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23" w:rsidRPr="004B09F5" w:rsidRDefault="00AC5E7F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  <w:r w:rsidRPr="004B09F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6F82B" wp14:editId="2B3B4EB5">
                <wp:simplePos x="0" y="0"/>
                <wp:positionH relativeFrom="column">
                  <wp:posOffset>-332765</wp:posOffset>
                </wp:positionH>
                <wp:positionV relativeFrom="paragraph">
                  <wp:posOffset>-456743</wp:posOffset>
                </wp:positionV>
                <wp:extent cx="6848475" cy="528981"/>
                <wp:effectExtent l="57150" t="57150" r="66675" b="615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52898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59A" w:rsidRPr="0025376C" w:rsidRDefault="0025376C" w:rsidP="00FB658D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28"/>
                              </w:rPr>
                            </w:pPr>
                            <w:r w:rsidRPr="0025376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28"/>
                              </w:rPr>
                              <w:t>令和</w:t>
                            </w:r>
                            <w:r w:rsidR="00115B4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28"/>
                              </w:rPr>
                              <w:t>２</w:t>
                            </w:r>
                            <w:r w:rsidRPr="0025376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28"/>
                              </w:rPr>
                              <w:t xml:space="preserve">年度　</w:t>
                            </w:r>
                            <w:r w:rsidR="003B159A" w:rsidRPr="0025376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「</w:t>
                            </w:r>
                            <w:r w:rsidRPr="0025376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28"/>
                              </w:rPr>
                              <w:t>学校支援活動関係者</w:t>
                            </w:r>
                            <w:r w:rsidR="003B159A" w:rsidRPr="0025376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28"/>
                              </w:rPr>
                              <w:t>研修」</w:t>
                            </w:r>
                            <w:r w:rsidR="002B12AA" w:rsidRPr="0025376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を開催しました！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6F82B" id="正方形/長方形 1" o:spid="_x0000_s1026" style="position:absolute;left:0;text-align:left;margin-left:-26.2pt;margin-top:-35.95pt;width:539.25pt;height:4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" fillcolor="#b2a1c7 [1943]" strokecolor="#4e6128 [1606]" strokeweight="2pt">
                <v:textbox inset=",2mm">
                  <w:txbxContent>
                    <w:p w:rsidR="003B159A" w:rsidRPr="0025376C" w:rsidRDefault="0025376C" w:rsidP="00FB658D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28"/>
                        </w:rPr>
                      </w:pPr>
                      <w:r w:rsidRPr="0025376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28"/>
                        </w:rPr>
                        <w:t>令和</w:t>
                      </w:r>
                      <w:r w:rsidR="00115B4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28"/>
                        </w:rPr>
                        <w:t>２</w:t>
                      </w:r>
                      <w:r w:rsidRPr="0025376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28"/>
                        </w:rPr>
                        <w:t xml:space="preserve">年度　</w:t>
                      </w:r>
                      <w:r w:rsidR="003B159A" w:rsidRPr="0025376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28"/>
                        </w:rPr>
                        <w:t>「</w:t>
                      </w:r>
                      <w:r w:rsidRPr="0025376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28"/>
                        </w:rPr>
                        <w:t>学校支援活動関係者</w:t>
                      </w:r>
                      <w:r w:rsidR="003B159A" w:rsidRPr="0025376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28"/>
                        </w:rPr>
                        <w:t>研修」</w:t>
                      </w:r>
                      <w:r w:rsidR="002B12AA" w:rsidRPr="0025376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28"/>
                        </w:rPr>
                        <w:t>を開催しました！</w:t>
                      </w:r>
                    </w:p>
                  </w:txbxContent>
                </v:textbox>
              </v:rect>
            </w:pict>
          </mc:Fallback>
        </mc:AlternateContent>
      </w:r>
      <w:r w:rsidR="003F6A26">
        <w:rPr>
          <w:rFonts w:ascii="HG丸ｺﾞｼｯｸM-PRO" w:eastAsia="HG丸ｺﾞｼｯｸM-PRO" w:hAnsi="HG丸ｺﾞｼｯｸM-PRO" w:hint="eastAsia"/>
        </w:rPr>
        <w:t>10</w:t>
      </w:r>
      <w:r w:rsidR="003A3923" w:rsidRPr="004B09F5">
        <w:rPr>
          <w:rFonts w:ascii="HG丸ｺﾞｼｯｸM-PRO" w:eastAsia="HG丸ｺﾞｼｯｸM-PRO" w:hAnsi="HG丸ｺﾞｼｯｸM-PRO" w:hint="eastAsia"/>
        </w:rPr>
        <w:t>月</w:t>
      </w:r>
      <w:r w:rsidR="003F6A26">
        <w:rPr>
          <w:rFonts w:ascii="HG丸ｺﾞｼｯｸM-PRO" w:eastAsia="HG丸ｺﾞｼｯｸM-PRO" w:hAnsi="HG丸ｺﾞｼｯｸM-PRO" w:hint="eastAsia"/>
        </w:rPr>
        <w:t>16</w:t>
      </w:r>
      <w:r w:rsidR="003A3923" w:rsidRPr="004B09F5">
        <w:rPr>
          <w:rFonts w:ascii="HG丸ｺﾞｼｯｸM-PRO" w:eastAsia="HG丸ｺﾞｼｯｸM-PRO" w:hAnsi="HG丸ｺﾞｼｯｸM-PRO" w:hint="eastAsia"/>
        </w:rPr>
        <w:t>日</w:t>
      </w:r>
      <w:r w:rsidR="00690537">
        <w:rPr>
          <w:rFonts w:ascii="HG丸ｺﾞｼｯｸM-PRO" w:eastAsia="HG丸ｺﾞｼｯｸM-PRO" w:hAnsi="HG丸ｺﾞｼｯｸM-PRO" w:hint="eastAsia"/>
        </w:rPr>
        <w:t>（</w:t>
      </w:r>
      <w:r w:rsidR="00115B4A">
        <w:rPr>
          <w:rFonts w:ascii="HG丸ｺﾞｼｯｸM-PRO" w:eastAsia="HG丸ｺﾞｼｯｸM-PRO" w:hAnsi="HG丸ｺﾞｼｯｸM-PRO" w:hint="eastAsia"/>
        </w:rPr>
        <w:t>金</w:t>
      </w:r>
      <w:r w:rsidR="00690537">
        <w:rPr>
          <w:rFonts w:ascii="HG丸ｺﾞｼｯｸM-PRO" w:eastAsia="HG丸ｺﾞｼｯｸM-PRO" w:hAnsi="HG丸ｺﾞｼｯｸM-PRO" w:hint="eastAsia"/>
        </w:rPr>
        <w:t>曜日）</w:t>
      </w:r>
      <w:r w:rsidR="00D6320F">
        <w:rPr>
          <w:rFonts w:ascii="HG丸ｺﾞｼｯｸM-PRO" w:eastAsia="HG丸ｺﾞｼｯｸM-PRO" w:hAnsi="HG丸ｺﾞｼｯｸM-PRO" w:hint="eastAsia"/>
        </w:rPr>
        <w:t>、</w:t>
      </w:r>
      <w:r w:rsidR="0003233A">
        <w:rPr>
          <w:rFonts w:ascii="HG丸ｺﾞｼｯｸM-PRO" w:eastAsia="HG丸ｺﾞｼｯｸM-PRO" w:hAnsi="HG丸ｺﾞｼｯｸM-PRO" w:hint="eastAsia"/>
        </w:rPr>
        <w:t>大阪市立</w:t>
      </w:r>
      <w:r w:rsidR="00FC2C0A">
        <w:rPr>
          <w:rFonts w:ascii="HG丸ｺﾞｼｯｸM-PRO" w:eastAsia="HG丸ｺﾞｼｯｸM-PRO" w:hAnsi="HG丸ｺﾞｼｯｸM-PRO" w:hint="eastAsia"/>
        </w:rPr>
        <w:t xml:space="preserve">東成区民センター </w:t>
      </w:r>
      <w:r w:rsidR="0025376C">
        <w:rPr>
          <w:rFonts w:ascii="HG丸ｺﾞｼｯｸM-PRO" w:eastAsia="HG丸ｺﾞｼｯｸM-PRO" w:hAnsi="HG丸ｺﾞｼｯｸM-PRO" w:hint="eastAsia"/>
        </w:rPr>
        <w:t>小ホール</w:t>
      </w:r>
      <w:r w:rsidR="00115B4A">
        <w:rPr>
          <w:rFonts w:ascii="HG丸ｺﾞｼｯｸM-PRO" w:eastAsia="HG丸ｺﾞｼｯｸM-PRO" w:hAnsi="HG丸ｺﾞｼｯｸM-PRO" w:hint="eastAsia"/>
        </w:rPr>
        <w:t>にて令和２年度「</w:t>
      </w:r>
      <w:r w:rsidR="0025376C">
        <w:rPr>
          <w:rFonts w:ascii="HG丸ｺﾞｼｯｸM-PRO" w:eastAsia="HG丸ｺﾞｼｯｸM-PRO" w:hAnsi="HG丸ｺﾞｼｯｸM-PRO" w:hint="eastAsia"/>
        </w:rPr>
        <w:t>学校支援活動関係者</w:t>
      </w:r>
      <w:r w:rsidR="00B901F9" w:rsidRPr="00B901F9">
        <w:rPr>
          <w:rFonts w:ascii="HG丸ｺﾞｼｯｸM-PRO" w:eastAsia="HG丸ｺﾞｼｯｸM-PRO" w:hAnsi="HG丸ｺﾞｼｯｸM-PRO" w:hint="eastAsia"/>
        </w:rPr>
        <w:t>研修</w:t>
      </w:r>
      <w:r w:rsidR="003A3923" w:rsidRPr="004B09F5">
        <w:rPr>
          <w:rFonts w:ascii="HG丸ｺﾞｼｯｸM-PRO" w:eastAsia="HG丸ｺﾞｼｯｸM-PRO" w:hAnsi="HG丸ｺﾞｼｯｸM-PRO" w:hint="eastAsia"/>
        </w:rPr>
        <w:t>」を開催しました。</w:t>
      </w:r>
      <w:r w:rsidR="003C498E">
        <w:rPr>
          <w:rFonts w:ascii="HG丸ｺﾞｼｯｸM-PRO" w:eastAsia="HG丸ｺﾞｼｯｸM-PRO" w:hAnsi="HG丸ｺﾞｼｯｸM-PRO" w:hint="eastAsia"/>
        </w:rPr>
        <w:t>取組み報告</w:t>
      </w:r>
      <w:r w:rsidR="00115B4A">
        <w:rPr>
          <w:rFonts w:ascii="HG丸ｺﾞｼｯｸM-PRO" w:eastAsia="HG丸ｺﾞｼｯｸM-PRO" w:hAnsi="HG丸ｺﾞｼｯｸM-PRO" w:hint="eastAsia"/>
        </w:rPr>
        <w:t>と講演を通して、</w:t>
      </w:r>
      <w:r w:rsidR="00044FD9">
        <w:rPr>
          <w:rFonts w:ascii="HG丸ｺﾞｼｯｸM-PRO" w:eastAsia="HG丸ｺﾞｼｯｸM-PRO" w:hAnsi="HG丸ｺﾞｼｯｸM-PRO" w:hint="eastAsia"/>
        </w:rPr>
        <w:t>地域コーディネーター</w:t>
      </w:r>
      <w:r w:rsidR="00115B4A">
        <w:rPr>
          <w:rFonts w:ascii="HG丸ｺﾞｼｯｸM-PRO" w:eastAsia="HG丸ｺﾞｼｯｸM-PRO" w:hAnsi="HG丸ｺﾞｼｯｸM-PRO" w:hint="eastAsia"/>
        </w:rPr>
        <w:t>、学校教職員、行政担当者等</w:t>
      </w:r>
      <w:r w:rsidR="00044FD9">
        <w:rPr>
          <w:rFonts w:ascii="HG丸ｺﾞｼｯｸM-PRO" w:eastAsia="HG丸ｺﾞｼｯｸM-PRO" w:hAnsi="HG丸ｺﾞｼｯｸM-PRO" w:hint="eastAsia"/>
        </w:rPr>
        <w:t>が</w:t>
      </w:r>
      <w:r w:rsidR="003C498E">
        <w:rPr>
          <w:rFonts w:ascii="HG丸ｺﾞｼｯｸM-PRO" w:eastAsia="HG丸ｺﾞｼｯｸM-PRO" w:hAnsi="HG丸ｺﾞｼｯｸM-PRO" w:hint="eastAsia"/>
        </w:rPr>
        <w:t>地域と学校の連携による</w:t>
      </w:r>
      <w:bookmarkStart w:id="0" w:name="_GoBack"/>
      <w:bookmarkEnd w:id="0"/>
      <w:r w:rsidR="00115B4A">
        <w:rPr>
          <w:rFonts w:ascii="HG丸ｺﾞｼｯｸM-PRO" w:eastAsia="HG丸ｺﾞｼｯｸM-PRO" w:hAnsi="HG丸ｺﾞｼｯｸM-PRO" w:hint="eastAsia"/>
        </w:rPr>
        <w:t>防災教育、地域防災</w:t>
      </w:r>
      <w:r w:rsidR="00044FD9">
        <w:rPr>
          <w:rFonts w:ascii="HG丸ｺﾞｼｯｸM-PRO" w:eastAsia="HG丸ｺﾞｼｯｸM-PRO" w:hAnsi="HG丸ｺﾞｼｯｸM-PRO" w:hint="eastAsia"/>
        </w:rPr>
        <w:t>について考えました。</w:t>
      </w:r>
    </w:p>
    <w:p w:rsidR="00922D1E" w:rsidRDefault="00C10CCC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  <w:r>
        <w:rPr>
          <w:rFonts w:ascii="HG丸ｺﾞｼｯｸM-PRO" w:eastAsia="HG丸ｺﾞｼｯｸM-PRO" w:hAnsi="HG丸ｺﾞｼｯｸM-PRO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74295</wp:posOffset>
                </wp:positionV>
                <wp:extent cx="6210300" cy="733425"/>
                <wp:effectExtent l="0" t="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33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CCC" w:rsidRPr="00C10CCC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１．日　時　　</w:t>
                            </w:r>
                            <w:r w:rsidR="002537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令和</w:t>
                            </w:r>
                            <w:r w:rsidR="00794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２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年</w:t>
                            </w:r>
                            <w:r w:rsidR="003F6A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10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月</w:t>
                            </w:r>
                            <w:r w:rsidR="003F6A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16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日（</w:t>
                            </w:r>
                            <w:r w:rsidR="00794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金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）</w:t>
                            </w:r>
                            <w:r w:rsidR="003F6A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14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時</w:t>
                            </w:r>
                            <w:r w:rsidR="003F6A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15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分～</w:t>
                            </w:r>
                            <w:r w:rsidR="003F6A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16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時</w:t>
                            </w:r>
                            <w:r w:rsidR="003F6A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45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分</w:t>
                            </w:r>
                          </w:p>
                          <w:p w:rsidR="00C10CCC" w:rsidRPr="00C10CCC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２．会　場　　</w:t>
                            </w:r>
                            <w:r w:rsidR="002537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大阪市立東成区民センター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794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６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階　</w:t>
                            </w:r>
                            <w:r w:rsidR="002537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小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ホール</w:t>
                            </w:r>
                          </w:p>
                          <w:p w:rsidR="00C10CCC" w:rsidRPr="00C10CCC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３．参加者　　</w:t>
                            </w:r>
                            <w:r w:rsidR="002537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学校支援活動に</w:t>
                            </w:r>
                            <w:r w:rsidR="0025376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関わる</w:t>
                            </w:r>
                            <w:r w:rsidR="00794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地域</w:t>
                            </w:r>
                            <w:r w:rsidR="00794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コーディネーター</w:t>
                            </w:r>
                            <w:r w:rsidR="00794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、</w:t>
                            </w:r>
                            <w:r w:rsidR="00794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学校</w:t>
                            </w:r>
                            <w:r w:rsidR="00794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教職員</w:t>
                            </w:r>
                            <w:r w:rsidR="00794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、行政担当者</w:t>
                            </w:r>
                            <w:r w:rsidR="00794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等　</w:t>
                            </w:r>
                            <w:r w:rsidR="003F6A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85</w:t>
                            </w:r>
                            <w:r w:rsidR="00794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名</w:t>
                            </w:r>
                          </w:p>
                          <w:p w:rsidR="00C10CCC" w:rsidRPr="00C10CCC" w:rsidRDefault="00C10CCC" w:rsidP="00C10C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7" style="position:absolute;left:0;text-align:left;margin-left:-.6pt;margin-top:5.85pt;width:489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" fillcolor="white [3201]" strokecolor="#9bbb59 [3206]" strokeweight="2pt">
                <v:textbox inset=",0,,0">
                  <w:txbxContent>
                    <w:p w:rsidR="00C10CCC" w:rsidRPr="00C10CCC" w:rsidRDefault="00C10CCC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</w:pP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１．日　時　　</w:t>
                      </w:r>
                      <w:r w:rsidR="002537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令和</w:t>
                      </w:r>
                      <w:r w:rsidR="00794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２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年</w:t>
                      </w:r>
                      <w:r w:rsidR="003F6A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10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月</w:t>
                      </w:r>
                      <w:r w:rsidR="003F6A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16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日（</w:t>
                      </w:r>
                      <w:r w:rsidR="00794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金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）</w:t>
                      </w:r>
                      <w:r w:rsidR="003F6A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14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時</w:t>
                      </w:r>
                      <w:r w:rsidR="003F6A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15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分～</w:t>
                      </w:r>
                      <w:r w:rsidR="003F6A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16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時</w:t>
                      </w:r>
                      <w:r w:rsidR="003F6A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45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分</w:t>
                      </w:r>
                    </w:p>
                    <w:p w:rsidR="00C10CCC" w:rsidRPr="00C10CCC" w:rsidRDefault="00C10CCC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</w:pP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２．会　場　　</w:t>
                      </w:r>
                      <w:r w:rsidR="002537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大阪市立東成区民センター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　</w:t>
                      </w:r>
                      <w:r w:rsidR="00794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６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階　</w:t>
                      </w:r>
                      <w:r w:rsidR="002537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小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ホール</w:t>
                      </w:r>
                    </w:p>
                    <w:p w:rsidR="00C10CCC" w:rsidRPr="00C10CCC" w:rsidRDefault="00C10CCC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３．参加者　　</w:t>
                      </w:r>
                      <w:r w:rsidR="002537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学校支援活動に</w:t>
                      </w:r>
                      <w:r w:rsidR="0025376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関わる</w:t>
                      </w:r>
                      <w:r w:rsidR="00794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地域</w:t>
                      </w:r>
                      <w:r w:rsidR="007948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コーディネーター</w:t>
                      </w:r>
                      <w:r w:rsidR="00794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、</w:t>
                      </w:r>
                      <w:r w:rsidR="007948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学校</w:t>
                      </w:r>
                      <w:r w:rsidR="00794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教職員</w:t>
                      </w:r>
                      <w:r w:rsidR="007948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、行政担当者</w:t>
                      </w:r>
                      <w:r w:rsidR="00794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等　</w:t>
                      </w:r>
                      <w:r w:rsidR="003F6A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85</w:t>
                      </w:r>
                      <w:r w:rsidR="007948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名</w:t>
                      </w:r>
                    </w:p>
                    <w:p w:rsidR="00C10CCC" w:rsidRPr="00C10CCC" w:rsidRDefault="00C10CCC" w:rsidP="00C10CC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555782" w:rsidRPr="004B09F5" w:rsidRDefault="00A860BE">
      <w:pPr>
        <w:rPr>
          <w:rFonts w:ascii="HG丸ｺﾞｼｯｸM-PRO" w:eastAsia="HG丸ｺﾞｼｯｸM-PRO" w:hAnsi="HG丸ｺﾞｼｯｸM-PRO"/>
          <w:b/>
          <w:sz w:val="19"/>
          <w:szCs w:val="19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CF485F" wp14:editId="04184326">
                <wp:simplePos x="0" y="0"/>
                <wp:positionH relativeFrom="column">
                  <wp:posOffset>1240155</wp:posOffset>
                </wp:positionH>
                <wp:positionV relativeFrom="paragraph">
                  <wp:posOffset>365760</wp:posOffset>
                </wp:positionV>
                <wp:extent cx="52006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4A9" w:rsidRPr="00B67053" w:rsidRDefault="00C35A3F" w:rsidP="00B40A62">
                            <w:pPr>
                              <w:spacing w:line="320" w:lineRule="exact"/>
                            </w:pPr>
                            <w:r w:rsidRPr="00B67053">
                              <w:rPr>
                                <w:rFonts w:hint="eastAsia"/>
                              </w:rPr>
                              <w:t>「地域と</w:t>
                            </w:r>
                            <w:r w:rsidRPr="00B67053">
                              <w:t>学校による</w:t>
                            </w:r>
                            <w:r w:rsidRPr="00B67053">
                              <w:rPr>
                                <w:rFonts w:hint="eastAsia"/>
                              </w:rPr>
                              <w:t>防災</w:t>
                            </w:r>
                            <w:r w:rsidRPr="00B67053">
                              <w:t>キャンプの取組み</w:t>
                            </w:r>
                            <w:r w:rsidR="00B67053" w:rsidRPr="00B67053">
                              <w:rPr>
                                <w:rFonts w:hint="eastAsia"/>
                              </w:rPr>
                              <w:t>」</w:t>
                            </w:r>
                            <w:r w:rsidR="000A421E" w:rsidRPr="00B67053">
                              <w:rPr>
                                <w:rFonts w:hint="eastAsia"/>
                              </w:rPr>
                              <w:t>に</w:t>
                            </w:r>
                            <w:r w:rsidR="00B67053" w:rsidRPr="00B67053">
                              <w:rPr>
                                <w:rFonts w:hint="eastAsia"/>
                              </w:rPr>
                              <w:t>ついて</w:t>
                            </w:r>
                            <w:r w:rsidR="00B67053" w:rsidRPr="00B67053">
                              <w:t>報告いただきました</w:t>
                            </w:r>
                            <w:r w:rsidR="00B67053" w:rsidRPr="00B67053">
                              <w:rPr>
                                <w:rFonts w:hint="eastAsia"/>
                              </w:rPr>
                              <w:t>。キャンプ当日の写真を提示して、子どもたちと</w:t>
                            </w:r>
                            <w:r w:rsidR="00B67053" w:rsidRPr="00B67053">
                              <w:t>地域の人が共同</w:t>
                            </w:r>
                            <w:r w:rsidR="00B67053" w:rsidRPr="00B67053">
                              <w:rPr>
                                <w:rFonts w:hint="eastAsia"/>
                              </w:rPr>
                              <w:t>生活</w:t>
                            </w:r>
                            <w:r w:rsidR="00B67053" w:rsidRPr="00B67053">
                              <w:t>をしながら、</w:t>
                            </w:r>
                            <w:r w:rsidR="00B67053" w:rsidRPr="00B67053">
                              <w:rPr>
                                <w:rFonts w:hint="eastAsia"/>
                              </w:rPr>
                              <w:t>防災に</w:t>
                            </w:r>
                            <w:r w:rsidR="00B67053" w:rsidRPr="00B67053">
                              <w:t>関する</w:t>
                            </w:r>
                            <w:r w:rsidR="00B67053" w:rsidRPr="00B67053">
                              <w:rPr>
                                <w:rFonts w:hint="eastAsia"/>
                              </w:rPr>
                              <w:t>知識</w:t>
                            </w:r>
                            <w:r w:rsidR="00B67053" w:rsidRPr="00B67053">
                              <w:t>を身につけることを目的に</w:t>
                            </w:r>
                            <w:r w:rsidR="00B67053" w:rsidRPr="00B67053">
                              <w:rPr>
                                <w:rFonts w:hint="eastAsia"/>
                              </w:rPr>
                              <w:t>行っていること</w:t>
                            </w:r>
                            <w:r w:rsidR="00B67053" w:rsidRPr="00B67053">
                              <w:t>、</w:t>
                            </w:r>
                            <w:r w:rsidR="00B67053" w:rsidRPr="00B67053">
                              <w:rPr>
                                <w:rFonts w:hint="eastAsia"/>
                              </w:rPr>
                              <w:t>活動を</w:t>
                            </w:r>
                            <w:r w:rsidR="00B67053" w:rsidRPr="00B67053">
                              <w:t>通した</w:t>
                            </w:r>
                            <w:r w:rsidR="00B67053" w:rsidRPr="00B67053">
                              <w:rPr>
                                <w:rFonts w:hint="eastAsia"/>
                              </w:rPr>
                              <w:t>子どもたちの防災</w:t>
                            </w:r>
                            <w:r w:rsidR="00B67053" w:rsidRPr="00B67053">
                              <w:t>意識の変化</w:t>
                            </w:r>
                            <w:r w:rsidR="00B67053" w:rsidRPr="00B67053">
                              <w:rPr>
                                <w:rFonts w:hint="eastAsia"/>
                              </w:rPr>
                              <w:t>について</w:t>
                            </w:r>
                            <w:r w:rsidR="000A421E" w:rsidRPr="00B67053">
                              <w:t>お話しいただきました。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CF48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97.65pt;margin-top:28.8pt;width:409.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" filled="f" strokecolor="black [3213]">
                <v:stroke dashstyle="dash"/>
                <v:textbox style="mso-fit-shape-to-text:t">
                  <w:txbxContent>
                    <w:p w:rsidR="00E024A9" w:rsidRPr="00B67053" w:rsidRDefault="00C35A3F" w:rsidP="00B40A62">
                      <w:pPr>
                        <w:spacing w:line="320" w:lineRule="exact"/>
                      </w:pPr>
                      <w:r w:rsidRPr="00B67053">
                        <w:rPr>
                          <w:rFonts w:hint="eastAsia"/>
                        </w:rPr>
                        <w:t>「地域と</w:t>
                      </w:r>
                      <w:r w:rsidRPr="00B67053">
                        <w:t>学校による</w:t>
                      </w:r>
                      <w:r w:rsidRPr="00B67053">
                        <w:rPr>
                          <w:rFonts w:hint="eastAsia"/>
                        </w:rPr>
                        <w:t>防災</w:t>
                      </w:r>
                      <w:r w:rsidRPr="00B67053">
                        <w:t>キャンプの取組み</w:t>
                      </w:r>
                      <w:r w:rsidR="00B67053" w:rsidRPr="00B67053">
                        <w:rPr>
                          <w:rFonts w:hint="eastAsia"/>
                        </w:rPr>
                        <w:t>」</w:t>
                      </w:r>
                      <w:r w:rsidR="000A421E" w:rsidRPr="00B67053">
                        <w:rPr>
                          <w:rFonts w:hint="eastAsia"/>
                        </w:rPr>
                        <w:t>に</w:t>
                      </w:r>
                      <w:r w:rsidR="00B67053" w:rsidRPr="00B67053">
                        <w:rPr>
                          <w:rFonts w:hint="eastAsia"/>
                        </w:rPr>
                        <w:t>ついて</w:t>
                      </w:r>
                      <w:r w:rsidR="00B67053" w:rsidRPr="00B67053">
                        <w:t>報告いただきました</w:t>
                      </w:r>
                      <w:r w:rsidR="00B67053" w:rsidRPr="00B67053">
                        <w:rPr>
                          <w:rFonts w:hint="eastAsia"/>
                        </w:rPr>
                        <w:t>。</w:t>
                      </w:r>
                      <w:r w:rsidR="00B67053" w:rsidRPr="00B67053">
                        <w:rPr>
                          <w:rFonts w:hint="eastAsia"/>
                        </w:rPr>
                        <w:t>キャンプ当日の写真を提示して、</w:t>
                      </w:r>
                      <w:r w:rsidR="00B67053" w:rsidRPr="00B67053">
                        <w:rPr>
                          <w:rFonts w:hint="eastAsia"/>
                        </w:rPr>
                        <w:t>子どもたちと</w:t>
                      </w:r>
                      <w:r w:rsidR="00B67053" w:rsidRPr="00B67053">
                        <w:t>地域の人が共同</w:t>
                      </w:r>
                      <w:r w:rsidR="00B67053" w:rsidRPr="00B67053">
                        <w:rPr>
                          <w:rFonts w:hint="eastAsia"/>
                        </w:rPr>
                        <w:t>生活</w:t>
                      </w:r>
                      <w:r w:rsidR="00B67053" w:rsidRPr="00B67053">
                        <w:t>をしながら、</w:t>
                      </w:r>
                      <w:r w:rsidR="00B67053" w:rsidRPr="00B67053">
                        <w:rPr>
                          <w:rFonts w:hint="eastAsia"/>
                        </w:rPr>
                        <w:t>防災に</w:t>
                      </w:r>
                      <w:r w:rsidR="00B67053" w:rsidRPr="00B67053">
                        <w:t>関する</w:t>
                      </w:r>
                      <w:r w:rsidR="00B67053" w:rsidRPr="00B67053">
                        <w:rPr>
                          <w:rFonts w:hint="eastAsia"/>
                        </w:rPr>
                        <w:t>知識</w:t>
                      </w:r>
                      <w:r w:rsidR="00B67053" w:rsidRPr="00B67053">
                        <w:t>を身につけることを目的に</w:t>
                      </w:r>
                      <w:r w:rsidR="00B67053" w:rsidRPr="00B67053">
                        <w:rPr>
                          <w:rFonts w:hint="eastAsia"/>
                        </w:rPr>
                        <w:t>行っていること</w:t>
                      </w:r>
                      <w:r w:rsidR="00B67053" w:rsidRPr="00B67053">
                        <w:t>、</w:t>
                      </w:r>
                      <w:r w:rsidR="00B67053" w:rsidRPr="00B67053">
                        <w:rPr>
                          <w:rFonts w:hint="eastAsia"/>
                        </w:rPr>
                        <w:t>活動を</w:t>
                      </w:r>
                      <w:r w:rsidR="00B67053" w:rsidRPr="00B67053">
                        <w:t>通した</w:t>
                      </w:r>
                      <w:r w:rsidR="00B67053" w:rsidRPr="00B67053">
                        <w:rPr>
                          <w:rFonts w:hint="eastAsia"/>
                        </w:rPr>
                        <w:t>子どもたちの防災</w:t>
                      </w:r>
                      <w:r w:rsidR="00B67053" w:rsidRPr="00B67053">
                        <w:t>意識の変化</w:t>
                      </w:r>
                      <w:r w:rsidR="00B67053" w:rsidRPr="00B67053">
                        <w:rPr>
                          <w:rFonts w:hint="eastAsia"/>
                        </w:rPr>
                        <w:t>について</w:t>
                      </w:r>
                      <w:r w:rsidR="000A421E" w:rsidRPr="00B67053">
                        <w:t>お話しいただきました。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C10CCC" w:rsidRPr="004B09F5">
        <w:rPr>
          <w:rFonts w:ascii="HG丸ｺﾞｼｯｸM-PRO" w:eastAsia="HG丸ｺﾞｼｯｸM-PRO" w:hAnsi="HG丸ｺﾞｼｯｸM-PRO" w:hint="eastAsi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BB72C" wp14:editId="4E5F01A7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6172200" cy="45085"/>
                <wp:effectExtent l="0" t="0" r="19050" b="12065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508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365A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-.75pt;margin-top:.3pt;width:486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" adj="21521" fillcolor="#9bbb59 [3206]" strokecolor="#4e6128 [1606]" strokeweight="2pt"/>
            </w:pict>
          </mc:Fallback>
        </mc:AlternateContent>
      </w:r>
      <w:r w:rsidR="00555782" w:rsidRPr="004B09F5">
        <w:rPr>
          <w:rFonts w:ascii="HG丸ｺﾞｼｯｸM-PRO" w:eastAsia="HG丸ｺﾞｼｯｸM-PRO" w:hAnsi="HG丸ｺﾞｼｯｸM-PRO"/>
          <w:b/>
          <w:i/>
          <w:sz w:val="28"/>
          <w:szCs w:val="19"/>
        </w:rPr>
        <w:t>１</w:t>
      </w:r>
      <w:r w:rsidR="00555782" w:rsidRPr="004B09F5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．</w:t>
      </w:r>
      <w:r w:rsidR="00FC2C0A">
        <w:rPr>
          <w:rFonts w:ascii="HG丸ｺﾞｼｯｸM-PRO" w:eastAsia="HG丸ｺﾞｼｯｸM-PRO" w:hAnsi="HG丸ｺﾞｼｯｸM-PRO" w:hint="eastAsia"/>
          <w:b/>
          <w:sz w:val="22"/>
          <w:szCs w:val="19"/>
        </w:rPr>
        <w:t>取組み報告</w:t>
      </w:r>
      <w:r w:rsidR="00C35A3F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　田尻町立中学校区 地域コーディネーター</w:t>
      </w:r>
      <w:r w:rsidR="0025376C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</w:t>
      </w:r>
      <w:r w:rsidR="00C35A3F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明貝</w:t>
      </w:r>
      <w:r w:rsidR="0025376C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</w:t>
      </w:r>
      <w:r w:rsidR="00C35A3F">
        <w:rPr>
          <w:rFonts w:ascii="HG丸ｺﾞｼｯｸM-PRO" w:eastAsia="HG丸ｺﾞｼｯｸM-PRO" w:hAnsi="HG丸ｺﾞｼｯｸM-PRO" w:hint="eastAsia"/>
          <w:b/>
          <w:sz w:val="22"/>
          <w:szCs w:val="19"/>
        </w:rPr>
        <w:t>一平</w:t>
      </w:r>
      <w:r w:rsidR="0025376C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</w:t>
      </w:r>
      <w:r w:rsidR="00C35A3F">
        <w:rPr>
          <w:rFonts w:ascii="HG丸ｺﾞｼｯｸM-PRO" w:eastAsia="HG丸ｺﾞｼｯｸM-PRO" w:hAnsi="HG丸ｺﾞｼｯｸM-PRO" w:hint="eastAsia"/>
          <w:b/>
          <w:sz w:val="22"/>
          <w:szCs w:val="19"/>
        </w:rPr>
        <w:t>氏</w:t>
      </w:r>
      <w:r w:rsidR="006E6FC1" w:rsidRPr="004B09F5">
        <w:rPr>
          <w:rFonts w:ascii="HG丸ｺﾞｼｯｸM-PRO" w:eastAsia="HG丸ｺﾞｼｯｸM-PRO" w:hAnsi="HG丸ｺﾞｼｯｸM-PRO" w:hint="eastAsia"/>
          <w:b/>
          <w:sz w:val="19"/>
          <w:szCs w:val="19"/>
        </w:rPr>
        <w:t xml:space="preserve">　　</w:t>
      </w:r>
    </w:p>
    <w:p w:rsidR="00E024A9" w:rsidRPr="00494C68" w:rsidRDefault="00E024A9" w:rsidP="001903B7">
      <w:pPr>
        <w:rPr>
          <w:rFonts w:ascii="HG丸ｺﾞｼｯｸM-PRO" w:eastAsia="HG丸ｺﾞｼｯｸM-PRO" w:hAnsi="HG丸ｺﾞｼｯｸM-PRO"/>
        </w:rPr>
      </w:pPr>
    </w:p>
    <w:p w:rsidR="006F7157" w:rsidRDefault="00A04939" w:rsidP="001903B7">
      <w:pPr>
        <w:rPr>
          <w:rFonts w:ascii="HG丸ｺﾞｼｯｸM-PRO" w:eastAsia="HG丸ｺﾞｼｯｸM-PRO" w:hAnsi="HG丸ｺﾞｼｯｸM-PRO"/>
        </w:rPr>
      </w:pPr>
      <w:r w:rsidRPr="0029239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-200772</wp:posOffset>
            </wp:positionH>
            <wp:positionV relativeFrom="paragraph">
              <wp:posOffset>222199</wp:posOffset>
            </wp:positionV>
            <wp:extent cx="1320214" cy="990161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4\地域連携ｇ\H31年度\10 教育コミュニティづくり推進事業\32【コーディネーター研修】\01【学校支援関係】\08【記録】\01【画像】\01\IMG_13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14" cy="99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421E" w:rsidRDefault="000A421E" w:rsidP="001903B7">
      <w:pPr>
        <w:rPr>
          <w:rFonts w:ascii="HG丸ｺﾞｼｯｸM-PRO" w:eastAsia="HG丸ｺﾞｼｯｸM-PRO" w:hAnsi="HG丸ｺﾞｼｯｸM-PRO"/>
        </w:rPr>
      </w:pPr>
    </w:p>
    <w:p w:rsidR="000A421E" w:rsidRDefault="000A421E" w:rsidP="001903B7">
      <w:pPr>
        <w:rPr>
          <w:rFonts w:ascii="HG丸ｺﾞｼｯｸM-PRO" w:eastAsia="HG丸ｺﾞｼｯｸM-PRO" w:hAnsi="HG丸ｺﾞｼｯｸM-PRO"/>
        </w:rPr>
      </w:pPr>
    </w:p>
    <w:p w:rsidR="00170BD3" w:rsidRDefault="00B6705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9246A0" wp14:editId="6BAC43FC">
                <wp:simplePos x="0" y="0"/>
                <wp:positionH relativeFrom="column">
                  <wp:posOffset>1210742</wp:posOffset>
                </wp:positionH>
                <wp:positionV relativeFrom="paragraph">
                  <wp:posOffset>5486</wp:posOffset>
                </wp:positionV>
                <wp:extent cx="5267325" cy="1389888"/>
                <wp:effectExtent l="0" t="0" r="28575" b="2032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389888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29EE" w:rsidRDefault="002429EE" w:rsidP="00B40A6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（参加者の感想から）</w:t>
                            </w:r>
                          </w:p>
                          <w:p w:rsidR="000A421E" w:rsidRPr="00A04939" w:rsidRDefault="000A421E" w:rsidP="004B6BB9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049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4B6B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</w:t>
                            </w:r>
                            <w:r w:rsidR="004B6BB9">
                              <w:rPr>
                                <w:rFonts w:ascii="HG丸ｺﾞｼｯｸM-PRO" w:eastAsia="HG丸ｺﾞｼｯｸM-PRO" w:hAnsi="HG丸ｺﾞｼｯｸM-PRO"/>
                              </w:rPr>
                              <w:t>コーディネーターが地域と学校をうまくつなげ、地域みんなが顔見知りになるような取組みを心がけていると</w:t>
                            </w:r>
                            <w:r w:rsidR="00B67053" w:rsidRPr="00A04939">
                              <w:rPr>
                                <w:rFonts w:ascii="HG丸ｺﾞｼｯｸM-PRO" w:eastAsia="HG丸ｺﾞｼｯｸM-PRO" w:hAnsi="HG丸ｺﾞｼｯｸM-PRO"/>
                              </w:rPr>
                              <w:t>思いました</w:t>
                            </w:r>
                            <w:r w:rsidR="00A860BE" w:rsidRPr="00A04939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A860BE" w:rsidRPr="00A04939" w:rsidRDefault="00B67053" w:rsidP="00A04939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049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・「</w:t>
                            </w:r>
                            <w:r w:rsidRPr="00A04939">
                              <w:rPr>
                                <w:rFonts w:ascii="HG丸ｺﾞｼｯｸM-PRO" w:eastAsia="HG丸ｺﾞｼｯｸM-PRO" w:hAnsi="HG丸ｺﾞｼｯｸM-PRO"/>
                              </w:rPr>
                              <w:t>もらい湯」は私の世代</w:t>
                            </w:r>
                            <w:r w:rsidRPr="00A049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では</w:t>
                            </w:r>
                            <w:r w:rsidRPr="00A04939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A049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昔</w:t>
                            </w:r>
                            <w:r w:rsidRPr="00A04939">
                              <w:rPr>
                                <w:rFonts w:ascii="HG丸ｺﾞｼｯｸM-PRO" w:eastAsia="HG丸ｺﾞｼｯｸM-PRO" w:hAnsi="HG丸ｺﾞｼｯｸM-PRO"/>
                              </w:rPr>
                              <w:t>当たり前に行っていたこと</w:t>
                            </w:r>
                            <w:r w:rsidRPr="00A049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。今の時代</w:t>
                            </w:r>
                            <w:r w:rsidRPr="00A04939">
                              <w:rPr>
                                <w:rFonts w:ascii="HG丸ｺﾞｼｯｸM-PRO" w:eastAsia="HG丸ｺﾞｼｯｸM-PRO" w:hAnsi="HG丸ｺﾞｼｯｸM-PRO"/>
                              </w:rPr>
                              <w:t>こそ地域とのつながりが必要。</w:t>
                            </w:r>
                            <w:r w:rsidRPr="00A049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とても</w:t>
                            </w:r>
                            <w:r w:rsidRPr="00A04939">
                              <w:rPr>
                                <w:rFonts w:ascii="HG丸ｺﾞｼｯｸM-PRO" w:eastAsia="HG丸ｺﾞｼｯｸM-PRO" w:hAnsi="HG丸ｺﾞｼｯｸM-PRO"/>
                              </w:rPr>
                              <w:t>素晴らしい取組みだと思いました。</w:t>
                            </w:r>
                          </w:p>
                          <w:p w:rsidR="00A860BE" w:rsidRPr="00A04939" w:rsidRDefault="00A860BE" w:rsidP="00A04939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049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A04939" w:rsidRPr="00A049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子どもたちへの</w:t>
                            </w:r>
                            <w:r w:rsidR="00A04939" w:rsidRPr="00A04939">
                              <w:rPr>
                                <w:rFonts w:ascii="HG丸ｺﾞｼｯｸM-PRO" w:eastAsia="HG丸ｺﾞｼｯｸM-PRO" w:hAnsi="HG丸ｺﾞｼｯｸM-PRO"/>
                              </w:rPr>
                              <w:t>防災については</w:t>
                            </w:r>
                            <w:r w:rsidR="00A04939" w:rsidRPr="00A049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A04939" w:rsidRPr="00A04939">
                              <w:rPr>
                                <w:rFonts w:ascii="HG丸ｺﾞｼｯｸM-PRO" w:eastAsia="HG丸ｺﾞｼｯｸM-PRO" w:hAnsi="HG丸ｺﾞｼｯｸM-PRO"/>
                              </w:rPr>
                              <w:t>もし</w:t>
                            </w:r>
                            <w:r w:rsidR="00A04939" w:rsidRPr="00A049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A04939" w:rsidRPr="00A04939">
                              <w:rPr>
                                <w:rFonts w:ascii="HG丸ｺﾞｼｯｸM-PRO" w:eastAsia="HG丸ｺﾞｼｯｸM-PRO" w:hAnsi="HG丸ｺﾞｼｯｸM-PRO"/>
                              </w:rPr>
                              <w:t>発生したら」</w:t>
                            </w:r>
                            <w:r w:rsidR="00A04939" w:rsidRPr="00A049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A04939" w:rsidRPr="00A04939">
                              <w:rPr>
                                <w:rFonts w:ascii="HG丸ｺﾞｼｯｸM-PRO" w:eastAsia="HG丸ｺﾞｼｯｸM-PRO" w:hAnsi="HG丸ｺﾞｼｯｸM-PRO"/>
                              </w:rPr>
                              <w:t>念頭に同じ学年で実施することにより、子どもたちの理解が深まり</w:t>
                            </w:r>
                            <w:r w:rsidR="00A04939" w:rsidRPr="00A049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223E87">
                              <w:rPr>
                                <w:rFonts w:ascii="HG丸ｺﾞｼｯｸM-PRO" w:eastAsia="HG丸ｺﾞｼｯｸM-PRO" w:hAnsi="HG丸ｺﾞｼｯｸM-PRO"/>
                              </w:rPr>
                              <w:t>地域の強い力になると思いま</w:t>
                            </w:r>
                            <w:r w:rsidR="00223E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</w:t>
                            </w:r>
                            <w:r w:rsidR="00A04939" w:rsidRPr="00A04939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246A0" id="角丸四角形 18" o:spid="_x0000_s1029" style="position:absolute;left:0;text-align:left;margin-left:95.35pt;margin-top:.45pt;width:414.75pt;height:10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" filled="f" strokecolor="windowText">
                <v:textbox inset="2mm,0,2mm,0">
                  <w:txbxContent>
                    <w:p w:rsidR="002429EE" w:rsidRDefault="002429EE" w:rsidP="00B40A6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（参加者の感想から）</w:t>
                      </w:r>
                    </w:p>
                    <w:p w:rsidR="000A421E" w:rsidRPr="00A04939" w:rsidRDefault="000A421E" w:rsidP="004B6BB9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04939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4B6BB9">
                        <w:rPr>
                          <w:rFonts w:ascii="HG丸ｺﾞｼｯｸM-PRO" w:eastAsia="HG丸ｺﾞｼｯｸM-PRO" w:hAnsi="HG丸ｺﾞｼｯｸM-PRO" w:hint="eastAsia"/>
                        </w:rPr>
                        <w:t>地域</w:t>
                      </w:r>
                      <w:r w:rsidR="004B6BB9">
                        <w:rPr>
                          <w:rFonts w:ascii="HG丸ｺﾞｼｯｸM-PRO" w:eastAsia="HG丸ｺﾞｼｯｸM-PRO" w:hAnsi="HG丸ｺﾞｼｯｸM-PRO"/>
                        </w:rPr>
                        <w:t>コーディネーターが地域と学校をうまくつなげ、地域みんなが顔見知りになるような取組みを心がけていると</w:t>
                      </w:r>
                      <w:r w:rsidR="00B67053" w:rsidRPr="00A04939">
                        <w:rPr>
                          <w:rFonts w:ascii="HG丸ｺﾞｼｯｸM-PRO" w:eastAsia="HG丸ｺﾞｼｯｸM-PRO" w:hAnsi="HG丸ｺﾞｼｯｸM-PRO"/>
                        </w:rPr>
                        <w:t>思いました</w:t>
                      </w:r>
                      <w:r w:rsidR="00A860BE" w:rsidRPr="00A04939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A860BE" w:rsidRPr="00A04939" w:rsidRDefault="00B67053" w:rsidP="00A04939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04939">
                        <w:rPr>
                          <w:rFonts w:ascii="HG丸ｺﾞｼｯｸM-PRO" w:eastAsia="HG丸ｺﾞｼｯｸM-PRO" w:hAnsi="HG丸ｺﾞｼｯｸM-PRO" w:hint="eastAsia"/>
                        </w:rPr>
                        <w:t>・「</w:t>
                      </w:r>
                      <w:r w:rsidRPr="00A04939">
                        <w:rPr>
                          <w:rFonts w:ascii="HG丸ｺﾞｼｯｸM-PRO" w:eastAsia="HG丸ｺﾞｼｯｸM-PRO" w:hAnsi="HG丸ｺﾞｼｯｸM-PRO"/>
                        </w:rPr>
                        <w:t>もらい湯」は私の世代</w:t>
                      </w:r>
                      <w:r w:rsidRPr="00A04939">
                        <w:rPr>
                          <w:rFonts w:ascii="HG丸ｺﾞｼｯｸM-PRO" w:eastAsia="HG丸ｺﾞｼｯｸM-PRO" w:hAnsi="HG丸ｺﾞｼｯｸM-PRO" w:hint="eastAsia"/>
                        </w:rPr>
                        <w:t>では</w:t>
                      </w:r>
                      <w:r w:rsidRPr="00A04939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A04939">
                        <w:rPr>
                          <w:rFonts w:ascii="HG丸ｺﾞｼｯｸM-PRO" w:eastAsia="HG丸ｺﾞｼｯｸM-PRO" w:hAnsi="HG丸ｺﾞｼｯｸM-PRO" w:hint="eastAsia"/>
                        </w:rPr>
                        <w:t>昔</w:t>
                      </w:r>
                      <w:r w:rsidRPr="00A04939">
                        <w:rPr>
                          <w:rFonts w:ascii="HG丸ｺﾞｼｯｸM-PRO" w:eastAsia="HG丸ｺﾞｼｯｸM-PRO" w:hAnsi="HG丸ｺﾞｼｯｸM-PRO"/>
                        </w:rPr>
                        <w:t>当たり前に行っていたこと</w:t>
                      </w:r>
                      <w:r w:rsidRPr="00A04939">
                        <w:rPr>
                          <w:rFonts w:ascii="HG丸ｺﾞｼｯｸM-PRO" w:eastAsia="HG丸ｺﾞｼｯｸM-PRO" w:hAnsi="HG丸ｺﾞｼｯｸM-PRO" w:hint="eastAsia"/>
                        </w:rPr>
                        <w:t>。今の時代</w:t>
                      </w:r>
                      <w:r w:rsidRPr="00A04939">
                        <w:rPr>
                          <w:rFonts w:ascii="HG丸ｺﾞｼｯｸM-PRO" w:eastAsia="HG丸ｺﾞｼｯｸM-PRO" w:hAnsi="HG丸ｺﾞｼｯｸM-PRO"/>
                        </w:rPr>
                        <w:t>こそ地域とのつながりが必要。</w:t>
                      </w:r>
                      <w:r w:rsidRPr="00A04939">
                        <w:rPr>
                          <w:rFonts w:ascii="HG丸ｺﾞｼｯｸM-PRO" w:eastAsia="HG丸ｺﾞｼｯｸM-PRO" w:hAnsi="HG丸ｺﾞｼｯｸM-PRO" w:hint="eastAsia"/>
                        </w:rPr>
                        <w:t>とても</w:t>
                      </w:r>
                      <w:r w:rsidRPr="00A04939">
                        <w:rPr>
                          <w:rFonts w:ascii="HG丸ｺﾞｼｯｸM-PRO" w:eastAsia="HG丸ｺﾞｼｯｸM-PRO" w:hAnsi="HG丸ｺﾞｼｯｸM-PRO"/>
                        </w:rPr>
                        <w:t>素晴らしい取組みだと思いました。</w:t>
                      </w:r>
                    </w:p>
                    <w:p w:rsidR="00A860BE" w:rsidRPr="00A04939" w:rsidRDefault="00A860BE" w:rsidP="00A04939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04939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A04939" w:rsidRPr="00A04939">
                        <w:rPr>
                          <w:rFonts w:ascii="HG丸ｺﾞｼｯｸM-PRO" w:eastAsia="HG丸ｺﾞｼｯｸM-PRO" w:hAnsi="HG丸ｺﾞｼｯｸM-PRO" w:hint="eastAsia"/>
                        </w:rPr>
                        <w:t>子どもたちへの</w:t>
                      </w:r>
                      <w:r w:rsidR="00A04939" w:rsidRPr="00A04939">
                        <w:rPr>
                          <w:rFonts w:ascii="HG丸ｺﾞｼｯｸM-PRO" w:eastAsia="HG丸ｺﾞｼｯｸM-PRO" w:hAnsi="HG丸ｺﾞｼｯｸM-PRO"/>
                        </w:rPr>
                        <w:t>防災については</w:t>
                      </w:r>
                      <w:r w:rsidR="00A04939" w:rsidRPr="00A04939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A04939" w:rsidRPr="00A04939">
                        <w:rPr>
                          <w:rFonts w:ascii="HG丸ｺﾞｼｯｸM-PRO" w:eastAsia="HG丸ｺﾞｼｯｸM-PRO" w:hAnsi="HG丸ｺﾞｼｯｸM-PRO"/>
                        </w:rPr>
                        <w:t>もし</w:t>
                      </w:r>
                      <w:r w:rsidR="00A04939" w:rsidRPr="00A04939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A04939" w:rsidRPr="00A04939">
                        <w:rPr>
                          <w:rFonts w:ascii="HG丸ｺﾞｼｯｸM-PRO" w:eastAsia="HG丸ｺﾞｼｯｸM-PRO" w:hAnsi="HG丸ｺﾞｼｯｸM-PRO"/>
                        </w:rPr>
                        <w:t>発生したら」</w:t>
                      </w:r>
                      <w:r w:rsidR="00A04939" w:rsidRPr="00A04939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A04939" w:rsidRPr="00A04939">
                        <w:rPr>
                          <w:rFonts w:ascii="HG丸ｺﾞｼｯｸM-PRO" w:eastAsia="HG丸ｺﾞｼｯｸM-PRO" w:hAnsi="HG丸ｺﾞｼｯｸM-PRO"/>
                        </w:rPr>
                        <w:t>念頭に同じ学年で実施することにより、子どもたちの理解が深まり</w:t>
                      </w:r>
                      <w:r w:rsidR="00A04939" w:rsidRPr="00A04939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223E87">
                        <w:rPr>
                          <w:rFonts w:ascii="HG丸ｺﾞｼｯｸM-PRO" w:eastAsia="HG丸ｺﾞｼｯｸM-PRO" w:hAnsi="HG丸ｺﾞｼｯｸM-PRO"/>
                        </w:rPr>
                        <w:t>地域の強い力になると思いま</w:t>
                      </w:r>
                      <w:r w:rsidR="00223E87">
                        <w:rPr>
                          <w:rFonts w:ascii="HG丸ｺﾞｼｯｸM-PRO" w:eastAsia="HG丸ｺﾞｼｯｸM-PRO" w:hAnsi="HG丸ｺﾞｼｯｸM-PRO" w:hint="eastAsia"/>
                        </w:rPr>
                        <w:t>した</w:t>
                      </w:r>
                      <w:r w:rsidR="00A04939" w:rsidRPr="00A04939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0482" w:rsidRDefault="00560482">
      <w:pPr>
        <w:rPr>
          <w:rFonts w:ascii="HG丸ｺﾞｼｯｸM-PRO" w:eastAsia="HG丸ｺﾞｼｯｸM-PRO" w:hAnsi="HG丸ｺﾞｼｯｸM-PRO"/>
        </w:rPr>
      </w:pPr>
    </w:p>
    <w:p w:rsidR="002429EE" w:rsidRDefault="002429EE">
      <w:pPr>
        <w:rPr>
          <w:rFonts w:ascii="HG丸ｺﾞｼｯｸM-PRO" w:eastAsia="HG丸ｺﾞｼｯｸM-PRO" w:hAnsi="HG丸ｺﾞｼｯｸM-PRO"/>
        </w:rPr>
      </w:pPr>
    </w:p>
    <w:p w:rsidR="00B67053" w:rsidRDefault="00B67053">
      <w:pPr>
        <w:rPr>
          <w:rFonts w:ascii="HG丸ｺﾞｼｯｸM-PRO" w:eastAsia="HG丸ｺﾞｼｯｸM-PRO" w:hAnsi="HG丸ｺﾞｼｯｸM-PRO"/>
        </w:rPr>
      </w:pPr>
    </w:p>
    <w:p w:rsidR="004B6BB9" w:rsidRDefault="004B6BB9">
      <w:pPr>
        <w:rPr>
          <w:rFonts w:ascii="HG丸ｺﾞｼｯｸM-PRO" w:eastAsia="HG丸ｺﾞｼｯｸM-PRO" w:hAnsi="HG丸ｺﾞｼｯｸM-PRO" w:hint="eastAsia"/>
        </w:rPr>
      </w:pPr>
    </w:p>
    <w:p w:rsidR="003A3923" w:rsidRDefault="007F43D0" w:rsidP="00B40A62">
      <w:pPr>
        <w:spacing w:beforeLines="180" w:before="626" w:line="280" w:lineRule="exact"/>
        <w:rPr>
          <w:rFonts w:ascii="HG丸ｺﾞｼｯｸM-PRO" w:eastAsia="HG丸ｺﾞｼｯｸM-PRO" w:hAnsi="HG丸ｺﾞｼｯｸM-PRO"/>
          <w:sz w:val="22"/>
        </w:rPr>
      </w:pPr>
      <w:r w:rsidRPr="004B09F5">
        <w:rPr>
          <w:rFonts w:ascii="HG丸ｺﾞｼｯｸM-PRO" w:eastAsia="HG丸ｺﾞｼｯｸM-PRO" w:hAnsi="HG丸ｺﾞｼｯｸM-PRO" w:hint="eastAsia"/>
          <w:b/>
          <w:i/>
          <w:sz w:val="28"/>
        </w:rPr>
        <w:t>２</w:t>
      </w:r>
      <w:r w:rsidRPr="004B09F5">
        <w:rPr>
          <w:rFonts w:ascii="HG丸ｺﾞｼｯｸM-PRO" w:eastAsia="HG丸ｺﾞｼｯｸM-PRO" w:hAnsi="HG丸ｺﾞｼｯｸM-PRO" w:hint="eastAsia"/>
          <w:b/>
        </w:rPr>
        <w:t>．</w:t>
      </w:r>
      <w:r w:rsidR="00C35A3F">
        <w:rPr>
          <w:rFonts w:ascii="HG丸ｺﾞｼｯｸM-PRO" w:eastAsia="HG丸ｺﾞｼｯｸM-PRO" w:hAnsi="HG丸ｺﾞｼｯｸM-PRO" w:hint="eastAsia"/>
          <w:b/>
          <w:sz w:val="22"/>
        </w:rPr>
        <w:t>講演</w:t>
      </w:r>
      <w:r w:rsidR="00AC0CA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35A3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C0CA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C35A3F">
        <w:rPr>
          <w:rFonts w:ascii="HG丸ｺﾞｼｯｸM-PRO" w:eastAsia="HG丸ｺﾞｼｯｸM-PRO" w:hAnsi="HG丸ｺﾞｼｯｸM-PRO" w:hint="eastAsia"/>
          <w:b/>
          <w:sz w:val="22"/>
          <w:szCs w:val="19"/>
        </w:rPr>
        <w:t>大阪大学大学院 人間科学研究科 教授　　渥美　公秀　氏</w:t>
      </w:r>
      <w:r w:rsidR="00C35A3F" w:rsidRPr="004B09F5">
        <w:rPr>
          <w:rFonts w:ascii="HG丸ｺﾞｼｯｸM-PRO" w:eastAsia="HG丸ｺﾞｼｯｸM-PRO" w:hAnsi="HG丸ｺﾞｼｯｸM-PRO" w:hint="eastAsia"/>
          <w:b/>
          <w:sz w:val="19"/>
          <w:szCs w:val="19"/>
        </w:rPr>
        <w:t xml:space="preserve">　　</w:t>
      </w:r>
    </w:p>
    <w:p w:rsidR="00C35A3F" w:rsidRPr="004B09F5" w:rsidRDefault="004B6BB9" w:rsidP="00B40A62">
      <w:pPr>
        <w:spacing w:beforeLines="180" w:before="626" w:line="280" w:lineRule="exact"/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426A53" wp14:editId="4CF5CF23">
                <wp:simplePos x="0" y="0"/>
                <wp:positionH relativeFrom="margin">
                  <wp:posOffset>1223010</wp:posOffset>
                </wp:positionH>
                <wp:positionV relativeFrom="paragraph">
                  <wp:posOffset>73329</wp:posOffset>
                </wp:positionV>
                <wp:extent cx="5276850" cy="1162050"/>
                <wp:effectExtent l="0" t="0" r="19050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4A9" w:rsidRPr="00C35A3F" w:rsidRDefault="002F67C9" w:rsidP="00B40A62">
                            <w:pPr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 w:rsidRPr="002F67C9">
                              <w:rPr>
                                <w:rFonts w:hint="eastAsia"/>
                              </w:rPr>
                              <w:t>「地域と</w:t>
                            </w:r>
                            <w:r w:rsidRPr="002F67C9">
                              <w:t>学校が連携</w:t>
                            </w:r>
                            <w:r w:rsidRPr="002F67C9">
                              <w:rPr>
                                <w:rFonts w:hint="eastAsia"/>
                              </w:rPr>
                              <w:t>した防災教育</w:t>
                            </w:r>
                            <w:r w:rsidR="00223E87">
                              <w:rPr>
                                <w:rFonts w:hint="eastAsia"/>
                              </w:rPr>
                              <w:t>、</w:t>
                            </w:r>
                            <w:r w:rsidRPr="002F67C9">
                              <w:t>地域防災～</w:t>
                            </w:r>
                            <w:r w:rsidRPr="002F67C9">
                              <w:rPr>
                                <w:rFonts w:hint="eastAsia"/>
                              </w:rPr>
                              <w:t>誰もが</w:t>
                            </w:r>
                            <w:r w:rsidRPr="002F67C9">
                              <w:t>＜</w:t>
                            </w:r>
                            <w:r w:rsidRPr="002F67C9">
                              <w:rPr>
                                <w:rFonts w:hint="eastAsia"/>
                              </w:rPr>
                              <w:t>助かる</w:t>
                            </w:r>
                            <w:r w:rsidRPr="002F67C9">
                              <w:t>＞</w:t>
                            </w:r>
                            <w:r w:rsidRPr="002F67C9">
                              <w:rPr>
                                <w:rFonts w:hint="eastAsia"/>
                              </w:rPr>
                              <w:t>防災に</w:t>
                            </w:r>
                            <w:r w:rsidRPr="002F67C9">
                              <w:t>向けて～</w:t>
                            </w:r>
                            <w:r w:rsidR="002278F1" w:rsidRPr="002F67C9">
                              <w:t>」</w:t>
                            </w:r>
                            <w:r w:rsidRPr="002F67C9">
                              <w:rPr>
                                <w:rFonts w:hint="eastAsia"/>
                              </w:rPr>
                              <w:t>という</w:t>
                            </w:r>
                            <w:r w:rsidRPr="002F67C9">
                              <w:t>テーマで</w:t>
                            </w:r>
                            <w:r w:rsidRPr="002F67C9">
                              <w:rPr>
                                <w:rFonts w:hint="eastAsia"/>
                              </w:rPr>
                              <w:t>講演</w:t>
                            </w:r>
                            <w:r w:rsidRPr="002F67C9">
                              <w:t>いただきました</w:t>
                            </w:r>
                            <w:r w:rsidRPr="002F67C9">
                              <w:rPr>
                                <w:rFonts w:hint="eastAsia"/>
                              </w:rPr>
                              <w:t>。</w:t>
                            </w:r>
                            <w:r w:rsidR="00452778">
                              <w:rPr>
                                <w:rFonts w:hint="eastAsia"/>
                              </w:rPr>
                              <w:t>前半は</w:t>
                            </w:r>
                            <w:r w:rsidR="00452778"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西日本</w:t>
                            </w:r>
                            <w:r>
                              <w:t>豪雨</w:t>
                            </w:r>
                            <w:r>
                              <w:rPr>
                                <w:rFonts w:hint="eastAsia"/>
                              </w:rPr>
                              <w:t>災害や</w:t>
                            </w:r>
                            <w:r>
                              <w:t>大阪北部地震</w:t>
                            </w:r>
                            <w:r w:rsidR="00452778">
                              <w:rPr>
                                <w:rFonts w:hint="eastAsia"/>
                              </w:rPr>
                              <w:t>の</w:t>
                            </w:r>
                            <w:r w:rsidR="00452778">
                              <w:t>被災地の</w:t>
                            </w:r>
                            <w:r w:rsidR="00452778">
                              <w:rPr>
                                <w:rFonts w:hint="eastAsia"/>
                              </w:rPr>
                              <w:t>様子</w:t>
                            </w:r>
                            <w:r w:rsidR="00452778">
                              <w:t>、被災者の声</w:t>
                            </w:r>
                            <w:r w:rsidR="00452778">
                              <w:rPr>
                                <w:rFonts w:hint="eastAsia"/>
                              </w:rPr>
                              <w:t>について</w:t>
                            </w:r>
                            <w:r w:rsidR="00223E87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災害ボランティア</w:t>
                            </w:r>
                            <w:r>
                              <w:rPr>
                                <w:rFonts w:hint="eastAsia"/>
                              </w:rPr>
                              <w:t>として</w:t>
                            </w:r>
                            <w:r w:rsidR="00452778">
                              <w:rPr>
                                <w:rFonts w:hint="eastAsia"/>
                              </w:rPr>
                              <w:t>の経験を</w:t>
                            </w:r>
                            <w:r w:rsidR="00452778">
                              <w:t>もと</w:t>
                            </w:r>
                            <w:r w:rsidR="00452778">
                              <w:rPr>
                                <w:rFonts w:hint="eastAsia"/>
                              </w:rPr>
                              <w:t>にお話し</w:t>
                            </w:r>
                            <w:r w:rsidR="00452778">
                              <w:t>いただき</w:t>
                            </w:r>
                            <w:r w:rsidR="00452778">
                              <w:rPr>
                                <w:rFonts w:hint="eastAsia"/>
                              </w:rPr>
                              <w:t>、</w:t>
                            </w:r>
                            <w:r w:rsidR="00452778" w:rsidRPr="0024518F">
                              <w:rPr>
                                <w:rFonts w:hint="eastAsia"/>
                              </w:rPr>
                              <w:t>後半は</w:t>
                            </w:r>
                            <w:r w:rsidR="00452778" w:rsidRPr="0024518F">
                              <w:t>、</w:t>
                            </w:r>
                            <w:r w:rsidR="00452778" w:rsidRPr="0024518F">
                              <w:rPr>
                                <w:rFonts w:hint="eastAsia"/>
                              </w:rPr>
                              <w:t>既存の</w:t>
                            </w:r>
                            <w:r w:rsidR="00452778" w:rsidRPr="0024518F">
                              <w:t>イベントに防災の視点を取り入れた「</w:t>
                            </w:r>
                            <w:r w:rsidR="00452778" w:rsidRPr="0024518F">
                              <w:rPr>
                                <w:rFonts w:hint="eastAsia"/>
                              </w:rPr>
                              <w:t>まちづくりに</w:t>
                            </w:r>
                            <w:r w:rsidR="00452778" w:rsidRPr="0024518F">
                              <w:t>織り込まれた防災活動</w:t>
                            </w:r>
                            <w:r w:rsidR="00452778" w:rsidRPr="0024518F">
                              <w:rPr>
                                <w:rFonts w:hint="eastAsia"/>
                              </w:rPr>
                              <w:t>」</w:t>
                            </w:r>
                            <w:r w:rsidR="00452778" w:rsidRPr="0024518F">
                              <w:t>について</w:t>
                            </w:r>
                            <w:r w:rsidR="00452778" w:rsidRPr="0024518F">
                              <w:rPr>
                                <w:rFonts w:hint="eastAsia"/>
                              </w:rPr>
                              <w:t>、</w:t>
                            </w:r>
                            <w:r w:rsidR="00452778" w:rsidRPr="0024518F">
                              <w:t>事例</w:t>
                            </w:r>
                            <w:r w:rsidR="00452778" w:rsidRPr="0024518F">
                              <w:rPr>
                                <w:rFonts w:hint="eastAsia"/>
                              </w:rPr>
                              <w:t>を</w:t>
                            </w:r>
                            <w:r w:rsidR="00452778" w:rsidRPr="0024518F">
                              <w:t>もとに</w:t>
                            </w:r>
                            <w:r w:rsidR="00452778" w:rsidRPr="0024518F">
                              <w:rPr>
                                <w:rFonts w:hint="eastAsia"/>
                              </w:rPr>
                              <w:t>お話し</w:t>
                            </w:r>
                            <w:r w:rsidR="00452778" w:rsidRPr="0024518F">
                              <w:t>いただきました。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26A5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96.3pt;margin-top:5.75pt;width:415.5pt;height:91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" filled="f" strokecolor="black [3213]">
                <v:stroke dashstyle="dash"/>
                <v:textbox>
                  <w:txbxContent>
                    <w:p w:rsidR="00E024A9" w:rsidRPr="00C35A3F" w:rsidRDefault="002F67C9" w:rsidP="00B40A62">
                      <w:pPr>
                        <w:spacing w:line="320" w:lineRule="exact"/>
                        <w:rPr>
                          <w:color w:val="FF0000"/>
                        </w:rPr>
                      </w:pPr>
                      <w:r w:rsidRPr="002F67C9">
                        <w:rPr>
                          <w:rFonts w:hint="eastAsia"/>
                        </w:rPr>
                        <w:t>「地域と</w:t>
                      </w:r>
                      <w:r w:rsidRPr="002F67C9">
                        <w:t>学校が連携</w:t>
                      </w:r>
                      <w:r w:rsidRPr="002F67C9">
                        <w:rPr>
                          <w:rFonts w:hint="eastAsia"/>
                        </w:rPr>
                        <w:t>した防災教育</w:t>
                      </w:r>
                      <w:r w:rsidR="00223E87">
                        <w:rPr>
                          <w:rFonts w:hint="eastAsia"/>
                        </w:rPr>
                        <w:t>、</w:t>
                      </w:r>
                      <w:r w:rsidRPr="002F67C9">
                        <w:t>地域防災～</w:t>
                      </w:r>
                      <w:r w:rsidRPr="002F67C9">
                        <w:rPr>
                          <w:rFonts w:hint="eastAsia"/>
                        </w:rPr>
                        <w:t>誰もが</w:t>
                      </w:r>
                      <w:r w:rsidRPr="002F67C9">
                        <w:t>＜</w:t>
                      </w:r>
                      <w:r w:rsidRPr="002F67C9">
                        <w:rPr>
                          <w:rFonts w:hint="eastAsia"/>
                        </w:rPr>
                        <w:t>助かる</w:t>
                      </w:r>
                      <w:r w:rsidRPr="002F67C9">
                        <w:t>＞</w:t>
                      </w:r>
                      <w:r w:rsidRPr="002F67C9">
                        <w:rPr>
                          <w:rFonts w:hint="eastAsia"/>
                        </w:rPr>
                        <w:t>防災に</w:t>
                      </w:r>
                      <w:r w:rsidRPr="002F67C9">
                        <w:t>向けて～</w:t>
                      </w:r>
                      <w:r w:rsidR="002278F1" w:rsidRPr="002F67C9">
                        <w:t>」</w:t>
                      </w:r>
                      <w:r w:rsidRPr="002F67C9">
                        <w:rPr>
                          <w:rFonts w:hint="eastAsia"/>
                        </w:rPr>
                        <w:t>という</w:t>
                      </w:r>
                      <w:r w:rsidRPr="002F67C9">
                        <w:t>テーマで</w:t>
                      </w:r>
                      <w:r w:rsidRPr="002F67C9">
                        <w:rPr>
                          <w:rFonts w:hint="eastAsia"/>
                        </w:rPr>
                        <w:t>講演</w:t>
                      </w:r>
                      <w:r w:rsidRPr="002F67C9">
                        <w:t>いただきました</w:t>
                      </w:r>
                      <w:r w:rsidRPr="002F67C9">
                        <w:rPr>
                          <w:rFonts w:hint="eastAsia"/>
                        </w:rPr>
                        <w:t>。</w:t>
                      </w:r>
                      <w:r w:rsidR="00452778">
                        <w:rPr>
                          <w:rFonts w:hint="eastAsia"/>
                        </w:rPr>
                        <w:t>前半は</w:t>
                      </w:r>
                      <w:r w:rsidR="00452778">
                        <w:t>、</w:t>
                      </w:r>
                      <w:r>
                        <w:rPr>
                          <w:rFonts w:hint="eastAsia"/>
                        </w:rPr>
                        <w:t>西日本</w:t>
                      </w:r>
                      <w:r>
                        <w:t>豪雨</w:t>
                      </w:r>
                      <w:r>
                        <w:rPr>
                          <w:rFonts w:hint="eastAsia"/>
                        </w:rPr>
                        <w:t>災害や</w:t>
                      </w:r>
                      <w:r>
                        <w:t>大阪北部地震</w:t>
                      </w:r>
                      <w:r w:rsidR="00452778">
                        <w:rPr>
                          <w:rFonts w:hint="eastAsia"/>
                        </w:rPr>
                        <w:t>の</w:t>
                      </w:r>
                      <w:r w:rsidR="00452778">
                        <w:t>被災地の</w:t>
                      </w:r>
                      <w:r w:rsidR="00452778">
                        <w:rPr>
                          <w:rFonts w:hint="eastAsia"/>
                        </w:rPr>
                        <w:t>様子</w:t>
                      </w:r>
                      <w:r w:rsidR="00452778">
                        <w:t>、被災者の声</w:t>
                      </w:r>
                      <w:r w:rsidR="00452778">
                        <w:rPr>
                          <w:rFonts w:hint="eastAsia"/>
                        </w:rPr>
                        <w:t>について</w:t>
                      </w:r>
                      <w:r w:rsidR="00223E87">
                        <w:rPr>
                          <w:rFonts w:hint="eastAsia"/>
                        </w:rPr>
                        <w:t>、</w:t>
                      </w:r>
                      <w:r>
                        <w:t>災害ボランティア</w:t>
                      </w:r>
                      <w:r>
                        <w:rPr>
                          <w:rFonts w:hint="eastAsia"/>
                        </w:rPr>
                        <w:t>として</w:t>
                      </w:r>
                      <w:r w:rsidR="00452778">
                        <w:rPr>
                          <w:rFonts w:hint="eastAsia"/>
                        </w:rPr>
                        <w:t>の経験を</w:t>
                      </w:r>
                      <w:r w:rsidR="00452778">
                        <w:t>もと</w:t>
                      </w:r>
                      <w:r w:rsidR="00452778">
                        <w:rPr>
                          <w:rFonts w:hint="eastAsia"/>
                        </w:rPr>
                        <w:t>にお話し</w:t>
                      </w:r>
                      <w:r w:rsidR="00452778">
                        <w:t>いただき</w:t>
                      </w:r>
                      <w:r w:rsidR="00452778">
                        <w:rPr>
                          <w:rFonts w:hint="eastAsia"/>
                        </w:rPr>
                        <w:t>、</w:t>
                      </w:r>
                      <w:r w:rsidR="00452778" w:rsidRPr="0024518F">
                        <w:rPr>
                          <w:rFonts w:hint="eastAsia"/>
                        </w:rPr>
                        <w:t>後半は</w:t>
                      </w:r>
                      <w:r w:rsidR="00452778" w:rsidRPr="0024518F">
                        <w:t>、</w:t>
                      </w:r>
                      <w:r w:rsidR="00452778" w:rsidRPr="0024518F">
                        <w:rPr>
                          <w:rFonts w:hint="eastAsia"/>
                        </w:rPr>
                        <w:t>既存の</w:t>
                      </w:r>
                      <w:r w:rsidR="00452778" w:rsidRPr="0024518F">
                        <w:t>イベントに防災の視点を取り入れた「</w:t>
                      </w:r>
                      <w:r w:rsidR="00452778" w:rsidRPr="0024518F">
                        <w:rPr>
                          <w:rFonts w:hint="eastAsia"/>
                        </w:rPr>
                        <w:t>まちづくりに</w:t>
                      </w:r>
                      <w:r w:rsidR="00452778" w:rsidRPr="0024518F">
                        <w:t>織り込まれた防災活動</w:t>
                      </w:r>
                      <w:r w:rsidR="00452778" w:rsidRPr="0024518F">
                        <w:rPr>
                          <w:rFonts w:hint="eastAsia"/>
                        </w:rPr>
                        <w:t>」</w:t>
                      </w:r>
                      <w:r w:rsidR="00452778" w:rsidRPr="0024518F">
                        <w:t>について</w:t>
                      </w:r>
                      <w:r w:rsidR="00452778" w:rsidRPr="0024518F">
                        <w:rPr>
                          <w:rFonts w:hint="eastAsia"/>
                        </w:rPr>
                        <w:t>、</w:t>
                      </w:r>
                      <w:r w:rsidR="00452778" w:rsidRPr="0024518F">
                        <w:t>事例</w:t>
                      </w:r>
                      <w:r w:rsidR="00452778" w:rsidRPr="0024518F">
                        <w:rPr>
                          <w:rFonts w:hint="eastAsia"/>
                        </w:rPr>
                        <w:t>を</w:t>
                      </w:r>
                      <w:r w:rsidR="00452778" w:rsidRPr="0024518F">
                        <w:t>もとに</w:t>
                      </w:r>
                      <w:r w:rsidR="00452778" w:rsidRPr="0024518F">
                        <w:rPr>
                          <w:rFonts w:hint="eastAsia"/>
                        </w:rPr>
                        <w:t>お話し</w:t>
                      </w:r>
                      <w:r w:rsidR="00452778" w:rsidRPr="0024518F">
                        <w:t>いただきました。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18F" w:rsidRPr="002F0041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-193460</wp:posOffset>
            </wp:positionH>
            <wp:positionV relativeFrom="paragraph">
              <wp:posOffset>616458</wp:posOffset>
            </wp:positionV>
            <wp:extent cx="1333500" cy="10001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9.84.24\地域連携ｇ\H31年度\10 教育コミュニティづくり推進事業\32【コーディネーター研修】\01【学校支援関係】\08【記録】\01【画像】\02\DSCN74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2BC" w:rsidRPr="004B09F5" w:rsidRDefault="008D7CC8" w:rsidP="002429EE">
      <w:pPr>
        <w:spacing w:line="360" w:lineRule="exact"/>
        <w:rPr>
          <w:rFonts w:ascii="HG丸ｺﾞｼｯｸM-PRO" w:eastAsia="HG丸ｺﾞｼｯｸM-PRO" w:hAnsi="HG丸ｺﾞｼｯｸM-PRO"/>
        </w:rPr>
      </w:pPr>
      <w:r w:rsidRPr="008D7CC8">
        <w:rPr>
          <w:rFonts w:ascii="HG丸ｺﾞｼｯｸM-PRO" w:eastAsia="HG丸ｺﾞｼｯｸM-PRO" w:hAnsi="HG丸ｺﾞｼｯｸM-PRO" w:hint="eastAsia"/>
          <w:noProof/>
        </w:rPr>
        <w:t xml:space="preserve"> </w:t>
      </w:r>
    </w:p>
    <w:p w:rsidR="00E024A9" w:rsidRDefault="00E024A9" w:rsidP="00867983">
      <w:pPr>
        <w:rPr>
          <w:rFonts w:ascii="HG丸ｺﾞｼｯｸM-PRO" w:eastAsia="HG丸ｺﾞｼｯｸM-PRO" w:hAnsi="HG丸ｺﾞｼｯｸM-PRO"/>
        </w:rPr>
      </w:pPr>
    </w:p>
    <w:p w:rsidR="00E024A9" w:rsidRDefault="00E024A9" w:rsidP="00867983">
      <w:pPr>
        <w:rPr>
          <w:rFonts w:ascii="HG丸ｺﾞｼｯｸM-PRO" w:eastAsia="HG丸ｺﾞｼｯｸM-PRO" w:hAnsi="HG丸ｺﾞｼｯｸM-PRO"/>
        </w:rPr>
      </w:pPr>
    </w:p>
    <w:p w:rsidR="00E024A9" w:rsidRDefault="0024518F" w:rsidP="0086798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B5D20F" wp14:editId="49484E15">
                <wp:simplePos x="0" y="0"/>
                <wp:positionH relativeFrom="margin">
                  <wp:posOffset>1203427</wp:posOffset>
                </wp:positionH>
                <wp:positionV relativeFrom="paragraph">
                  <wp:posOffset>71323</wp:posOffset>
                </wp:positionV>
                <wp:extent cx="5295900" cy="2136039"/>
                <wp:effectExtent l="0" t="0" r="19050" b="1714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136039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24A9" w:rsidRDefault="00E024A9" w:rsidP="00B40A62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（参加者の感想から）</w:t>
                            </w:r>
                          </w:p>
                          <w:p w:rsidR="001F21D4" w:rsidRPr="00E72EC0" w:rsidRDefault="00B40A62" w:rsidP="00B40A62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2E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11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初めに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/>
                              </w:rPr>
                              <w:t>防災訓練を実施するのですが、本日のお話を聞いて「目からうろこ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/>
                              </w:rPr>
                              <w:t>です。「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助ける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/>
                              </w:rPr>
                              <w:t>防災」から「助かる防災」を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めざして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/>
                              </w:rPr>
                              <w:t>考え方を変えていきます。</w:t>
                            </w:r>
                          </w:p>
                          <w:p w:rsidR="000E3B6C" w:rsidRPr="00E72EC0" w:rsidRDefault="007019B3" w:rsidP="00B40A62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2E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・最後の</w:t>
                            </w:r>
                            <w:r w:rsidRPr="00E72EC0">
                              <w:rPr>
                                <w:rFonts w:ascii="HG丸ｺﾞｼｯｸM-PRO" w:eastAsia="HG丸ｺﾞｼｯｸM-PRO" w:hAnsi="HG丸ｺﾞｼｯｸM-PRO"/>
                              </w:rPr>
                              <w:t>事例紹介にもあったが、イベントの際の</w:t>
                            </w:r>
                            <w:r w:rsidRPr="00E72E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防災が</w:t>
                            </w:r>
                            <w:r w:rsidRPr="00E72EC0">
                              <w:rPr>
                                <w:rFonts w:ascii="HG丸ｺﾞｼｯｸM-PRO" w:eastAsia="HG丸ｺﾞｼｯｸM-PRO" w:hAnsi="HG丸ｺﾞｼｯｸM-PRO"/>
                              </w:rPr>
                              <w:t>できるよう、普段の生活の</w:t>
                            </w:r>
                            <w:r w:rsidRPr="00E72E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中での</w:t>
                            </w:r>
                            <w:r w:rsidRPr="00E72EC0">
                              <w:rPr>
                                <w:rFonts w:ascii="HG丸ｺﾞｼｯｸM-PRO" w:eastAsia="HG丸ｺﾞｼｯｸM-PRO" w:hAnsi="HG丸ｺﾞｼｯｸM-PRO"/>
                              </w:rPr>
                              <w:t>自助・共助をしていく必要があることを感じた。</w:t>
                            </w:r>
                          </w:p>
                          <w:p w:rsidR="000E3B6C" w:rsidRPr="00E72EC0" w:rsidRDefault="000E3B6C" w:rsidP="00B40A62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</w:pPr>
                            <w:r w:rsidRPr="00E72E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「誰もが＜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/>
                              </w:rPr>
                              <w:t>助かる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/>
                              </w:rPr>
                              <w:t>防災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/>
                              </w:rPr>
                              <w:t>と聞いて、私が思っていた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/>
                              </w:rPr>
                              <w:t>誰もが」というのが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本当は「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/>
                              </w:rPr>
                              <w:t>誰もが」ではなかったと気づき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ました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/>
                              </w:rPr>
                              <w:t>。まちづくりに</w:t>
                            </w:r>
                            <w:r w:rsidR="001E72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織り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込まれた防災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/>
                              </w:rPr>
                              <w:t>訓練は、参加しやすくてとてもいいと思いました。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既存の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/>
                              </w:rPr>
                              <w:t>ルールを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見直す</w:t>
                            </w:r>
                            <w:r w:rsidR="001E7236">
                              <w:rPr>
                                <w:rFonts w:ascii="HG丸ｺﾞｼｯｸM-PRO" w:eastAsia="HG丸ｺﾞｼｯｸM-PRO" w:hAnsi="HG丸ｺﾞｼｯｸM-PRO"/>
                              </w:rPr>
                              <w:t>ことも大切</w:t>
                            </w:r>
                            <w:r w:rsidR="001E72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だと</w:t>
                            </w:r>
                            <w:r w:rsidR="001E7236">
                              <w:rPr>
                                <w:rFonts w:ascii="HG丸ｺﾞｼｯｸM-PRO" w:eastAsia="HG丸ｺﾞｼｯｸM-PRO" w:hAnsi="HG丸ｺﾞｼｯｸM-PRO"/>
                              </w:rPr>
                              <w:t>感じました</w:t>
                            </w:r>
                            <w:r w:rsidR="007019B3" w:rsidRPr="00E72EC0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5D20F" id="角丸四角形 6" o:spid="_x0000_s1031" style="position:absolute;left:0;text-align:left;margin-left:94.75pt;margin-top:5.6pt;width:417pt;height:168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" filled="f" strokecolor="windowText">
                <v:textbox inset="2mm,0,2mm,0">
                  <w:txbxContent>
                    <w:p w:rsidR="00E024A9" w:rsidRDefault="00E024A9" w:rsidP="00B40A62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（参加者の感想から）</w:t>
                      </w:r>
                    </w:p>
                    <w:p w:rsidR="001F21D4" w:rsidRPr="00E72EC0" w:rsidRDefault="00B40A62" w:rsidP="00B40A62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2EC0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 w:hint="eastAsia"/>
                        </w:rPr>
                        <w:t>11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/>
                        </w:rPr>
                        <w:t>月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 w:hint="eastAsia"/>
                        </w:rPr>
                        <w:t>初めに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/>
                        </w:rPr>
                        <w:t>防災訓練を実施するのですが、本日のお話を聞いて「目からうろこ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/>
                        </w:rPr>
                        <w:t>です。「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 w:hint="eastAsia"/>
                        </w:rPr>
                        <w:t>助ける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/>
                        </w:rPr>
                        <w:t>防災」から「助かる防災」を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 w:hint="eastAsia"/>
                        </w:rPr>
                        <w:t>めざして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/>
                        </w:rPr>
                        <w:t>考え方を変えていきます。</w:t>
                      </w:r>
                    </w:p>
                    <w:p w:rsidR="000E3B6C" w:rsidRPr="00E72EC0" w:rsidRDefault="007019B3" w:rsidP="00B40A62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2EC0">
                        <w:rPr>
                          <w:rFonts w:ascii="HG丸ｺﾞｼｯｸM-PRO" w:eastAsia="HG丸ｺﾞｼｯｸM-PRO" w:hAnsi="HG丸ｺﾞｼｯｸM-PRO" w:hint="eastAsia"/>
                        </w:rPr>
                        <w:t>・最後の</w:t>
                      </w:r>
                      <w:r w:rsidRPr="00E72EC0">
                        <w:rPr>
                          <w:rFonts w:ascii="HG丸ｺﾞｼｯｸM-PRO" w:eastAsia="HG丸ｺﾞｼｯｸM-PRO" w:hAnsi="HG丸ｺﾞｼｯｸM-PRO"/>
                        </w:rPr>
                        <w:t>事例紹介にもあったが、イベントの際の</w:t>
                      </w:r>
                      <w:r w:rsidRPr="00E72EC0">
                        <w:rPr>
                          <w:rFonts w:ascii="HG丸ｺﾞｼｯｸM-PRO" w:eastAsia="HG丸ｺﾞｼｯｸM-PRO" w:hAnsi="HG丸ｺﾞｼｯｸM-PRO" w:hint="eastAsia"/>
                        </w:rPr>
                        <w:t>防災が</w:t>
                      </w:r>
                      <w:r w:rsidRPr="00E72EC0">
                        <w:rPr>
                          <w:rFonts w:ascii="HG丸ｺﾞｼｯｸM-PRO" w:eastAsia="HG丸ｺﾞｼｯｸM-PRO" w:hAnsi="HG丸ｺﾞｼｯｸM-PRO"/>
                        </w:rPr>
                        <w:t>できるよう、普段の生活の</w:t>
                      </w:r>
                      <w:r w:rsidRPr="00E72EC0">
                        <w:rPr>
                          <w:rFonts w:ascii="HG丸ｺﾞｼｯｸM-PRO" w:eastAsia="HG丸ｺﾞｼｯｸM-PRO" w:hAnsi="HG丸ｺﾞｼｯｸM-PRO" w:hint="eastAsia"/>
                        </w:rPr>
                        <w:t>中での</w:t>
                      </w:r>
                      <w:r w:rsidRPr="00E72EC0">
                        <w:rPr>
                          <w:rFonts w:ascii="HG丸ｺﾞｼｯｸM-PRO" w:eastAsia="HG丸ｺﾞｼｯｸM-PRO" w:hAnsi="HG丸ｺﾞｼｯｸM-PRO"/>
                        </w:rPr>
                        <w:t>自助・共助をしていく必要があることを感じた。</w:t>
                      </w:r>
                    </w:p>
                    <w:p w:rsidR="000E3B6C" w:rsidRPr="00E72EC0" w:rsidRDefault="000E3B6C" w:rsidP="00B40A62">
                      <w:pPr>
                        <w:spacing w:line="320" w:lineRule="exact"/>
                        <w:ind w:left="210" w:hangingChars="100" w:hanging="210"/>
                        <w:jc w:val="left"/>
                      </w:pPr>
                      <w:r w:rsidRPr="00E72EC0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 w:hint="eastAsia"/>
                        </w:rPr>
                        <w:t>「誰もが＜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/>
                        </w:rPr>
                        <w:t>助かる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/>
                        </w:rPr>
                        <w:t>防災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/>
                        </w:rPr>
                        <w:t>と聞いて、私が思っていた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/>
                        </w:rPr>
                        <w:t>誰もが」というのが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 w:hint="eastAsia"/>
                        </w:rPr>
                        <w:t>本当は「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/>
                        </w:rPr>
                        <w:t>誰もが」ではなかったと気づき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 w:hint="eastAsia"/>
                        </w:rPr>
                        <w:t>ました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/>
                        </w:rPr>
                        <w:t>。まちづくりに</w:t>
                      </w:r>
                      <w:r w:rsidR="001E7236">
                        <w:rPr>
                          <w:rFonts w:ascii="HG丸ｺﾞｼｯｸM-PRO" w:eastAsia="HG丸ｺﾞｼｯｸM-PRO" w:hAnsi="HG丸ｺﾞｼｯｸM-PRO" w:hint="eastAsia"/>
                        </w:rPr>
                        <w:t>織り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 w:hint="eastAsia"/>
                        </w:rPr>
                        <w:t>込まれた防災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/>
                        </w:rPr>
                        <w:t>訓練は、参加しやすくてとてもいいと思いました。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 w:hint="eastAsia"/>
                        </w:rPr>
                        <w:t>既存の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/>
                        </w:rPr>
                        <w:t>ルールを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 w:hint="eastAsia"/>
                        </w:rPr>
                        <w:t>見直す</w:t>
                      </w:r>
                      <w:r w:rsidR="001E7236">
                        <w:rPr>
                          <w:rFonts w:ascii="HG丸ｺﾞｼｯｸM-PRO" w:eastAsia="HG丸ｺﾞｼｯｸM-PRO" w:hAnsi="HG丸ｺﾞｼｯｸM-PRO"/>
                        </w:rPr>
                        <w:t>ことも大切</w:t>
                      </w:r>
                      <w:r w:rsidR="001E7236">
                        <w:rPr>
                          <w:rFonts w:ascii="HG丸ｺﾞｼｯｸM-PRO" w:eastAsia="HG丸ｺﾞｼｯｸM-PRO" w:hAnsi="HG丸ｺﾞｼｯｸM-PRO" w:hint="eastAsia"/>
                        </w:rPr>
                        <w:t>だと</w:t>
                      </w:r>
                      <w:r w:rsidR="001E7236">
                        <w:rPr>
                          <w:rFonts w:ascii="HG丸ｺﾞｼｯｸM-PRO" w:eastAsia="HG丸ｺﾞｼｯｸM-PRO" w:hAnsi="HG丸ｺﾞｼｯｸM-PRO"/>
                        </w:rPr>
                        <w:t>感じました</w:t>
                      </w:r>
                      <w:r w:rsidR="007019B3" w:rsidRPr="00E72EC0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024A9" w:rsidRDefault="00E024A9" w:rsidP="00867983">
      <w:pPr>
        <w:rPr>
          <w:rFonts w:ascii="HG丸ｺﾞｼｯｸM-PRO" w:eastAsia="HG丸ｺﾞｼｯｸM-PRO" w:hAnsi="HG丸ｺﾞｼｯｸM-PRO"/>
        </w:rPr>
      </w:pPr>
    </w:p>
    <w:p w:rsidR="00293D62" w:rsidRDefault="00293D62" w:rsidP="00293D62">
      <w:pPr>
        <w:spacing w:beforeLines="50" w:before="174"/>
        <w:rPr>
          <w:rFonts w:ascii="HG丸ｺﾞｼｯｸM-PRO" w:eastAsia="HG丸ｺﾞｼｯｸM-PRO" w:hAnsi="HG丸ｺﾞｼｯｸM-PRO"/>
        </w:rPr>
      </w:pPr>
    </w:p>
    <w:p w:rsidR="003A3923" w:rsidRPr="004B09F5" w:rsidRDefault="003A3923" w:rsidP="00293D62">
      <w:pPr>
        <w:rPr>
          <w:rFonts w:ascii="HG丸ｺﾞｼｯｸM-PRO" w:eastAsia="HG丸ｺﾞｼｯｸM-PRO" w:hAnsi="HG丸ｺﾞｼｯｸM-PRO"/>
        </w:rPr>
      </w:pPr>
    </w:p>
    <w:p w:rsidR="006F7157" w:rsidRDefault="006F7157">
      <w:pPr>
        <w:rPr>
          <w:rFonts w:ascii="HG丸ｺﾞｼｯｸM-PRO" w:eastAsia="HG丸ｺﾞｼｯｸM-PRO" w:hAnsi="HG丸ｺﾞｼｯｸM-PRO"/>
        </w:rPr>
      </w:pPr>
    </w:p>
    <w:p w:rsidR="003370E0" w:rsidRPr="004B09F5" w:rsidRDefault="003370E0" w:rsidP="003370E0">
      <w:pPr>
        <w:rPr>
          <w:rFonts w:ascii="HG丸ｺﾞｼｯｸM-PRO" w:eastAsia="HG丸ｺﾞｼｯｸM-PRO" w:hAnsi="HG丸ｺﾞｼｯｸM-PRO"/>
        </w:rPr>
      </w:pPr>
    </w:p>
    <w:p w:rsidR="003370E0" w:rsidRDefault="003370E0" w:rsidP="003370E0">
      <w:pPr>
        <w:rPr>
          <w:rFonts w:ascii="HG丸ｺﾞｼｯｸM-PRO" w:eastAsia="HG丸ｺﾞｼｯｸM-PRO" w:hAnsi="HG丸ｺﾞｼｯｸM-PRO"/>
        </w:rPr>
      </w:pPr>
    </w:p>
    <w:p w:rsidR="003370E0" w:rsidRDefault="003370E0" w:rsidP="003370E0">
      <w:pPr>
        <w:rPr>
          <w:rFonts w:ascii="HG丸ｺﾞｼｯｸM-PRO" w:eastAsia="HG丸ｺﾞｼｯｸM-PRO" w:hAnsi="HG丸ｺﾞｼｯｸM-PRO"/>
        </w:rPr>
      </w:pPr>
    </w:p>
    <w:p w:rsidR="00546963" w:rsidRPr="004B09F5" w:rsidRDefault="00CB353D" w:rsidP="00B40A62">
      <w:pPr>
        <w:spacing w:beforeLines="100" w:before="348"/>
        <w:rPr>
          <w:rFonts w:ascii="HG丸ｺﾞｼｯｸM-PRO" w:eastAsia="HG丸ｺﾞｼｯｸM-PRO" w:hAnsi="HG丸ｺﾞｼｯｸM-PRO"/>
        </w:rPr>
      </w:pPr>
      <w:r w:rsidRPr="002F0041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1122958</wp:posOffset>
            </wp:positionH>
            <wp:positionV relativeFrom="paragraph">
              <wp:posOffset>589230</wp:posOffset>
            </wp:positionV>
            <wp:extent cx="1199693" cy="899440"/>
            <wp:effectExtent l="0" t="0" r="63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19.84.24\地域連携ｇ\H31年度\10 教育コミュニティづくり推進事業\32【コーディネーター研修】\01【学校支援関係】\08【記録】\01【画像】\01\IMG_13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375" cy="90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0041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593725</wp:posOffset>
            </wp:positionV>
            <wp:extent cx="1189990" cy="892175"/>
            <wp:effectExtent l="0" t="0" r="0" b="317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9.84.24\地域連携ｇ\H31年度\10 教育コミュニティづくり推進事業\32【コーディネーター研修】\01【学校支援関係】\08【記録】\01【画像】\01\IMG_13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0BE">
        <w:rPr>
          <w:rFonts w:ascii="HG丸ｺﾞｼｯｸM-PRO" w:eastAsia="HG丸ｺﾞｼｯｸM-PRO" w:hAnsi="HG丸ｺﾞｼｯｸM-PRO" w:hint="eastAsia"/>
          <w:b/>
          <w:i/>
          <w:sz w:val="28"/>
        </w:rPr>
        <w:t>3</w:t>
      </w:r>
      <w:r w:rsidR="00546963" w:rsidRPr="004B09F5">
        <w:rPr>
          <w:rFonts w:ascii="HG丸ｺﾞｼｯｸM-PRO" w:eastAsia="HG丸ｺﾞｼｯｸM-PRO" w:hAnsi="HG丸ｺﾞｼｯｸM-PRO" w:hint="eastAsia"/>
          <w:b/>
        </w:rPr>
        <w:t>．</w:t>
      </w:r>
      <w:r w:rsidR="00FC2C0A">
        <w:rPr>
          <w:rFonts w:ascii="HG丸ｺﾞｼｯｸM-PRO" w:eastAsia="HG丸ｺﾞｼｯｸM-PRO" w:hAnsi="HG丸ｺﾞｼｯｸM-PRO" w:hint="eastAsia"/>
          <w:b/>
          <w:sz w:val="22"/>
        </w:rPr>
        <w:t>学校や地域の教育現場で活用できる</w:t>
      </w:r>
      <w:r w:rsidR="0071612A" w:rsidRPr="0071612A">
        <w:rPr>
          <w:rFonts w:ascii="HG丸ｺﾞｼｯｸM-PRO" w:eastAsia="HG丸ｺﾞｼｯｸM-PRO" w:hAnsi="HG丸ｺﾞｼｯｸM-PRO" w:hint="eastAsia"/>
          <w:b/>
          <w:sz w:val="22"/>
        </w:rPr>
        <w:t>プログラムの</w:t>
      </w:r>
      <w:r w:rsidR="00FC2C0A">
        <w:rPr>
          <w:rFonts w:ascii="HG丸ｺﾞｼｯｸM-PRO" w:eastAsia="HG丸ｺﾞｼｯｸM-PRO" w:hAnsi="HG丸ｺﾞｼｯｸM-PRO" w:hint="eastAsia"/>
          <w:b/>
          <w:sz w:val="22"/>
        </w:rPr>
        <w:t>事例</w:t>
      </w:r>
      <w:r w:rsidR="0071612A" w:rsidRPr="0071612A">
        <w:rPr>
          <w:rFonts w:ascii="HG丸ｺﾞｼｯｸM-PRO" w:eastAsia="HG丸ｺﾞｼｯｸM-PRO" w:hAnsi="HG丸ｺﾞｼｯｸM-PRO" w:hint="eastAsia"/>
          <w:b/>
          <w:sz w:val="22"/>
        </w:rPr>
        <w:t>紹介</w:t>
      </w:r>
    </w:p>
    <w:p w:rsidR="00546963" w:rsidRPr="003370E0" w:rsidRDefault="002F0041">
      <w:pPr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0AD22A" wp14:editId="5B2D4210">
                <wp:simplePos x="0" y="0"/>
                <wp:positionH relativeFrom="column">
                  <wp:posOffset>2388489</wp:posOffset>
                </wp:positionH>
                <wp:positionV relativeFrom="paragraph">
                  <wp:posOffset>33377</wp:posOffset>
                </wp:positionV>
                <wp:extent cx="4081348" cy="585216"/>
                <wp:effectExtent l="0" t="0" r="14605" b="2476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348" cy="5852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963" w:rsidRPr="00F53A95" w:rsidRDefault="00C35A3F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ソフトバンク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株式会社</w:t>
                            </w:r>
                            <w:r w:rsidR="00F53A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による</w:t>
                            </w:r>
                            <w:r w:rsidR="00A860B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、学校支援</w:t>
                            </w:r>
                            <w:r w:rsidR="00A860BE">
                              <w:rPr>
                                <w:rFonts w:ascii="HG丸ｺﾞｼｯｸM-PRO" w:eastAsia="HG丸ｺﾞｼｯｸM-PRO" w:hAnsi="HG丸ｺﾞｼｯｸM-PRO"/>
                              </w:rPr>
                              <w:t>活動でも活用できる</w:t>
                            </w:r>
                            <w:r w:rsidR="001E72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企業</w:t>
                            </w:r>
                            <w:r w:rsidR="001E7236">
                              <w:rPr>
                                <w:rFonts w:ascii="HG丸ｺﾞｼｯｸM-PRO" w:eastAsia="HG丸ｺﾞｼｯｸM-PRO" w:hAnsi="HG丸ｺﾞｼｯｸM-PRO"/>
                              </w:rPr>
                              <w:t>・団体</w:t>
                            </w:r>
                            <w:r w:rsidR="00F53A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プログラムの紹介がありました。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D22A" id="_x0000_s1032" type="#_x0000_t202" style="position:absolute;left:0;text-align:left;margin-left:188.05pt;margin-top:2.65pt;width:321.35pt;height:46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" filled="f" strokecolor="windowText">
                <v:stroke dashstyle="dash"/>
                <v:textbox>
                  <w:txbxContent>
                    <w:p w:rsidR="00546963" w:rsidRPr="00F53A95" w:rsidRDefault="00C35A3F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ソフトバンク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株式会社</w:t>
                      </w:r>
                      <w:r w:rsidR="00F53A95">
                        <w:rPr>
                          <w:rFonts w:ascii="HG丸ｺﾞｼｯｸM-PRO" w:eastAsia="HG丸ｺﾞｼｯｸM-PRO" w:hAnsi="HG丸ｺﾞｼｯｸM-PRO" w:hint="eastAsia"/>
                        </w:rPr>
                        <w:t>による</w:t>
                      </w:r>
                      <w:r w:rsidR="00A860BE">
                        <w:rPr>
                          <w:rFonts w:ascii="HG丸ｺﾞｼｯｸM-PRO" w:eastAsia="HG丸ｺﾞｼｯｸM-PRO" w:hAnsi="HG丸ｺﾞｼｯｸM-PRO" w:hint="eastAsia"/>
                        </w:rPr>
                        <w:t>、学校支援</w:t>
                      </w:r>
                      <w:r w:rsidR="00A860BE">
                        <w:rPr>
                          <w:rFonts w:ascii="HG丸ｺﾞｼｯｸM-PRO" w:eastAsia="HG丸ｺﾞｼｯｸM-PRO" w:hAnsi="HG丸ｺﾞｼｯｸM-PRO"/>
                        </w:rPr>
                        <w:t>活動でも活用できる</w:t>
                      </w:r>
                      <w:r w:rsidR="001E7236">
                        <w:rPr>
                          <w:rFonts w:ascii="HG丸ｺﾞｼｯｸM-PRO" w:eastAsia="HG丸ｺﾞｼｯｸM-PRO" w:hAnsi="HG丸ｺﾞｼｯｸM-PRO" w:hint="eastAsia"/>
                        </w:rPr>
                        <w:t>企業</w:t>
                      </w:r>
                      <w:r w:rsidR="001E7236">
                        <w:rPr>
                          <w:rFonts w:ascii="HG丸ｺﾞｼｯｸM-PRO" w:eastAsia="HG丸ｺﾞｼｯｸM-PRO" w:hAnsi="HG丸ｺﾞｼｯｸM-PRO"/>
                        </w:rPr>
                        <w:t>・団体</w:t>
                      </w:r>
                      <w:bookmarkStart w:id="1" w:name="_GoBack"/>
                      <w:bookmarkEnd w:id="1"/>
                      <w:r w:rsidR="00F53A95">
                        <w:rPr>
                          <w:rFonts w:ascii="HG丸ｺﾞｼｯｸM-PRO" w:eastAsia="HG丸ｺﾞｼｯｸM-PRO" w:hAnsi="HG丸ｺﾞｼｯｸM-PRO" w:hint="eastAsia"/>
                        </w:rPr>
                        <w:t>プログラムの紹介がありました。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6963" w:rsidRPr="003370E0" w:rsidSect="0071612A">
      <w:pgSz w:w="11906" w:h="16838" w:code="9"/>
      <w:pgMar w:top="1134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BC1" w:rsidRDefault="000E1BC1" w:rsidP="00D6320F">
      <w:r>
        <w:separator/>
      </w:r>
    </w:p>
  </w:endnote>
  <w:endnote w:type="continuationSeparator" w:id="0">
    <w:p w:rsidR="000E1BC1" w:rsidRDefault="000E1BC1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BC1" w:rsidRDefault="000E1BC1" w:rsidP="00D6320F">
      <w:r>
        <w:separator/>
      </w:r>
    </w:p>
  </w:footnote>
  <w:footnote w:type="continuationSeparator" w:id="0">
    <w:p w:rsidR="000E1BC1" w:rsidRDefault="000E1BC1" w:rsidP="00D6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DC"/>
    <w:rsid w:val="00023FBA"/>
    <w:rsid w:val="0003233A"/>
    <w:rsid w:val="00044FD9"/>
    <w:rsid w:val="0006692D"/>
    <w:rsid w:val="00094E38"/>
    <w:rsid w:val="000977F7"/>
    <w:rsid w:val="000A421E"/>
    <w:rsid w:val="000B78B5"/>
    <w:rsid w:val="000D2DB8"/>
    <w:rsid w:val="000E1BC1"/>
    <w:rsid w:val="000E3B6C"/>
    <w:rsid w:val="000F2022"/>
    <w:rsid w:val="00115B4A"/>
    <w:rsid w:val="00144F4B"/>
    <w:rsid w:val="00170BD3"/>
    <w:rsid w:val="001903B7"/>
    <w:rsid w:val="001E7236"/>
    <w:rsid w:val="001F21D4"/>
    <w:rsid w:val="002230C5"/>
    <w:rsid w:val="00223E87"/>
    <w:rsid w:val="002278F1"/>
    <w:rsid w:val="002429EE"/>
    <w:rsid w:val="0024518F"/>
    <w:rsid w:val="0025376C"/>
    <w:rsid w:val="0027717E"/>
    <w:rsid w:val="0029239D"/>
    <w:rsid w:val="00293D62"/>
    <w:rsid w:val="002A667B"/>
    <w:rsid w:val="002B12AA"/>
    <w:rsid w:val="002F0041"/>
    <w:rsid w:val="002F67C9"/>
    <w:rsid w:val="003370E0"/>
    <w:rsid w:val="00360541"/>
    <w:rsid w:val="00381202"/>
    <w:rsid w:val="003A3923"/>
    <w:rsid w:val="003B159A"/>
    <w:rsid w:val="003B482F"/>
    <w:rsid w:val="003C288E"/>
    <w:rsid w:val="003C498E"/>
    <w:rsid w:val="003F6A26"/>
    <w:rsid w:val="00430CCD"/>
    <w:rsid w:val="00452778"/>
    <w:rsid w:val="00491098"/>
    <w:rsid w:val="00494C68"/>
    <w:rsid w:val="004B09F5"/>
    <w:rsid w:val="004B6BB9"/>
    <w:rsid w:val="004C3FB0"/>
    <w:rsid w:val="004F08C9"/>
    <w:rsid w:val="004F7467"/>
    <w:rsid w:val="00523CB9"/>
    <w:rsid w:val="00537806"/>
    <w:rsid w:val="00546963"/>
    <w:rsid w:val="00555782"/>
    <w:rsid w:val="00560482"/>
    <w:rsid w:val="005C5764"/>
    <w:rsid w:val="005F5163"/>
    <w:rsid w:val="00690537"/>
    <w:rsid w:val="006E6FC1"/>
    <w:rsid w:val="006F7157"/>
    <w:rsid w:val="007019B3"/>
    <w:rsid w:val="0071612A"/>
    <w:rsid w:val="00782400"/>
    <w:rsid w:val="0079487A"/>
    <w:rsid w:val="007B1026"/>
    <w:rsid w:val="007F43D0"/>
    <w:rsid w:val="008103AB"/>
    <w:rsid w:val="00851F6B"/>
    <w:rsid w:val="00867983"/>
    <w:rsid w:val="008A29A0"/>
    <w:rsid w:val="008D7CC8"/>
    <w:rsid w:val="00922D1E"/>
    <w:rsid w:val="00997264"/>
    <w:rsid w:val="00A04939"/>
    <w:rsid w:val="00A24565"/>
    <w:rsid w:val="00A35EFF"/>
    <w:rsid w:val="00A75131"/>
    <w:rsid w:val="00A860BE"/>
    <w:rsid w:val="00A97DFF"/>
    <w:rsid w:val="00AC017A"/>
    <w:rsid w:val="00AC0CA8"/>
    <w:rsid w:val="00AC5E7F"/>
    <w:rsid w:val="00AC62DC"/>
    <w:rsid w:val="00B0390F"/>
    <w:rsid w:val="00B40A62"/>
    <w:rsid w:val="00B67053"/>
    <w:rsid w:val="00B901F9"/>
    <w:rsid w:val="00BC13AF"/>
    <w:rsid w:val="00BE66E5"/>
    <w:rsid w:val="00C10CCC"/>
    <w:rsid w:val="00C35A3F"/>
    <w:rsid w:val="00C4730E"/>
    <w:rsid w:val="00CB353D"/>
    <w:rsid w:val="00CF31A7"/>
    <w:rsid w:val="00D53288"/>
    <w:rsid w:val="00D6320F"/>
    <w:rsid w:val="00DB3385"/>
    <w:rsid w:val="00DC1256"/>
    <w:rsid w:val="00DD0476"/>
    <w:rsid w:val="00E024A9"/>
    <w:rsid w:val="00E34D69"/>
    <w:rsid w:val="00E601F3"/>
    <w:rsid w:val="00E709BB"/>
    <w:rsid w:val="00E72EC0"/>
    <w:rsid w:val="00E86D17"/>
    <w:rsid w:val="00EA7665"/>
    <w:rsid w:val="00EF62BC"/>
    <w:rsid w:val="00F53A95"/>
    <w:rsid w:val="00F9330E"/>
    <w:rsid w:val="00FB658D"/>
    <w:rsid w:val="00FC2C0A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00AAF9"/>
  <w15:docId w15:val="{F076A9F5-C1BE-4842-8DD5-C67F743C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97DD-A3E6-4B74-868C-FBC2FA6B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道中　宏</cp:lastModifiedBy>
  <cp:revision>7</cp:revision>
  <cp:lastPrinted>2020-10-21T06:37:00Z</cp:lastPrinted>
  <dcterms:created xsi:type="dcterms:W3CDTF">2020-10-21T06:36:00Z</dcterms:created>
  <dcterms:modified xsi:type="dcterms:W3CDTF">2020-10-22T01:32:00Z</dcterms:modified>
</cp:coreProperties>
</file>