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33" w:rsidRDefault="009F5233" w:rsidP="007806E2">
      <w:pPr>
        <w:snapToGrid w:val="0"/>
        <w:spacing w:line="180" w:lineRule="auto"/>
        <w:rPr>
          <w:rFonts w:ascii="メイリオ" w:eastAsia="メイリオ" w:hAnsi="メイリオ"/>
          <w:b/>
          <w:color w:val="FFFFFF" w:themeColor="background1"/>
          <w:sz w:val="32"/>
        </w:rPr>
      </w:pPr>
    </w:p>
    <w:p w:rsidR="00276A03" w:rsidRPr="00E92A46" w:rsidRDefault="00F06229" w:rsidP="007806E2">
      <w:pPr>
        <w:snapToGrid w:val="0"/>
        <w:spacing w:line="180" w:lineRule="auto"/>
        <w:rPr>
          <w:rFonts w:ascii="メイリオ" w:eastAsia="メイリオ" w:hAnsi="メイリオ"/>
          <w:b/>
          <w:sz w:val="32"/>
          <w:highlight w:val="black"/>
        </w:rPr>
      </w:pPr>
      <w:r w:rsidRPr="00E92A46">
        <w:rPr>
          <w:rFonts w:ascii="メイリオ" w:eastAsia="メイリオ" w:hAnsi="メイリオ" w:cs="メイリオ" w:hint="eastAsia"/>
          <w:b/>
          <w:bCs/>
          <w:noProof/>
          <w:kern w:val="0"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9C0663" wp14:editId="33ADBB6A">
                <wp:simplePos x="0" y="0"/>
                <wp:positionH relativeFrom="margin">
                  <wp:align>center</wp:align>
                </wp:positionH>
                <wp:positionV relativeFrom="paragraph">
                  <wp:posOffset>-876935</wp:posOffset>
                </wp:positionV>
                <wp:extent cx="6648450" cy="790575"/>
                <wp:effectExtent l="57150" t="38100" r="76200" b="1047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B5A" w:rsidRPr="00287A25" w:rsidRDefault="00FB04A4" w:rsidP="00FB04A4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おおさか元気広場通信</w:t>
                            </w:r>
                          </w:p>
                          <w:p w:rsidR="00FB04A4" w:rsidRPr="00287A25" w:rsidRDefault="00FB04A4" w:rsidP="00FB04A4">
                            <w:pPr>
                              <w:snapToGrid w:val="0"/>
                              <w:spacing w:line="180" w:lineRule="auto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</w:pP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平成</w:t>
                            </w:r>
                            <w:r w:rsidR="00D037C0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31</w:t>
                            </w: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BF448E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 xml:space="preserve"> 2</w:t>
                            </w: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BF448E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１</w:t>
                            </w: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0;margin-top:-69.05pt;width:523.5pt;height:62.2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71B5A" w:rsidRPr="00287A25" w:rsidRDefault="00FB04A4" w:rsidP="00FB04A4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おおさか元気広場通信</w:t>
                      </w:r>
                    </w:p>
                    <w:p w:rsidR="00FB04A4" w:rsidRPr="00287A25" w:rsidRDefault="00FB04A4" w:rsidP="00FB04A4">
                      <w:pPr>
                        <w:snapToGrid w:val="0"/>
                        <w:spacing w:line="180" w:lineRule="auto"/>
                        <w:jc w:val="right"/>
                        <w:rPr>
                          <w:rFonts w:ascii="メイリオ" w:eastAsia="メイリオ" w:hAnsi="メイリオ"/>
                          <w:b/>
                          <w:sz w:val="18"/>
                        </w:rPr>
                      </w:pPr>
                      <w:r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平成</w:t>
                      </w:r>
                      <w:r w:rsidR="00D037C0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31</w:t>
                      </w:r>
                      <w:r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BF448E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 xml:space="preserve"> 2</w:t>
                      </w:r>
                      <w:r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BF448E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１</w:t>
                      </w:r>
                      <w:r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1642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お</w:t>
      </w:r>
      <w:r w:rsidRPr="00E92A46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おさか元気広場見学会</w:t>
      </w:r>
      <w:r w:rsidR="00E43518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を開催しました。</w:t>
      </w:r>
      <w:r w:rsidR="00221642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</w:t>
      </w:r>
      <w:r w:rsidR="002714D7" w:rsidRPr="00E92A46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</w:t>
      </w:r>
      <w:r w:rsidR="007806E2" w:rsidRPr="00E92A46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</w:t>
      </w:r>
      <w:r w:rsidRPr="00E92A46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　　　　　　　</w:t>
      </w:r>
      <w:r w:rsidR="007806E2" w:rsidRPr="00E92A46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</w:t>
      </w:r>
      <w:r w:rsidR="007806E2" w:rsidRPr="00E92A46">
        <w:rPr>
          <w:rFonts w:ascii="メイリオ" w:eastAsia="メイリオ" w:hAnsi="メイリオ" w:hint="eastAsia"/>
          <w:b/>
          <w:sz w:val="32"/>
          <w:highlight w:val="black"/>
        </w:rPr>
        <w:t xml:space="preserve">　</w:t>
      </w:r>
    </w:p>
    <w:p w:rsidR="00205201" w:rsidRPr="00E92A46" w:rsidRDefault="004A59F4" w:rsidP="00F06229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noProof/>
          <w:sz w:val="21"/>
        </w:rPr>
        <w:drawing>
          <wp:anchor distT="0" distB="0" distL="114300" distR="114300" simplePos="0" relativeHeight="251683840" behindDoc="0" locked="0" layoutInCell="1" allowOverlap="1" wp14:anchorId="360036ED" wp14:editId="41480108">
            <wp:simplePos x="0" y="0"/>
            <wp:positionH relativeFrom="column">
              <wp:posOffset>4498947</wp:posOffset>
            </wp:positionH>
            <wp:positionV relativeFrom="paragraph">
              <wp:posOffset>96327</wp:posOffset>
            </wp:positionV>
            <wp:extent cx="1790700" cy="13430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84.24\地域連携ｇ\H29年度\13 おおさか元気広場\おおさか元気広場見学会\写真\和泉\DSCF806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A46">
        <w:rPr>
          <w:rFonts w:ascii="メイリオ" w:eastAsia="メイリオ" w:hAnsi="メイリオ"/>
          <w:noProof/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0F1FED" wp14:editId="3748982C">
                <wp:simplePos x="0" y="0"/>
                <wp:positionH relativeFrom="column">
                  <wp:posOffset>-57150</wp:posOffset>
                </wp:positionH>
                <wp:positionV relativeFrom="paragraph">
                  <wp:posOffset>26670</wp:posOffset>
                </wp:positionV>
                <wp:extent cx="4391025" cy="546101"/>
                <wp:effectExtent l="0" t="0" r="28575" b="254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546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2B8" w:rsidRDefault="00C632B8" w:rsidP="00C632B8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日時：</w:t>
                            </w:r>
                            <w:r w:rsidRPr="00287A25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平成</w:t>
                            </w:r>
                            <w:r w:rsidR="00D037C0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31</w:t>
                            </w:r>
                            <w:r w:rsidRPr="00287A25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年</w:t>
                            </w:r>
                            <w:r w:rsidR="00D037C0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月</w:t>
                            </w:r>
                            <w:r w:rsidR="00D037C0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23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日</w:t>
                            </w:r>
                            <w:r w:rsidR="000E1127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（</w:t>
                            </w:r>
                            <w:r w:rsidR="00B555A5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水</w:t>
                            </w:r>
                            <w:r w:rsidR="002714D7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）</w:t>
                            </w:r>
                            <w:r w:rsidR="00D037C0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会場：吹田市立片山</w:t>
                            </w:r>
                            <w:r w:rsidR="00B555A5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小学校</w:t>
                            </w:r>
                          </w:p>
                          <w:p w:rsidR="00C632B8" w:rsidRDefault="00C632B8" w:rsidP="00C632B8">
                            <w:pPr>
                              <w:spacing w:line="360" w:lineRule="exact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参加人数：</w:t>
                            </w:r>
                            <w:r w:rsidR="00D037C0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４</w:t>
                            </w:r>
                            <w:r w:rsidR="00E43518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4.5pt;margin-top:2.1pt;width:345.75pt;height:4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">
                <v:textbox>
                  <w:txbxContent>
                    <w:p w:rsidR="00C632B8" w:rsidRDefault="00C632B8" w:rsidP="00C632B8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>日時：</w:t>
                      </w:r>
                      <w:r w:rsidRPr="00287A25">
                        <w:rPr>
                          <w:rFonts w:ascii="メイリオ" w:eastAsia="メイリオ" w:hAnsi="メイリオ" w:hint="eastAsia"/>
                          <w:sz w:val="21"/>
                        </w:rPr>
                        <w:t>平成</w:t>
                      </w:r>
                      <w:r w:rsidR="00D037C0">
                        <w:rPr>
                          <w:rFonts w:ascii="メイリオ" w:eastAsia="メイリオ" w:hAnsi="メイリオ" w:hint="eastAsia"/>
                          <w:sz w:val="21"/>
                        </w:rPr>
                        <w:t>31</w:t>
                      </w:r>
                      <w:r w:rsidRPr="00287A25">
                        <w:rPr>
                          <w:rFonts w:ascii="メイリオ" w:eastAsia="メイリオ" w:hAnsi="メイリオ" w:hint="eastAsia"/>
                          <w:sz w:val="21"/>
                        </w:rPr>
                        <w:t>年</w:t>
                      </w:r>
                      <w:r w:rsidR="00D037C0">
                        <w:rPr>
                          <w:rFonts w:ascii="メイリオ" w:eastAsia="メイリオ" w:hAnsi="メイリオ" w:hint="eastAsia"/>
                          <w:sz w:val="21"/>
                        </w:rPr>
                        <w:t>1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>月</w:t>
                      </w:r>
                      <w:r w:rsidR="00D037C0">
                        <w:rPr>
                          <w:rFonts w:ascii="メイリオ" w:eastAsia="メイリオ" w:hAnsi="メイリオ" w:hint="eastAsia"/>
                          <w:sz w:val="21"/>
                        </w:rPr>
                        <w:t>23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>日</w:t>
                      </w:r>
                      <w:r w:rsidR="000E1127">
                        <w:rPr>
                          <w:rFonts w:ascii="メイリオ" w:eastAsia="メイリオ" w:hAnsi="メイリオ" w:hint="eastAsia"/>
                          <w:sz w:val="21"/>
                        </w:rPr>
                        <w:t>（</w:t>
                      </w:r>
                      <w:r w:rsidR="00B555A5">
                        <w:rPr>
                          <w:rFonts w:ascii="メイリオ" w:eastAsia="メイリオ" w:hAnsi="メイリオ" w:hint="eastAsia"/>
                          <w:sz w:val="21"/>
                        </w:rPr>
                        <w:t>水</w:t>
                      </w:r>
                      <w:r w:rsidR="002714D7">
                        <w:rPr>
                          <w:rFonts w:ascii="メイリオ" w:eastAsia="メイリオ" w:hAnsi="メイリオ" w:hint="eastAsia"/>
                          <w:sz w:val="21"/>
                        </w:rPr>
                        <w:t>）</w:t>
                      </w:r>
                      <w:r w:rsidR="00D037C0">
                        <w:rPr>
                          <w:rFonts w:ascii="メイリオ" w:eastAsia="メイリオ" w:hAnsi="メイリオ" w:hint="eastAsia"/>
                          <w:sz w:val="21"/>
                        </w:rPr>
                        <w:t>会場：吹田市立片山</w:t>
                      </w:r>
                      <w:r w:rsidR="00B555A5">
                        <w:rPr>
                          <w:rFonts w:ascii="メイリオ" w:eastAsia="メイリオ" w:hAnsi="メイリオ" w:hint="eastAsia"/>
                          <w:sz w:val="21"/>
                        </w:rPr>
                        <w:t>小学校</w:t>
                      </w:r>
                    </w:p>
                    <w:p w:rsidR="00C632B8" w:rsidRDefault="00C632B8" w:rsidP="00C632B8">
                      <w:pPr>
                        <w:spacing w:line="360" w:lineRule="exact"/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>参加人数：</w:t>
                      </w:r>
                      <w:r w:rsidR="00D037C0">
                        <w:rPr>
                          <w:rFonts w:ascii="メイリオ" w:eastAsia="メイリオ" w:hAnsi="メイリオ" w:hint="eastAsia"/>
                          <w:sz w:val="21"/>
                        </w:rPr>
                        <w:t>４</w:t>
                      </w:r>
                      <w:r w:rsidR="00E43518">
                        <w:rPr>
                          <w:rFonts w:ascii="メイリオ" w:eastAsia="メイリオ" w:hAnsi="メイリオ" w:hint="eastAsia"/>
                          <w:sz w:val="2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C632B8" w:rsidRPr="00E92A46" w:rsidRDefault="00C632B8" w:rsidP="00F06229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</w:p>
    <w:p w:rsidR="00C632B8" w:rsidRPr="00E92A46" w:rsidRDefault="00C632B8" w:rsidP="00F06229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</w:p>
    <w:p w:rsidR="00F06229" w:rsidRPr="00DE327F" w:rsidRDefault="006B3D53" w:rsidP="00211AEB">
      <w:pPr>
        <w:snapToGrid w:val="0"/>
        <w:spacing w:line="204" w:lineRule="auto"/>
        <w:ind w:rightChars="1250" w:right="3000" w:firstLineChars="100" w:firstLine="210"/>
        <w:rPr>
          <w:rFonts w:ascii="メイリオ" w:eastAsia="メイリオ" w:hAnsi="メイリオ"/>
          <w:sz w:val="21"/>
        </w:rPr>
      </w:pPr>
      <w:r w:rsidRPr="00DE327F">
        <w:rPr>
          <w:rFonts w:ascii="メイリオ" w:eastAsia="メイリオ" w:hAnsi="メイリオ" w:hint="eastAsia"/>
          <w:sz w:val="21"/>
        </w:rPr>
        <w:t>「</w:t>
      </w:r>
      <w:r w:rsidR="00F06229" w:rsidRPr="00DE327F">
        <w:rPr>
          <w:rFonts w:ascii="メイリオ" w:eastAsia="メイリオ" w:hAnsi="メイリオ" w:hint="eastAsia"/>
          <w:sz w:val="21"/>
        </w:rPr>
        <w:t>おおさか元気広場見学会</w:t>
      </w:r>
      <w:r w:rsidRPr="00DE327F">
        <w:rPr>
          <w:rFonts w:ascii="メイリオ" w:eastAsia="メイリオ" w:hAnsi="メイリオ" w:hint="eastAsia"/>
          <w:sz w:val="21"/>
        </w:rPr>
        <w:t>」</w:t>
      </w:r>
      <w:r w:rsidR="002808B8" w:rsidRPr="00DE327F">
        <w:rPr>
          <w:rFonts w:ascii="メイリオ" w:eastAsia="メイリオ" w:hAnsi="メイリオ" w:hint="eastAsia"/>
          <w:sz w:val="21"/>
        </w:rPr>
        <w:t>は、</w:t>
      </w:r>
      <w:r w:rsidR="005407D2" w:rsidRPr="00DE327F">
        <w:rPr>
          <w:rFonts w:ascii="メイリオ" w:eastAsia="メイリオ" w:hAnsi="メイリオ" w:hint="eastAsia"/>
          <w:sz w:val="21"/>
        </w:rPr>
        <w:t>ほかの元気広場の取組みの様子や、運営の方法、組織、工夫などについて、</w:t>
      </w:r>
      <w:r w:rsidR="009517B8" w:rsidRPr="00DE327F">
        <w:rPr>
          <w:rFonts w:ascii="メイリオ" w:eastAsia="メイリオ" w:hAnsi="メイリオ" w:hint="eastAsia"/>
          <w:sz w:val="21"/>
        </w:rPr>
        <w:t>実際に見たり</w:t>
      </w:r>
      <w:r w:rsidR="002C57B7" w:rsidRPr="00DE327F">
        <w:rPr>
          <w:rFonts w:ascii="メイリオ" w:eastAsia="メイリオ" w:hAnsi="メイリオ" w:hint="eastAsia"/>
          <w:sz w:val="21"/>
        </w:rPr>
        <w:t>、</w:t>
      </w:r>
      <w:r w:rsidR="00F06229" w:rsidRPr="00DE327F">
        <w:rPr>
          <w:rFonts w:ascii="メイリオ" w:eastAsia="メイリオ" w:hAnsi="メイリオ" w:hint="eastAsia"/>
          <w:sz w:val="21"/>
        </w:rPr>
        <w:t>聞い</w:t>
      </w:r>
      <w:r w:rsidR="009517B8" w:rsidRPr="00DE327F">
        <w:rPr>
          <w:rFonts w:ascii="メイリオ" w:eastAsia="メイリオ" w:hAnsi="メイリオ" w:hint="eastAsia"/>
          <w:sz w:val="21"/>
        </w:rPr>
        <w:t>たりして</w:t>
      </w:r>
      <w:r w:rsidRPr="00DE327F">
        <w:rPr>
          <w:rFonts w:ascii="メイリオ" w:eastAsia="メイリオ" w:hAnsi="メイリオ" w:hint="eastAsia"/>
          <w:sz w:val="21"/>
        </w:rPr>
        <w:t>、ご自身の</w:t>
      </w:r>
      <w:r w:rsidR="002808B8" w:rsidRPr="00DE327F">
        <w:rPr>
          <w:rFonts w:ascii="メイリオ" w:eastAsia="メイリオ" w:hAnsi="メイリオ" w:hint="eastAsia"/>
          <w:sz w:val="21"/>
        </w:rPr>
        <w:t>取組みの</w:t>
      </w:r>
      <w:r w:rsidRPr="00DE327F">
        <w:rPr>
          <w:rFonts w:ascii="メイリオ" w:eastAsia="メイリオ" w:hAnsi="メイリオ" w:hint="eastAsia"/>
          <w:sz w:val="21"/>
        </w:rPr>
        <w:t>参考にして頂くことが</w:t>
      </w:r>
      <w:r w:rsidR="009517B8" w:rsidRPr="00DE327F">
        <w:rPr>
          <w:rFonts w:ascii="メイリオ" w:eastAsia="メイリオ" w:hAnsi="メイリオ" w:hint="eastAsia"/>
          <w:sz w:val="21"/>
        </w:rPr>
        <w:t>でき</w:t>
      </w:r>
      <w:r w:rsidR="002808B8" w:rsidRPr="00DE327F">
        <w:rPr>
          <w:rFonts w:ascii="メイリオ" w:eastAsia="メイリオ" w:hAnsi="メイリオ" w:hint="eastAsia"/>
          <w:sz w:val="21"/>
        </w:rPr>
        <w:t>る取組みです。今回は、</w:t>
      </w:r>
      <w:r w:rsidR="00D037C0">
        <w:rPr>
          <w:rFonts w:ascii="メイリオ" w:eastAsia="メイリオ" w:hAnsi="メイリオ" w:hint="eastAsia"/>
          <w:sz w:val="21"/>
        </w:rPr>
        <w:t>吹田市立片山</w:t>
      </w:r>
      <w:r w:rsidR="00E43518" w:rsidRPr="00DE327F">
        <w:rPr>
          <w:rFonts w:ascii="メイリオ" w:eastAsia="メイリオ" w:hAnsi="メイリオ" w:hint="eastAsia"/>
          <w:sz w:val="21"/>
        </w:rPr>
        <w:t>小学校にて</w:t>
      </w:r>
      <w:r w:rsidRPr="00DE327F">
        <w:rPr>
          <w:rFonts w:ascii="メイリオ" w:eastAsia="メイリオ" w:hAnsi="メイリオ" w:hint="eastAsia"/>
          <w:sz w:val="21"/>
        </w:rPr>
        <w:t>開催しました</w:t>
      </w:r>
      <w:r w:rsidR="00C632B8" w:rsidRPr="00DE327F">
        <w:rPr>
          <w:rFonts w:ascii="メイリオ" w:eastAsia="メイリオ" w:hAnsi="メイリオ" w:hint="eastAsia"/>
          <w:sz w:val="21"/>
        </w:rPr>
        <w:t>。</w:t>
      </w:r>
    </w:p>
    <w:p w:rsidR="00D037C0" w:rsidRPr="008667D6" w:rsidRDefault="00653396" w:rsidP="00653396">
      <w:pPr>
        <w:snapToGrid w:val="0"/>
        <w:spacing w:line="204" w:lineRule="auto"/>
        <w:ind w:firstLineChars="100" w:firstLine="210"/>
        <w:rPr>
          <w:rFonts w:ascii="メイリオ" w:eastAsia="メイリオ" w:hAnsi="メイリオ"/>
          <w:color w:val="FF0000"/>
          <w:sz w:val="21"/>
        </w:rPr>
      </w:pPr>
      <w:r w:rsidRPr="00DE327F">
        <w:rPr>
          <w:rFonts w:ascii="メイリオ" w:eastAsia="メイリオ" w:hAnsi="メイリオ" w:hint="eastAsia"/>
          <w:noProof/>
          <w:sz w:val="21"/>
        </w:rPr>
        <w:drawing>
          <wp:anchor distT="0" distB="0" distL="114300" distR="114300" simplePos="0" relativeHeight="251685888" behindDoc="0" locked="0" layoutInCell="1" allowOverlap="1" wp14:anchorId="6EE09622" wp14:editId="38EC859F">
            <wp:simplePos x="0" y="0"/>
            <wp:positionH relativeFrom="column">
              <wp:posOffset>4471035</wp:posOffset>
            </wp:positionH>
            <wp:positionV relativeFrom="paragraph">
              <wp:posOffset>102870</wp:posOffset>
            </wp:positionV>
            <wp:extent cx="1808480" cy="1356360"/>
            <wp:effectExtent l="0" t="0" r="127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9.84.24\地域連携ｇ\H29年度\13 おおさか元気広場\おおさか元気広場見学会\写真\和泉\DSCF806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7C0">
        <w:rPr>
          <w:rFonts w:ascii="メイリオ" w:eastAsia="メイリオ" w:hAnsi="メイリオ" w:hint="eastAsia"/>
          <w:sz w:val="21"/>
        </w:rPr>
        <w:t>吹田市立片山</w:t>
      </w:r>
      <w:r w:rsidR="00F62665" w:rsidRPr="00DE327F">
        <w:rPr>
          <w:rFonts w:ascii="メイリオ" w:eastAsia="メイリオ" w:hAnsi="メイリオ" w:hint="eastAsia"/>
          <w:sz w:val="21"/>
        </w:rPr>
        <w:t>小学校放課後子ども教室</w:t>
      </w:r>
      <w:r w:rsidR="00D037C0">
        <w:rPr>
          <w:rFonts w:ascii="メイリオ" w:eastAsia="メイリオ" w:hAnsi="メイリオ" w:hint="eastAsia"/>
          <w:sz w:val="21"/>
        </w:rPr>
        <w:t>（太陽の広場）</w:t>
      </w:r>
      <w:r w:rsidR="00F62665" w:rsidRPr="00DE327F">
        <w:rPr>
          <w:rFonts w:ascii="メイリオ" w:eastAsia="メイリオ" w:hAnsi="メイリオ" w:hint="eastAsia"/>
          <w:sz w:val="21"/>
        </w:rPr>
        <w:t>は、</w:t>
      </w:r>
      <w:r w:rsidR="00D037C0">
        <w:rPr>
          <w:rFonts w:ascii="メイリオ" w:eastAsia="メイリオ" w:hAnsi="メイリオ" w:hint="eastAsia"/>
          <w:sz w:val="21"/>
        </w:rPr>
        <w:t>毎週水曜</w:t>
      </w:r>
      <w:r w:rsidR="0095264E">
        <w:rPr>
          <w:rFonts w:ascii="メイリオ" w:eastAsia="メイリオ" w:hAnsi="メイリオ" w:hint="eastAsia"/>
          <w:sz w:val="21"/>
        </w:rPr>
        <w:t>日</w:t>
      </w:r>
      <w:r>
        <w:rPr>
          <w:rFonts w:ascii="メイリオ" w:eastAsia="メイリオ" w:hAnsi="メイリオ"/>
          <w:sz w:val="21"/>
        </w:rPr>
        <w:br/>
      </w:r>
      <w:r w:rsidR="00D037C0">
        <w:rPr>
          <w:rFonts w:ascii="メイリオ" w:eastAsia="メイリオ" w:hAnsi="メイリオ" w:hint="eastAsia"/>
          <w:sz w:val="21"/>
        </w:rPr>
        <w:t>に</w:t>
      </w:r>
      <w:r w:rsidR="00F62665" w:rsidRPr="00DE327F">
        <w:rPr>
          <w:rFonts w:ascii="メイリオ" w:eastAsia="メイリオ" w:hAnsi="メイリオ" w:hint="eastAsia"/>
          <w:sz w:val="21"/>
        </w:rPr>
        <w:t>自由遊びを</w:t>
      </w:r>
      <w:r w:rsidR="00D037C0">
        <w:rPr>
          <w:rFonts w:ascii="メイリオ" w:eastAsia="メイリオ" w:hAnsi="メイリオ" w:hint="eastAsia"/>
          <w:sz w:val="21"/>
        </w:rPr>
        <w:t>中心として、読み聞かせや紙芝居、おもちゃ作り、将棋遊</w:t>
      </w:r>
      <w:r>
        <w:rPr>
          <w:rFonts w:ascii="メイリオ" w:eastAsia="メイリオ" w:hAnsi="メイリオ"/>
          <w:sz w:val="21"/>
        </w:rPr>
        <w:br/>
      </w:r>
      <w:r w:rsidR="00D037C0">
        <w:rPr>
          <w:rFonts w:ascii="メイリオ" w:eastAsia="メイリオ" w:hAnsi="メイリオ" w:hint="eastAsia"/>
          <w:sz w:val="21"/>
        </w:rPr>
        <w:t>び等、さまざまなプログラムを</w:t>
      </w:r>
      <w:r w:rsidR="00F62665" w:rsidRPr="00DE327F">
        <w:rPr>
          <w:rFonts w:ascii="メイリオ" w:eastAsia="メイリオ" w:hAnsi="メイリオ" w:hint="eastAsia"/>
          <w:sz w:val="21"/>
        </w:rPr>
        <w:t>行っています。</w:t>
      </w:r>
      <w:r w:rsidR="00D037C0">
        <w:rPr>
          <w:rFonts w:ascii="メイリオ" w:eastAsia="メイリオ" w:hAnsi="メイリオ" w:hint="eastAsia"/>
          <w:sz w:val="21"/>
        </w:rPr>
        <w:t>公民館とも連携して、サ</w:t>
      </w:r>
      <w:r>
        <w:rPr>
          <w:rFonts w:ascii="メイリオ" w:eastAsia="メイリオ" w:hAnsi="メイリオ"/>
          <w:sz w:val="21"/>
        </w:rPr>
        <w:br/>
      </w:r>
      <w:r w:rsidR="00D037C0">
        <w:rPr>
          <w:rFonts w:ascii="メイリオ" w:eastAsia="メイリオ" w:hAnsi="メイリオ" w:hint="eastAsia"/>
          <w:sz w:val="21"/>
        </w:rPr>
        <w:t>イエンス、ダンス、英語などを行うこともあります。</w:t>
      </w:r>
      <w:r w:rsidR="0095264E">
        <w:rPr>
          <w:rFonts w:ascii="メイリオ" w:eastAsia="メイリオ" w:hAnsi="メイリオ" w:hint="eastAsia"/>
          <w:sz w:val="21"/>
        </w:rPr>
        <w:t>特徴的な点は、</w:t>
      </w:r>
      <w:r w:rsidR="00282E4D" w:rsidRPr="00D74C8A">
        <w:rPr>
          <w:rFonts w:ascii="メイリオ" w:eastAsia="メイリオ" w:hAnsi="メイリオ" w:hint="eastAsia"/>
          <w:sz w:val="21"/>
        </w:rPr>
        <w:t>中</w:t>
      </w:r>
      <w:r w:rsidRPr="00D74C8A">
        <w:rPr>
          <w:rFonts w:ascii="メイリオ" w:eastAsia="メイリオ" w:hAnsi="メイリオ"/>
          <w:sz w:val="21"/>
        </w:rPr>
        <w:br/>
      </w:r>
      <w:r w:rsidR="00282E4D" w:rsidRPr="00D74C8A">
        <w:rPr>
          <w:rFonts w:ascii="メイリオ" w:eastAsia="メイリオ" w:hAnsi="メイリオ" w:hint="eastAsia"/>
          <w:sz w:val="21"/>
        </w:rPr>
        <w:t>心となるスタッフのフレンドさんの他、</w:t>
      </w:r>
      <w:r w:rsidR="008667D6" w:rsidRPr="00D74C8A">
        <w:rPr>
          <w:rFonts w:ascii="メイリオ" w:eastAsia="メイリオ" w:hAnsi="メイリオ" w:hint="eastAsia"/>
          <w:sz w:val="21"/>
        </w:rPr>
        <w:t>保護者ボランティアや大学生ボ</w:t>
      </w:r>
      <w:r w:rsidRPr="00D74C8A">
        <w:rPr>
          <w:rFonts w:ascii="メイリオ" w:eastAsia="メイリオ" w:hAnsi="メイリオ"/>
          <w:sz w:val="21"/>
        </w:rPr>
        <w:br/>
      </w:r>
      <w:r w:rsidR="008667D6" w:rsidRPr="00D74C8A">
        <w:rPr>
          <w:rFonts w:ascii="メイリオ" w:eastAsia="メイリオ" w:hAnsi="メイリオ" w:hint="eastAsia"/>
          <w:sz w:val="21"/>
        </w:rPr>
        <w:t>ランティアが参加し</w:t>
      </w:r>
      <w:r w:rsidR="00BF448E">
        <w:rPr>
          <w:rFonts w:ascii="メイリオ" w:eastAsia="メイリオ" w:hAnsi="メイリオ" w:hint="eastAsia"/>
          <w:sz w:val="21"/>
        </w:rPr>
        <w:t>、手厚い見守りで活動しています</w:t>
      </w:r>
      <w:r w:rsidR="00282E4D" w:rsidRPr="00D74C8A">
        <w:rPr>
          <w:rFonts w:ascii="メイリオ" w:eastAsia="メイリオ" w:hAnsi="メイリオ" w:hint="eastAsia"/>
          <w:sz w:val="21"/>
        </w:rPr>
        <w:t>。また、思い切り</w:t>
      </w:r>
      <w:r w:rsidR="00BF448E">
        <w:rPr>
          <w:rFonts w:ascii="メイリオ" w:eastAsia="メイリオ" w:hAnsi="メイリオ"/>
          <w:sz w:val="21"/>
        </w:rPr>
        <w:br/>
      </w:r>
      <w:r w:rsidR="00282E4D" w:rsidRPr="00D74C8A">
        <w:rPr>
          <w:rFonts w:ascii="メイリオ" w:eastAsia="メイリオ" w:hAnsi="メイリオ" w:hint="eastAsia"/>
          <w:sz w:val="21"/>
        </w:rPr>
        <w:t>遊んでもらうために</w:t>
      </w:r>
      <w:r w:rsidR="00D037C0">
        <w:rPr>
          <w:rFonts w:ascii="メイリオ" w:eastAsia="メイリオ" w:hAnsi="メイリオ" w:hint="eastAsia"/>
          <w:sz w:val="21"/>
        </w:rPr>
        <w:t>宿題</w:t>
      </w:r>
      <w:r w:rsidR="00A01F24">
        <w:rPr>
          <w:rFonts w:ascii="メイリオ" w:eastAsia="メイリオ" w:hAnsi="メイリオ" w:hint="eastAsia"/>
          <w:sz w:val="21"/>
        </w:rPr>
        <w:t>などの</w:t>
      </w:r>
      <w:r w:rsidR="00D037C0">
        <w:rPr>
          <w:rFonts w:ascii="メイリオ" w:eastAsia="メイリオ" w:hAnsi="メイリオ" w:hint="eastAsia"/>
          <w:sz w:val="21"/>
        </w:rPr>
        <w:t>勉強</w:t>
      </w:r>
      <w:r w:rsidR="00A01F24">
        <w:rPr>
          <w:rFonts w:ascii="メイリオ" w:eastAsia="メイリオ" w:hAnsi="メイリオ" w:hint="eastAsia"/>
          <w:sz w:val="21"/>
        </w:rPr>
        <w:t>は</w:t>
      </w:r>
      <w:r w:rsidR="00D037C0">
        <w:rPr>
          <w:rFonts w:ascii="メイリオ" w:eastAsia="メイリオ" w:hAnsi="メイリオ" w:hint="eastAsia"/>
          <w:sz w:val="21"/>
        </w:rPr>
        <w:t>禁止している</w:t>
      </w:r>
      <w:r w:rsidR="00A01F24">
        <w:rPr>
          <w:rFonts w:ascii="メイリオ" w:eastAsia="メイリオ" w:hAnsi="メイリオ" w:hint="eastAsia"/>
          <w:sz w:val="21"/>
        </w:rPr>
        <w:t>という</w:t>
      </w:r>
      <w:r w:rsidR="00D037C0">
        <w:rPr>
          <w:rFonts w:ascii="メイリオ" w:eastAsia="メイリオ" w:hAnsi="メイリオ" w:hint="eastAsia"/>
          <w:sz w:val="21"/>
        </w:rPr>
        <w:t>こと</w:t>
      </w:r>
      <w:r w:rsidR="00A01F24">
        <w:rPr>
          <w:rFonts w:ascii="メイリオ" w:eastAsia="メイリオ" w:hAnsi="メイリオ" w:hint="eastAsia"/>
          <w:sz w:val="21"/>
        </w:rPr>
        <w:t>で</w:t>
      </w:r>
      <w:r w:rsidR="00D037C0">
        <w:rPr>
          <w:rFonts w:ascii="メイリオ" w:eastAsia="メイリオ" w:hAnsi="メイリオ" w:hint="eastAsia"/>
          <w:sz w:val="21"/>
        </w:rPr>
        <w:t>した。</w:t>
      </w:r>
    </w:p>
    <w:p w:rsidR="00AF2811" w:rsidRPr="00DE327F" w:rsidRDefault="000B25A8" w:rsidP="00A01F24">
      <w:pPr>
        <w:snapToGrid w:val="0"/>
        <w:spacing w:line="204" w:lineRule="auto"/>
        <w:ind w:rightChars="1250" w:right="3000" w:firstLineChars="100" w:firstLine="210"/>
        <w:rPr>
          <w:rFonts w:ascii="メイリオ" w:eastAsia="メイリオ" w:hAnsi="メイリオ"/>
          <w:sz w:val="21"/>
        </w:rPr>
      </w:pPr>
      <w:r w:rsidRPr="00DE327F">
        <w:rPr>
          <w:rFonts w:ascii="メイリオ" w:eastAsia="メイリオ" w:hAnsi="メイリオ" w:hint="eastAsia"/>
          <w:noProof/>
          <w:sz w:val="21"/>
        </w:rPr>
        <w:drawing>
          <wp:anchor distT="0" distB="0" distL="114300" distR="114300" simplePos="0" relativeHeight="251684864" behindDoc="0" locked="0" layoutInCell="1" allowOverlap="1" wp14:anchorId="28ED2659" wp14:editId="2CE4F315">
            <wp:simplePos x="0" y="0"/>
            <wp:positionH relativeFrom="column">
              <wp:posOffset>4476750</wp:posOffset>
            </wp:positionH>
            <wp:positionV relativeFrom="paragraph">
              <wp:posOffset>83046</wp:posOffset>
            </wp:positionV>
            <wp:extent cx="1805940" cy="1354455"/>
            <wp:effectExtent l="0" t="0" r="381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9.84.24\地域連携ｇ\H29年度\13 おおさか元気広場\おおさか元気広場見学会\写真\和泉\DSCF806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B64" w:rsidRPr="00DE327F">
        <w:rPr>
          <w:rFonts w:ascii="メイリオ" w:eastAsia="メイリオ" w:hAnsi="メイリオ" w:hint="eastAsia"/>
          <w:sz w:val="21"/>
        </w:rPr>
        <w:t>今回は、</w:t>
      </w:r>
      <w:r w:rsidR="00A01F24">
        <w:rPr>
          <w:rFonts w:ascii="メイリオ" w:eastAsia="メイリオ" w:hAnsi="メイリオ" w:hint="eastAsia"/>
          <w:sz w:val="21"/>
        </w:rPr>
        <w:t>おもちゃ作りと自由あそび</w:t>
      </w:r>
      <w:r w:rsidR="00637478" w:rsidRPr="00DE327F">
        <w:rPr>
          <w:rFonts w:ascii="メイリオ" w:eastAsia="メイリオ" w:hAnsi="メイリオ" w:hint="eastAsia"/>
          <w:sz w:val="21"/>
        </w:rPr>
        <w:t>の取</w:t>
      </w:r>
      <w:r w:rsidR="009460FD" w:rsidRPr="00DE327F">
        <w:rPr>
          <w:rFonts w:ascii="メイリオ" w:eastAsia="メイリオ" w:hAnsi="メイリオ" w:hint="eastAsia"/>
          <w:sz w:val="21"/>
        </w:rPr>
        <w:t>組みを見学させて</w:t>
      </w:r>
      <w:r w:rsidR="006C6B58" w:rsidRPr="00DE327F">
        <w:rPr>
          <w:rFonts w:ascii="メイリオ" w:eastAsia="メイリオ" w:hAnsi="メイリオ" w:hint="eastAsia"/>
          <w:sz w:val="21"/>
        </w:rPr>
        <w:t>頂き</w:t>
      </w:r>
      <w:r w:rsidR="009460FD" w:rsidRPr="00DE327F">
        <w:rPr>
          <w:rFonts w:ascii="メイリオ" w:eastAsia="メイリオ" w:hAnsi="メイリオ" w:hint="eastAsia"/>
          <w:sz w:val="21"/>
        </w:rPr>
        <w:t>ました</w:t>
      </w:r>
      <w:r w:rsidR="00C57B64" w:rsidRPr="00DE327F">
        <w:rPr>
          <w:rFonts w:ascii="メイリオ" w:eastAsia="メイリオ" w:hAnsi="メイリオ" w:hint="eastAsia"/>
          <w:sz w:val="21"/>
        </w:rPr>
        <w:t>。</w:t>
      </w:r>
    </w:p>
    <w:p w:rsidR="00F07899" w:rsidRDefault="00AF2811" w:rsidP="0007473F">
      <w:pPr>
        <w:snapToGrid w:val="0"/>
        <w:spacing w:line="204" w:lineRule="auto"/>
        <w:ind w:rightChars="1250" w:right="3000" w:firstLineChars="100" w:firstLine="210"/>
        <w:rPr>
          <w:rFonts w:ascii="メイリオ" w:eastAsia="メイリオ" w:hAnsi="メイリオ"/>
          <w:sz w:val="21"/>
        </w:rPr>
      </w:pPr>
      <w:r w:rsidRPr="00DE327F">
        <w:rPr>
          <w:rFonts w:ascii="メイリオ" w:eastAsia="メイリオ" w:hAnsi="メイリオ" w:hint="eastAsia"/>
          <w:sz w:val="21"/>
        </w:rPr>
        <w:t>放課後子ども教室に参加する児童は、はじめに、</w:t>
      </w:r>
      <w:r w:rsidR="00A01F24">
        <w:rPr>
          <w:rFonts w:ascii="メイリオ" w:eastAsia="メイリオ" w:hAnsi="メイリオ" w:hint="eastAsia"/>
          <w:sz w:val="21"/>
        </w:rPr>
        <w:t>受付</w:t>
      </w:r>
      <w:r w:rsidR="0013565C">
        <w:rPr>
          <w:rFonts w:ascii="メイリオ" w:eastAsia="メイリオ" w:hAnsi="メイリオ" w:hint="eastAsia"/>
          <w:sz w:val="21"/>
        </w:rPr>
        <w:t>で連絡</w:t>
      </w:r>
      <w:r w:rsidR="0013565C" w:rsidRPr="00653396">
        <w:rPr>
          <w:rFonts w:ascii="メイリオ" w:eastAsia="メイリオ" w:hAnsi="メイリオ" w:hint="eastAsia"/>
          <w:sz w:val="21"/>
        </w:rPr>
        <w:t>帳</w:t>
      </w:r>
      <w:r w:rsidRPr="00DE327F">
        <w:rPr>
          <w:rFonts w:ascii="メイリオ" w:eastAsia="メイリオ" w:hAnsi="メイリオ" w:hint="eastAsia"/>
          <w:sz w:val="21"/>
        </w:rPr>
        <w:t>を提出し、受付を行います。</w:t>
      </w:r>
      <w:r w:rsidR="00A01F24">
        <w:rPr>
          <w:rFonts w:ascii="メイリオ" w:eastAsia="メイリオ" w:hAnsi="メイリオ" w:hint="eastAsia"/>
          <w:sz w:val="21"/>
        </w:rPr>
        <w:t>途中で帰宅する児童がいることも考慮し、児童の動きを把握するために時間を書き込みます。アナログ時計を習っていない</w:t>
      </w:r>
      <w:r w:rsidR="00F07899">
        <w:rPr>
          <w:rFonts w:ascii="メイリオ" w:eastAsia="メイリオ" w:hAnsi="メイリオ" w:hint="eastAsia"/>
          <w:sz w:val="21"/>
        </w:rPr>
        <w:t xml:space="preserve">1年生がわかるように、デジタル時計を置く配慮も見られました。　　</w:t>
      </w:r>
    </w:p>
    <w:p w:rsidR="00AF2811" w:rsidRPr="00DE327F" w:rsidRDefault="000324B7" w:rsidP="00F07899">
      <w:pPr>
        <w:snapToGrid w:val="0"/>
        <w:spacing w:line="204" w:lineRule="auto"/>
        <w:ind w:rightChars="1250" w:right="3000" w:firstLineChars="100" w:firstLine="210"/>
        <w:rPr>
          <w:rFonts w:ascii="メイリオ" w:eastAsia="メイリオ" w:hAnsi="メイリオ"/>
          <w:sz w:val="21"/>
        </w:rPr>
      </w:pPr>
      <w:r w:rsidRPr="00DE327F">
        <w:rPr>
          <w:rFonts w:ascii="メイリオ" w:eastAsia="メイリオ" w:hAnsi="メイリオ" w:hint="eastAsia"/>
          <w:noProof/>
          <w:sz w:val="21"/>
        </w:rPr>
        <w:drawing>
          <wp:anchor distT="0" distB="0" distL="114300" distR="114300" simplePos="0" relativeHeight="251687936" behindDoc="0" locked="0" layoutInCell="1" allowOverlap="1" wp14:anchorId="61571081" wp14:editId="64210B23">
            <wp:simplePos x="0" y="0"/>
            <wp:positionH relativeFrom="column">
              <wp:posOffset>4513276</wp:posOffset>
            </wp:positionH>
            <wp:positionV relativeFrom="paragraph">
              <wp:posOffset>476885</wp:posOffset>
            </wp:positionV>
            <wp:extent cx="1799590" cy="1349692"/>
            <wp:effectExtent l="0" t="0" r="0" b="317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9.84.24\地域連携ｇ\H29年度\13 おおさか元気広場\おおさか元気広場見学会\写真\和泉\DSCF807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34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811" w:rsidRPr="00DE327F">
        <w:rPr>
          <w:rFonts w:ascii="メイリオ" w:eastAsia="メイリオ" w:hAnsi="メイリオ" w:hint="eastAsia"/>
          <w:sz w:val="21"/>
        </w:rPr>
        <w:t>受付が済むと、</w:t>
      </w:r>
      <w:r w:rsidR="00F07899">
        <w:rPr>
          <w:rFonts w:ascii="メイリオ" w:eastAsia="メイリオ" w:hAnsi="メイリオ" w:hint="eastAsia"/>
          <w:sz w:val="21"/>
        </w:rPr>
        <w:t>おもちゃ作りをするか、自由遊びをするかを選び、活動開始です。受付場所の部屋</w:t>
      </w:r>
      <w:r w:rsidR="00AF2811" w:rsidRPr="00DE327F">
        <w:rPr>
          <w:rFonts w:ascii="メイリオ" w:eastAsia="メイリオ" w:hAnsi="メイリオ" w:hint="eastAsia"/>
          <w:sz w:val="21"/>
        </w:rPr>
        <w:t>にも、</w:t>
      </w:r>
      <w:r w:rsidR="00F07899">
        <w:rPr>
          <w:rFonts w:ascii="メイリオ" w:eastAsia="メイリオ" w:hAnsi="メイリオ" w:hint="eastAsia"/>
          <w:sz w:val="21"/>
        </w:rPr>
        <w:t>広告が置いてあり、</w:t>
      </w:r>
      <w:r w:rsidR="00AF2811" w:rsidRPr="00DE327F">
        <w:rPr>
          <w:rFonts w:ascii="メイリオ" w:eastAsia="メイリオ" w:hAnsi="メイリオ" w:hint="eastAsia"/>
          <w:sz w:val="21"/>
        </w:rPr>
        <w:t>子ども達が</w:t>
      </w:r>
      <w:r w:rsidR="00F07899">
        <w:rPr>
          <w:rFonts w:ascii="メイリオ" w:eastAsia="メイリオ" w:hAnsi="メイリオ" w:hint="eastAsia"/>
          <w:sz w:val="21"/>
        </w:rPr>
        <w:t>自由に</w:t>
      </w:r>
      <w:r w:rsidR="00AF2811" w:rsidRPr="00DE327F">
        <w:rPr>
          <w:rFonts w:ascii="メイリオ" w:eastAsia="メイリオ" w:hAnsi="メイリオ" w:hint="eastAsia"/>
          <w:sz w:val="21"/>
        </w:rPr>
        <w:t>楽しめるように工夫されています。</w:t>
      </w:r>
    </w:p>
    <w:p w:rsidR="0068715E" w:rsidRPr="00E77F32" w:rsidRDefault="00376A0E" w:rsidP="00376A0E">
      <w:pPr>
        <w:snapToGrid w:val="0"/>
        <w:spacing w:line="204" w:lineRule="auto"/>
        <w:ind w:rightChars="1250" w:right="3000" w:firstLineChars="100" w:firstLine="210"/>
        <w:rPr>
          <w:rFonts w:ascii="メイリオ" w:eastAsia="メイリオ" w:hAnsi="メイリオ"/>
          <w:sz w:val="21"/>
        </w:rPr>
      </w:pPr>
      <w:r w:rsidRPr="00E77F32">
        <w:rPr>
          <w:rFonts w:ascii="メイリオ" w:eastAsia="メイリオ" w:hAnsi="メイリオ" w:hint="eastAsia"/>
          <w:sz w:val="21"/>
        </w:rPr>
        <w:t>おもちゃ作りでは、「ストロートンボ」を作りました。教えてくれたのは、市内で活動するおもちゃ作りの団体です。1年間の講習を受けておられるそうで、手順の示し方や子どもたちへのアドバイス、道具の準備など、とても丁寧でわかりやすかったです。見学会の参加者も作らせてもらい、とても楽しんでおられました。</w:t>
      </w:r>
    </w:p>
    <w:p w:rsidR="0068715E" w:rsidRPr="00DE327F" w:rsidRDefault="00970043" w:rsidP="0007473F">
      <w:pPr>
        <w:snapToGrid w:val="0"/>
        <w:spacing w:line="204" w:lineRule="auto"/>
        <w:ind w:rightChars="1250" w:right="3000" w:firstLineChars="100" w:firstLine="210"/>
        <w:rPr>
          <w:rFonts w:ascii="メイリオ" w:eastAsia="メイリオ" w:hAnsi="メイリオ"/>
          <w:sz w:val="21"/>
        </w:rPr>
      </w:pPr>
      <w:r w:rsidRPr="00DE327F">
        <w:rPr>
          <w:rFonts w:ascii="メイリオ" w:eastAsia="メイリオ" w:hAnsi="メイリオ" w:hint="eastAsia"/>
          <w:noProof/>
          <w:sz w:val="21"/>
        </w:rPr>
        <w:drawing>
          <wp:anchor distT="0" distB="0" distL="114300" distR="114300" simplePos="0" relativeHeight="251686912" behindDoc="0" locked="0" layoutInCell="1" allowOverlap="1" wp14:anchorId="7172430C" wp14:editId="478325F6">
            <wp:simplePos x="0" y="0"/>
            <wp:positionH relativeFrom="column">
              <wp:posOffset>4505325</wp:posOffset>
            </wp:positionH>
            <wp:positionV relativeFrom="paragraph">
              <wp:posOffset>222885</wp:posOffset>
            </wp:positionV>
            <wp:extent cx="1778000" cy="13335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9.84.24\地域連携ｇ\H29年度\13 おおさか元気広場\おおさか元気広場見学会\写真\和泉\DSCF807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4B7">
        <w:rPr>
          <w:rFonts w:ascii="メイリオ" w:eastAsia="メイリオ" w:hAnsi="メイリオ" w:hint="eastAsia"/>
          <w:sz w:val="21"/>
        </w:rPr>
        <w:t>自由遊び</w:t>
      </w:r>
      <w:r w:rsidR="00637478" w:rsidRPr="00DE327F">
        <w:rPr>
          <w:rFonts w:ascii="メイリオ" w:eastAsia="メイリオ" w:hAnsi="メイリオ" w:hint="eastAsia"/>
          <w:sz w:val="21"/>
        </w:rPr>
        <w:t>は、</w:t>
      </w:r>
      <w:r w:rsidR="008667D6">
        <w:rPr>
          <w:rFonts w:ascii="メイリオ" w:eastAsia="メイリオ" w:hAnsi="メイリオ" w:hint="eastAsia"/>
          <w:sz w:val="21"/>
        </w:rPr>
        <w:t>様々な道具が用意され、</w:t>
      </w:r>
      <w:r w:rsidR="008667D6" w:rsidRPr="00D74C8A">
        <w:rPr>
          <w:rFonts w:ascii="メイリオ" w:eastAsia="メイリオ" w:hAnsi="メイリオ" w:hint="eastAsia"/>
          <w:sz w:val="21"/>
        </w:rPr>
        <w:t>放課後児童クラブ（留守家庭児童育成室）の児童も一緒に</w:t>
      </w:r>
      <w:r w:rsidR="000324B7">
        <w:rPr>
          <w:rFonts w:ascii="メイリオ" w:eastAsia="メイリオ" w:hAnsi="メイリオ" w:hint="eastAsia"/>
          <w:sz w:val="21"/>
        </w:rPr>
        <w:t>野球やサッカー、ドッジ</w:t>
      </w:r>
      <w:r w:rsidR="008667D6">
        <w:rPr>
          <w:rFonts w:ascii="メイリオ" w:eastAsia="メイリオ" w:hAnsi="メイリオ" w:hint="eastAsia"/>
          <w:sz w:val="21"/>
        </w:rPr>
        <w:t>ボール、バスケット</w:t>
      </w:r>
      <w:r w:rsidR="00BF448E">
        <w:rPr>
          <w:rFonts w:ascii="メイリオ" w:eastAsia="メイリオ" w:hAnsi="メイリオ" w:hint="eastAsia"/>
          <w:sz w:val="21"/>
        </w:rPr>
        <w:t>ボール</w:t>
      </w:r>
      <w:r w:rsidR="008667D6">
        <w:rPr>
          <w:rFonts w:ascii="メイリオ" w:eastAsia="メイリオ" w:hAnsi="メイリオ" w:hint="eastAsia"/>
          <w:sz w:val="21"/>
        </w:rPr>
        <w:t>、一輪車等で</w:t>
      </w:r>
      <w:r w:rsidR="000324B7">
        <w:rPr>
          <w:rFonts w:ascii="メイリオ" w:eastAsia="メイリオ" w:hAnsi="メイリオ" w:hint="eastAsia"/>
          <w:sz w:val="21"/>
        </w:rPr>
        <w:t>夢中になって遊んでいました。</w:t>
      </w:r>
    </w:p>
    <w:p w:rsidR="004A59F4" w:rsidRPr="00DE327F" w:rsidRDefault="000324B7" w:rsidP="004A59F4">
      <w:pPr>
        <w:snapToGrid w:val="0"/>
        <w:spacing w:line="204" w:lineRule="auto"/>
        <w:ind w:rightChars="1250" w:right="3000"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>活動見学後の交流会</w:t>
      </w:r>
      <w:r w:rsidR="004A59F4" w:rsidRPr="00DE327F">
        <w:rPr>
          <w:rFonts w:ascii="メイリオ" w:eastAsia="メイリオ" w:hAnsi="メイリオ" w:hint="eastAsia"/>
          <w:sz w:val="21"/>
        </w:rPr>
        <w:t>では</w:t>
      </w:r>
      <w:r w:rsidR="00970043" w:rsidRPr="00DE327F">
        <w:rPr>
          <w:rFonts w:ascii="メイリオ" w:eastAsia="メイリオ" w:hAnsi="メイリオ" w:hint="eastAsia"/>
          <w:sz w:val="21"/>
        </w:rPr>
        <w:t>、</w:t>
      </w:r>
      <w:r w:rsidR="0095264E">
        <w:rPr>
          <w:rFonts w:ascii="メイリオ" w:eastAsia="メイリオ" w:hAnsi="メイリオ" w:hint="eastAsia"/>
          <w:sz w:val="21"/>
        </w:rPr>
        <w:t>片山小学校はもちろん</w:t>
      </w:r>
      <w:r>
        <w:rPr>
          <w:rFonts w:ascii="メイリオ" w:eastAsia="メイリオ" w:hAnsi="メイリオ" w:hint="eastAsia"/>
          <w:sz w:val="21"/>
        </w:rPr>
        <w:t>、吹田市内の他校の取組みをはじめ、参加者の所属する学校での取組みなども交流し</w:t>
      </w:r>
      <w:r w:rsidR="004A59F4" w:rsidRPr="00DE327F">
        <w:rPr>
          <w:rFonts w:ascii="メイリオ" w:eastAsia="メイリオ" w:hAnsi="メイリオ" w:hint="eastAsia"/>
          <w:sz w:val="21"/>
        </w:rPr>
        <w:t>、活発な意見交換の場ともなりました。</w:t>
      </w:r>
    </w:p>
    <w:p w:rsidR="00637478" w:rsidRDefault="000324B7" w:rsidP="000324B7">
      <w:pPr>
        <w:snapToGrid w:val="0"/>
        <w:spacing w:line="204" w:lineRule="auto"/>
        <w:ind w:rightChars="1250" w:right="3000"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>吹田市立片山</w:t>
      </w:r>
      <w:r w:rsidR="004A59F4" w:rsidRPr="00DE327F">
        <w:rPr>
          <w:rFonts w:ascii="メイリオ" w:eastAsia="メイリオ" w:hAnsi="メイリオ" w:hint="eastAsia"/>
          <w:sz w:val="21"/>
        </w:rPr>
        <w:t>小学校放課後子ども教室のみなさま、ありがとうございました。</w:t>
      </w:r>
    </w:p>
    <w:p w:rsidR="000E3461" w:rsidRDefault="009F5233" w:rsidP="005407D2">
      <w:pPr>
        <w:snapToGrid w:val="0"/>
        <w:spacing w:line="204" w:lineRule="auto"/>
        <w:ind w:firstLineChars="100" w:firstLine="210"/>
        <w:rPr>
          <w:rFonts w:ascii="メイリオ" w:eastAsia="メイリオ" w:hAnsi="メイリオ"/>
          <w:sz w:val="21"/>
        </w:rPr>
      </w:pPr>
      <w:r w:rsidRPr="00E92A46">
        <w:rPr>
          <w:rFonts w:ascii="メイリオ" w:eastAsia="メイリオ" w:hAnsi="メイリオ"/>
          <w:noProof/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B11F92" wp14:editId="7815115B">
                <wp:simplePos x="0" y="0"/>
                <wp:positionH relativeFrom="column">
                  <wp:posOffset>-47625</wp:posOffset>
                </wp:positionH>
                <wp:positionV relativeFrom="paragraph">
                  <wp:posOffset>29072</wp:posOffset>
                </wp:positionV>
                <wp:extent cx="6229350" cy="1200150"/>
                <wp:effectExtent l="0" t="0" r="1905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127" w:rsidRPr="00E92A46" w:rsidRDefault="000E1127" w:rsidP="000E1127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1"/>
                              </w:rPr>
                            </w:pPr>
                            <w:r w:rsidRPr="00E92A46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（参加者の感想より）</w:t>
                            </w:r>
                          </w:p>
                          <w:p w:rsidR="000B25A8" w:rsidRPr="004A59F4" w:rsidRDefault="004A59F4" w:rsidP="000B25A8">
                            <w:pPr>
                              <w:spacing w:line="280" w:lineRule="exact"/>
                              <w:ind w:left="420" w:hangingChars="200" w:hanging="420"/>
                              <w:rPr>
                                <w:rFonts w:ascii="メイリオ" w:eastAsia="メイリオ" w:hAnsi="メイリオ"/>
                                <w:sz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 xml:space="preserve">〇　</w:t>
                            </w:r>
                            <w:r w:rsidR="000B25A8" w:rsidRPr="000B25A8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運動場のボール入れの中身の種類が多くてびっくりしました。わが校でも準備してみようと思います</w:t>
                            </w:r>
                            <w:r w:rsidR="000B25A8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。</w:t>
                            </w:r>
                          </w:p>
                          <w:p w:rsidR="004A59F4" w:rsidRDefault="000B25A8" w:rsidP="000B25A8">
                            <w:pPr>
                              <w:spacing w:line="280" w:lineRule="exact"/>
                              <w:ind w:left="420" w:hangingChars="200" w:hanging="420"/>
                              <w:rPr>
                                <w:rFonts w:ascii="メイリオ" w:eastAsia="メイリオ" w:hAnsi="メイリオ"/>
                                <w:sz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 xml:space="preserve">○　</w:t>
                            </w:r>
                            <w:r w:rsidRPr="000B25A8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とても自由に遊びまわってい</w:t>
                            </w:r>
                            <w:r w:rsidR="0095264E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る児童に感心しました。のびのびと活動しているのですごいと思いました</w:t>
                            </w:r>
                            <w:r w:rsidRPr="000B25A8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。</w:t>
                            </w:r>
                          </w:p>
                          <w:p w:rsidR="0095264E" w:rsidRPr="000B25A8" w:rsidRDefault="0095264E" w:rsidP="0095264E">
                            <w:pPr>
                              <w:spacing w:line="280" w:lineRule="exact"/>
                              <w:ind w:left="420" w:hangingChars="200" w:hanging="420"/>
                              <w:rPr>
                                <w:rFonts w:ascii="メイリオ" w:eastAsia="メイリオ" w:hAnsi="メイリオ"/>
                                <w:sz w:val="21"/>
                              </w:rPr>
                            </w:pPr>
                            <w:r w:rsidRPr="0095264E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 xml:space="preserve">○　</w:t>
                            </w:r>
                            <w:r w:rsidRPr="0095264E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手順を黒板に書くこと等、おもちゃづくりを見学して参考となることが多かった</w:t>
                            </w:r>
                            <w:r w:rsidR="00BF448E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です</w:t>
                            </w:r>
                            <w:bookmarkStart w:id="0" w:name="_GoBack"/>
                            <w:bookmarkEnd w:id="0"/>
                            <w:r w:rsidRPr="0095264E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3.75pt;margin-top:2.3pt;width:490.5pt;height:9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">
                <v:textbox>
                  <w:txbxContent>
                    <w:p w:rsidR="000E1127" w:rsidRPr="00E92A46" w:rsidRDefault="000E1127" w:rsidP="000E1127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1"/>
                        </w:rPr>
                      </w:pPr>
                      <w:r w:rsidRPr="00E92A46">
                        <w:rPr>
                          <w:rFonts w:ascii="メイリオ" w:eastAsia="メイリオ" w:hAnsi="メイリオ" w:hint="eastAsia"/>
                          <w:sz w:val="21"/>
                        </w:rPr>
                        <w:t>（参加者の感想より）</w:t>
                      </w:r>
                    </w:p>
                    <w:p w:rsidR="000B25A8" w:rsidRPr="004A59F4" w:rsidRDefault="004A59F4" w:rsidP="000B25A8">
                      <w:pPr>
                        <w:spacing w:line="280" w:lineRule="exact"/>
                        <w:ind w:left="420" w:hangingChars="200" w:hanging="420"/>
                        <w:rPr>
                          <w:rFonts w:ascii="メイリオ" w:eastAsia="メイリオ" w:hAnsi="メイリオ"/>
                          <w:sz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 xml:space="preserve">〇　</w:t>
                      </w:r>
                      <w:r w:rsidR="000B25A8" w:rsidRPr="000B25A8">
                        <w:rPr>
                          <w:rFonts w:ascii="メイリオ" w:eastAsia="メイリオ" w:hAnsi="メイリオ" w:hint="eastAsia"/>
                          <w:sz w:val="21"/>
                        </w:rPr>
                        <w:t>運動場のボール入れの中身の種類が多くてびっくりしました。わが校でも準備してみようと思います</w:t>
                      </w:r>
                      <w:r w:rsidR="000B25A8">
                        <w:rPr>
                          <w:rFonts w:ascii="メイリオ" w:eastAsia="メイリオ" w:hAnsi="メイリオ" w:hint="eastAsia"/>
                          <w:sz w:val="21"/>
                        </w:rPr>
                        <w:t>。</w:t>
                      </w:r>
                    </w:p>
                    <w:p w:rsidR="004A59F4" w:rsidRDefault="000B25A8" w:rsidP="000B25A8">
                      <w:pPr>
                        <w:spacing w:line="280" w:lineRule="exact"/>
                        <w:ind w:left="420" w:hangingChars="200" w:hanging="420"/>
                        <w:rPr>
                          <w:rFonts w:ascii="メイリオ" w:eastAsia="メイリオ" w:hAnsi="メイリオ"/>
                          <w:sz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 xml:space="preserve">○　</w:t>
                      </w:r>
                      <w:r w:rsidRPr="000B25A8">
                        <w:rPr>
                          <w:rFonts w:ascii="メイリオ" w:eastAsia="メイリオ" w:hAnsi="メイリオ" w:hint="eastAsia"/>
                          <w:sz w:val="21"/>
                        </w:rPr>
                        <w:t>とても自由に遊びまわってい</w:t>
                      </w:r>
                      <w:r w:rsidR="0095264E">
                        <w:rPr>
                          <w:rFonts w:ascii="メイリオ" w:eastAsia="メイリオ" w:hAnsi="メイリオ" w:hint="eastAsia"/>
                          <w:sz w:val="21"/>
                        </w:rPr>
                        <w:t>る児童に感心しました。のびのびと活動しているのですごいと思いました</w:t>
                      </w:r>
                      <w:r w:rsidRPr="000B25A8">
                        <w:rPr>
                          <w:rFonts w:ascii="メイリオ" w:eastAsia="メイリオ" w:hAnsi="メイリオ" w:hint="eastAsia"/>
                          <w:sz w:val="21"/>
                        </w:rPr>
                        <w:t>。</w:t>
                      </w:r>
                    </w:p>
                    <w:p w:rsidR="0095264E" w:rsidRPr="000B25A8" w:rsidRDefault="0095264E" w:rsidP="0095264E">
                      <w:pPr>
                        <w:spacing w:line="280" w:lineRule="exact"/>
                        <w:ind w:left="420" w:hangingChars="200" w:hanging="420"/>
                        <w:rPr>
                          <w:rFonts w:ascii="メイリオ" w:eastAsia="メイリオ" w:hAnsi="メイリオ"/>
                          <w:sz w:val="21"/>
                        </w:rPr>
                      </w:pPr>
                      <w:r w:rsidRPr="0095264E">
                        <w:rPr>
                          <w:rFonts w:ascii="メイリオ" w:eastAsia="メイリオ" w:hAnsi="メイリオ" w:hint="eastAsia"/>
                          <w:sz w:val="21"/>
                        </w:rPr>
                        <w:t xml:space="preserve">○　</w:t>
                      </w:r>
                      <w:r w:rsidRPr="0095264E">
                        <w:rPr>
                          <w:rFonts w:ascii="メイリオ" w:eastAsia="メイリオ" w:hAnsi="メイリオ" w:hint="eastAsia"/>
                          <w:sz w:val="21"/>
                        </w:rPr>
                        <w:t>手順を黒板に書くこと等、おもちゃづくりを見学して参考となることが多かった</w:t>
                      </w:r>
                      <w:r w:rsidR="00BF448E">
                        <w:rPr>
                          <w:rFonts w:ascii="メイリオ" w:eastAsia="メイリオ" w:hAnsi="メイリオ" w:hint="eastAsia"/>
                          <w:sz w:val="21"/>
                        </w:rPr>
                        <w:t>です</w:t>
                      </w:r>
                      <w:bookmarkStart w:id="1" w:name="_GoBack"/>
                      <w:bookmarkEnd w:id="1"/>
                      <w:r w:rsidRPr="0095264E">
                        <w:rPr>
                          <w:rFonts w:ascii="メイリオ" w:eastAsia="メイリオ" w:hAnsi="メイリオ" w:hint="eastAsia"/>
                          <w:sz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407D2" w:rsidRPr="00E92A46" w:rsidRDefault="005407D2" w:rsidP="005407D2">
      <w:pPr>
        <w:snapToGrid w:val="0"/>
        <w:spacing w:line="204" w:lineRule="auto"/>
        <w:ind w:firstLineChars="100" w:firstLine="210"/>
        <w:rPr>
          <w:rFonts w:ascii="メイリオ" w:eastAsia="メイリオ" w:hAnsi="メイリオ"/>
          <w:sz w:val="21"/>
        </w:rPr>
      </w:pPr>
    </w:p>
    <w:sectPr w:rsidR="005407D2" w:rsidRPr="00E92A46" w:rsidSect="00205201">
      <w:pgSz w:w="11900" w:h="16840"/>
      <w:pgMar w:top="1440" w:right="1080" w:bottom="1440" w:left="1080" w:header="851" w:footer="992" w:gutter="0"/>
      <w:cols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D9E" w:rsidRDefault="008B7D9E" w:rsidP="002C365F">
      <w:r>
        <w:separator/>
      </w:r>
    </w:p>
  </w:endnote>
  <w:endnote w:type="continuationSeparator" w:id="0">
    <w:p w:rsidR="008B7D9E" w:rsidRDefault="008B7D9E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D9E" w:rsidRDefault="008B7D9E" w:rsidP="002C365F">
      <w:r>
        <w:separator/>
      </w:r>
    </w:p>
  </w:footnote>
  <w:footnote w:type="continuationSeparator" w:id="0">
    <w:p w:rsidR="008B7D9E" w:rsidRDefault="008B7D9E" w:rsidP="002C3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15A47"/>
    <w:multiLevelType w:val="hybridMultilevel"/>
    <w:tmpl w:val="77324CA6"/>
    <w:lvl w:ilvl="0" w:tplc="130067CC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E2"/>
    <w:rsid w:val="000324B7"/>
    <w:rsid w:val="0007473F"/>
    <w:rsid w:val="00081118"/>
    <w:rsid w:val="00081BAA"/>
    <w:rsid w:val="000A1C83"/>
    <w:rsid w:val="000B25A8"/>
    <w:rsid w:val="000D599A"/>
    <w:rsid w:val="000E1127"/>
    <w:rsid w:val="000E33BA"/>
    <w:rsid w:val="000E3461"/>
    <w:rsid w:val="000F00A1"/>
    <w:rsid w:val="00117A87"/>
    <w:rsid w:val="00126234"/>
    <w:rsid w:val="001317CB"/>
    <w:rsid w:val="0013565C"/>
    <w:rsid w:val="00183FD4"/>
    <w:rsid w:val="00191584"/>
    <w:rsid w:val="001F646C"/>
    <w:rsid w:val="00202F75"/>
    <w:rsid w:val="00203780"/>
    <w:rsid w:val="00205201"/>
    <w:rsid w:val="00211AEB"/>
    <w:rsid w:val="00221642"/>
    <w:rsid w:val="002714D7"/>
    <w:rsid w:val="00276A03"/>
    <w:rsid w:val="002808B8"/>
    <w:rsid w:val="00282E4D"/>
    <w:rsid w:val="00287A25"/>
    <w:rsid w:val="00290F5B"/>
    <w:rsid w:val="002B03E4"/>
    <w:rsid w:val="002B7267"/>
    <w:rsid w:val="002C1595"/>
    <w:rsid w:val="002C365F"/>
    <w:rsid w:val="002C57B7"/>
    <w:rsid w:val="002D5C4C"/>
    <w:rsid w:val="00364C6B"/>
    <w:rsid w:val="00375A80"/>
    <w:rsid w:val="00376A0E"/>
    <w:rsid w:val="00377B98"/>
    <w:rsid w:val="003B056F"/>
    <w:rsid w:val="003B395D"/>
    <w:rsid w:val="003B6777"/>
    <w:rsid w:val="003C65B5"/>
    <w:rsid w:val="003D2EAC"/>
    <w:rsid w:val="003E2E5A"/>
    <w:rsid w:val="00404E8E"/>
    <w:rsid w:val="00416192"/>
    <w:rsid w:val="00417632"/>
    <w:rsid w:val="004623FE"/>
    <w:rsid w:val="004652BD"/>
    <w:rsid w:val="00482DE2"/>
    <w:rsid w:val="004840CF"/>
    <w:rsid w:val="00487732"/>
    <w:rsid w:val="0049642E"/>
    <w:rsid w:val="004A59F4"/>
    <w:rsid w:val="004B5802"/>
    <w:rsid w:val="004F6975"/>
    <w:rsid w:val="00537131"/>
    <w:rsid w:val="00537F29"/>
    <w:rsid w:val="005407D2"/>
    <w:rsid w:val="0055522C"/>
    <w:rsid w:val="00557D73"/>
    <w:rsid w:val="0057104E"/>
    <w:rsid w:val="0059437E"/>
    <w:rsid w:val="00637478"/>
    <w:rsid w:val="00640305"/>
    <w:rsid w:val="00651AB0"/>
    <w:rsid w:val="00653396"/>
    <w:rsid w:val="00684BA1"/>
    <w:rsid w:val="0068715E"/>
    <w:rsid w:val="006B3D53"/>
    <w:rsid w:val="006B7AD2"/>
    <w:rsid w:val="006C6B58"/>
    <w:rsid w:val="006E3CD4"/>
    <w:rsid w:val="006F7A65"/>
    <w:rsid w:val="00705F13"/>
    <w:rsid w:val="007249E3"/>
    <w:rsid w:val="007806E2"/>
    <w:rsid w:val="007B05C1"/>
    <w:rsid w:val="007B179D"/>
    <w:rsid w:val="007E2C2C"/>
    <w:rsid w:val="007E562B"/>
    <w:rsid w:val="00805021"/>
    <w:rsid w:val="008179E2"/>
    <w:rsid w:val="008667D6"/>
    <w:rsid w:val="008A09C7"/>
    <w:rsid w:val="008B7D9E"/>
    <w:rsid w:val="008D0E95"/>
    <w:rsid w:val="008F2C9B"/>
    <w:rsid w:val="009242C4"/>
    <w:rsid w:val="00933357"/>
    <w:rsid w:val="009460FD"/>
    <w:rsid w:val="009517B8"/>
    <w:rsid w:val="0095264E"/>
    <w:rsid w:val="00970043"/>
    <w:rsid w:val="0097169E"/>
    <w:rsid w:val="009956FB"/>
    <w:rsid w:val="00995928"/>
    <w:rsid w:val="009A3872"/>
    <w:rsid w:val="009B2C0C"/>
    <w:rsid w:val="009B67F6"/>
    <w:rsid w:val="009C1DFD"/>
    <w:rsid w:val="009D7F1E"/>
    <w:rsid w:val="009E2CBA"/>
    <w:rsid w:val="009F5233"/>
    <w:rsid w:val="00A01F24"/>
    <w:rsid w:val="00A71B5A"/>
    <w:rsid w:val="00A87F31"/>
    <w:rsid w:val="00AF2811"/>
    <w:rsid w:val="00AF5220"/>
    <w:rsid w:val="00B05507"/>
    <w:rsid w:val="00B071B7"/>
    <w:rsid w:val="00B27250"/>
    <w:rsid w:val="00B555A5"/>
    <w:rsid w:val="00B70240"/>
    <w:rsid w:val="00B70B76"/>
    <w:rsid w:val="00B73D97"/>
    <w:rsid w:val="00B9019D"/>
    <w:rsid w:val="00B97A76"/>
    <w:rsid w:val="00BA637D"/>
    <w:rsid w:val="00BA6657"/>
    <w:rsid w:val="00BF448E"/>
    <w:rsid w:val="00BF613C"/>
    <w:rsid w:val="00C12A61"/>
    <w:rsid w:val="00C333FC"/>
    <w:rsid w:val="00C42BAC"/>
    <w:rsid w:val="00C42C0E"/>
    <w:rsid w:val="00C51DD7"/>
    <w:rsid w:val="00C57B64"/>
    <w:rsid w:val="00C632B8"/>
    <w:rsid w:val="00C902DD"/>
    <w:rsid w:val="00CD7C71"/>
    <w:rsid w:val="00D037C0"/>
    <w:rsid w:val="00D41CF6"/>
    <w:rsid w:val="00D530B9"/>
    <w:rsid w:val="00D669A5"/>
    <w:rsid w:val="00D71F87"/>
    <w:rsid w:val="00D7375B"/>
    <w:rsid w:val="00D74C8A"/>
    <w:rsid w:val="00D905AE"/>
    <w:rsid w:val="00DA2322"/>
    <w:rsid w:val="00DE327F"/>
    <w:rsid w:val="00E1680D"/>
    <w:rsid w:val="00E335F3"/>
    <w:rsid w:val="00E43518"/>
    <w:rsid w:val="00E6766A"/>
    <w:rsid w:val="00E77F32"/>
    <w:rsid w:val="00E92A46"/>
    <w:rsid w:val="00E92AFC"/>
    <w:rsid w:val="00E97C2A"/>
    <w:rsid w:val="00EC3A46"/>
    <w:rsid w:val="00EF6739"/>
    <w:rsid w:val="00F06229"/>
    <w:rsid w:val="00F07899"/>
    <w:rsid w:val="00F37211"/>
    <w:rsid w:val="00F62665"/>
    <w:rsid w:val="00F83174"/>
    <w:rsid w:val="00FA2E33"/>
    <w:rsid w:val="00FB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  <w:style w:type="paragraph" w:styleId="a9">
    <w:name w:val="Date"/>
    <w:basedOn w:val="a"/>
    <w:next w:val="a"/>
    <w:link w:val="aa"/>
    <w:uiPriority w:val="99"/>
    <w:semiHidden/>
    <w:unhideWhenUsed/>
    <w:rsid w:val="00C632B8"/>
  </w:style>
  <w:style w:type="character" w:customStyle="1" w:styleId="aa">
    <w:name w:val="日付 (文字)"/>
    <w:basedOn w:val="a0"/>
    <w:link w:val="a9"/>
    <w:uiPriority w:val="99"/>
    <w:semiHidden/>
    <w:rsid w:val="00C632B8"/>
  </w:style>
  <w:style w:type="paragraph" w:styleId="ab">
    <w:name w:val="List Paragraph"/>
    <w:basedOn w:val="a"/>
    <w:uiPriority w:val="34"/>
    <w:qFormat/>
    <w:rsid w:val="00D669A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  <w:style w:type="paragraph" w:styleId="a9">
    <w:name w:val="Date"/>
    <w:basedOn w:val="a"/>
    <w:next w:val="a"/>
    <w:link w:val="aa"/>
    <w:uiPriority w:val="99"/>
    <w:semiHidden/>
    <w:unhideWhenUsed/>
    <w:rsid w:val="00C632B8"/>
  </w:style>
  <w:style w:type="character" w:customStyle="1" w:styleId="aa">
    <w:name w:val="日付 (文字)"/>
    <w:basedOn w:val="a0"/>
    <w:link w:val="a9"/>
    <w:uiPriority w:val="99"/>
    <w:semiHidden/>
    <w:rsid w:val="00C632B8"/>
  </w:style>
  <w:style w:type="paragraph" w:styleId="ab">
    <w:name w:val="List Paragraph"/>
    <w:basedOn w:val="a"/>
    <w:uiPriority w:val="34"/>
    <w:qFormat/>
    <w:rsid w:val="00D669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8D0D34-85E6-4743-BFF4-DE43C80B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　光延</dc:creator>
  <cp:lastModifiedBy>大阪府</cp:lastModifiedBy>
  <cp:revision>4</cp:revision>
  <cp:lastPrinted>2019-01-31T07:01:00Z</cp:lastPrinted>
  <dcterms:created xsi:type="dcterms:W3CDTF">2019-01-31T05:12:00Z</dcterms:created>
  <dcterms:modified xsi:type="dcterms:W3CDTF">2019-02-01T01:38:00Z</dcterms:modified>
</cp:coreProperties>
</file>