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C7410" w14:textId="172104F3" w:rsidR="006B7BB7" w:rsidRDefault="001529F1" w:rsidP="006B7BB7">
      <w:pPr>
        <w:spacing w:line="800" w:lineRule="exact"/>
        <w:rPr>
          <w:rFonts w:ascii="Meiryo UI" w:eastAsia="Meiryo UI" w:hAnsi="Meiryo UI" w:cstheme="minorBidi"/>
          <w:b/>
          <w:bCs/>
          <w:color w:val="E0322D"/>
          <w:spacing w:val="8"/>
          <w:kern w:val="24"/>
          <w:sz w:val="64"/>
          <w:szCs w:val="64"/>
          <w14:shadow w14:blurRad="76200" w14:dist="50800" w14:dir="5400000" w14:sx="100000" w14:sy="100000" w14:kx="0" w14:ky="0" w14:algn="tl">
            <w14:srgbClr w14:val="000000">
              <w14:alpha w14:val="35000"/>
            </w14:srgbClr>
          </w14:shadow>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Pr>
          <w:rFonts w:asciiTheme="majorEastAsia" w:eastAsiaTheme="majorEastAsia" w:hAnsiTheme="majorEastAsia"/>
          <w:noProof/>
        </w:rPr>
        <w:drawing>
          <wp:anchor distT="0" distB="0" distL="114300" distR="114300" simplePos="0" relativeHeight="251700224" behindDoc="0" locked="0" layoutInCell="1" allowOverlap="1" wp14:anchorId="7956F45B" wp14:editId="15BB19FB">
            <wp:simplePos x="0" y="0"/>
            <wp:positionH relativeFrom="column">
              <wp:posOffset>-63500</wp:posOffset>
            </wp:positionH>
            <wp:positionV relativeFrom="paragraph">
              <wp:posOffset>-57150</wp:posOffset>
            </wp:positionV>
            <wp:extent cx="1178954" cy="393700"/>
            <wp:effectExtent l="0" t="0" r="0" b="635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図 12"/>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78954" cy="393700"/>
                    </a:xfrm>
                    <a:prstGeom prst="rect">
                      <a:avLst/>
                    </a:prstGeom>
                  </pic:spPr>
                </pic:pic>
              </a:graphicData>
            </a:graphic>
            <wp14:sizeRelH relativeFrom="margin">
              <wp14:pctWidth>0</wp14:pctWidth>
            </wp14:sizeRelH>
            <wp14:sizeRelV relativeFrom="margin">
              <wp14:pctHeight>0</wp14:pctHeight>
            </wp14:sizeRelV>
          </wp:anchor>
        </w:drawing>
      </w:r>
      <w:r w:rsidRPr="00B00ED6">
        <w:rPr>
          <w:rFonts w:ascii="Meiryo UI" w:eastAsia="Meiryo UI" w:hAnsi="Meiryo UI" w:cstheme="minorBidi"/>
          <w:b/>
          <w:bCs/>
          <w:noProof/>
          <w:color w:val="E0322D"/>
          <w:spacing w:val="8"/>
          <w:kern w:val="24"/>
          <w:sz w:val="64"/>
          <w:szCs w:val="64"/>
          <w14:shadow w14:blurRad="76200" w14:dist="50800" w14:dir="5400000" w14:sx="100000" w14:sy="100000" w14:kx="0" w14:ky="0" w14:algn="tl">
            <w14:srgbClr w14:val="000000">
              <w14:alpha w14:val="35000"/>
            </w14:srgbClr>
          </w14:shadow>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mc:AlternateContent>
          <mc:Choice Requires="wps">
            <w:drawing>
              <wp:anchor distT="0" distB="0" distL="114300" distR="114300" simplePos="0" relativeHeight="251687936" behindDoc="0" locked="0" layoutInCell="1" allowOverlap="1" wp14:anchorId="2D021C0E" wp14:editId="69EAF5FC">
                <wp:simplePos x="0" y="0"/>
                <wp:positionH relativeFrom="column">
                  <wp:posOffset>-107950</wp:posOffset>
                </wp:positionH>
                <wp:positionV relativeFrom="paragraph">
                  <wp:posOffset>12700</wp:posOffset>
                </wp:positionV>
                <wp:extent cx="6915150" cy="51435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5150" cy="514350"/>
                        </a:xfrm>
                        <a:prstGeom prst="rect">
                          <a:avLst/>
                        </a:prstGeom>
                        <a:solidFill>
                          <a:srgbClr val="FFFFFF"/>
                        </a:solidFill>
                        <a:ln w="9525">
                          <a:noFill/>
                          <a:miter lim="800000"/>
                          <a:headEnd/>
                          <a:tailEnd/>
                        </a:ln>
                      </wps:spPr>
                      <wps:txbx>
                        <w:txbxContent>
                          <w:p w14:paraId="7948ECD8" w14:textId="77777777" w:rsidR="00B00ED6" w:rsidRDefault="00B00ED6" w:rsidP="00B00ED6">
                            <w:pPr>
                              <w:spacing w:line="720" w:lineRule="exact"/>
                              <w:jc w:val="center"/>
                              <w:rPr>
                                <w:rFonts w:ascii="Meiryo UI" w:eastAsia="Meiryo UI" w:hAnsi="Meiryo UI" w:cstheme="minorBidi"/>
                                <w:b/>
                                <w:bCs/>
                                <w:color w:val="E0322D"/>
                                <w:spacing w:val="8"/>
                                <w:kern w:val="24"/>
                                <w:sz w:val="64"/>
                                <w:szCs w:val="64"/>
                                <w14:shadow w14:blurRad="76200" w14:dist="50800" w14:dir="5400000" w14:sx="100000" w14:sy="100000" w14:kx="0" w14:ky="0" w14:algn="tl">
                                  <w14:srgbClr w14:val="000000">
                                    <w14:alpha w14:val="35000"/>
                                  </w14:srgbClr>
                                </w14:shadow>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4A7252">
                              <w:rPr>
                                <w:rFonts w:ascii="Meiryo UI" w:eastAsia="Meiryo UI" w:hAnsi="Meiryo UI" w:cstheme="minorBidi" w:hint="eastAsia"/>
                                <w:b/>
                                <w:bCs/>
                                <w:color w:val="E0322D"/>
                                <w:spacing w:val="8"/>
                                <w:kern w:val="24"/>
                                <w:sz w:val="64"/>
                                <w:szCs w:val="64"/>
                                <w14:shadow w14:blurRad="76200" w14:dist="50800" w14:dir="5400000" w14:sx="100000" w14:sy="100000" w14:kx="0" w14:ky="0" w14:algn="tl">
                                  <w14:srgbClr w14:val="000000">
                                    <w14:alpha w14:val="35000"/>
                                  </w14:srgbClr>
                                </w14:shadow>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～事業者のみなさまへ～</w:t>
                            </w:r>
                          </w:p>
                          <w:p w14:paraId="7DB31AE4" w14:textId="77777777" w:rsidR="00B00ED6" w:rsidRPr="00B00ED6" w:rsidRDefault="00B00ED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021C0E" id="_x0000_t202" coordsize="21600,21600" o:spt="202" path="m,l,21600r21600,l21600,xe">
                <v:stroke joinstyle="miter"/>
                <v:path gradientshapeok="t" o:connecttype="rect"/>
              </v:shapetype>
              <v:shape id="テキスト ボックス 2" o:spid="_x0000_s1026" type="#_x0000_t202" style="position:absolute;left:0;text-align:left;margin-left:-8.5pt;margin-top:1pt;width:544.5pt;height:4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" stroked="f">
                <v:textbox>
                  <w:txbxContent>
                    <w:p w14:paraId="7948ECD8" w14:textId="77777777" w:rsidR="00B00ED6" w:rsidRDefault="00B00ED6" w:rsidP="00B00ED6">
                      <w:pPr>
                        <w:spacing w:line="720" w:lineRule="exact"/>
                        <w:jc w:val="center"/>
                        <w:rPr>
                          <w:rFonts w:ascii="Meiryo UI" w:eastAsia="Meiryo UI" w:hAnsi="Meiryo UI" w:cstheme="minorBidi"/>
                          <w:b/>
                          <w:bCs/>
                          <w:color w:val="E0322D"/>
                          <w:spacing w:val="8"/>
                          <w:kern w:val="24"/>
                          <w:sz w:val="64"/>
                          <w:szCs w:val="64"/>
                          <w14:shadow w14:blurRad="76200" w14:dist="50800" w14:dir="5400000" w14:sx="100000" w14:sy="100000" w14:kx="0" w14:ky="0" w14:algn="tl">
                            <w14:srgbClr w14:val="000000">
                              <w14:alpha w14:val="35000"/>
                            </w14:srgbClr>
                          </w14:shadow>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4A7252">
                        <w:rPr>
                          <w:rFonts w:ascii="Meiryo UI" w:eastAsia="Meiryo UI" w:hAnsi="Meiryo UI" w:cstheme="minorBidi" w:hint="eastAsia"/>
                          <w:b/>
                          <w:bCs/>
                          <w:color w:val="E0322D"/>
                          <w:spacing w:val="8"/>
                          <w:kern w:val="24"/>
                          <w:sz w:val="64"/>
                          <w:szCs w:val="64"/>
                          <w14:shadow w14:blurRad="76200" w14:dist="50800" w14:dir="5400000" w14:sx="100000" w14:sy="100000" w14:kx="0" w14:ky="0" w14:algn="tl">
                            <w14:srgbClr w14:val="000000">
                              <w14:alpha w14:val="35000"/>
                            </w14:srgbClr>
                          </w14:shadow>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～事業者のみなさまへ～</w:t>
                      </w:r>
                    </w:p>
                    <w:p w14:paraId="7DB31AE4" w14:textId="77777777" w:rsidR="00B00ED6" w:rsidRPr="00B00ED6" w:rsidRDefault="00B00ED6"/>
                  </w:txbxContent>
                </v:textbox>
              </v:shape>
            </w:pict>
          </mc:Fallback>
        </mc:AlternateContent>
      </w:r>
    </w:p>
    <w:p w14:paraId="1FD587B9" w14:textId="6A128100" w:rsidR="007702FA" w:rsidRDefault="001529F1" w:rsidP="007702FA">
      <w:pPr>
        <w:rPr>
          <w:rFonts w:ascii="HG丸ｺﾞｼｯｸM-PRO" w:eastAsia="HG丸ｺﾞｼｯｸM-PRO" w:hAnsi="HG丸ｺﾞｼｯｸM-PRO"/>
          <w:szCs w:val="21"/>
        </w:rPr>
      </w:pPr>
      <w:r>
        <w:rPr>
          <w:noProof/>
        </w:rPr>
        <mc:AlternateContent>
          <mc:Choice Requires="wps">
            <w:drawing>
              <wp:anchor distT="0" distB="0" distL="114300" distR="114300" simplePos="0" relativeHeight="251670528" behindDoc="1" locked="0" layoutInCell="1" allowOverlap="1" wp14:anchorId="70CCFC8B" wp14:editId="25037415">
                <wp:simplePos x="0" y="0"/>
                <wp:positionH relativeFrom="column">
                  <wp:posOffset>38100</wp:posOffset>
                </wp:positionH>
                <wp:positionV relativeFrom="paragraph">
                  <wp:posOffset>72390</wp:posOffset>
                </wp:positionV>
                <wp:extent cx="6664325" cy="1054100"/>
                <wp:effectExtent l="0" t="0" r="22225" b="12700"/>
                <wp:wrapNone/>
                <wp:docPr id="4" name="四角形: 角を丸くする 3">
                  <a:extLst xmlns:a="http://schemas.openxmlformats.org/drawingml/2006/main">
                    <a:ext uri="{FF2B5EF4-FFF2-40B4-BE49-F238E27FC236}">
                      <a16:creationId xmlns:a16="http://schemas.microsoft.com/office/drawing/2014/main" id="{925B0831-1CAA-49A9-A53F-B4B0CDB1C3E2}"/>
                    </a:ext>
                  </a:extLst>
                </wp:docPr>
                <wp:cNvGraphicFramePr/>
                <a:graphic xmlns:a="http://schemas.openxmlformats.org/drawingml/2006/main">
                  <a:graphicData uri="http://schemas.microsoft.com/office/word/2010/wordprocessingShape">
                    <wps:wsp>
                      <wps:cNvSpPr/>
                      <wps:spPr>
                        <a:xfrm>
                          <a:off x="0" y="0"/>
                          <a:ext cx="6664325" cy="1054100"/>
                        </a:xfrm>
                        <a:prstGeom prst="roundRect">
                          <a:avLst/>
                        </a:prstGeom>
                        <a:solidFill>
                          <a:srgbClr val="4F81BD">
                            <a:lumMod val="40000"/>
                            <a:lumOff val="60000"/>
                          </a:srgbClr>
                        </a:solidFill>
                        <a:ln w="19050" cap="flat" cmpd="sng" algn="ctr">
                          <a:solidFill>
                            <a:srgbClr val="4F81BD">
                              <a:shade val="50000"/>
                            </a:srgbClr>
                          </a:solidFill>
                          <a:prstDash val="solid"/>
                        </a:ln>
                        <a:effectLst/>
                      </wps:spPr>
                      <wps:txbx>
                        <w:txbxContent>
                          <w:p w14:paraId="4F527769" w14:textId="77777777" w:rsidR="008D592D" w:rsidRDefault="008D592D" w:rsidP="00122C75"/>
                        </w:txbxContent>
                      </wps:txbx>
                      <wps:bodyPr wrap="square" lIns="74505" tIns="37253" rIns="74505" bIns="37253" rtlCol="0" anchor="ctr">
                        <a:noAutofit/>
                      </wps:bodyPr>
                    </wps:wsp>
                  </a:graphicData>
                </a:graphic>
                <wp14:sizeRelH relativeFrom="margin">
                  <wp14:pctWidth>0</wp14:pctWidth>
                </wp14:sizeRelH>
                <wp14:sizeRelV relativeFrom="margin">
                  <wp14:pctHeight>0</wp14:pctHeight>
                </wp14:sizeRelV>
              </wp:anchor>
            </w:drawing>
          </mc:Choice>
          <mc:Fallback>
            <w:pict>
              <v:roundrect w14:anchorId="70CCFC8B" id="四角形: 角を丸くする 3" o:spid="_x0000_s1027" style="position:absolute;left:0;text-align:left;margin-left:3pt;margin-top:5.7pt;width:524.75pt;height:83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" fillcolor="#b9cde5" strokecolor="#385d8a" strokeweight="1.5pt">
                <v:textbox inset="2.06958mm,1.0348mm,2.06958mm,1.0348mm">
                  <w:txbxContent>
                    <w:p w14:paraId="4F527769" w14:textId="77777777" w:rsidR="008D592D" w:rsidRDefault="008D592D" w:rsidP="00122C75"/>
                  </w:txbxContent>
                </v:textbox>
              </v:roundrect>
            </w:pict>
          </mc:Fallback>
        </mc:AlternateContent>
      </w:r>
      <w:r>
        <w:rPr>
          <w:rFonts w:asciiTheme="majorEastAsia" w:eastAsiaTheme="majorEastAsia" w:hAnsiTheme="majorEastAsia" w:cs="Meiryo UI" w:hint="eastAsia"/>
          <w:b/>
          <w:bCs/>
          <w:noProof/>
          <w:color w:val="000000"/>
          <w:kern w:val="24"/>
          <w:sz w:val="26"/>
          <w:szCs w:val="26"/>
        </w:rPr>
        <mc:AlternateContent>
          <mc:Choice Requires="wps">
            <w:drawing>
              <wp:anchor distT="0" distB="0" distL="114300" distR="114300" simplePos="0" relativeHeight="251704320" behindDoc="0" locked="0" layoutInCell="1" allowOverlap="1" wp14:anchorId="4E0FC432" wp14:editId="2B94C48C">
                <wp:simplePos x="0" y="0"/>
                <wp:positionH relativeFrom="column">
                  <wp:posOffset>0</wp:posOffset>
                </wp:positionH>
                <wp:positionV relativeFrom="paragraph">
                  <wp:posOffset>76200</wp:posOffset>
                </wp:positionV>
                <wp:extent cx="6734175" cy="106680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6734175" cy="1066800"/>
                        </a:xfrm>
                        <a:prstGeom prst="rect">
                          <a:avLst/>
                        </a:prstGeom>
                        <a:noFill/>
                        <a:ln w="6350">
                          <a:noFill/>
                        </a:ln>
                      </wps:spPr>
                      <wps:txbx>
                        <w:txbxContent>
                          <w:p w14:paraId="3DB24A1B" w14:textId="27414199" w:rsidR="007702FA" w:rsidRPr="00247771" w:rsidRDefault="007702FA" w:rsidP="007702FA">
                            <w:pPr>
                              <w:rPr>
                                <w:rFonts w:ascii="HG丸ｺﾞｼｯｸM-PRO" w:eastAsia="HG丸ｺﾞｼｯｸM-PRO" w:hAnsi="HG丸ｺﾞｼｯｸM-PRO"/>
                                <w:szCs w:val="21"/>
                              </w:rPr>
                            </w:pPr>
                            <w:bookmarkStart w:id="0" w:name="_Hlk183174158"/>
                            <w:bookmarkEnd w:id="0"/>
                            <w:r w:rsidRPr="00247771">
                              <w:rPr>
                                <w:rFonts w:ascii="HG丸ｺﾞｼｯｸM-PRO" w:eastAsia="HG丸ｺﾞｼｯｸM-PRO" w:hAnsi="HG丸ｺﾞｼｯｸM-PRO"/>
                                <w:szCs w:val="21"/>
                              </w:rPr>
                              <w:t>〇</w:t>
                            </w:r>
                            <w:r>
                              <w:rPr>
                                <w:rFonts w:ascii="HG丸ｺﾞｼｯｸM-PRO" w:eastAsia="HG丸ｺﾞｼｯｸM-PRO" w:hAnsi="HG丸ｺﾞｼｯｸM-PRO" w:hint="eastAsia"/>
                                <w:szCs w:val="21"/>
                              </w:rPr>
                              <w:t xml:space="preserve"> </w:t>
                            </w:r>
                            <w:r w:rsidRPr="00247771">
                              <w:rPr>
                                <w:rFonts w:ascii="HG丸ｺﾞｼｯｸM-PRO" w:eastAsia="HG丸ｺﾞｼｯｸM-PRO" w:hAnsi="HG丸ｺﾞｼｯｸM-PRO"/>
                                <w:szCs w:val="21"/>
                              </w:rPr>
                              <w:t>近年、女子高校生等による接客サービスを売り物とする営業形態（いわゆる「JKビジネス」）</w:t>
                            </w:r>
                            <w:r>
                              <w:rPr>
                                <w:rFonts w:ascii="HG丸ｺﾞｼｯｸM-PRO" w:eastAsia="HG丸ｺﾞｼｯｸM-PRO" w:hAnsi="HG丸ｺﾞｼｯｸM-PRO" w:hint="eastAsia"/>
                                <w:szCs w:val="21"/>
                              </w:rPr>
                              <w:t>を介して</w:t>
                            </w:r>
                            <w:r w:rsidRPr="00247771">
                              <w:rPr>
                                <w:rFonts w:ascii="HG丸ｺﾞｼｯｸM-PRO" w:eastAsia="HG丸ｺﾞｼｯｸM-PRO" w:hAnsi="HG丸ｺﾞｼｯｸM-PRO"/>
                                <w:szCs w:val="21"/>
                              </w:rPr>
                              <w:t>、</w:t>
                            </w:r>
                          </w:p>
                          <w:p w14:paraId="7BD1C5FF" w14:textId="1F4F7612" w:rsidR="007702FA" w:rsidRPr="00247771" w:rsidRDefault="007702FA" w:rsidP="007702FA">
                            <w:pPr>
                              <w:spacing w:line="300" w:lineRule="exact"/>
                              <w:rPr>
                                <w:rFonts w:ascii="HG丸ｺﾞｼｯｸM-PRO" w:eastAsia="HG丸ｺﾞｼｯｸM-PRO" w:hAnsi="HG丸ｺﾞｼｯｸM-PRO"/>
                                <w:szCs w:val="21"/>
                              </w:rPr>
                            </w:pPr>
                            <w:r w:rsidRPr="00247771">
                              <w:rPr>
                                <w:rFonts w:ascii="HG丸ｺﾞｼｯｸM-PRO" w:eastAsia="HG丸ｺﾞｼｯｸM-PRO" w:hAnsi="HG丸ｺﾞｼｯｸM-PRO"/>
                                <w:szCs w:val="21"/>
                              </w:rPr>
                              <w:t xml:space="preserve">　</w:t>
                            </w:r>
                            <w:r>
                              <w:rPr>
                                <w:rFonts w:ascii="HG丸ｺﾞｼｯｸM-PRO" w:eastAsia="HG丸ｺﾞｼｯｸM-PRO" w:hAnsi="HG丸ｺﾞｼｯｸM-PRO" w:hint="eastAsia"/>
                                <w:szCs w:val="21"/>
                              </w:rPr>
                              <w:t xml:space="preserve"> 18</w:t>
                            </w:r>
                            <w:r w:rsidRPr="00247771">
                              <w:rPr>
                                <w:rFonts w:ascii="HG丸ｺﾞｼｯｸM-PRO" w:eastAsia="HG丸ｺﾞｼｯｸM-PRO" w:hAnsi="HG丸ｺﾞｼｯｸM-PRO"/>
                                <w:szCs w:val="21"/>
                              </w:rPr>
                              <w:t>歳未満の青少年が性</w:t>
                            </w:r>
                            <w:r>
                              <w:rPr>
                                <w:rFonts w:ascii="HG丸ｺﾞｼｯｸM-PRO" w:eastAsia="HG丸ｺﾞｼｯｸM-PRO" w:hAnsi="HG丸ｺﾞｼｯｸM-PRO" w:hint="eastAsia"/>
                                <w:szCs w:val="21"/>
                              </w:rPr>
                              <w:t>被害</w:t>
                            </w:r>
                            <w:r w:rsidRPr="00247771">
                              <w:rPr>
                                <w:rFonts w:ascii="HG丸ｺﾞｼｯｸM-PRO" w:eastAsia="HG丸ｺﾞｼｯｸM-PRO" w:hAnsi="HG丸ｺﾞｼｯｸM-PRO"/>
                                <w:szCs w:val="21"/>
                              </w:rPr>
                              <w:t>等に</w:t>
                            </w:r>
                            <w:r>
                              <w:rPr>
                                <w:rFonts w:ascii="HG丸ｺﾞｼｯｸM-PRO" w:eastAsia="HG丸ｺﾞｼｯｸM-PRO" w:hAnsi="HG丸ｺﾞｼｯｸM-PRO" w:hint="eastAsia"/>
                                <w:szCs w:val="21"/>
                              </w:rPr>
                              <w:t>遭う事例が確認されて</w:t>
                            </w:r>
                            <w:r w:rsidRPr="00247771">
                              <w:rPr>
                                <w:rFonts w:ascii="HG丸ｺﾞｼｯｸM-PRO" w:eastAsia="HG丸ｺﾞｼｯｸM-PRO" w:hAnsi="HG丸ｺﾞｼｯｸM-PRO"/>
                                <w:szCs w:val="21"/>
                              </w:rPr>
                              <w:t>います。</w:t>
                            </w:r>
                          </w:p>
                          <w:p w14:paraId="39A5BFD3" w14:textId="1E1503D8" w:rsidR="007702FA" w:rsidRPr="00247771" w:rsidRDefault="007702FA" w:rsidP="007702FA">
                            <w:pPr>
                              <w:spacing w:line="300" w:lineRule="exact"/>
                              <w:rPr>
                                <w:rFonts w:ascii="HG丸ｺﾞｼｯｸM-PRO" w:eastAsia="HG丸ｺﾞｼｯｸM-PRO" w:hAnsi="HG丸ｺﾞｼｯｸM-PRO"/>
                                <w:szCs w:val="21"/>
                              </w:rPr>
                            </w:pPr>
                            <w:r w:rsidRPr="00247771">
                              <w:rPr>
                                <w:rFonts w:ascii="HG丸ｺﾞｼｯｸM-PRO" w:eastAsia="HG丸ｺﾞｼｯｸM-PRO" w:hAnsi="HG丸ｺﾞｼｯｸM-PRO"/>
                                <w:szCs w:val="21"/>
                              </w:rPr>
                              <w:t>〇</w:t>
                            </w:r>
                            <w:r>
                              <w:rPr>
                                <w:rFonts w:ascii="HG丸ｺﾞｼｯｸM-PRO" w:eastAsia="HG丸ｺﾞｼｯｸM-PRO" w:hAnsi="HG丸ｺﾞｼｯｸM-PRO"/>
                                <w:szCs w:val="21"/>
                              </w:rPr>
                              <w:t xml:space="preserve"> </w:t>
                            </w:r>
                            <w:r w:rsidRPr="007702FA">
                              <w:rPr>
                                <w:rFonts w:ascii="HG丸ｺﾞｼｯｸM-PRO" w:eastAsia="HG丸ｺﾞｼｯｸM-PRO" w:hAnsi="HG丸ｺﾞｼｯｸM-PRO"/>
                                <w:spacing w:val="5"/>
                                <w:kern w:val="0"/>
                                <w:szCs w:val="21"/>
                                <w:fitText w:val="9660" w:id="-877458176"/>
                              </w:rPr>
                              <w:t>このため</w:t>
                            </w:r>
                            <w:r w:rsidRPr="007702FA">
                              <w:rPr>
                                <w:rFonts w:ascii="HG丸ｺﾞｼｯｸM-PRO" w:eastAsia="HG丸ｺﾞｼｯｸM-PRO" w:hAnsi="HG丸ｺﾞｼｯｸM-PRO"/>
                                <w:b/>
                                <w:spacing w:val="5"/>
                                <w:kern w:val="0"/>
                                <w:szCs w:val="21"/>
                                <w:fitText w:val="9660" w:id="-877458176"/>
                              </w:rPr>
                              <w:t>、大阪府青少年健全育成条例</w:t>
                            </w:r>
                            <w:r w:rsidRPr="007702FA">
                              <w:rPr>
                                <w:rFonts w:ascii="HG丸ｺﾞｼｯｸM-PRO" w:eastAsia="HG丸ｺﾞｼｯｸM-PRO" w:hAnsi="HG丸ｺﾞｼｯｸM-PRO"/>
                                <w:spacing w:val="5"/>
                                <w:kern w:val="0"/>
                                <w:szCs w:val="21"/>
                                <w:fitText w:val="9660" w:id="-877458176"/>
                              </w:rPr>
                              <w:t>を一部改正し、青少年に悪影響を及ぼすおそれのある営業</w:t>
                            </w:r>
                            <w:r w:rsidRPr="007702FA">
                              <w:rPr>
                                <w:rFonts w:ascii="HG丸ｺﾞｼｯｸM-PRO" w:eastAsia="HG丸ｺﾞｼｯｸM-PRO" w:hAnsi="HG丸ｺﾞｼｯｸM-PRO"/>
                                <w:spacing w:val="-10"/>
                                <w:kern w:val="0"/>
                                <w:szCs w:val="21"/>
                                <w:fitText w:val="9660" w:id="-877458176"/>
                              </w:rPr>
                              <w:t>を</w:t>
                            </w:r>
                          </w:p>
                          <w:p w14:paraId="26BCC29E" w14:textId="74E507E8" w:rsidR="007702FA" w:rsidRDefault="007702FA" w:rsidP="007702FA">
                            <w:pPr>
                              <w:spacing w:line="300" w:lineRule="exact"/>
                              <w:rPr>
                                <w:rFonts w:ascii="HG丸ｺﾞｼｯｸM-PRO" w:eastAsia="HG丸ｺﾞｼｯｸM-PRO" w:hAnsi="HG丸ｺﾞｼｯｸM-PRO"/>
                                <w:szCs w:val="21"/>
                              </w:rPr>
                            </w:pPr>
                            <w:r w:rsidRPr="00247771">
                              <w:rPr>
                                <w:rFonts w:ascii="HG丸ｺﾞｼｯｸM-PRO" w:eastAsia="HG丸ｺﾞｼｯｸM-PRO" w:hAnsi="HG丸ｺﾞｼｯｸM-PRO"/>
                                <w:szCs w:val="21"/>
                              </w:rPr>
                              <w:t xml:space="preserve">　「</w:t>
                            </w:r>
                            <w:r>
                              <w:rPr>
                                <w:rFonts w:ascii="HG丸ｺﾞｼｯｸM-PRO" w:eastAsia="HG丸ｺﾞｼｯｸM-PRO" w:hAnsi="HG丸ｺﾞｼｯｸM-PRO" w:hint="eastAsia"/>
                                <w:szCs w:val="21"/>
                              </w:rPr>
                              <w:t>大阪府青少年健全育成条例第3</w:t>
                            </w:r>
                            <w:r w:rsidRPr="002A22EB">
                              <w:rPr>
                                <w:rFonts w:ascii="HG丸ｺﾞｼｯｸM-PRO" w:eastAsia="HG丸ｺﾞｼｯｸM-PRO" w:hAnsi="HG丸ｺﾞｼｯｸM-PRO" w:hint="eastAsia"/>
                                <w:szCs w:val="21"/>
                              </w:rPr>
                              <w:t>条7号</w:t>
                            </w:r>
                            <w:r>
                              <w:rPr>
                                <w:rFonts w:ascii="HG丸ｺﾞｼｯｸM-PRO" w:eastAsia="HG丸ｺﾞｼｯｸM-PRO" w:hAnsi="HG丸ｺﾞｼｯｸM-PRO" w:hint="eastAsia"/>
                                <w:szCs w:val="21"/>
                              </w:rPr>
                              <w:t>に定める</w:t>
                            </w:r>
                            <w:r w:rsidRPr="002A22EB">
                              <w:rPr>
                                <w:rFonts w:ascii="HG丸ｺﾞｼｯｸM-PRO" w:eastAsia="HG丸ｺﾞｼｯｸM-PRO" w:hAnsi="HG丸ｺﾞｼｯｸM-PRO" w:hint="eastAsia"/>
                                <w:szCs w:val="21"/>
                              </w:rPr>
                              <w:t>役務営業</w:t>
                            </w:r>
                            <w:r>
                              <w:rPr>
                                <w:rFonts w:ascii="HG丸ｺﾞｼｯｸM-PRO" w:eastAsia="HG丸ｺﾞｼｯｸM-PRO" w:hAnsi="HG丸ｺﾞｼｯｸM-PRO" w:hint="eastAsia"/>
                                <w:szCs w:val="21"/>
                              </w:rPr>
                              <w:t>（以下、</w:t>
                            </w:r>
                            <w:r w:rsidRPr="007B523A">
                              <w:rPr>
                                <w:rFonts w:ascii="HG丸ｺﾞｼｯｸM-PRO" w:eastAsia="HG丸ｺﾞｼｯｸM-PRO" w:hAnsi="HG丸ｺﾞｼｯｸM-PRO" w:hint="eastAsia"/>
                                <w:szCs w:val="21"/>
                              </w:rPr>
                              <w:t>3条7号規定役務営業</w:t>
                            </w:r>
                            <w:r>
                              <w:rPr>
                                <w:rFonts w:ascii="HG丸ｺﾞｼｯｸM-PRO" w:eastAsia="HG丸ｺﾞｼｯｸM-PRO" w:hAnsi="HG丸ｺﾞｼｯｸM-PRO" w:hint="eastAsia"/>
                                <w:szCs w:val="21"/>
                              </w:rPr>
                              <w:t>という）</w:t>
                            </w:r>
                            <w:r w:rsidRPr="00247771">
                              <w:rPr>
                                <w:rFonts w:ascii="HG丸ｺﾞｼｯｸM-PRO" w:eastAsia="HG丸ｺﾞｼｯｸM-PRO" w:hAnsi="HG丸ｺﾞｼｯｸM-PRO"/>
                                <w:szCs w:val="21"/>
                              </w:rPr>
                              <w:t>」として、</w:t>
                            </w:r>
                          </w:p>
                          <w:p w14:paraId="3282ED62" w14:textId="77777777" w:rsidR="007702FA" w:rsidRPr="00247771" w:rsidRDefault="007702FA" w:rsidP="007702FA">
                            <w:pPr>
                              <w:spacing w:line="300" w:lineRule="exact"/>
                              <w:ind w:firstLineChars="150" w:firstLine="315"/>
                              <w:rPr>
                                <w:rFonts w:ascii="HG丸ｺﾞｼｯｸM-PRO" w:eastAsia="HG丸ｺﾞｼｯｸM-PRO" w:hAnsi="HG丸ｺﾞｼｯｸM-PRO"/>
                                <w:szCs w:val="21"/>
                              </w:rPr>
                            </w:pPr>
                            <w:r w:rsidRPr="00247771">
                              <w:rPr>
                                <w:rFonts w:ascii="HG丸ｺﾞｼｯｸM-PRO" w:eastAsia="HG丸ｺﾞｼｯｸM-PRO" w:hAnsi="HG丸ｺﾞｼｯｸM-PRO"/>
                                <w:szCs w:val="21"/>
                              </w:rPr>
                              <w:t>必要な規制を盛り込みました。</w:t>
                            </w:r>
                            <w:r w:rsidRPr="00C7137F">
                              <w:rPr>
                                <w:rFonts w:ascii="HG丸ｺﾞｼｯｸM-PRO" w:eastAsia="HG丸ｺﾞｼｯｸM-PRO" w:hAnsi="HG丸ｺﾞｼｯｸM-PRO"/>
                                <w:b/>
                                <w:color w:val="FF0000"/>
                                <w:szCs w:val="21"/>
                              </w:rPr>
                              <w:t>（平成</w:t>
                            </w:r>
                            <w:r>
                              <w:rPr>
                                <w:rFonts w:ascii="HG丸ｺﾞｼｯｸM-PRO" w:eastAsia="HG丸ｺﾞｼｯｸM-PRO" w:hAnsi="HG丸ｺﾞｼｯｸM-PRO" w:hint="eastAsia"/>
                                <w:b/>
                                <w:color w:val="FF0000"/>
                                <w:szCs w:val="21"/>
                              </w:rPr>
                              <w:t>30</w:t>
                            </w:r>
                            <w:r w:rsidRPr="00C7137F">
                              <w:rPr>
                                <w:rFonts w:ascii="HG丸ｺﾞｼｯｸM-PRO" w:eastAsia="HG丸ｺﾞｼｯｸM-PRO" w:hAnsi="HG丸ｺﾞｼｯｸM-PRO"/>
                                <w:b/>
                                <w:color w:val="FF0000"/>
                                <w:szCs w:val="21"/>
                              </w:rPr>
                              <w:t>年７月１日施行）</w:t>
                            </w:r>
                          </w:p>
                          <w:p w14:paraId="794AFFE6" w14:textId="77777777" w:rsidR="007702FA" w:rsidRDefault="007702F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E0FC432" id="テキスト ボックス 10" o:spid="_x0000_s1028" type="#_x0000_t202" style="position:absolute;left:0;text-align:left;margin-left:0;margin-top:6pt;width:530.25pt;height:84pt;z-index:25170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" filled="f" stroked="f" strokeweight=".5pt">
                <v:textbox>
                  <w:txbxContent>
                    <w:p w14:paraId="3DB24A1B" w14:textId="27414199" w:rsidR="007702FA" w:rsidRPr="00247771" w:rsidRDefault="007702FA" w:rsidP="007702FA">
                      <w:pPr>
                        <w:rPr>
                          <w:rFonts w:ascii="HG丸ｺﾞｼｯｸM-PRO" w:eastAsia="HG丸ｺﾞｼｯｸM-PRO" w:hAnsi="HG丸ｺﾞｼｯｸM-PRO"/>
                          <w:szCs w:val="21"/>
                        </w:rPr>
                      </w:pPr>
                      <w:bookmarkStart w:id="1" w:name="_Hlk183174158"/>
                      <w:bookmarkEnd w:id="1"/>
                      <w:r w:rsidRPr="00247771">
                        <w:rPr>
                          <w:rFonts w:ascii="HG丸ｺﾞｼｯｸM-PRO" w:eastAsia="HG丸ｺﾞｼｯｸM-PRO" w:hAnsi="HG丸ｺﾞｼｯｸM-PRO"/>
                          <w:szCs w:val="21"/>
                        </w:rPr>
                        <w:t>〇</w:t>
                      </w:r>
                      <w:r>
                        <w:rPr>
                          <w:rFonts w:ascii="HG丸ｺﾞｼｯｸM-PRO" w:eastAsia="HG丸ｺﾞｼｯｸM-PRO" w:hAnsi="HG丸ｺﾞｼｯｸM-PRO" w:hint="eastAsia"/>
                          <w:szCs w:val="21"/>
                        </w:rPr>
                        <w:t xml:space="preserve"> </w:t>
                      </w:r>
                      <w:r w:rsidRPr="00247771">
                        <w:rPr>
                          <w:rFonts w:ascii="HG丸ｺﾞｼｯｸM-PRO" w:eastAsia="HG丸ｺﾞｼｯｸM-PRO" w:hAnsi="HG丸ｺﾞｼｯｸM-PRO"/>
                          <w:szCs w:val="21"/>
                        </w:rPr>
                        <w:t>近年、女子高校生等による接客サービスを売り物とする営業形態（いわゆる「JKビジネス」）</w:t>
                      </w:r>
                      <w:r>
                        <w:rPr>
                          <w:rFonts w:ascii="HG丸ｺﾞｼｯｸM-PRO" w:eastAsia="HG丸ｺﾞｼｯｸM-PRO" w:hAnsi="HG丸ｺﾞｼｯｸM-PRO" w:hint="eastAsia"/>
                          <w:szCs w:val="21"/>
                        </w:rPr>
                        <w:t>を介して</w:t>
                      </w:r>
                      <w:r w:rsidRPr="00247771">
                        <w:rPr>
                          <w:rFonts w:ascii="HG丸ｺﾞｼｯｸM-PRO" w:eastAsia="HG丸ｺﾞｼｯｸM-PRO" w:hAnsi="HG丸ｺﾞｼｯｸM-PRO"/>
                          <w:szCs w:val="21"/>
                        </w:rPr>
                        <w:t>、</w:t>
                      </w:r>
                    </w:p>
                    <w:p w14:paraId="7BD1C5FF" w14:textId="1F4F7612" w:rsidR="007702FA" w:rsidRPr="00247771" w:rsidRDefault="007702FA" w:rsidP="007702FA">
                      <w:pPr>
                        <w:spacing w:line="300" w:lineRule="exact"/>
                        <w:rPr>
                          <w:rFonts w:ascii="HG丸ｺﾞｼｯｸM-PRO" w:eastAsia="HG丸ｺﾞｼｯｸM-PRO" w:hAnsi="HG丸ｺﾞｼｯｸM-PRO"/>
                          <w:szCs w:val="21"/>
                        </w:rPr>
                      </w:pPr>
                      <w:r w:rsidRPr="00247771">
                        <w:rPr>
                          <w:rFonts w:ascii="HG丸ｺﾞｼｯｸM-PRO" w:eastAsia="HG丸ｺﾞｼｯｸM-PRO" w:hAnsi="HG丸ｺﾞｼｯｸM-PRO"/>
                          <w:szCs w:val="21"/>
                        </w:rPr>
                        <w:t xml:space="preserve">　</w:t>
                      </w:r>
                      <w:r>
                        <w:rPr>
                          <w:rFonts w:ascii="HG丸ｺﾞｼｯｸM-PRO" w:eastAsia="HG丸ｺﾞｼｯｸM-PRO" w:hAnsi="HG丸ｺﾞｼｯｸM-PRO" w:hint="eastAsia"/>
                          <w:szCs w:val="21"/>
                        </w:rPr>
                        <w:t xml:space="preserve"> 18</w:t>
                      </w:r>
                      <w:r w:rsidRPr="00247771">
                        <w:rPr>
                          <w:rFonts w:ascii="HG丸ｺﾞｼｯｸM-PRO" w:eastAsia="HG丸ｺﾞｼｯｸM-PRO" w:hAnsi="HG丸ｺﾞｼｯｸM-PRO"/>
                          <w:szCs w:val="21"/>
                        </w:rPr>
                        <w:t>歳未満の青少年が性</w:t>
                      </w:r>
                      <w:r>
                        <w:rPr>
                          <w:rFonts w:ascii="HG丸ｺﾞｼｯｸM-PRO" w:eastAsia="HG丸ｺﾞｼｯｸM-PRO" w:hAnsi="HG丸ｺﾞｼｯｸM-PRO" w:hint="eastAsia"/>
                          <w:szCs w:val="21"/>
                        </w:rPr>
                        <w:t>被害</w:t>
                      </w:r>
                      <w:r w:rsidRPr="00247771">
                        <w:rPr>
                          <w:rFonts w:ascii="HG丸ｺﾞｼｯｸM-PRO" w:eastAsia="HG丸ｺﾞｼｯｸM-PRO" w:hAnsi="HG丸ｺﾞｼｯｸM-PRO"/>
                          <w:szCs w:val="21"/>
                        </w:rPr>
                        <w:t>等に</w:t>
                      </w:r>
                      <w:r>
                        <w:rPr>
                          <w:rFonts w:ascii="HG丸ｺﾞｼｯｸM-PRO" w:eastAsia="HG丸ｺﾞｼｯｸM-PRO" w:hAnsi="HG丸ｺﾞｼｯｸM-PRO" w:hint="eastAsia"/>
                          <w:szCs w:val="21"/>
                        </w:rPr>
                        <w:t>遭う事例が確認されて</w:t>
                      </w:r>
                      <w:r w:rsidRPr="00247771">
                        <w:rPr>
                          <w:rFonts w:ascii="HG丸ｺﾞｼｯｸM-PRO" w:eastAsia="HG丸ｺﾞｼｯｸM-PRO" w:hAnsi="HG丸ｺﾞｼｯｸM-PRO"/>
                          <w:szCs w:val="21"/>
                        </w:rPr>
                        <w:t>います。</w:t>
                      </w:r>
                    </w:p>
                    <w:p w14:paraId="39A5BFD3" w14:textId="1E1503D8" w:rsidR="007702FA" w:rsidRPr="00247771" w:rsidRDefault="007702FA" w:rsidP="007702FA">
                      <w:pPr>
                        <w:spacing w:line="300" w:lineRule="exact"/>
                        <w:rPr>
                          <w:rFonts w:ascii="HG丸ｺﾞｼｯｸM-PRO" w:eastAsia="HG丸ｺﾞｼｯｸM-PRO" w:hAnsi="HG丸ｺﾞｼｯｸM-PRO"/>
                          <w:szCs w:val="21"/>
                        </w:rPr>
                      </w:pPr>
                      <w:r w:rsidRPr="00247771">
                        <w:rPr>
                          <w:rFonts w:ascii="HG丸ｺﾞｼｯｸM-PRO" w:eastAsia="HG丸ｺﾞｼｯｸM-PRO" w:hAnsi="HG丸ｺﾞｼｯｸM-PRO"/>
                          <w:szCs w:val="21"/>
                        </w:rPr>
                        <w:t>〇</w:t>
                      </w:r>
                      <w:r>
                        <w:rPr>
                          <w:rFonts w:ascii="HG丸ｺﾞｼｯｸM-PRO" w:eastAsia="HG丸ｺﾞｼｯｸM-PRO" w:hAnsi="HG丸ｺﾞｼｯｸM-PRO"/>
                          <w:szCs w:val="21"/>
                        </w:rPr>
                        <w:t xml:space="preserve"> </w:t>
                      </w:r>
                      <w:r w:rsidRPr="007702FA">
                        <w:rPr>
                          <w:rFonts w:ascii="HG丸ｺﾞｼｯｸM-PRO" w:eastAsia="HG丸ｺﾞｼｯｸM-PRO" w:hAnsi="HG丸ｺﾞｼｯｸM-PRO"/>
                          <w:spacing w:val="5"/>
                          <w:kern w:val="0"/>
                          <w:szCs w:val="21"/>
                          <w:fitText w:val="9660" w:id="-877458176"/>
                        </w:rPr>
                        <w:t>このため</w:t>
                      </w:r>
                      <w:r w:rsidRPr="007702FA">
                        <w:rPr>
                          <w:rFonts w:ascii="HG丸ｺﾞｼｯｸM-PRO" w:eastAsia="HG丸ｺﾞｼｯｸM-PRO" w:hAnsi="HG丸ｺﾞｼｯｸM-PRO"/>
                          <w:b/>
                          <w:spacing w:val="5"/>
                          <w:kern w:val="0"/>
                          <w:szCs w:val="21"/>
                          <w:fitText w:val="9660" w:id="-877458176"/>
                        </w:rPr>
                        <w:t>、大阪府青少年健全育成条例</w:t>
                      </w:r>
                      <w:r w:rsidRPr="007702FA">
                        <w:rPr>
                          <w:rFonts w:ascii="HG丸ｺﾞｼｯｸM-PRO" w:eastAsia="HG丸ｺﾞｼｯｸM-PRO" w:hAnsi="HG丸ｺﾞｼｯｸM-PRO"/>
                          <w:spacing w:val="5"/>
                          <w:kern w:val="0"/>
                          <w:szCs w:val="21"/>
                          <w:fitText w:val="9660" w:id="-877458176"/>
                        </w:rPr>
                        <w:t>を一部改正し、青少年に悪影響を及ぼすおそれのある営業</w:t>
                      </w:r>
                      <w:r w:rsidRPr="007702FA">
                        <w:rPr>
                          <w:rFonts w:ascii="HG丸ｺﾞｼｯｸM-PRO" w:eastAsia="HG丸ｺﾞｼｯｸM-PRO" w:hAnsi="HG丸ｺﾞｼｯｸM-PRO"/>
                          <w:spacing w:val="-10"/>
                          <w:kern w:val="0"/>
                          <w:szCs w:val="21"/>
                          <w:fitText w:val="9660" w:id="-877458176"/>
                        </w:rPr>
                        <w:t>を</w:t>
                      </w:r>
                    </w:p>
                    <w:p w14:paraId="26BCC29E" w14:textId="74E507E8" w:rsidR="007702FA" w:rsidRDefault="007702FA" w:rsidP="007702FA">
                      <w:pPr>
                        <w:spacing w:line="300" w:lineRule="exact"/>
                        <w:rPr>
                          <w:rFonts w:ascii="HG丸ｺﾞｼｯｸM-PRO" w:eastAsia="HG丸ｺﾞｼｯｸM-PRO" w:hAnsi="HG丸ｺﾞｼｯｸM-PRO"/>
                          <w:szCs w:val="21"/>
                        </w:rPr>
                      </w:pPr>
                      <w:r w:rsidRPr="00247771">
                        <w:rPr>
                          <w:rFonts w:ascii="HG丸ｺﾞｼｯｸM-PRO" w:eastAsia="HG丸ｺﾞｼｯｸM-PRO" w:hAnsi="HG丸ｺﾞｼｯｸM-PRO"/>
                          <w:szCs w:val="21"/>
                        </w:rPr>
                        <w:t xml:space="preserve">　「</w:t>
                      </w:r>
                      <w:r>
                        <w:rPr>
                          <w:rFonts w:ascii="HG丸ｺﾞｼｯｸM-PRO" w:eastAsia="HG丸ｺﾞｼｯｸM-PRO" w:hAnsi="HG丸ｺﾞｼｯｸM-PRO" w:hint="eastAsia"/>
                          <w:szCs w:val="21"/>
                        </w:rPr>
                        <w:t>大阪府青少年健全育成条例第3</w:t>
                      </w:r>
                      <w:r w:rsidRPr="002A22EB">
                        <w:rPr>
                          <w:rFonts w:ascii="HG丸ｺﾞｼｯｸM-PRO" w:eastAsia="HG丸ｺﾞｼｯｸM-PRO" w:hAnsi="HG丸ｺﾞｼｯｸM-PRO" w:hint="eastAsia"/>
                          <w:szCs w:val="21"/>
                        </w:rPr>
                        <w:t>条7号</w:t>
                      </w:r>
                      <w:r>
                        <w:rPr>
                          <w:rFonts w:ascii="HG丸ｺﾞｼｯｸM-PRO" w:eastAsia="HG丸ｺﾞｼｯｸM-PRO" w:hAnsi="HG丸ｺﾞｼｯｸM-PRO" w:hint="eastAsia"/>
                          <w:szCs w:val="21"/>
                        </w:rPr>
                        <w:t>に定める</w:t>
                      </w:r>
                      <w:r w:rsidRPr="002A22EB">
                        <w:rPr>
                          <w:rFonts w:ascii="HG丸ｺﾞｼｯｸM-PRO" w:eastAsia="HG丸ｺﾞｼｯｸM-PRO" w:hAnsi="HG丸ｺﾞｼｯｸM-PRO" w:hint="eastAsia"/>
                          <w:szCs w:val="21"/>
                        </w:rPr>
                        <w:t>役務営業</w:t>
                      </w:r>
                      <w:r>
                        <w:rPr>
                          <w:rFonts w:ascii="HG丸ｺﾞｼｯｸM-PRO" w:eastAsia="HG丸ｺﾞｼｯｸM-PRO" w:hAnsi="HG丸ｺﾞｼｯｸM-PRO" w:hint="eastAsia"/>
                          <w:szCs w:val="21"/>
                        </w:rPr>
                        <w:t>（以下、</w:t>
                      </w:r>
                      <w:r w:rsidRPr="007B523A">
                        <w:rPr>
                          <w:rFonts w:ascii="HG丸ｺﾞｼｯｸM-PRO" w:eastAsia="HG丸ｺﾞｼｯｸM-PRO" w:hAnsi="HG丸ｺﾞｼｯｸM-PRO" w:hint="eastAsia"/>
                          <w:szCs w:val="21"/>
                        </w:rPr>
                        <w:t>3条7号規定役務営業</w:t>
                      </w:r>
                      <w:r>
                        <w:rPr>
                          <w:rFonts w:ascii="HG丸ｺﾞｼｯｸM-PRO" w:eastAsia="HG丸ｺﾞｼｯｸM-PRO" w:hAnsi="HG丸ｺﾞｼｯｸM-PRO" w:hint="eastAsia"/>
                          <w:szCs w:val="21"/>
                        </w:rPr>
                        <w:t>という）</w:t>
                      </w:r>
                      <w:r w:rsidRPr="00247771">
                        <w:rPr>
                          <w:rFonts w:ascii="HG丸ｺﾞｼｯｸM-PRO" w:eastAsia="HG丸ｺﾞｼｯｸM-PRO" w:hAnsi="HG丸ｺﾞｼｯｸM-PRO"/>
                          <w:szCs w:val="21"/>
                        </w:rPr>
                        <w:t>」として、</w:t>
                      </w:r>
                    </w:p>
                    <w:p w14:paraId="3282ED62" w14:textId="77777777" w:rsidR="007702FA" w:rsidRPr="00247771" w:rsidRDefault="007702FA" w:rsidP="007702FA">
                      <w:pPr>
                        <w:spacing w:line="300" w:lineRule="exact"/>
                        <w:ind w:firstLineChars="150" w:firstLine="315"/>
                        <w:rPr>
                          <w:rFonts w:ascii="HG丸ｺﾞｼｯｸM-PRO" w:eastAsia="HG丸ｺﾞｼｯｸM-PRO" w:hAnsi="HG丸ｺﾞｼｯｸM-PRO"/>
                          <w:szCs w:val="21"/>
                        </w:rPr>
                      </w:pPr>
                      <w:r w:rsidRPr="00247771">
                        <w:rPr>
                          <w:rFonts w:ascii="HG丸ｺﾞｼｯｸM-PRO" w:eastAsia="HG丸ｺﾞｼｯｸM-PRO" w:hAnsi="HG丸ｺﾞｼｯｸM-PRO"/>
                          <w:szCs w:val="21"/>
                        </w:rPr>
                        <w:t>必要な規制を盛り込みました。</w:t>
                      </w:r>
                      <w:r w:rsidRPr="00C7137F">
                        <w:rPr>
                          <w:rFonts w:ascii="HG丸ｺﾞｼｯｸM-PRO" w:eastAsia="HG丸ｺﾞｼｯｸM-PRO" w:hAnsi="HG丸ｺﾞｼｯｸM-PRO"/>
                          <w:b/>
                          <w:color w:val="FF0000"/>
                          <w:szCs w:val="21"/>
                        </w:rPr>
                        <w:t>（平成</w:t>
                      </w:r>
                      <w:r>
                        <w:rPr>
                          <w:rFonts w:ascii="HG丸ｺﾞｼｯｸM-PRO" w:eastAsia="HG丸ｺﾞｼｯｸM-PRO" w:hAnsi="HG丸ｺﾞｼｯｸM-PRO" w:hint="eastAsia"/>
                          <w:b/>
                          <w:color w:val="FF0000"/>
                          <w:szCs w:val="21"/>
                        </w:rPr>
                        <w:t>30</w:t>
                      </w:r>
                      <w:r w:rsidRPr="00C7137F">
                        <w:rPr>
                          <w:rFonts w:ascii="HG丸ｺﾞｼｯｸM-PRO" w:eastAsia="HG丸ｺﾞｼｯｸM-PRO" w:hAnsi="HG丸ｺﾞｼｯｸM-PRO"/>
                          <w:b/>
                          <w:color w:val="FF0000"/>
                          <w:szCs w:val="21"/>
                        </w:rPr>
                        <w:t>年７月１日施行）</w:t>
                      </w:r>
                    </w:p>
                    <w:p w14:paraId="794AFFE6" w14:textId="77777777" w:rsidR="007702FA" w:rsidRDefault="007702FA"/>
                  </w:txbxContent>
                </v:textbox>
              </v:shape>
            </w:pict>
          </mc:Fallback>
        </mc:AlternateContent>
      </w:r>
    </w:p>
    <w:p w14:paraId="63151A39" w14:textId="34898219" w:rsidR="007702FA" w:rsidRDefault="007702FA" w:rsidP="00A61261">
      <w:pPr>
        <w:pStyle w:val="Web"/>
        <w:spacing w:before="0" w:beforeAutospacing="0" w:after="0" w:afterAutospacing="0" w:line="300" w:lineRule="exact"/>
        <w:rPr>
          <w:rFonts w:asciiTheme="majorEastAsia" w:eastAsiaTheme="majorEastAsia" w:hAnsiTheme="majorEastAsia" w:cs="Meiryo UI"/>
          <w:b/>
          <w:bCs/>
          <w:color w:val="000000"/>
          <w:kern w:val="24"/>
          <w:sz w:val="26"/>
          <w:szCs w:val="26"/>
        </w:rPr>
      </w:pPr>
    </w:p>
    <w:p w14:paraId="7D0F38B6" w14:textId="450CF2ED" w:rsidR="00BD4453" w:rsidRDefault="00BD4453" w:rsidP="00A61261">
      <w:pPr>
        <w:pStyle w:val="Web"/>
        <w:spacing w:before="0" w:beforeAutospacing="0" w:after="0" w:afterAutospacing="0" w:line="300" w:lineRule="exact"/>
        <w:rPr>
          <w:rFonts w:asciiTheme="majorEastAsia" w:eastAsiaTheme="majorEastAsia" w:hAnsiTheme="majorEastAsia" w:cs="Meiryo UI"/>
          <w:b/>
          <w:bCs/>
          <w:color w:val="000000"/>
          <w:kern w:val="24"/>
          <w:sz w:val="16"/>
          <w:szCs w:val="16"/>
        </w:rPr>
      </w:pPr>
    </w:p>
    <w:p w14:paraId="1CD044CB" w14:textId="7CEBD94A" w:rsidR="00BD4453" w:rsidRDefault="00BD4453" w:rsidP="001529F1">
      <w:pPr>
        <w:pStyle w:val="Web"/>
        <w:spacing w:before="0" w:beforeAutospacing="0" w:after="0" w:afterAutospacing="0" w:line="480" w:lineRule="auto"/>
        <w:rPr>
          <w:rFonts w:asciiTheme="majorEastAsia" w:eastAsiaTheme="majorEastAsia" w:hAnsiTheme="majorEastAsia" w:cs="Meiryo UI"/>
          <w:b/>
          <w:bCs/>
          <w:color w:val="000000"/>
          <w:kern w:val="24"/>
          <w:sz w:val="16"/>
          <w:szCs w:val="16"/>
        </w:rPr>
      </w:pPr>
    </w:p>
    <w:p w14:paraId="57136F3B" w14:textId="77777777" w:rsidR="001529F1" w:rsidRDefault="001529F1" w:rsidP="00BD4453">
      <w:pPr>
        <w:pStyle w:val="Web"/>
        <w:spacing w:before="0" w:beforeAutospacing="0" w:after="0" w:afterAutospacing="0" w:line="360" w:lineRule="auto"/>
        <w:rPr>
          <w:rFonts w:asciiTheme="majorEastAsia" w:eastAsiaTheme="majorEastAsia" w:hAnsiTheme="majorEastAsia" w:cs="Meiryo UI"/>
          <w:b/>
          <w:bCs/>
          <w:color w:val="000000"/>
          <w:kern w:val="24"/>
          <w:sz w:val="16"/>
          <w:szCs w:val="16"/>
        </w:rPr>
      </w:pPr>
    </w:p>
    <w:p w14:paraId="38404BC3" w14:textId="2D89CB25" w:rsidR="00D54FDF" w:rsidRPr="00BD4453" w:rsidRDefault="00361712" w:rsidP="00A61261">
      <w:pPr>
        <w:pStyle w:val="Web"/>
        <w:spacing w:before="0" w:beforeAutospacing="0" w:after="0" w:afterAutospacing="0" w:line="300" w:lineRule="exact"/>
        <w:rPr>
          <w:rFonts w:asciiTheme="majorEastAsia" w:eastAsiaTheme="majorEastAsia" w:hAnsiTheme="majorEastAsia"/>
        </w:rPr>
      </w:pPr>
      <w:r w:rsidRPr="00BD4453">
        <w:rPr>
          <w:rFonts w:asciiTheme="majorEastAsia" w:eastAsiaTheme="majorEastAsia" w:hAnsiTheme="majorEastAsia" w:cs="Meiryo UI" w:hint="eastAsia"/>
          <w:b/>
          <w:bCs/>
          <w:color w:val="000000"/>
          <w:kern w:val="24"/>
        </w:rPr>
        <w:t>3条7号規定</w:t>
      </w:r>
      <w:r w:rsidR="008D592D" w:rsidRPr="00BD4453">
        <w:rPr>
          <w:rFonts w:asciiTheme="majorEastAsia" w:eastAsiaTheme="majorEastAsia" w:hAnsiTheme="majorEastAsia" w:cs="Meiryo UI" w:hint="eastAsia"/>
          <w:b/>
          <w:bCs/>
          <w:color w:val="000000"/>
          <w:kern w:val="24"/>
        </w:rPr>
        <w:t>役務営業</w:t>
      </w:r>
    </w:p>
    <w:p w14:paraId="15A73DFA" w14:textId="16EC4139" w:rsidR="004A7252" w:rsidRPr="00A32F11" w:rsidRDefault="008D592D" w:rsidP="00A32F11">
      <w:pPr>
        <w:pStyle w:val="Web"/>
        <w:spacing w:before="0" w:beforeAutospacing="0" w:after="0" w:afterAutospacing="0" w:line="340" w:lineRule="exact"/>
        <w:ind w:rightChars="-40" w:right="-84"/>
        <w:rPr>
          <w:rFonts w:asciiTheme="majorEastAsia" w:eastAsiaTheme="majorEastAsia" w:hAnsiTheme="majorEastAsia" w:cs="Meiryo UI"/>
          <w:b/>
          <w:bCs/>
          <w:color w:val="000000"/>
          <w:kern w:val="24"/>
        </w:rPr>
      </w:pPr>
      <w:r w:rsidRPr="00BD4453">
        <w:rPr>
          <w:rFonts w:asciiTheme="majorEastAsia" w:eastAsiaTheme="majorEastAsia" w:hAnsiTheme="majorEastAsia" w:cs="Meiryo UI" w:hint="eastAsia"/>
          <w:b/>
          <w:bCs/>
          <w:color w:val="FF0000"/>
          <w:kern w:val="24"/>
        </w:rPr>
        <w:t>「</w:t>
      </w:r>
      <w:r w:rsidR="00361712" w:rsidRPr="00BD4453">
        <w:rPr>
          <w:rFonts w:asciiTheme="majorEastAsia" w:eastAsiaTheme="majorEastAsia" w:hAnsiTheme="majorEastAsia" w:cs="Meiryo UI" w:hint="eastAsia"/>
          <w:b/>
          <w:bCs/>
          <w:color w:val="FF0000"/>
          <w:kern w:val="24"/>
        </w:rPr>
        <w:t>3条7号規定役務営業</w:t>
      </w:r>
      <w:r w:rsidRPr="00BD4453">
        <w:rPr>
          <w:rFonts w:asciiTheme="majorEastAsia" w:eastAsiaTheme="majorEastAsia" w:hAnsiTheme="majorEastAsia" w:cs="Meiryo UI" w:hint="eastAsia"/>
          <w:b/>
          <w:bCs/>
          <w:color w:val="FF0000"/>
          <w:kern w:val="24"/>
        </w:rPr>
        <w:t>」</w:t>
      </w:r>
      <w:r w:rsidRPr="00BD4453">
        <w:rPr>
          <w:rFonts w:asciiTheme="majorEastAsia" w:eastAsiaTheme="majorEastAsia" w:hAnsiTheme="majorEastAsia" w:cs="Meiryo UI" w:hint="eastAsia"/>
          <w:b/>
          <w:bCs/>
          <w:color w:val="000000"/>
          <w:kern w:val="24"/>
        </w:rPr>
        <w:t>には、「</w:t>
      </w:r>
      <w:r w:rsidR="004A165C" w:rsidRPr="00BD4453">
        <w:rPr>
          <w:rFonts w:asciiTheme="majorEastAsia" w:eastAsiaTheme="majorEastAsia" w:hAnsiTheme="majorEastAsia" w:cs="Meiryo UI" w:hint="eastAsia"/>
          <w:b/>
          <w:bCs/>
          <w:color w:val="000000"/>
          <w:kern w:val="24"/>
        </w:rPr>
        <w:t>大阪府青少年健全育成条例第3条第8号に定める店舗型役務営業※1</w:t>
      </w:r>
      <w:r w:rsidRPr="00BD4453">
        <w:rPr>
          <w:rFonts w:asciiTheme="majorEastAsia" w:eastAsiaTheme="majorEastAsia" w:hAnsiTheme="majorEastAsia" w:cs="Meiryo UI" w:hint="eastAsia"/>
          <w:b/>
          <w:bCs/>
          <w:color w:val="000000"/>
          <w:kern w:val="24"/>
        </w:rPr>
        <w:t>」と「</w:t>
      </w:r>
      <w:r w:rsidR="004A165C" w:rsidRPr="00BD4453">
        <w:rPr>
          <w:rFonts w:asciiTheme="majorEastAsia" w:eastAsiaTheme="majorEastAsia" w:hAnsiTheme="majorEastAsia" w:cs="Meiryo UI" w:hint="eastAsia"/>
          <w:b/>
          <w:bCs/>
          <w:color w:val="000000"/>
          <w:kern w:val="24"/>
        </w:rPr>
        <w:t>大阪府青少年健全育成条例第3条第9号に定める無店舗型役務営業※2</w:t>
      </w:r>
      <w:r w:rsidRPr="00BD4453">
        <w:rPr>
          <w:rFonts w:asciiTheme="majorEastAsia" w:eastAsiaTheme="majorEastAsia" w:hAnsiTheme="majorEastAsia" w:cs="Meiryo UI" w:hint="eastAsia"/>
          <w:b/>
          <w:bCs/>
          <w:color w:val="000000"/>
          <w:kern w:val="24"/>
        </w:rPr>
        <w:t>」があります。</w:t>
      </w:r>
    </w:p>
    <w:p w14:paraId="0A5E0A72" w14:textId="01A301D4" w:rsidR="004A165C" w:rsidRPr="007702FA" w:rsidRDefault="004A165C" w:rsidP="008A20EF">
      <w:pPr>
        <w:pStyle w:val="Web"/>
        <w:spacing w:before="0" w:beforeAutospacing="0" w:after="0" w:afterAutospacing="0" w:line="340" w:lineRule="exact"/>
        <w:rPr>
          <w:rFonts w:asciiTheme="majorEastAsia" w:eastAsiaTheme="majorEastAsia" w:hAnsiTheme="majorEastAsia" w:cs="Meiryo UI"/>
          <w:b/>
          <w:bCs/>
          <w:color w:val="000000"/>
          <w:kern w:val="24"/>
        </w:rPr>
      </w:pPr>
      <w:r w:rsidRPr="007702FA">
        <w:rPr>
          <w:rFonts w:asciiTheme="majorEastAsia" w:eastAsiaTheme="majorEastAsia" w:hAnsiTheme="majorEastAsia" w:cs="Meiryo UI" w:hint="eastAsia"/>
          <w:b/>
          <w:bCs/>
          <w:color w:val="000000"/>
          <w:kern w:val="24"/>
        </w:rPr>
        <w:t>※</w:t>
      </w:r>
      <w:r w:rsidRPr="007702FA">
        <w:rPr>
          <w:rFonts w:asciiTheme="majorEastAsia" w:eastAsiaTheme="majorEastAsia" w:hAnsiTheme="majorEastAsia" w:cs="Meiryo UI"/>
          <w:b/>
          <w:bCs/>
          <w:color w:val="000000"/>
          <w:kern w:val="24"/>
        </w:rPr>
        <w:t>1</w:t>
      </w:r>
      <w:r w:rsidRPr="007702FA">
        <w:rPr>
          <w:rFonts w:asciiTheme="majorEastAsia" w:eastAsiaTheme="majorEastAsia" w:hAnsiTheme="majorEastAsia" w:cs="Meiryo UI" w:hint="eastAsia"/>
          <w:b/>
          <w:bCs/>
          <w:color w:val="000000"/>
          <w:kern w:val="24"/>
        </w:rPr>
        <w:t xml:space="preserve">　</w:t>
      </w:r>
      <w:r w:rsidR="00391D54" w:rsidRPr="007702FA">
        <w:rPr>
          <w:rFonts w:asciiTheme="majorEastAsia" w:eastAsiaTheme="majorEastAsia" w:hAnsiTheme="majorEastAsia" w:cs="Meiryo UI" w:hint="eastAsia"/>
          <w:b/>
          <w:bCs/>
          <w:color w:val="000000"/>
          <w:kern w:val="24"/>
        </w:rPr>
        <w:t>以下</w:t>
      </w:r>
      <w:r w:rsidR="00E97CA2">
        <w:rPr>
          <w:rFonts w:asciiTheme="majorEastAsia" w:eastAsiaTheme="majorEastAsia" w:hAnsiTheme="majorEastAsia" w:cs="Meiryo UI" w:hint="eastAsia"/>
          <w:b/>
          <w:bCs/>
          <w:color w:val="000000"/>
          <w:kern w:val="24"/>
        </w:rPr>
        <w:t>、</w:t>
      </w:r>
      <w:r w:rsidR="00391D54" w:rsidRPr="007702FA">
        <w:rPr>
          <w:rFonts w:asciiTheme="majorEastAsia" w:eastAsiaTheme="majorEastAsia" w:hAnsiTheme="majorEastAsia" w:cs="Meiryo UI" w:hint="eastAsia"/>
          <w:b/>
          <w:bCs/>
          <w:color w:val="000000"/>
          <w:kern w:val="24"/>
        </w:rPr>
        <w:t>3条8号規定店舗型役務営業という</w:t>
      </w:r>
      <w:r w:rsidR="00E97CA2">
        <w:rPr>
          <w:rFonts w:asciiTheme="majorEastAsia" w:eastAsiaTheme="majorEastAsia" w:hAnsiTheme="majorEastAsia" w:cs="Meiryo UI" w:hint="eastAsia"/>
          <w:b/>
          <w:bCs/>
          <w:color w:val="000000"/>
          <w:kern w:val="24"/>
        </w:rPr>
        <w:t>。</w:t>
      </w:r>
    </w:p>
    <w:p w14:paraId="253E519F" w14:textId="171C991A" w:rsidR="004A165C" w:rsidRPr="004A165C" w:rsidRDefault="004A165C" w:rsidP="008A20EF">
      <w:pPr>
        <w:pStyle w:val="Web"/>
        <w:spacing w:before="0" w:beforeAutospacing="0" w:after="0" w:afterAutospacing="0" w:line="340" w:lineRule="exact"/>
        <w:rPr>
          <w:rFonts w:asciiTheme="majorEastAsia" w:eastAsiaTheme="majorEastAsia" w:hAnsiTheme="majorEastAsia" w:cs="Meiryo UI"/>
          <w:b/>
          <w:bCs/>
          <w:color w:val="000000"/>
          <w:kern w:val="24"/>
          <w:sz w:val="26"/>
          <w:szCs w:val="26"/>
        </w:rPr>
      </w:pPr>
      <w:r w:rsidRPr="007702FA">
        <w:rPr>
          <w:rFonts w:asciiTheme="majorEastAsia" w:eastAsiaTheme="majorEastAsia" w:hAnsiTheme="majorEastAsia" w:cs="Meiryo UI" w:hint="eastAsia"/>
          <w:b/>
          <w:bCs/>
          <w:color w:val="000000"/>
          <w:kern w:val="24"/>
        </w:rPr>
        <w:t>※</w:t>
      </w:r>
      <w:r w:rsidRPr="007702FA">
        <w:rPr>
          <w:rFonts w:asciiTheme="majorEastAsia" w:eastAsiaTheme="majorEastAsia" w:hAnsiTheme="majorEastAsia" w:cs="Meiryo UI"/>
          <w:b/>
          <w:bCs/>
          <w:color w:val="000000"/>
          <w:kern w:val="24"/>
        </w:rPr>
        <w:t>2</w:t>
      </w:r>
      <w:r w:rsidRPr="007702FA">
        <w:rPr>
          <w:rFonts w:asciiTheme="majorEastAsia" w:eastAsiaTheme="majorEastAsia" w:hAnsiTheme="majorEastAsia" w:cs="Meiryo UI" w:hint="eastAsia"/>
          <w:b/>
          <w:bCs/>
          <w:color w:val="000000"/>
          <w:kern w:val="24"/>
        </w:rPr>
        <w:t xml:space="preserve">　</w:t>
      </w:r>
      <w:r w:rsidR="00391D54" w:rsidRPr="007702FA">
        <w:rPr>
          <w:rFonts w:asciiTheme="majorEastAsia" w:eastAsiaTheme="majorEastAsia" w:hAnsiTheme="majorEastAsia" w:cs="Meiryo UI" w:hint="eastAsia"/>
          <w:b/>
          <w:bCs/>
          <w:color w:val="000000"/>
          <w:kern w:val="24"/>
        </w:rPr>
        <w:t>以下</w:t>
      </w:r>
      <w:r w:rsidR="00E97CA2">
        <w:rPr>
          <w:rFonts w:asciiTheme="majorEastAsia" w:eastAsiaTheme="majorEastAsia" w:hAnsiTheme="majorEastAsia" w:cs="Meiryo UI" w:hint="eastAsia"/>
          <w:b/>
          <w:bCs/>
          <w:color w:val="000000"/>
          <w:kern w:val="24"/>
        </w:rPr>
        <w:t>、</w:t>
      </w:r>
      <w:r w:rsidR="00391D54" w:rsidRPr="007702FA">
        <w:rPr>
          <w:rFonts w:asciiTheme="majorEastAsia" w:eastAsiaTheme="majorEastAsia" w:hAnsiTheme="majorEastAsia" w:cs="Meiryo UI" w:hint="eastAsia"/>
          <w:b/>
          <w:bCs/>
          <w:color w:val="000000"/>
          <w:kern w:val="24"/>
        </w:rPr>
        <w:t>3条9号規定無店舗型役務営業</w:t>
      </w:r>
      <w:r w:rsidR="007702FA" w:rsidRPr="007702FA">
        <w:rPr>
          <w:rFonts w:asciiTheme="majorEastAsia" w:eastAsiaTheme="majorEastAsia" w:hAnsiTheme="majorEastAsia" w:cs="Meiryo UI" w:hint="eastAsia"/>
          <w:b/>
          <w:bCs/>
          <w:color w:val="000000"/>
          <w:kern w:val="24"/>
        </w:rPr>
        <w:t>という</w:t>
      </w:r>
      <w:r w:rsidR="00E97CA2">
        <w:rPr>
          <w:rFonts w:asciiTheme="majorEastAsia" w:eastAsiaTheme="majorEastAsia" w:hAnsiTheme="majorEastAsia" w:cs="Meiryo UI" w:hint="eastAsia"/>
          <w:b/>
          <w:bCs/>
          <w:color w:val="000000"/>
          <w:kern w:val="24"/>
        </w:rPr>
        <w:t>。</w:t>
      </w:r>
    </w:p>
    <w:p w14:paraId="1BC4D80C" w14:textId="2C06A373" w:rsidR="001529F1" w:rsidRDefault="001529F1" w:rsidP="001529F1">
      <w:r>
        <w:rPr>
          <w:noProof/>
        </w:rPr>
        <mc:AlternateContent>
          <mc:Choice Requires="wps">
            <w:drawing>
              <wp:anchor distT="0" distB="0" distL="114300" distR="114300" simplePos="0" relativeHeight="251703296" behindDoc="0" locked="0" layoutInCell="1" allowOverlap="1" wp14:anchorId="64CB1D16" wp14:editId="7C19F07B">
                <wp:simplePos x="0" y="0"/>
                <wp:positionH relativeFrom="column">
                  <wp:posOffset>-3175</wp:posOffset>
                </wp:positionH>
                <wp:positionV relativeFrom="paragraph">
                  <wp:posOffset>58420</wp:posOffset>
                </wp:positionV>
                <wp:extent cx="6578930" cy="266700"/>
                <wp:effectExtent l="0" t="0" r="12700" b="19050"/>
                <wp:wrapNone/>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8930" cy="266700"/>
                        </a:xfrm>
                        <a:prstGeom prst="rect">
                          <a:avLst/>
                        </a:prstGeom>
                        <a:solidFill>
                          <a:schemeClr val="accent1"/>
                        </a:solidFill>
                        <a:ln w="9525">
                          <a:solidFill>
                            <a:srgbClr val="000000"/>
                          </a:solidFill>
                          <a:miter lim="800000"/>
                          <a:headEnd/>
                          <a:tailEnd/>
                        </a:ln>
                      </wps:spPr>
                      <wps:txbx>
                        <w:txbxContent>
                          <w:p w14:paraId="2389D986" w14:textId="06E9CCD7" w:rsidR="00D54FDF" w:rsidRPr="00247771" w:rsidRDefault="00D54FDF" w:rsidP="00247771">
                            <w:pPr>
                              <w:spacing w:line="280" w:lineRule="exact"/>
                              <w:rPr>
                                <w:rFonts w:asciiTheme="majorEastAsia" w:eastAsiaTheme="majorEastAsia" w:hAnsiTheme="majorEastAsia"/>
                                <w:b/>
                                <w:color w:val="FFFFFF" w:themeColor="background1"/>
                                <w:sz w:val="26"/>
                              </w:rPr>
                            </w:pPr>
                            <w:r w:rsidRPr="00247771">
                              <w:rPr>
                                <w:rFonts w:asciiTheme="majorEastAsia" w:eastAsiaTheme="majorEastAsia" w:hAnsiTheme="majorEastAsia" w:hint="eastAsia"/>
                                <w:b/>
                                <w:color w:val="FFFFFF" w:themeColor="background1"/>
                                <w:sz w:val="26"/>
                              </w:rPr>
                              <w:t>「</w:t>
                            </w:r>
                            <w:r w:rsidR="00A15CEB">
                              <w:rPr>
                                <w:rFonts w:asciiTheme="majorEastAsia" w:eastAsiaTheme="majorEastAsia" w:hAnsiTheme="majorEastAsia" w:hint="eastAsia"/>
                                <w:b/>
                                <w:color w:val="FFFFFF" w:themeColor="background1"/>
                                <w:sz w:val="26"/>
                              </w:rPr>
                              <w:t>3</w:t>
                            </w:r>
                            <w:r w:rsidR="00A15CEB" w:rsidRPr="00A15CEB">
                              <w:rPr>
                                <w:rFonts w:asciiTheme="majorEastAsia" w:eastAsiaTheme="majorEastAsia" w:hAnsiTheme="majorEastAsia" w:hint="eastAsia"/>
                                <w:b/>
                                <w:color w:val="FFFFFF" w:themeColor="background1"/>
                                <w:sz w:val="26"/>
                              </w:rPr>
                              <w:t>条第</w:t>
                            </w:r>
                            <w:r w:rsidR="00A15CEB">
                              <w:rPr>
                                <w:rFonts w:asciiTheme="majorEastAsia" w:eastAsiaTheme="majorEastAsia" w:hAnsiTheme="majorEastAsia" w:hint="eastAsia"/>
                                <w:b/>
                                <w:color w:val="FFFFFF" w:themeColor="background1"/>
                                <w:sz w:val="26"/>
                              </w:rPr>
                              <w:t>8</w:t>
                            </w:r>
                            <w:r w:rsidR="00A15CEB" w:rsidRPr="00A15CEB">
                              <w:rPr>
                                <w:rFonts w:asciiTheme="majorEastAsia" w:eastAsiaTheme="majorEastAsia" w:hAnsiTheme="majorEastAsia" w:hint="eastAsia"/>
                                <w:b/>
                                <w:color w:val="FFFFFF" w:themeColor="background1"/>
                                <w:sz w:val="26"/>
                              </w:rPr>
                              <w:t>号</w:t>
                            </w:r>
                            <w:r w:rsidR="00A15CEB">
                              <w:rPr>
                                <w:rFonts w:asciiTheme="majorEastAsia" w:eastAsiaTheme="majorEastAsia" w:hAnsiTheme="majorEastAsia" w:hint="eastAsia"/>
                                <w:b/>
                                <w:color w:val="FFFFFF" w:themeColor="background1"/>
                                <w:sz w:val="26"/>
                              </w:rPr>
                              <w:t>規定</w:t>
                            </w:r>
                            <w:r w:rsidRPr="00247771">
                              <w:rPr>
                                <w:rFonts w:asciiTheme="majorEastAsia" w:eastAsiaTheme="majorEastAsia" w:hAnsiTheme="majorEastAsia" w:hint="eastAsia"/>
                                <w:b/>
                                <w:color w:val="FFFFFF" w:themeColor="background1"/>
                                <w:sz w:val="26"/>
                              </w:rPr>
                              <w:t>店舗型役務営業」</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CB1D16" id="_x0000_s1029" type="#_x0000_t202" style="position:absolute;left:0;text-align:left;margin-left:-.25pt;margin-top:4.6pt;width:518.05pt;height:21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" fillcolor="#4f81bd [3204]">
                <v:textbox>
                  <w:txbxContent>
                    <w:p w14:paraId="2389D986" w14:textId="06E9CCD7" w:rsidR="00D54FDF" w:rsidRPr="00247771" w:rsidRDefault="00D54FDF" w:rsidP="00247771">
                      <w:pPr>
                        <w:spacing w:line="280" w:lineRule="exact"/>
                        <w:rPr>
                          <w:rFonts w:asciiTheme="majorEastAsia" w:eastAsiaTheme="majorEastAsia" w:hAnsiTheme="majorEastAsia"/>
                          <w:b/>
                          <w:color w:val="FFFFFF" w:themeColor="background1"/>
                          <w:sz w:val="26"/>
                        </w:rPr>
                      </w:pPr>
                      <w:r w:rsidRPr="00247771">
                        <w:rPr>
                          <w:rFonts w:asciiTheme="majorEastAsia" w:eastAsiaTheme="majorEastAsia" w:hAnsiTheme="majorEastAsia" w:hint="eastAsia"/>
                          <w:b/>
                          <w:color w:val="FFFFFF" w:themeColor="background1"/>
                          <w:sz w:val="26"/>
                        </w:rPr>
                        <w:t>「</w:t>
                      </w:r>
                      <w:r w:rsidR="00A15CEB">
                        <w:rPr>
                          <w:rFonts w:asciiTheme="majorEastAsia" w:eastAsiaTheme="majorEastAsia" w:hAnsiTheme="majorEastAsia" w:hint="eastAsia"/>
                          <w:b/>
                          <w:color w:val="FFFFFF" w:themeColor="background1"/>
                          <w:sz w:val="26"/>
                        </w:rPr>
                        <w:t>3</w:t>
                      </w:r>
                      <w:r w:rsidR="00A15CEB" w:rsidRPr="00A15CEB">
                        <w:rPr>
                          <w:rFonts w:asciiTheme="majorEastAsia" w:eastAsiaTheme="majorEastAsia" w:hAnsiTheme="majorEastAsia" w:hint="eastAsia"/>
                          <w:b/>
                          <w:color w:val="FFFFFF" w:themeColor="background1"/>
                          <w:sz w:val="26"/>
                        </w:rPr>
                        <w:t>条第</w:t>
                      </w:r>
                      <w:r w:rsidR="00A15CEB">
                        <w:rPr>
                          <w:rFonts w:asciiTheme="majorEastAsia" w:eastAsiaTheme="majorEastAsia" w:hAnsiTheme="majorEastAsia" w:hint="eastAsia"/>
                          <w:b/>
                          <w:color w:val="FFFFFF" w:themeColor="background1"/>
                          <w:sz w:val="26"/>
                        </w:rPr>
                        <w:t>8</w:t>
                      </w:r>
                      <w:r w:rsidR="00A15CEB" w:rsidRPr="00A15CEB">
                        <w:rPr>
                          <w:rFonts w:asciiTheme="majorEastAsia" w:eastAsiaTheme="majorEastAsia" w:hAnsiTheme="majorEastAsia" w:hint="eastAsia"/>
                          <w:b/>
                          <w:color w:val="FFFFFF" w:themeColor="background1"/>
                          <w:sz w:val="26"/>
                        </w:rPr>
                        <w:t>号</w:t>
                      </w:r>
                      <w:r w:rsidR="00A15CEB">
                        <w:rPr>
                          <w:rFonts w:asciiTheme="majorEastAsia" w:eastAsiaTheme="majorEastAsia" w:hAnsiTheme="majorEastAsia" w:hint="eastAsia"/>
                          <w:b/>
                          <w:color w:val="FFFFFF" w:themeColor="background1"/>
                          <w:sz w:val="26"/>
                        </w:rPr>
                        <w:t>規定</w:t>
                      </w:r>
                      <w:r w:rsidRPr="00247771">
                        <w:rPr>
                          <w:rFonts w:asciiTheme="majorEastAsia" w:eastAsiaTheme="majorEastAsia" w:hAnsiTheme="majorEastAsia" w:hint="eastAsia"/>
                          <w:b/>
                          <w:color w:val="FFFFFF" w:themeColor="background1"/>
                          <w:sz w:val="26"/>
                        </w:rPr>
                        <w:t>店舗型役務営業」</w:t>
                      </w:r>
                    </w:p>
                  </w:txbxContent>
                </v:textbox>
              </v:shape>
            </w:pict>
          </mc:Fallback>
        </mc:AlternateContent>
      </w:r>
    </w:p>
    <w:p w14:paraId="4C0153E5" w14:textId="7EC7E3F5" w:rsidR="00D54FDF" w:rsidRDefault="00D54FDF" w:rsidP="001529F1"/>
    <w:p w14:paraId="69FC5B3F" w14:textId="26D8B457" w:rsidR="00D54FDF" w:rsidRDefault="001529F1" w:rsidP="001529F1">
      <w:pPr>
        <w:spacing w:line="360" w:lineRule="auto"/>
      </w:pPr>
      <w:r w:rsidRPr="0029690E">
        <w:rPr>
          <w:noProof/>
          <w:sz w:val="20"/>
        </w:rPr>
        <mc:AlternateContent>
          <mc:Choice Requires="wps">
            <w:drawing>
              <wp:anchor distT="0" distB="0" distL="114300" distR="114300" simplePos="0" relativeHeight="251685888" behindDoc="0" locked="0" layoutInCell="1" allowOverlap="1" wp14:anchorId="128491DF" wp14:editId="1301A072">
                <wp:simplePos x="0" y="0"/>
                <wp:positionH relativeFrom="column">
                  <wp:posOffset>-31750</wp:posOffset>
                </wp:positionH>
                <wp:positionV relativeFrom="paragraph">
                  <wp:posOffset>29210</wp:posOffset>
                </wp:positionV>
                <wp:extent cx="6734175" cy="1784350"/>
                <wp:effectExtent l="0" t="0" r="9525" b="63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4175" cy="1784350"/>
                        </a:xfrm>
                        <a:prstGeom prst="rect">
                          <a:avLst/>
                        </a:prstGeom>
                        <a:solidFill>
                          <a:schemeClr val="accent3">
                            <a:lumMod val="60000"/>
                            <a:lumOff val="40000"/>
                          </a:schemeClr>
                        </a:solidFill>
                        <a:ln w="9525">
                          <a:noFill/>
                          <a:miter lim="800000"/>
                          <a:headEnd/>
                          <a:tailEnd/>
                        </a:ln>
                      </wps:spPr>
                      <wps:txbx>
                        <w:txbxContent>
                          <w:p w14:paraId="6C0400AF" w14:textId="77777777" w:rsidR="000D0555" w:rsidRPr="008A20EF" w:rsidRDefault="000D0555" w:rsidP="00761678">
                            <w:pPr>
                              <w:spacing w:line="300" w:lineRule="exact"/>
                              <w:rPr>
                                <w:rFonts w:ascii="HG丸ｺﾞｼｯｸM-PRO" w:eastAsia="HG丸ｺﾞｼｯｸM-PRO" w:hAnsi="HG丸ｺﾞｼｯｸM-PRO"/>
                                <w:sz w:val="20"/>
                                <w:szCs w:val="20"/>
                              </w:rPr>
                            </w:pPr>
                            <w:r w:rsidRPr="008A20EF">
                              <w:rPr>
                                <w:rFonts w:ascii="HG丸ｺﾞｼｯｸM-PRO" w:eastAsia="HG丸ｺﾞｼｯｸM-PRO" w:hAnsi="HG丸ｺﾞｼｯｸM-PRO" w:hint="eastAsia"/>
                                <w:sz w:val="20"/>
                                <w:szCs w:val="20"/>
                              </w:rPr>
                              <w:t>客の性的好奇心をそそるおそれがあって、次のいずれかに掲げる営業</w:t>
                            </w:r>
                          </w:p>
                          <w:p w14:paraId="709B3B92" w14:textId="77777777" w:rsidR="000D0555" w:rsidRPr="008A20EF" w:rsidRDefault="000D0555" w:rsidP="00761678">
                            <w:pPr>
                              <w:spacing w:line="300" w:lineRule="exact"/>
                              <w:rPr>
                                <w:rFonts w:ascii="HG丸ｺﾞｼｯｸM-PRO" w:eastAsia="HG丸ｺﾞｼｯｸM-PRO" w:hAnsi="HG丸ｺﾞｼｯｸM-PRO"/>
                                <w:sz w:val="20"/>
                                <w:szCs w:val="20"/>
                              </w:rPr>
                            </w:pPr>
                            <w:r w:rsidRPr="008A20EF">
                              <w:rPr>
                                <w:rFonts w:ascii="HG丸ｺﾞｼｯｸM-PRO" w:eastAsia="HG丸ｺﾞｼｯｸM-PRO" w:hAnsi="HG丸ｺﾞｼｯｸM-PRO" w:hint="eastAsia"/>
                                <w:sz w:val="20"/>
                                <w:szCs w:val="20"/>
                              </w:rPr>
                              <w:t>イ　店舗において専ら異性の客に接触し、又は接触させる役務を提供する営業（いわゆるリフレ）</w:t>
                            </w:r>
                          </w:p>
                          <w:p w14:paraId="0E4955F0" w14:textId="77777777" w:rsidR="000D0555" w:rsidRPr="008A20EF" w:rsidRDefault="000D0555" w:rsidP="00761678">
                            <w:pPr>
                              <w:spacing w:line="300" w:lineRule="exact"/>
                              <w:rPr>
                                <w:rFonts w:ascii="HG丸ｺﾞｼｯｸM-PRO" w:eastAsia="HG丸ｺﾞｼｯｸM-PRO" w:hAnsi="HG丸ｺﾞｼｯｸM-PRO"/>
                                <w:sz w:val="20"/>
                                <w:szCs w:val="20"/>
                              </w:rPr>
                            </w:pPr>
                            <w:r w:rsidRPr="008A20EF">
                              <w:rPr>
                                <w:rFonts w:ascii="HG丸ｺﾞｼｯｸM-PRO" w:eastAsia="HG丸ｺﾞｼｯｸM-PRO" w:hAnsi="HG丸ｺﾞｼｯｸM-PRO" w:hint="eastAsia"/>
                                <w:sz w:val="20"/>
                                <w:szCs w:val="20"/>
                              </w:rPr>
                              <w:t>ロ　店舗において専ら客に異性の姿態を見せる役務を提供する営業（いわゆる撮影・見学・作業所）</w:t>
                            </w:r>
                          </w:p>
                          <w:p w14:paraId="2E72A271" w14:textId="77777777" w:rsidR="000D0555" w:rsidRPr="008A20EF" w:rsidRDefault="000D0555" w:rsidP="00761678">
                            <w:pPr>
                              <w:spacing w:line="300" w:lineRule="exact"/>
                              <w:rPr>
                                <w:rFonts w:ascii="HG丸ｺﾞｼｯｸM-PRO" w:eastAsia="HG丸ｺﾞｼｯｸM-PRO" w:hAnsi="HG丸ｺﾞｼｯｸM-PRO"/>
                                <w:sz w:val="20"/>
                                <w:szCs w:val="20"/>
                              </w:rPr>
                            </w:pPr>
                            <w:r w:rsidRPr="008A20EF">
                              <w:rPr>
                                <w:rFonts w:ascii="HG丸ｺﾞｼｯｸM-PRO" w:eastAsia="HG丸ｺﾞｼｯｸM-PRO" w:hAnsi="HG丸ｺﾞｼｯｸM-PRO" w:hint="eastAsia"/>
                                <w:sz w:val="20"/>
                                <w:szCs w:val="20"/>
                              </w:rPr>
                              <w:t>ハ　店舗において専ら異性の客に、営業に従事する者との会話の機会を提供し、又は営業に従事する者と</w:t>
                            </w:r>
                          </w:p>
                          <w:p w14:paraId="7ECEA31C" w14:textId="77777777" w:rsidR="000D0555" w:rsidRPr="008A20EF" w:rsidRDefault="000D0555" w:rsidP="00761678">
                            <w:pPr>
                              <w:spacing w:line="300" w:lineRule="exact"/>
                              <w:rPr>
                                <w:rFonts w:ascii="HG丸ｺﾞｼｯｸM-PRO" w:eastAsia="HG丸ｺﾞｼｯｸM-PRO" w:hAnsi="HG丸ｺﾞｼｯｸM-PRO"/>
                                <w:sz w:val="20"/>
                                <w:szCs w:val="20"/>
                              </w:rPr>
                            </w:pPr>
                            <w:r w:rsidRPr="008A20EF">
                              <w:rPr>
                                <w:rFonts w:ascii="HG丸ｺﾞｼｯｸM-PRO" w:eastAsia="HG丸ｺﾞｼｯｸM-PRO" w:hAnsi="HG丸ｺﾞｼｯｸM-PRO" w:hint="eastAsia"/>
                                <w:sz w:val="20"/>
                                <w:szCs w:val="20"/>
                              </w:rPr>
                              <w:t xml:space="preserve">　　遊興をさせる営業（いわゆるコミュニケーション）</w:t>
                            </w:r>
                          </w:p>
                          <w:p w14:paraId="5854761C" w14:textId="77777777" w:rsidR="000D0555" w:rsidRPr="008A20EF" w:rsidRDefault="000D0555" w:rsidP="00761678">
                            <w:pPr>
                              <w:spacing w:line="300" w:lineRule="exact"/>
                              <w:rPr>
                                <w:rFonts w:ascii="HG丸ｺﾞｼｯｸM-PRO" w:eastAsia="HG丸ｺﾞｼｯｸM-PRO" w:hAnsi="HG丸ｺﾞｼｯｸM-PRO"/>
                                <w:sz w:val="20"/>
                                <w:szCs w:val="20"/>
                              </w:rPr>
                            </w:pPr>
                            <w:r w:rsidRPr="008A20EF">
                              <w:rPr>
                                <w:rFonts w:ascii="HG丸ｺﾞｼｯｸM-PRO" w:eastAsia="HG丸ｺﾞｼｯｸM-PRO" w:hAnsi="HG丸ｺﾞｼｯｸM-PRO" w:hint="eastAsia"/>
                                <w:sz w:val="20"/>
                                <w:szCs w:val="20"/>
                              </w:rPr>
                              <w:t>ニ　店舗を設け、営業に従事する者を専ら異性の客に同伴させる営業（いわゆる散歩）</w:t>
                            </w:r>
                          </w:p>
                          <w:p w14:paraId="3B4403A3" w14:textId="77777777" w:rsidR="000D0555" w:rsidRPr="008A20EF" w:rsidRDefault="000D0555" w:rsidP="00761678">
                            <w:pPr>
                              <w:spacing w:line="300" w:lineRule="exact"/>
                              <w:rPr>
                                <w:rFonts w:ascii="HG丸ｺﾞｼｯｸM-PRO" w:eastAsia="HG丸ｺﾞｼｯｸM-PRO" w:hAnsi="HG丸ｺﾞｼｯｸM-PRO"/>
                                <w:sz w:val="20"/>
                                <w:szCs w:val="20"/>
                              </w:rPr>
                            </w:pPr>
                            <w:r w:rsidRPr="008A20EF">
                              <w:rPr>
                                <w:rFonts w:ascii="HG丸ｺﾞｼｯｸM-PRO" w:eastAsia="HG丸ｺﾞｼｯｸM-PRO" w:hAnsi="HG丸ｺﾞｼｯｸM-PRO" w:hint="eastAsia"/>
                                <w:sz w:val="20"/>
                                <w:szCs w:val="20"/>
                              </w:rPr>
                              <w:t>ホ　喫茶店、バーその他設備を設けて客に飲食をさせる営業のうち、客に接する業務に従事する者に、水着、</w:t>
                            </w:r>
                          </w:p>
                          <w:p w14:paraId="3B4C5A88" w14:textId="77777777" w:rsidR="000D0555" w:rsidRPr="008A20EF" w:rsidRDefault="000D0555" w:rsidP="00761678">
                            <w:pPr>
                              <w:spacing w:line="300" w:lineRule="exact"/>
                              <w:rPr>
                                <w:rFonts w:ascii="HG丸ｺﾞｼｯｸM-PRO" w:eastAsia="HG丸ｺﾞｼｯｸM-PRO" w:hAnsi="HG丸ｺﾞｼｯｸM-PRO"/>
                                <w:sz w:val="20"/>
                                <w:szCs w:val="20"/>
                              </w:rPr>
                            </w:pPr>
                            <w:r w:rsidRPr="008A20EF">
                              <w:rPr>
                                <w:rFonts w:ascii="HG丸ｺﾞｼｯｸM-PRO" w:eastAsia="HG丸ｺﾞｼｯｸM-PRO" w:hAnsi="HG丸ｺﾞｼｯｸM-PRO" w:hint="eastAsia"/>
                                <w:sz w:val="20"/>
                                <w:szCs w:val="20"/>
                              </w:rPr>
                              <w:t xml:space="preserve">　　下着その他肌の露出部分が著しく大きい服装をさせ、又は着衣内の下着を客が見ることができるような姿態を</w:t>
                            </w:r>
                          </w:p>
                          <w:p w14:paraId="7B39F6D5" w14:textId="77777777" w:rsidR="000D0555" w:rsidRPr="008A20EF" w:rsidRDefault="000D0555" w:rsidP="00761678">
                            <w:pPr>
                              <w:spacing w:line="300" w:lineRule="exact"/>
                              <w:rPr>
                                <w:rFonts w:ascii="HG丸ｺﾞｼｯｸM-PRO" w:eastAsia="HG丸ｺﾞｼｯｸM-PRO" w:hAnsi="HG丸ｺﾞｼｯｸM-PRO"/>
                                <w:sz w:val="20"/>
                                <w:szCs w:val="20"/>
                              </w:rPr>
                            </w:pPr>
                            <w:r w:rsidRPr="008A20EF">
                              <w:rPr>
                                <w:rFonts w:ascii="HG丸ｺﾞｼｯｸM-PRO" w:eastAsia="HG丸ｺﾞｼｯｸM-PRO" w:hAnsi="HG丸ｺﾞｼｯｸM-PRO" w:hint="eastAsia"/>
                                <w:sz w:val="20"/>
                                <w:szCs w:val="20"/>
                              </w:rPr>
                              <w:t xml:space="preserve">　　させるもの（いわゆる喫茶、ガールズ居酒屋、ガールズバー）</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8491DF" id="_x0000_s1030" type="#_x0000_t202" style="position:absolute;left:0;text-align:left;margin-left:-2.5pt;margin-top:2.3pt;width:530.25pt;height:14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" fillcolor="#c2d69b [1942]" stroked="f">
                <v:textbox>
                  <w:txbxContent>
                    <w:p w14:paraId="6C0400AF" w14:textId="77777777" w:rsidR="000D0555" w:rsidRPr="008A20EF" w:rsidRDefault="000D0555" w:rsidP="00761678">
                      <w:pPr>
                        <w:spacing w:line="300" w:lineRule="exact"/>
                        <w:rPr>
                          <w:rFonts w:ascii="HG丸ｺﾞｼｯｸM-PRO" w:eastAsia="HG丸ｺﾞｼｯｸM-PRO" w:hAnsi="HG丸ｺﾞｼｯｸM-PRO"/>
                          <w:sz w:val="20"/>
                          <w:szCs w:val="20"/>
                        </w:rPr>
                      </w:pPr>
                      <w:r w:rsidRPr="008A20EF">
                        <w:rPr>
                          <w:rFonts w:ascii="HG丸ｺﾞｼｯｸM-PRO" w:eastAsia="HG丸ｺﾞｼｯｸM-PRO" w:hAnsi="HG丸ｺﾞｼｯｸM-PRO" w:hint="eastAsia"/>
                          <w:sz w:val="20"/>
                          <w:szCs w:val="20"/>
                        </w:rPr>
                        <w:t>客の性的好奇心をそそるおそれがあって、次のいずれかに掲げる営業</w:t>
                      </w:r>
                    </w:p>
                    <w:p w14:paraId="709B3B92" w14:textId="77777777" w:rsidR="000D0555" w:rsidRPr="008A20EF" w:rsidRDefault="000D0555" w:rsidP="00761678">
                      <w:pPr>
                        <w:spacing w:line="300" w:lineRule="exact"/>
                        <w:rPr>
                          <w:rFonts w:ascii="HG丸ｺﾞｼｯｸM-PRO" w:eastAsia="HG丸ｺﾞｼｯｸM-PRO" w:hAnsi="HG丸ｺﾞｼｯｸM-PRO"/>
                          <w:sz w:val="20"/>
                          <w:szCs w:val="20"/>
                        </w:rPr>
                      </w:pPr>
                      <w:r w:rsidRPr="008A20EF">
                        <w:rPr>
                          <w:rFonts w:ascii="HG丸ｺﾞｼｯｸM-PRO" w:eastAsia="HG丸ｺﾞｼｯｸM-PRO" w:hAnsi="HG丸ｺﾞｼｯｸM-PRO" w:hint="eastAsia"/>
                          <w:sz w:val="20"/>
                          <w:szCs w:val="20"/>
                        </w:rPr>
                        <w:t>イ　店舗において専ら異性の客に接触し、又は接触させる役務を提供する営業（いわゆるリフレ）</w:t>
                      </w:r>
                    </w:p>
                    <w:p w14:paraId="0E4955F0" w14:textId="77777777" w:rsidR="000D0555" w:rsidRPr="008A20EF" w:rsidRDefault="000D0555" w:rsidP="00761678">
                      <w:pPr>
                        <w:spacing w:line="300" w:lineRule="exact"/>
                        <w:rPr>
                          <w:rFonts w:ascii="HG丸ｺﾞｼｯｸM-PRO" w:eastAsia="HG丸ｺﾞｼｯｸM-PRO" w:hAnsi="HG丸ｺﾞｼｯｸM-PRO"/>
                          <w:sz w:val="20"/>
                          <w:szCs w:val="20"/>
                        </w:rPr>
                      </w:pPr>
                      <w:r w:rsidRPr="008A20EF">
                        <w:rPr>
                          <w:rFonts w:ascii="HG丸ｺﾞｼｯｸM-PRO" w:eastAsia="HG丸ｺﾞｼｯｸM-PRO" w:hAnsi="HG丸ｺﾞｼｯｸM-PRO" w:hint="eastAsia"/>
                          <w:sz w:val="20"/>
                          <w:szCs w:val="20"/>
                        </w:rPr>
                        <w:t>ロ　店舗において専ら客に異性の姿態を見せる役務を提供する営業（いわゆる撮影・見学・作業所）</w:t>
                      </w:r>
                    </w:p>
                    <w:p w14:paraId="2E72A271" w14:textId="77777777" w:rsidR="000D0555" w:rsidRPr="008A20EF" w:rsidRDefault="000D0555" w:rsidP="00761678">
                      <w:pPr>
                        <w:spacing w:line="300" w:lineRule="exact"/>
                        <w:rPr>
                          <w:rFonts w:ascii="HG丸ｺﾞｼｯｸM-PRO" w:eastAsia="HG丸ｺﾞｼｯｸM-PRO" w:hAnsi="HG丸ｺﾞｼｯｸM-PRO"/>
                          <w:sz w:val="20"/>
                          <w:szCs w:val="20"/>
                        </w:rPr>
                      </w:pPr>
                      <w:r w:rsidRPr="008A20EF">
                        <w:rPr>
                          <w:rFonts w:ascii="HG丸ｺﾞｼｯｸM-PRO" w:eastAsia="HG丸ｺﾞｼｯｸM-PRO" w:hAnsi="HG丸ｺﾞｼｯｸM-PRO" w:hint="eastAsia"/>
                          <w:sz w:val="20"/>
                          <w:szCs w:val="20"/>
                        </w:rPr>
                        <w:t>ハ　店舗において専ら異性の客に、営業に従事する者との会話の機会を提供し、又は営業に従事する者と</w:t>
                      </w:r>
                    </w:p>
                    <w:p w14:paraId="7ECEA31C" w14:textId="77777777" w:rsidR="000D0555" w:rsidRPr="008A20EF" w:rsidRDefault="000D0555" w:rsidP="00761678">
                      <w:pPr>
                        <w:spacing w:line="300" w:lineRule="exact"/>
                        <w:rPr>
                          <w:rFonts w:ascii="HG丸ｺﾞｼｯｸM-PRO" w:eastAsia="HG丸ｺﾞｼｯｸM-PRO" w:hAnsi="HG丸ｺﾞｼｯｸM-PRO"/>
                          <w:sz w:val="20"/>
                          <w:szCs w:val="20"/>
                        </w:rPr>
                      </w:pPr>
                      <w:r w:rsidRPr="008A20EF">
                        <w:rPr>
                          <w:rFonts w:ascii="HG丸ｺﾞｼｯｸM-PRO" w:eastAsia="HG丸ｺﾞｼｯｸM-PRO" w:hAnsi="HG丸ｺﾞｼｯｸM-PRO" w:hint="eastAsia"/>
                          <w:sz w:val="20"/>
                          <w:szCs w:val="20"/>
                        </w:rPr>
                        <w:t xml:space="preserve">　　遊興をさせる営業（いわゆるコミュニケーション）</w:t>
                      </w:r>
                    </w:p>
                    <w:p w14:paraId="5854761C" w14:textId="77777777" w:rsidR="000D0555" w:rsidRPr="008A20EF" w:rsidRDefault="000D0555" w:rsidP="00761678">
                      <w:pPr>
                        <w:spacing w:line="300" w:lineRule="exact"/>
                        <w:rPr>
                          <w:rFonts w:ascii="HG丸ｺﾞｼｯｸM-PRO" w:eastAsia="HG丸ｺﾞｼｯｸM-PRO" w:hAnsi="HG丸ｺﾞｼｯｸM-PRO"/>
                          <w:sz w:val="20"/>
                          <w:szCs w:val="20"/>
                        </w:rPr>
                      </w:pPr>
                      <w:r w:rsidRPr="008A20EF">
                        <w:rPr>
                          <w:rFonts w:ascii="HG丸ｺﾞｼｯｸM-PRO" w:eastAsia="HG丸ｺﾞｼｯｸM-PRO" w:hAnsi="HG丸ｺﾞｼｯｸM-PRO" w:hint="eastAsia"/>
                          <w:sz w:val="20"/>
                          <w:szCs w:val="20"/>
                        </w:rPr>
                        <w:t>ニ　店舗を設け、営業に従事する者を専ら異性の客に同伴させる営業（いわゆる散歩）</w:t>
                      </w:r>
                    </w:p>
                    <w:p w14:paraId="3B4403A3" w14:textId="77777777" w:rsidR="000D0555" w:rsidRPr="008A20EF" w:rsidRDefault="000D0555" w:rsidP="00761678">
                      <w:pPr>
                        <w:spacing w:line="300" w:lineRule="exact"/>
                        <w:rPr>
                          <w:rFonts w:ascii="HG丸ｺﾞｼｯｸM-PRO" w:eastAsia="HG丸ｺﾞｼｯｸM-PRO" w:hAnsi="HG丸ｺﾞｼｯｸM-PRO"/>
                          <w:sz w:val="20"/>
                          <w:szCs w:val="20"/>
                        </w:rPr>
                      </w:pPr>
                      <w:r w:rsidRPr="008A20EF">
                        <w:rPr>
                          <w:rFonts w:ascii="HG丸ｺﾞｼｯｸM-PRO" w:eastAsia="HG丸ｺﾞｼｯｸM-PRO" w:hAnsi="HG丸ｺﾞｼｯｸM-PRO" w:hint="eastAsia"/>
                          <w:sz w:val="20"/>
                          <w:szCs w:val="20"/>
                        </w:rPr>
                        <w:t>ホ　喫茶店、バーその他設備を設けて客に飲食をさせる営業のうち、客に接する業務に従事する者に、水着、</w:t>
                      </w:r>
                    </w:p>
                    <w:p w14:paraId="3B4C5A88" w14:textId="77777777" w:rsidR="000D0555" w:rsidRPr="008A20EF" w:rsidRDefault="000D0555" w:rsidP="00761678">
                      <w:pPr>
                        <w:spacing w:line="300" w:lineRule="exact"/>
                        <w:rPr>
                          <w:rFonts w:ascii="HG丸ｺﾞｼｯｸM-PRO" w:eastAsia="HG丸ｺﾞｼｯｸM-PRO" w:hAnsi="HG丸ｺﾞｼｯｸM-PRO"/>
                          <w:sz w:val="20"/>
                          <w:szCs w:val="20"/>
                        </w:rPr>
                      </w:pPr>
                      <w:r w:rsidRPr="008A20EF">
                        <w:rPr>
                          <w:rFonts w:ascii="HG丸ｺﾞｼｯｸM-PRO" w:eastAsia="HG丸ｺﾞｼｯｸM-PRO" w:hAnsi="HG丸ｺﾞｼｯｸM-PRO" w:hint="eastAsia"/>
                          <w:sz w:val="20"/>
                          <w:szCs w:val="20"/>
                        </w:rPr>
                        <w:t xml:space="preserve">　　下着その他肌の露出部分が著しく大きい服装をさせ、又は着衣内の下着を客が見ることができるような姿態を</w:t>
                      </w:r>
                    </w:p>
                    <w:p w14:paraId="7B39F6D5" w14:textId="77777777" w:rsidR="000D0555" w:rsidRPr="008A20EF" w:rsidRDefault="000D0555" w:rsidP="00761678">
                      <w:pPr>
                        <w:spacing w:line="300" w:lineRule="exact"/>
                        <w:rPr>
                          <w:rFonts w:ascii="HG丸ｺﾞｼｯｸM-PRO" w:eastAsia="HG丸ｺﾞｼｯｸM-PRO" w:hAnsi="HG丸ｺﾞｼｯｸM-PRO"/>
                          <w:sz w:val="20"/>
                          <w:szCs w:val="20"/>
                        </w:rPr>
                      </w:pPr>
                      <w:r w:rsidRPr="008A20EF">
                        <w:rPr>
                          <w:rFonts w:ascii="HG丸ｺﾞｼｯｸM-PRO" w:eastAsia="HG丸ｺﾞｼｯｸM-PRO" w:hAnsi="HG丸ｺﾞｼｯｸM-PRO" w:hint="eastAsia"/>
                          <w:sz w:val="20"/>
                          <w:szCs w:val="20"/>
                        </w:rPr>
                        <w:t xml:space="preserve">　　させるもの（いわゆる喫茶、ガールズ居酒屋、ガールズバー）</w:t>
                      </w:r>
                    </w:p>
                  </w:txbxContent>
                </v:textbox>
              </v:shape>
            </w:pict>
          </mc:Fallback>
        </mc:AlternateContent>
      </w:r>
    </w:p>
    <w:p w14:paraId="11455EAD" w14:textId="0DB4513D" w:rsidR="000D0555" w:rsidRDefault="000D0555" w:rsidP="00A94423">
      <w:pPr>
        <w:rPr>
          <w:sz w:val="20"/>
        </w:rPr>
      </w:pPr>
    </w:p>
    <w:p w14:paraId="2D4DBDB5" w14:textId="77777777" w:rsidR="000D0555" w:rsidRDefault="000D0555" w:rsidP="00A94423">
      <w:pPr>
        <w:rPr>
          <w:sz w:val="20"/>
        </w:rPr>
      </w:pPr>
    </w:p>
    <w:p w14:paraId="1A739EB3" w14:textId="37F50422" w:rsidR="000D0555" w:rsidRDefault="000D0555" w:rsidP="00A94423">
      <w:pPr>
        <w:rPr>
          <w:sz w:val="20"/>
        </w:rPr>
      </w:pPr>
    </w:p>
    <w:p w14:paraId="609BF99D" w14:textId="6A1C7AB6" w:rsidR="000D0555" w:rsidRDefault="000D0555" w:rsidP="00A94423">
      <w:pPr>
        <w:rPr>
          <w:sz w:val="20"/>
        </w:rPr>
      </w:pPr>
    </w:p>
    <w:p w14:paraId="5AC3EBE7" w14:textId="69182BFF" w:rsidR="000D0555" w:rsidRDefault="000D0555" w:rsidP="00A94423">
      <w:pPr>
        <w:rPr>
          <w:sz w:val="20"/>
        </w:rPr>
      </w:pPr>
    </w:p>
    <w:p w14:paraId="293DDE07" w14:textId="7B71ACFA" w:rsidR="000D0555" w:rsidRDefault="000D0555" w:rsidP="00A94423">
      <w:pPr>
        <w:rPr>
          <w:sz w:val="20"/>
        </w:rPr>
      </w:pPr>
    </w:p>
    <w:p w14:paraId="4C6FC89C" w14:textId="3BAA4A66" w:rsidR="001529F1" w:rsidRDefault="001529F1" w:rsidP="001529F1">
      <w:pPr>
        <w:snapToGrid w:val="0"/>
        <w:spacing w:beforeLines="50" w:before="143" w:line="360" w:lineRule="auto"/>
        <w:rPr>
          <w:rFonts w:asciiTheme="majorEastAsia" w:eastAsiaTheme="majorEastAsia" w:hAnsiTheme="majorEastAsia"/>
          <w:szCs w:val="21"/>
        </w:rPr>
      </w:pPr>
    </w:p>
    <w:p w14:paraId="35392EDD" w14:textId="35CAD370" w:rsidR="00A94423" w:rsidRPr="001529F1" w:rsidRDefault="000D0555" w:rsidP="001529F1">
      <w:pPr>
        <w:snapToGrid w:val="0"/>
        <w:spacing w:beforeLines="50" w:before="143"/>
        <w:rPr>
          <w:rFonts w:asciiTheme="majorEastAsia" w:eastAsiaTheme="majorEastAsia" w:hAnsiTheme="majorEastAsia"/>
          <w:szCs w:val="21"/>
        </w:rPr>
      </w:pPr>
      <w:r w:rsidRPr="00E65A75">
        <w:rPr>
          <w:rFonts w:asciiTheme="majorEastAsia" w:eastAsiaTheme="majorEastAsia" w:hAnsiTheme="majorEastAsia" w:hint="eastAsia"/>
          <w:szCs w:val="21"/>
        </w:rPr>
        <w:t>※風営適正化法に基づき、許可・届出をしている営業を含みます。</w:t>
      </w:r>
    </w:p>
    <w:p w14:paraId="6DC796D2" w14:textId="08FAAF72" w:rsidR="00A94423" w:rsidRDefault="001529F1" w:rsidP="001529F1">
      <w:pPr>
        <w:spacing w:line="480" w:lineRule="auto"/>
      </w:pPr>
      <w:r>
        <w:rPr>
          <w:noProof/>
        </w:rPr>
        <mc:AlternateContent>
          <mc:Choice Requires="wps">
            <w:drawing>
              <wp:anchor distT="0" distB="0" distL="114300" distR="114300" simplePos="0" relativeHeight="251708416" behindDoc="0" locked="0" layoutInCell="1" allowOverlap="1" wp14:anchorId="2ECD5079" wp14:editId="7B015226">
                <wp:simplePos x="0" y="0"/>
                <wp:positionH relativeFrom="column">
                  <wp:posOffset>0</wp:posOffset>
                </wp:positionH>
                <wp:positionV relativeFrom="paragraph">
                  <wp:posOffset>28575</wp:posOffset>
                </wp:positionV>
                <wp:extent cx="6578930" cy="266700"/>
                <wp:effectExtent l="0" t="0" r="12700" b="1905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8930" cy="266700"/>
                        </a:xfrm>
                        <a:prstGeom prst="rect">
                          <a:avLst/>
                        </a:prstGeom>
                        <a:solidFill>
                          <a:srgbClr val="4F81BD"/>
                        </a:solidFill>
                        <a:ln w="9525">
                          <a:solidFill>
                            <a:srgbClr val="000000"/>
                          </a:solidFill>
                          <a:miter lim="800000"/>
                          <a:headEnd/>
                          <a:tailEnd/>
                        </a:ln>
                      </wps:spPr>
                      <wps:txbx>
                        <w:txbxContent>
                          <w:p w14:paraId="2ED15626" w14:textId="77777777" w:rsidR="001529F1" w:rsidRPr="001529F1" w:rsidRDefault="001529F1" w:rsidP="001529F1">
                            <w:pPr>
                              <w:spacing w:line="260" w:lineRule="exact"/>
                              <w:ind w:firstLineChars="100" w:firstLine="261"/>
                              <w:jc w:val="left"/>
                              <w:rPr>
                                <w:rFonts w:asciiTheme="majorEastAsia" w:eastAsiaTheme="majorEastAsia" w:hAnsiTheme="majorEastAsia"/>
                                <w:b/>
                                <w:color w:val="FFFFFF" w:themeColor="background1"/>
                                <w:sz w:val="26"/>
                                <w:szCs w:val="26"/>
                              </w:rPr>
                            </w:pPr>
                            <w:r w:rsidRPr="001529F1">
                              <w:rPr>
                                <w:rFonts w:asciiTheme="majorEastAsia" w:eastAsiaTheme="majorEastAsia" w:hAnsiTheme="majorEastAsia" w:hint="eastAsia"/>
                                <w:b/>
                                <w:color w:val="FFFFFF" w:themeColor="background1"/>
                                <w:sz w:val="26"/>
                                <w:szCs w:val="26"/>
                              </w:rPr>
                              <w:t>禁止行為</w:t>
                            </w:r>
                          </w:p>
                          <w:p w14:paraId="42F9C991" w14:textId="4CF35A05" w:rsidR="001529F1" w:rsidRPr="00247771" w:rsidRDefault="001529F1" w:rsidP="001529F1">
                            <w:pPr>
                              <w:spacing w:line="280" w:lineRule="exact"/>
                              <w:rPr>
                                <w:rFonts w:asciiTheme="majorEastAsia" w:eastAsiaTheme="majorEastAsia" w:hAnsiTheme="majorEastAsia"/>
                                <w:b/>
                                <w:color w:val="FFFFFF" w:themeColor="background1"/>
                                <w:sz w:val="2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CD5079" id="_x0000_s1031" type="#_x0000_t202" style="position:absolute;left:0;text-align:left;margin-left:0;margin-top:2.25pt;width:518.05pt;height:21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" fillcolor="#4f81bd">
                <v:textbox>
                  <w:txbxContent>
                    <w:p w14:paraId="2ED15626" w14:textId="77777777" w:rsidR="001529F1" w:rsidRPr="001529F1" w:rsidRDefault="001529F1" w:rsidP="001529F1">
                      <w:pPr>
                        <w:spacing w:line="260" w:lineRule="exact"/>
                        <w:ind w:firstLineChars="100" w:firstLine="261"/>
                        <w:jc w:val="left"/>
                        <w:rPr>
                          <w:rFonts w:asciiTheme="majorEastAsia" w:eastAsiaTheme="majorEastAsia" w:hAnsiTheme="majorEastAsia"/>
                          <w:b/>
                          <w:color w:val="FFFFFF" w:themeColor="background1"/>
                          <w:sz w:val="26"/>
                          <w:szCs w:val="26"/>
                        </w:rPr>
                      </w:pPr>
                      <w:r w:rsidRPr="001529F1">
                        <w:rPr>
                          <w:rFonts w:asciiTheme="majorEastAsia" w:eastAsiaTheme="majorEastAsia" w:hAnsiTheme="majorEastAsia" w:hint="eastAsia"/>
                          <w:b/>
                          <w:color w:val="FFFFFF" w:themeColor="background1"/>
                          <w:sz w:val="26"/>
                          <w:szCs w:val="26"/>
                        </w:rPr>
                        <w:t>禁止行為</w:t>
                      </w:r>
                    </w:p>
                    <w:p w14:paraId="42F9C991" w14:textId="4CF35A05" w:rsidR="001529F1" w:rsidRPr="00247771" w:rsidRDefault="001529F1" w:rsidP="001529F1">
                      <w:pPr>
                        <w:spacing w:line="280" w:lineRule="exact"/>
                        <w:rPr>
                          <w:rFonts w:asciiTheme="majorEastAsia" w:eastAsiaTheme="majorEastAsia" w:hAnsiTheme="majorEastAsia"/>
                          <w:b/>
                          <w:color w:val="FFFFFF" w:themeColor="background1"/>
                          <w:sz w:val="26"/>
                        </w:rPr>
                      </w:pPr>
                    </w:p>
                  </w:txbxContent>
                </v:textbox>
              </v:shape>
            </w:pict>
          </mc:Fallback>
        </mc:AlternateContent>
      </w:r>
    </w:p>
    <w:p w14:paraId="057F4015" w14:textId="5093E889" w:rsidR="00FC353C" w:rsidRPr="000E1742" w:rsidRDefault="00CB757E" w:rsidP="009961E2">
      <w:pPr>
        <w:rPr>
          <w:rFonts w:ascii="HG丸ｺﾞｼｯｸM-PRO" w:eastAsia="HG丸ｺﾞｼｯｸM-PRO" w:hAnsi="HG丸ｺﾞｼｯｸM-PRO"/>
        </w:rPr>
      </w:pPr>
      <w:r w:rsidRPr="000E1742">
        <w:rPr>
          <w:rFonts w:ascii="HG丸ｺﾞｼｯｸM-PRO" w:eastAsia="HG丸ｺﾞｼｯｸM-PRO" w:hAnsi="HG丸ｺﾞｼｯｸM-PRO" w:hint="eastAsia"/>
        </w:rPr>
        <w:t>＜</w:t>
      </w:r>
      <w:r w:rsidR="00A15CEB">
        <w:rPr>
          <w:rFonts w:ascii="HG丸ｺﾞｼｯｸM-PRO" w:eastAsia="HG丸ｺﾞｼｯｸM-PRO" w:hAnsi="HG丸ｺﾞｼｯｸM-PRO" w:hint="eastAsia"/>
        </w:rPr>
        <w:t>3</w:t>
      </w:r>
      <w:r w:rsidR="00361712" w:rsidRPr="00361712">
        <w:rPr>
          <w:rFonts w:ascii="HG丸ｺﾞｼｯｸM-PRO" w:eastAsia="HG丸ｺﾞｼｯｸM-PRO" w:hAnsi="HG丸ｺﾞｼｯｸM-PRO" w:hint="eastAsia"/>
        </w:rPr>
        <w:t>条</w:t>
      </w:r>
      <w:r w:rsidR="00361712">
        <w:rPr>
          <w:rFonts w:ascii="HG丸ｺﾞｼｯｸM-PRO" w:eastAsia="HG丸ｺﾞｼｯｸM-PRO" w:hAnsi="HG丸ｺﾞｼｯｸM-PRO" w:hint="eastAsia"/>
        </w:rPr>
        <w:t>7</w:t>
      </w:r>
      <w:r w:rsidR="00361712" w:rsidRPr="00361712">
        <w:rPr>
          <w:rFonts w:ascii="HG丸ｺﾞｼｯｸM-PRO" w:eastAsia="HG丸ｺﾞｼｯｸM-PRO" w:hAnsi="HG丸ｺﾞｼｯｸM-PRO" w:hint="eastAsia"/>
        </w:rPr>
        <w:t>号規定役務営業</w:t>
      </w:r>
      <w:r w:rsidR="00E97CA2">
        <w:rPr>
          <w:rFonts w:ascii="HG丸ｺﾞｼｯｸM-PRO" w:eastAsia="HG丸ｺﾞｼｯｸM-PRO" w:hAnsi="HG丸ｺﾞｼｯｸM-PRO" w:hint="eastAsia"/>
        </w:rPr>
        <w:t>を営む</w:t>
      </w:r>
      <w:r w:rsidRPr="000E1742">
        <w:rPr>
          <w:rFonts w:ascii="HG丸ｺﾞｼｯｸM-PRO" w:eastAsia="HG丸ｺﾞｼｯｸM-PRO" w:hAnsi="HG丸ｺﾞｼｯｸM-PRO" w:hint="eastAsia"/>
        </w:rPr>
        <w:t>者の禁止行為＞</w:t>
      </w:r>
    </w:p>
    <w:p w14:paraId="7DCA1308" w14:textId="1D97E3E0" w:rsidR="00FC353C" w:rsidRPr="000E1742" w:rsidRDefault="00CB757E" w:rsidP="009961E2">
      <w:pPr>
        <w:ind w:firstLineChars="100" w:firstLine="210"/>
        <w:rPr>
          <w:rFonts w:ascii="HG丸ｺﾞｼｯｸM-PRO" w:eastAsia="HG丸ｺﾞｼｯｸM-PRO" w:hAnsi="HG丸ｺﾞｼｯｸM-PRO"/>
        </w:rPr>
      </w:pPr>
      <w:r w:rsidRPr="000E1742">
        <w:rPr>
          <w:rFonts w:ascii="HG丸ｺﾞｼｯｸM-PRO" w:eastAsia="HG丸ｺﾞｼｯｸM-PRO" w:hAnsi="HG丸ｺﾞｼｯｸM-PRO" w:hint="eastAsia"/>
          <w:noProof/>
        </w:rPr>
        <w:t>①</w:t>
      </w:r>
      <w:r w:rsidRPr="000E1742">
        <w:rPr>
          <w:rFonts w:ascii="HG丸ｺﾞｼｯｸM-PRO" w:eastAsia="HG丸ｺﾞｼｯｸM-PRO" w:hAnsi="HG丸ｺﾞｼｯｸM-PRO" w:hint="eastAsia"/>
        </w:rPr>
        <w:t>青少年を「</w:t>
      </w:r>
      <w:r w:rsidR="00361712" w:rsidRPr="00361712">
        <w:rPr>
          <w:rFonts w:ascii="HG丸ｺﾞｼｯｸM-PRO" w:eastAsia="HG丸ｺﾞｼｯｸM-PRO" w:hAnsi="HG丸ｺﾞｼｯｸM-PRO" w:hint="eastAsia"/>
        </w:rPr>
        <w:t>3条7号規定役務営業</w:t>
      </w:r>
      <w:r w:rsidRPr="000E1742">
        <w:rPr>
          <w:rFonts w:ascii="HG丸ｺﾞｼｯｸM-PRO" w:eastAsia="HG丸ｺﾞｼｯｸM-PRO" w:hAnsi="HG丸ｺﾞｼｯｸM-PRO" w:hint="eastAsia"/>
        </w:rPr>
        <w:t>」において客に接する業務に従事させること（第26条第1項第1号）</w:t>
      </w:r>
    </w:p>
    <w:p w14:paraId="4C491CF5" w14:textId="77777777" w:rsidR="00D556E2" w:rsidRPr="000E1742" w:rsidRDefault="000F724A" w:rsidP="009961E2">
      <w:pPr>
        <w:widowControl/>
        <w:ind w:firstLineChars="100" w:firstLine="210"/>
        <w:jc w:val="left"/>
        <w:rPr>
          <w:rFonts w:ascii="HG丸ｺﾞｼｯｸM-PRO" w:eastAsia="HG丸ｺﾞｼｯｸM-PRO" w:hAnsi="HG丸ｺﾞｼｯｸM-PRO"/>
        </w:rPr>
      </w:pPr>
      <w:r w:rsidRPr="000E1742">
        <w:rPr>
          <w:rFonts w:ascii="HG丸ｺﾞｼｯｸM-PRO" w:eastAsia="HG丸ｺﾞｼｯｸM-PRO" w:hAnsi="HG丸ｺﾞｼｯｸM-PRO" w:hint="eastAsia"/>
        </w:rPr>
        <w:t>②青少年を営業所に客として立ち入らせること（第26条第1項第2号）</w:t>
      </w:r>
    </w:p>
    <w:p w14:paraId="2BE8B101" w14:textId="77777777" w:rsidR="0032425C" w:rsidRPr="000E1742" w:rsidRDefault="009961E2" w:rsidP="000E1742">
      <w:pPr>
        <w:tabs>
          <w:tab w:val="left" w:pos="2282"/>
        </w:tabs>
        <w:spacing w:line="276" w:lineRule="auto"/>
        <w:rPr>
          <w:rFonts w:ascii="HG丸ｺﾞｼｯｸM-PRO" w:eastAsia="HG丸ｺﾞｼｯｸM-PRO" w:hAnsi="HG丸ｺﾞｼｯｸM-PRO"/>
        </w:rPr>
      </w:pPr>
      <w:r w:rsidRPr="000E1742">
        <w:rPr>
          <w:rFonts w:ascii="HG丸ｺﾞｼｯｸM-PRO" w:eastAsia="HG丸ｺﾞｼｯｸM-PRO" w:hAnsi="HG丸ｺﾞｼｯｸM-PRO" w:hint="eastAsia"/>
        </w:rPr>
        <w:t>＜何人に対しても禁止する行為＞</w:t>
      </w:r>
      <w:r w:rsidR="00D556E2" w:rsidRPr="000E1742">
        <w:rPr>
          <w:rFonts w:ascii="HG丸ｺﾞｼｯｸM-PRO" w:eastAsia="HG丸ｺﾞｼｯｸM-PRO" w:hAnsi="HG丸ｺﾞｼｯｸM-PRO"/>
        </w:rPr>
        <w:tab/>
      </w:r>
    </w:p>
    <w:p w14:paraId="18DB5094" w14:textId="77777777" w:rsidR="0032425C" w:rsidRPr="000E1742" w:rsidRDefault="0032425C" w:rsidP="000E1742">
      <w:pPr>
        <w:spacing w:line="276" w:lineRule="auto"/>
        <w:ind w:firstLineChars="100" w:firstLine="210"/>
        <w:rPr>
          <w:rFonts w:ascii="HG丸ｺﾞｼｯｸM-PRO" w:eastAsia="HG丸ｺﾞｼｯｸM-PRO" w:hAnsi="HG丸ｺﾞｼｯｸM-PRO"/>
        </w:rPr>
      </w:pPr>
      <w:r w:rsidRPr="000E1742">
        <w:rPr>
          <w:rFonts w:ascii="HG丸ｺﾞｼｯｸM-PRO" w:eastAsia="HG丸ｺﾞｼｯｸM-PRO" w:hAnsi="HG丸ｺﾞｼｯｸM-PRO" w:hint="eastAsia"/>
        </w:rPr>
        <w:t>③勧誘行為等（第27条）</w:t>
      </w:r>
    </w:p>
    <w:p w14:paraId="30AEEFBE" w14:textId="77777777" w:rsidR="0032425C" w:rsidRPr="00BD4453" w:rsidRDefault="0032425C" w:rsidP="0032425C">
      <w:pPr>
        <w:ind w:firstLineChars="200" w:firstLine="400"/>
        <w:rPr>
          <w:rFonts w:ascii="HG丸ｺﾞｼｯｸM-PRO" w:eastAsia="HG丸ｺﾞｼｯｸM-PRO" w:hAnsi="HG丸ｺﾞｼｯｸM-PRO"/>
          <w:sz w:val="20"/>
          <w:szCs w:val="22"/>
        </w:rPr>
      </w:pPr>
      <w:r w:rsidRPr="00BD4453">
        <w:rPr>
          <w:rFonts w:ascii="HG丸ｺﾞｼｯｸM-PRO" w:eastAsia="HG丸ｺﾞｼｯｸM-PRO" w:hAnsi="HG丸ｺﾞｼｯｸM-PRO" w:hint="eastAsia"/>
          <w:sz w:val="20"/>
          <w:szCs w:val="22"/>
        </w:rPr>
        <w:t>◆青少年に対して・・・　 ●接客業務に従事するよう勧誘すること</w:t>
      </w:r>
    </w:p>
    <w:p w14:paraId="42302BC8" w14:textId="59177DA2" w:rsidR="0032425C" w:rsidRPr="00BD4453" w:rsidRDefault="0032425C" w:rsidP="0032425C">
      <w:pPr>
        <w:rPr>
          <w:rFonts w:ascii="HG丸ｺﾞｼｯｸM-PRO" w:eastAsia="HG丸ｺﾞｼｯｸM-PRO" w:hAnsi="HG丸ｺﾞｼｯｸM-PRO"/>
          <w:sz w:val="20"/>
          <w:szCs w:val="22"/>
        </w:rPr>
      </w:pPr>
      <w:r w:rsidRPr="00BD4453">
        <w:rPr>
          <w:rFonts w:ascii="HG丸ｺﾞｼｯｸM-PRO" w:eastAsia="HG丸ｺﾞｼｯｸM-PRO" w:hAnsi="HG丸ｺﾞｼｯｸM-PRO" w:hint="eastAsia"/>
          <w:sz w:val="20"/>
          <w:szCs w:val="22"/>
        </w:rPr>
        <w:t xml:space="preserve">                     　　　  ●客となるよう勧誘すること</w:t>
      </w:r>
    </w:p>
    <w:p w14:paraId="4D0C76BD" w14:textId="77777777" w:rsidR="0032425C" w:rsidRPr="00BD4453" w:rsidRDefault="0032425C" w:rsidP="0032425C">
      <w:pPr>
        <w:rPr>
          <w:rFonts w:ascii="HG丸ｺﾞｼｯｸM-PRO" w:eastAsia="HG丸ｺﾞｼｯｸM-PRO" w:hAnsi="HG丸ｺﾞｼｯｸM-PRO"/>
          <w:sz w:val="20"/>
          <w:szCs w:val="22"/>
        </w:rPr>
      </w:pPr>
      <w:r w:rsidRPr="00BD4453">
        <w:rPr>
          <w:rFonts w:ascii="HG丸ｺﾞｼｯｸM-PRO" w:eastAsia="HG丸ｺﾞｼｯｸM-PRO" w:hAnsi="HG丸ｺﾞｼｯｸM-PRO" w:hint="eastAsia"/>
          <w:sz w:val="20"/>
          <w:szCs w:val="22"/>
        </w:rPr>
        <w:t xml:space="preserve">　　                 　　　  ●広告文書等を配布すること</w:t>
      </w:r>
    </w:p>
    <w:p w14:paraId="72341DC1" w14:textId="06CE657B" w:rsidR="0032425C" w:rsidRPr="00BD4453" w:rsidRDefault="0032425C" w:rsidP="0032425C">
      <w:pPr>
        <w:rPr>
          <w:rFonts w:ascii="HG丸ｺﾞｼｯｸM-PRO" w:eastAsia="HG丸ｺﾞｼｯｸM-PRO" w:hAnsi="HG丸ｺﾞｼｯｸM-PRO"/>
          <w:sz w:val="20"/>
          <w:szCs w:val="22"/>
        </w:rPr>
      </w:pPr>
      <w:r w:rsidRPr="00BD4453">
        <w:rPr>
          <w:rFonts w:ascii="HG丸ｺﾞｼｯｸM-PRO" w:eastAsia="HG丸ｺﾞｼｯｸM-PRO" w:hAnsi="HG丸ｺﾞｼｯｸM-PRO" w:hint="eastAsia"/>
          <w:sz w:val="20"/>
          <w:szCs w:val="22"/>
        </w:rPr>
        <w:t xml:space="preserve"> 　</w:t>
      </w:r>
      <w:r w:rsidR="008E4FC2" w:rsidRPr="00BD4453">
        <w:rPr>
          <w:rFonts w:ascii="HG丸ｺﾞｼｯｸM-PRO" w:eastAsia="HG丸ｺﾞｼｯｸM-PRO" w:hAnsi="HG丸ｺﾞｼｯｸM-PRO" w:hint="eastAsia"/>
          <w:sz w:val="20"/>
          <w:szCs w:val="22"/>
        </w:rPr>
        <w:t xml:space="preserve"> </w:t>
      </w:r>
      <w:r w:rsidR="000D0555" w:rsidRPr="00BD4453">
        <w:rPr>
          <w:rFonts w:ascii="HG丸ｺﾞｼｯｸM-PRO" w:eastAsia="HG丸ｺﾞｼｯｸM-PRO" w:hAnsi="HG丸ｺﾞｼｯｸM-PRO" w:hint="eastAsia"/>
          <w:sz w:val="20"/>
          <w:szCs w:val="22"/>
        </w:rPr>
        <w:t>◆青少年に・・・・・</w:t>
      </w:r>
      <w:r w:rsidR="008E4FC2" w:rsidRPr="00BD4453">
        <w:rPr>
          <w:rFonts w:ascii="HG丸ｺﾞｼｯｸM-PRO" w:eastAsia="HG丸ｺﾞｼｯｸM-PRO" w:hAnsi="HG丸ｺﾞｼｯｸM-PRO" w:hint="eastAsia"/>
          <w:sz w:val="20"/>
          <w:szCs w:val="22"/>
        </w:rPr>
        <w:t>・</w:t>
      </w:r>
      <w:r w:rsidRPr="00BD4453">
        <w:rPr>
          <w:rFonts w:ascii="HG丸ｺﾞｼｯｸM-PRO" w:eastAsia="HG丸ｺﾞｼｯｸM-PRO" w:hAnsi="HG丸ｺﾞｼｯｸM-PRO" w:hint="eastAsia"/>
          <w:sz w:val="20"/>
          <w:szCs w:val="22"/>
        </w:rPr>
        <w:t xml:space="preserve"> </w:t>
      </w:r>
      <w:r w:rsidR="008E4FC2" w:rsidRPr="00BD4453">
        <w:rPr>
          <w:rFonts w:ascii="HG丸ｺﾞｼｯｸM-PRO" w:eastAsia="HG丸ｺﾞｼｯｸM-PRO" w:hAnsi="HG丸ｺﾞｼｯｸM-PRO" w:hint="eastAsia"/>
          <w:sz w:val="20"/>
          <w:szCs w:val="22"/>
        </w:rPr>
        <w:t xml:space="preserve"> </w:t>
      </w:r>
      <w:r w:rsidRPr="00BD4453">
        <w:rPr>
          <w:rFonts w:ascii="HG丸ｺﾞｼｯｸM-PRO" w:eastAsia="HG丸ｺﾞｼｯｸM-PRO" w:hAnsi="HG丸ｺﾞｼｯｸM-PRO" w:hint="eastAsia"/>
          <w:sz w:val="20"/>
          <w:szCs w:val="22"/>
        </w:rPr>
        <w:t xml:space="preserve"> ●接客業務に従事するよう勧誘させること</w:t>
      </w:r>
    </w:p>
    <w:p w14:paraId="546660EF" w14:textId="4572529F" w:rsidR="0032425C" w:rsidRPr="00BD4453" w:rsidRDefault="0032425C" w:rsidP="0032425C">
      <w:pPr>
        <w:rPr>
          <w:rFonts w:ascii="HG丸ｺﾞｼｯｸM-PRO" w:eastAsia="HG丸ｺﾞｼｯｸM-PRO" w:hAnsi="HG丸ｺﾞｼｯｸM-PRO"/>
          <w:sz w:val="20"/>
          <w:szCs w:val="22"/>
        </w:rPr>
      </w:pPr>
      <w:r w:rsidRPr="00BD4453">
        <w:rPr>
          <w:rFonts w:ascii="HG丸ｺﾞｼｯｸM-PRO" w:eastAsia="HG丸ｺﾞｼｯｸM-PRO" w:hAnsi="HG丸ｺﾞｼｯｸM-PRO" w:hint="eastAsia"/>
          <w:sz w:val="20"/>
          <w:szCs w:val="22"/>
        </w:rPr>
        <w:t xml:space="preserve">　　　　　　　　　　　　     ●客となるよう勧誘させること</w:t>
      </w:r>
    </w:p>
    <w:p w14:paraId="76A19959" w14:textId="7B0FD3DD" w:rsidR="000D0555" w:rsidRPr="00BD4453" w:rsidRDefault="000D0555" w:rsidP="000D0555">
      <w:pPr>
        <w:ind w:firstLineChars="1450" w:firstLine="2900"/>
        <w:rPr>
          <w:rFonts w:ascii="HG丸ｺﾞｼｯｸM-PRO" w:eastAsia="HG丸ｺﾞｼｯｸM-PRO" w:hAnsi="HG丸ｺﾞｼｯｸM-PRO"/>
          <w:sz w:val="20"/>
          <w:szCs w:val="22"/>
        </w:rPr>
      </w:pPr>
      <w:r w:rsidRPr="00BD4453">
        <w:rPr>
          <w:rFonts w:ascii="HG丸ｺﾞｼｯｸM-PRO" w:eastAsia="HG丸ｺﾞｼｯｸM-PRO" w:hAnsi="HG丸ｺﾞｼｯｸM-PRO" w:hint="eastAsia"/>
          <w:sz w:val="20"/>
          <w:szCs w:val="22"/>
        </w:rPr>
        <w:t>●広告文書等を配布すること</w:t>
      </w:r>
    </w:p>
    <w:p w14:paraId="243AE868" w14:textId="502CDDA8" w:rsidR="00D54FDF" w:rsidRPr="001529F1" w:rsidRDefault="0032425C" w:rsidP="00D54FDF">
      <w:pPr>
        <w:rPr>
          <w:sz w:val="20"/>
          <w:szCs w:val="22"/>
        </w:rPr>
      </w:pPr>
      <w:r w:rsidRPr="00BD4453">
        <w:rPr>
          <w:rFonts w:hint="eastAsia"/>
          <w:sz w:val="20"/>
          <w:szCs w:val="22"/>
        </w:rPr>
        <w:t xml:space="preserve">　　　　　　　　　　　　</w:t>
      </w:r>
      <w:r w:rsidRPr="00BD4453">
        <w:rPr>
          <w:rFonts w:hint="eastAsia"/>
          <w:sz w:val="20"/>
          <w:szCs w:val="22"/>
        </w:rPr>
        <w:t xml:space="preserve">     </w:t>
      </w:r>
      <w:r w:rsidRPr="00BD4453">
        <w:rPr>
          <w:rFonts w:hint="eastAsia"/>
          <w:sz w:val="20"/>
          <w:szCs w:val="22"/>
        </w:rPr>
        <w:t>●</w:t>
      </w:r>
      <w:r w:rsidRPr="00BD4453">
        <w:rPr>
          <w:rFonts w:ascii="HG丸ｺﾞｼｯｸM-PRO" w:eastAsia="HG丸ｺﾞｼｯｸM-PRO" w:hAnsi="HG丸ｺﾞｼｯｸM-PRO" w:hint="eastAsia"/>
          <w:sz w:val="20"/>
          <w:szCs w:val="22"/>
        </w:rPr>
        <w:t>広告文書等を配布させること</w:t>
      </w:r>
    </w:p>
    <w:p w14:paraId="02F2A1BF" w14:textId="11D35052" w:rsidR="00D54FDF" w:rsidRPr="00D54FDF" w:rsidRDefault="001529F1" w:rsidP="00D54FDF">
      <w:r>
        <w:rPr>
          <w:noProof/>
        </w:rPr>
        <mc:AlternateContent>
          <mc:Choice Requires="wps">
            <w:drawing>
              <wp:anchor distT="0" distB="0" distL="114300" distR="114300" simplePos="0" relativeHeight="251674624" behindDoc="0" locked="0" layoutInCell="1" allowOverlap="1" wp14:anchorId="58D878FC" wp14:editId="5A7ED231">
                <wp:simplePos x="0" y="0"/>
                <wp:positionH relativeFrom="column">
                  <wp:posOffset>-34925</wp:posOffset>
                </wp:positionH>
                <wp:positionV relativeFrom="paragraph">
                  <wp:posOffset>19050</wp:posOffset>
                </wp:positionV>
                <wp:extent cx="6734175" cy="1403985"/>
                <wp:effectExtent l="0" t="0" r="28575" b="2286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4175" cy="1403985"/>
                        </a:xfrm>
                        <a:prstGeom prst="rect">
                          <a:avLst/>
                        </a:prstGeom>
                        <a:solidFill>
                          <a:srgbClr val="FFFFFF"/>
                        </a:solidFill>
                        <a:ln w="9525">
                          <a:solidFill>
                            <a:srgbClr val="000000"/>
                          </a:solidFill>
                          <a:miter lim="800000"/>
                          <a:headEnd/>
                          <a:tailEnd/>
                        </a:ln>
                      </wps:spPr>
                      <wps:txbx>
                        <w:txbxContent>
                          <w:p w14:paraId="656EBB03" w14:textId="77777777" w:rsidR="00D54FDF" w:rsidRPr="000E1742" w:rsidRDefault="00D54FDF">
                            <w:pPr>
                              <w:rPr>
                                <w:rFonts w:asciiTheme="majorEastAsia" w:eastAsiaTheme="majorEastAsia" w:hAnsiTheme="majorEastAsia"/>
                                <w:sz w:val="22"/>
                                <w:szCs w:val="22"/>
                              </w:rPr>
                            </w:pPr>
                            <w:r w:rsidRPr="000E1742">
                              <w:rPr>
                                <w:rFonts w:asciiTheme="majorEastAsia" w:eastAsiaTheme="majorEastAsia" w:hAnsiTheme="majorEastAsia" w:hint="eastAsia"/>
                                <w:sz w:val="22"/>
                                <w:szCs w:val="22"/>
                              </w:rPr>
                              <w:t>①～③の違反行為に対する</w:t>
                            </w:r>
                            <w:r w:rsidR="004F529D">
                              <w:rPr>
                                <w:rFonts w:asciiTheme="majorEastAsia" w:eastAsiaTheme="majorEastAsia" w:hAnsiTheme="majorEastAsia" w:hint="eastAsia"/>
                                <w:sz w:val="22"/>
                                <w:szCs w:val="22"/>
                              </w:rPr>
                              <w:t>６</w:t>
                            </w:r>
                            <w:r w:rsidRPr="000E1742">
                              <w:rPr>
                                <w:rFonts w:asciiTheme="majorEastAsia" w:eastAsiaTheme="majorEastAsia" w:hAnsiTheme="majorEastAsia" w:hint="eastAsia"/>
                                <w:sz w:val="22"/>
                                <w:szCs w:val="22"/>
                              </w:rPr>
                              <w:t>月以下の</w:t>
                            </w:r>
                            <w:r w:rsidRPr="000E1742">
                              <w:rPr>
                                <w:rFonts w:asciiTheme="majorEastAsia" w:eastAsiaTheme="majorEastAsia" w:hAnsiTheme="majorEastAsia" w:hint="eastAsia"/>
                                <w:b/>
                                <w:sz w:val="22"/>
                                <w:szCs w:val="22"/>
                              </w:rPr>
                              <w:t>営業停止命令</w:t>
                            </w:r>
                            <w:r w:rsidRPr="000E1742">
                              <w:rPr>
                                <w:rFonts w:asciiTheme="majorEastAsia" w:eastAsiaTheme="majorEastAsia" w:hAnsiTheme="majorEastAsia" w:hint="eastAsia"/>
                                <w:sz w:val="22"/>
                                <w:szCs w:val="22"/>
                              </w:rPr>
                              <w:t>及び店舗名等の公表（第29条）</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8D878FC" id="_x0000_s1032" type="#_x0000_t202" style="position:absolute;left:0;text-align:left;margin-left:-2.75pt;margin-top:1.5pt;width:530.25pt;height:110.55pt;z-index:2516746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">
                <v:textbox style="mso-fit-shape-to-text:t">
                  <w:txbxContent>
                    <w:p w14:paraId="656EBB03" w14:textId="77777777" w:rsidR="00D54FDF" w:rsidRPr="000E1742" w:rsidRDefault="00D54FDF">
                      <w:pPr>
                        <w:rPr>
                          <w:rFonts w:asciiTheme="majorEastAsia" w:eastAsiaTheme="majorEastAsia" w:hAnsiTheme="majorEastAsia"/>
                          <w:sz w:val="22"/>
                          <w:szCs w:val="22"/>
                        </w:rPr>
                      </w:pPr>
                      <w:r w:rsidRPr="000E1742">
                        <w:rPr>
                          <w:rFonts w:asciiTheme="majorEastAsia" w:eastAsiaTheme="majorEastAsia" w:hAnsiTheme="majorEastAsia" w:hint="eastAsia"/>
                          <w:sz w:val="22"/>
                          <w:szCs w:val="22"/>
                        </w:rPr>
                        <w:t>①～③の違反行為に対する</w:t>
                      </w:r>
                      <w:r w:rsidR="004F529D">
                        <w:rPr>
                          <w:rFonts w:asciiTheme="majorEastAsia" w:eastAsiaTheme="majorEastAsia" w:hAnsiTheme="majorEastAsia" w:hint="eastAsia"/>
                          <w:sz w:val="22"/>
                          <w:szCs w:val="22"/>
                        </w:rPr>
                        <w:t>６</w:t>
                      </w:r>
                      <w:r w:rsidRPr="000E1742">
                        <w:rPr>
                          <w:rFonts w:asciiTheme="majorEastAsia" w:eastAsiaTheme="majorEastAsia" w:hAnsiTheme="majorEastAsia" w:hint="eastAsia"/>
                          <w:sz w:val="22"/>
                          <w:szCs w:val="22"/>
                        </w:rPr>
                        <w:t>月以下の</w:t>
                      </w:r>
                      <w:r w:rsidRPr="000E1742">
                        <w:rPr>
                          <w:rFonts w:asciiTheme="majorEastAsia" w:eastAsiaTheme="majorEastAsia" w:hAnsiTheme="majorEastAsia" w:hint="eastAsia"/>
                          <w:b/>
                          <w:sz w:val="22"/>
                          <w:szCs w:val="22"/>
                        </w:rPr>
                        <w:t>営業停止命令</w:t>
                      </w:r>
                      <w:r w:rsidRPr="000E1742">
                        <w:rPr>
                          <w:rFonts w:asciiTheme="majorEastAsia" w:eastAsiaTheme="majorEastAsia" w:hAnsiTheme="majorEastAsia" w:hint="eastAsia"/>
                          <w:sz w:val="22"/>
                          <w:szCs w:val="22"/>
                        </w:rPr>
                        <w:t>及び店舗名等の公表（第29条）</w:t>
                      </w:r>
                    </w:p>
                  </w:txbxContent>
                </v:textbox>
              </v:shape>
            </w:pict>
          </mc:Fallback>
        </mc:AlternateContent>
      </w:r>
    </w:p>
    <w:p w14:paraId="3133C633" w14:textId="753B9C32" w:rsidR="0080653A" w:rsidRDefault="001529F1" w:rsidP="001529F1">
      <w:pPr>
        <w:spacing w:line="480" w:lineRule="auto"/>
        <w:rPr>
          <w:rFonts w:ascii="HG丸ｺﾞｼｯｸM-PRO" w:eastAsia="HG丸ｺﾞｼｯｸM-PRO" w:hAnsi="HG丸ｺﾞｼｯｸM-PRO"/>
          <w:sz w:val="22"/>
          <w:szCs w:val="22"/>
        </w:rPr>
      </w:pPr>
      <w:r>
        <w:rPr>
          <w:noProof/>
        </w:rPr>
        <mc:AlternateContent>
          <mc:Choice Requires="wps">
            <w:drawing>
              <wp:anchor distT="0" distB="0" distL="114300" distR="114300" simplePos="0" relativeHeight="251710464" behindDoc="0" locked="0" layoutInCell="1" allowOverlap="1" wp14:anchorId="0FB1A745" wp14:editId="635F033C">
                <wp:simplePos x="0" y="0"/>
                <wp:positionH relativeFrom="column">
                  <wp:posOffset>0</wp:posOffset>
                </wp:positionH>
                <wp:positionV relativeFrom="paragraph">
                  <wp:posOffset>213995</wp:posOffset>
                </wp:positionV>
                <wp:extent cx="6578930" cy="266700"/>
                <wp:effectExtent l="0" t="0" r="12700" b="19050"/>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8930" cy="266700"/>
                        </a:xfrm>
                        <a:prstGeom prst="rect">
                          <a:avLst/>
                        </a:prstGeom>
                        <a:solidFill>
                          <a:srgbClr val="4F81BD"/>
                        </a:solidFill>
                        <a:ln w="9525">
                          <a:solidFill>
                            <a:srgbClr val="000000"/>
                          </a:solidFill>
                          <a:miter lim="800000"/>
                          <a:headEnd/>
                          <a:tailEnd/>
                        </a:ln>
                      </wps:spPr>
                      <wps:txbx>
                        <w:txbxContent>
                          <w:p w14:paraId="690B3407" w14:textId="0DAE14E4" w:rsidR="001529F1" w:rsidRPr="00247771" w:rsidRDefault="001529F1" w:rsidP="001529F1">
                            <w:pPr>
                              <w:spacing w:line="280" w:lineRule="exact"/>
                              <w:rPr>
                                <w:rFonts w:asciiTheme="majorEastAsia" w:eastAsiaTheme="majorEastAsia" w:hAnsiTheme="majorEastAsia"/>
                                <w:b/>
                                <w:color w:val="FFFFFF" w:themeColor="background1"/>
                                <w:sz w:val="26"/>
                              </w:rPr>
                            </w:pPr>
                            <w:r w:rsidRPr="001529F1">
                              <w:rPr>
                                <w:rFonts w:asciiTheme="majorEastAsia" w:eastAsiaTheme="majorEastAsia" w:hAnsiTheme="majorEastAsia" w:hint="eastAsia"/>
                                <w:b/>
                                <w:color w:val="FFFFFF" w:themeColor="background1"/>
                                <w:sz w:val="26"/>
                                <w:szCs w:val="26"/>
                              </w:rPr>
                              <w:t>営業者の義務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B1A745" id="_x0000_s1033" type="#_x0000_t202" style="position:absolute;left:0;text-align:left;margin-left:0;margin-top:16.85pt;width:518.05pt;height:21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" fillcolor="#4f81bd">
                <v:textbox>
                  <w:txbxContent>
                    <w:p w14:paraId="690B3407" w14:textId="0DAE14E4" w:rsidR="001529F1" w:rsidRPr="00247771" w:rsidRDefault="001529F1" w:rsidP="001529F1">
                      <w:pPr>
                        <w:spacing w:line="280" w:lineRule="exact"/>
                        <w:rPr>
                          <w:rFonts w:asciiTheme="majorEastAsia" w:eastAsiaTheme="majorEastAsia" w:hAnsiTheme="majorEastAsia"/>
                          <w:b/>
                          <w:color w:val="FFFFFF" w:themeColor="background1"/>
                          <w:sz w:val="26"/>
                        </w:rPr>
                      </w:pPr>
                      <w:r w:rsidRPr="001529F1">
                        <w:rPr>
                          <w:rFonts w:asciiTheme="majorEastAsia" w:eastAsiaTheme="majorEastAsia" w:hAnsiTheme="majorEastAsia" w:hint="eastAsia"/>
                          <w:b/>
                          <w:color w:val="FFFFFF" w:themeColor="background1"/>
                          <w:sz w:val="26"/>
                          <w:szCs w:val="26"/>
                        </w:rPr>
                        <w:t>営業者の義務</w:t>
                      </w:r>
                    </w:p>
                  </w:txbxContent>
                </v:textbox>
              </v:shape>
            </w:pict>
          </mc:Fallback>
        </mc:AlternateContent>
      </w:r>
    </w:p>
    <w:p w14:paraId="024574E5" w14:textId="77777777" w:rsidR="001529F1" w:rsidRPr="001529F1" w:rsidRDefault="001529F1" w:rsidP="0080653A">
      <w:pPr>
        <w:ind w:firstLineChars="100" w:firstLine="160"/>
        <w:rPr>
          <w:rFonts w:ascii="HG丸ｺﾞｼｯｸM-PRO" w:eastAsia="HG丸ｺﾞｼｯｸM-PRO" w:hAnsi="HG丸ｺﾞｼｯｸM-PRO"/>
          <w:sz w:val="16"/>
          <w:szCs w:val="16"/>
        </w:rPr>
      </w:pPr>
    </w:p>
    <w:p w14:paraId="2A4753A5" w14:textId="6F361305" w:rsidR="00D54FDF" w:rsidRPr="00BD4453" w:rsidRDefault="008E4FC2" w:rsidP="0080653A">
      <w:pPr>
        <w:ind w:firstLineChars="100" w:firstLine="210"/>
        <w:rPr>
          <w:rFonts w:ascii="HG丸ｺﾞｼｯｸM-PRO" w:eastAsia="HG丸ｺﾞｼｯｸM-PRO" w:hAnsi="HG丸ｺﾞｼｯｸM-PRO"/>
          <w:szCs w:val="21"/>
        </w:rPr>
      </w:pPr>
      <w:r w:rsidRPr="00BD4453">
        <w:rPr>
          <w:rFonts w:ascii="HG丸ｺﾞｼｯｸM-PRO" w:eastAsia="HG丸ｺﾞｼｯｸM-PRO" w:hAnsi="HG丸ｺﾞｼｯｸM-PRO" w:hint="eastAsia"/>
          <w:szCs w:val="21"/>
        </w:rPr>
        <w:t>④広告宣伝の際に青少年の立入禁止の明示を義務付け（第26条第3項）</w:t>
      </w:r>
    </w:p>
    <w:p w14:paraId="0D60A581" w14:textId="533F1028" w:rsidR="00D54FDF" w:rsidRPr="00BD4453" w:rsidRDefault="00D54FDF" w:rsidP="0080653A">
      <w:pPr>
        <w:ind w:firstLineChars="100" w:firstLine="210"/>
        <w:rPr>
          <w:rFonts w:ascii="HG丸ｺﾞｼｯｸM-PRO" w:eastAsia="HG丸ｺﾞｼｯｸM-PRO" w:hAnsi="HG丸ｺﾞｼｯｸM-PRO"/>
          <w:szCs w:val="21"/>
        </w:rPr>
      </w:pPr>
      <w:r w:rsidRPr="00BD4453">
        <w:rPr>
          <w:rFonts w:ascii="HG丸ｺﾞｼｯｸM-PRO" w:eastAsia="HG丸ｺﾞｼｯｸM-PRO" w:hAnsi="HG丸ｺﾞｼｯｸM-PRO" w:hint="eastAsia"/>
          <w:szCs w:val="21"/>
        </w:rPr>
        <w:t>⑤営業所入口に青少年の立入禁止の掲示を義務付け（第26条第4項）</w:t>
      </w:r>
    </w:p>
    <w:p w14:paraId="4FBA010E" w14:textId="65F59B00" w:rsidR="00D54FDF" w:rsidRPr="008E4FC2" w:rsidRDefault="00D54FDF" w:rsidP="0080653A">
      <w:pPr>
        <w:ind w:firstLineChars="100" w:firstLine="210"/>
        <w:rPr>
          <w:rFonts w:ascii="HG丸ｺﾞｼｯｸM-PRO" w:eastAsia="HG丸ｺﾞｼｯｸM-PRO" w:hAnsi="HG丸ｺﾞｼｯｸM-PRO"/>
          <w:sz w:val="22"/>
          <w:szCs w:val="22"/>
        </w:rPr>
      </w:pPr>
      <w:r w:rsidRPr="00BD4453">
        <w:rPr>
          <w:rFonts w:ascii="HG丸ｺﾞｼｯｸM-PRO" w:eastAsia="HG丸ｺﾞｼｯｸM-PRO" w:hAnsi="HG丸ｺﾞｼｯｸM-PRO" w:hint="eastAsia"/>
          <w:szCs w:val="21"/>
        </w:rPr>
        <w:t>⑥従業者名簿の備付け・保存を義務付け（第28条第1項、第2項）</w:t>
      </w:r>
    </w:p>
    <w:p w14:paraId="1A045730" w14:textId="189D3B1D" w:rsidR="00A61261" w:rsidRPr="00A61261" w:rsidRDefault="001529F1" w:rsidP="00A61261">
      <w:r>
        <w:rPr>
          <w:noProof/>
        </w:rPr>
        <mc:AlternateContent>
          <mc:Choice Requires="wps">
            <w:drawing>
              <wp:anchor distT="0" distB="0" distL="114300" distR="114300" simplePos="0" relativeHeight="251680768" behindDoc="0" locked="0" layoutInCell="1" allowOverlap="1" wp14:anchorId="200C61CC" wp14:editId="0F3B3732">
                <wp:simplePos x="0" y="0"/>
                <wp:positionH relativeFrom="column">
                  <wp:posOffset>44450</wp:posOffset>
                </wp:positionH>
                <wp:positionV relativeFrom="paragraph">
                  <wp:posOffset>38100</wp:posOffset>
                </wp:positionV>
                <wp:extent cx="6616700" cy="844550"/>
                <wp:effectExtent l="0" t="0" r="12700" b="12700"/>
                <wp:wrapNone/>
                <wp:docPr id="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6700" cy="844550"/>
                        </a:xfrm>
                        <a:prstGeom prst="rect">
                          <a:avLst/>
                        </a:prstGeom>
                        <a:solidFill>
                          <a:schemeClr val="accent1"/>
                        </a:solidFill>
                        <a:ln w="9525">
                          <a:solidFill>
                            <a:srgbClr val="000000"/>
                          </a:solidFill>
                          <a:miter lim="800000"/>
                          <a:headEnd/>
                          <a:tailEnd/>
                        </a:ln>
                      </wps:spPr>
                      <wps:txbx>
                        <w:txbxContent>
                          <w:p w14:paraId="568FCA62" w14:textId="77777777" w:rsidR="00A61261" w:rsidRPr="001529F1" w:rsidRDefault="00A61261" w:rsidP="00BD4453">
                            <w:pPr>
                              <w:snapToGrid w:val="0"/>
                              <w:spacing w:line="300" w:lineRule="exact"/>
                              <w:rPr>
                                <w:rFonts w:asciiTheme="majorEastAsia" w:eastAsiaTheme="majorEastAsia" w:hAnsiTheme="majorEastAsia"/>
                                <w:b/>
                                <w:color w:val="FFFFFF" w:themeColor="background1"/>
                                <w:sz w:val="24"/>
                              </w:rPr>
                            </w:pPr>
                            <w:r w:rsidRPr="001529F1">
                              <w:rPr>
                                <w:rFonts w:asciiTheme="majorEastAsia" w:eastAsiaTheme="majorEastAsia" w:hAnsiTheme="majorEastAsia" w:hint="eastAsia"/>
                                <w:b/>
                                <w:color w:val="FFFFFF" w:themeColor="background1"/>
                                <w:sz w:val="24"/>
                              </w:rPr>
                              <w:t>【罰則】知事の命令に対する違反：１年以下の懲役又は50万円以下の罰金</w:t>
                            </w:r>
                          </w:p>
                          <w:p w14:paraId="6553EB4A" w14:textId="77777777" w:rsidR="00A61261" w:rsidRPr="001529F1" w:rsidRDefault="00A61261" w:rsidP="00BD4453">
                            <w:pPr>
                              <w:snapToGrid w:val="0"/>
                              <w:spacing w:line="300" w:lineRule="exact"/>
                              <w:rPr>
                                <w:rFonts w:asciiTheme="majorEastAsia" w:eastAsiaTheme="majorEastAsia" w:hAnsiTheme="majorEastAsia"/>
                                <w:b/>
                                <w:color w:val="FFFFFF" w:themeColor="background1"/>
                                <w:sz w:val="24"/>
                              </w:rPr>
                            </w:pPr>
                            <w:r w:rsidRPr="001529F1">
                              <w:rPr>
                                <w:rFonts w:asciiTheme="majorEastAsia" w:eastAsiaTheme="majorEastAsia" w:hAnsiTheme="majorEastAsia" w:hint="eastAsia"/>
                                <w:b/>
                                <w:color w:val="FFFFFF" w:themeColor="background1"/>
                                <w:sz w:val="24"/>
                              </w:rPr>
                              <w:t xml:space="preserve">　　　　　①②に対する違反：６月以下の懲役又は50万円以下の罰金</w:t>
                            </w:r>
                          </w:p>
                          <w:p w14:paraId="5F765FFB" w14:textId="77777777" w:rsidR="000A57B8" w:rsidRPr="001529F1" w:rsidRDefault="00A61261" w:rsidP="00BD4453">
                            <w:pPr>
                              <w:snapToGrid w:val="0"/>
                              <w:spacing w:line="300" w:lineRule="exact"/>
                              <w:rPr>
                                <w:rFonts w:asciiTheme="majorEastAsia" w:eastAsiaTheme="majorEastAsia" w:hAnsiTheme="majorEastAsia"/>
                                <w:b/>
                                <w:color w:val="FFFFFF" w:themeColor="background1"/>
                                <w:sz w:val="24"/>
                              </w:rPr>
                            </w:pPr>
                            <w:r w:rsidRPr="001529F1">
                              <w:rPr>
                                <w:rFonts w:asciiTheme="majorEastAsia" w:eastAsiaTheme="majorEastAsia" w:hAnsiTheme="majorEastAsia" w:hint="eastAsia"/>
                                <w:b/>
                                <w:color w:val="FFFFFF" w:themeColor="background1"/>
                                <w:sz w:val="24"/>
                              </w:rPr>
                              <w:t xml:space="preserve">　　　　　③に対する違反：30万円以下の罰金</w:t>
                            </w:r>
                          </w:p>
                          <w:p w14:paraId="5B4D01D0" w14:textId="77777777" w:rsidR="00A61261" w:rsidRPr="001529F1" w:rsidRDefault="007547D1" w:rsidP="00BD4453">
                            <w:pPr>
                              <w:snapToGrid w:val="0"/>
                              <w:spacing w:line="300" w:lineRule="exact"/>
                              <w:ind w:firstLineChars="500" w:firstLine="1205"/>
                              <w:rPr>
                                <w:rFonts w:asciiTheme="majorEastAsia" w:eastAsiaTheme="majorEastAsia" w:hAnsiTheme="majorEastAsia"/>
                                <w:b/>
                                <w:color w:val="FFFFFF" w:themeColor="background1"/>
                                <w:sz w:val="24"/>
                              </w:rPr>
                            </w:pPr>
                            <w:r w:rsidRPr="001529F1">
                              <w:rPr>
                                <w:rFonts w:asciiTheme="majorEastAsia" w:eastAsiaTheme="majorEastAsia" w:hAnsiTheme="majorEastAsia" w:hint="eastAsia"/>
                                <w:b/>
                                <w:color w:val="FFFFFF" w:themeColor="background1"/>
                                <w:sz w:val="24"/>
                              </w:rPr>
                              <w:t>⑥</w:t>
                            </w:r>
                            <w:r w:rsidR="000A57B8" w:rsidRPr="001529F1">
                              <w:rPr>
                                <w:rFonts w:asciiTheme="majorEastAsia" w:eastAsiaTheme="majorEastAsia" w:hAnsiTheme="majorEastAsia" w:hint="eastAsia"/>
                                <w:b/>
                                <w:color w:val="FFFFFF" w:themeColor="background1"/>
                                <w:sz w:val="24"/>
                              </w:rPr>
                              <w:t>に対する違反：10万円以下の罰金</w:t>
                            </w:r>
                          </w:p>
                          <w:p w14:paraId="344B7C67" w14:textId="77777777" w:rsidR="00A61261" w:rsidRPr="001529F1" w:rsidRDefault="00A61261" w:rsidP="00BD4453">
                            <w:pPr>
                              <w:snapToGrid w:val="0"/>
                              <w:spacing w:line="300" w:lineRule="exact"/>
                              <w:rPr>
                                <w:b/>
                                <w:color w:val="EEECE1" w:themeColor="background2"/>
                                <w:sz w:val="20"/>
                                <w:szCs w:val="2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0C61CC" id="_x0000_s1034" type="#_x0000_t202" style="position:absolute;left:0;text-align:left;margin-left:3.5pt;margin-top:3pt;width:521pt;height:6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" fillcolor="#4f81bd [3204]">
                <v:textbox>
                  <w:txbxContent>
                    <w:p w14:paraId="568FCA62" w14:textId="77777777" w:rsidR="00A61261" w:rsidRPr="001529F1" w:rsidRDefault="00A61261" w:rsidP="00BD4453">
                      <w:pPr>
                        <w:snapToGrid w:val="0"/>
                        <w:spacing w:line="300" w:lineRule="exact"/>
                        <w:rPr>
                          <w:rFonts w:asciiTheme="majorEastAsia" w:eastAsiaTheme="majorEastAsia" w:hAnsiTheme="majorEastAsia"/>
                          <w:b/>
                          <w:color w:val="FFFFFF" w:themeColor="background1"/>
                          <w:sz w:val="24"/>
                        </w:rPr>
                      </w:pPr>
                      <w:r w:rsidRPr="001529F1">
                        <w:rPr>
                          <w:rFonts w:asciiTheme="majorEastAsia" w:eastAsiaTheme="majorEastAsia" w:hAnsiTheme="majorEastAsia" w:hint="eastAsia"/>
                          <w:b/>
                          <w:color w:val="FFFFFF" w:themeColor="background1"/>
                          <w:sz w:val="24"/>
                        </w:rPr>
                        <w:t>【罰則】知事の命令に対する違反：１年以下の懲役又は50万円以下の罰金</w:t>
                      </w:r>
                    </w:p>
                    <w:p w14:paraId="6553EB4A" w14:textId="77777777" w:rsidR="00A61261" w:rsidRPr="001529F1" w:rsidRDefault="00A61261" w:rsidP="00BD4453">
                      <w:pPr>
                        <w:snapToGrid w:val="0"/>
                        <w:spacing w:line="300" w:lineRule="exact"/>
                        <w:rPr>
                          <w:rFonts w:asciiTheme="majorEastAsia" w:eastAsiaTheme="majorEastAsia" w:hAnsiTheme="majorEastAsia"/>
                          <w:b/>
                          <w:color w:val="FFFFFF" w:themeColor="background1"/>
                          <w:sz w:val="24"/>
                        </w:rPr>
                      </w:pPr>
                      <w:r w:rsidRPr="001529F1">
                        <w:rPr>
                          <w:rFonts w:asciiTheme="majorEastAsia" w:eastAsiaTheme="majorEastAsia" w:hAnsiTheme="majorEastAsia" w:hint="eastAsia"/>
                          <w:b/>
                          <w:color w:val="FFFFFF" w:themeColor="background1"/>
                          <w:sz w:val="24"/>
                        </w:rPr>
                        <w:t xml:space="preserve">　　　　　①②に対する違反：６月以下の懲役又は50万円以下の罰金</w:t>
                      </w:r>
                    </w:p>
                    <w:p w14:paraId="5F765FFB" w14:textId="77777777" w:rsidR="000A57B8" w:rsidRPr="001529F1" w:rsidRDefault="00A61261" w:rsidP="00BD4453">
                      <w:pPr>
                        <w:snapToGrid w:val="0"/>
                        <w:spacing w:line="300" w:lineRule="exact"/>
                        <w:rPr>
                          <w:rFonts w:asciiTheme="majorEastAsia" w:eastAsiaTheme="majorEastAsia" w:hAnsiTheme="majorEastAsia"/>
                          <w:b/>
                          <w:color w:val="FFFFFF" w:themeColor="background1"/>
                          <w:sz w:val="24"/>
                        </w:rPr>
                      </w:pPr>
                      <w:r w:rsidRPr="001529F1">
                        <w:rPr>
                          <w:rFonts w:asciiTheme="majorEastAsia" w:eastAsiaTheme="majorEastAsia" w:hAnsiTheme="majorEastAsia" w:hint="eastAsia"/>
                          <w:b/>
                          <w:color w:val="FFFFFF" w:themeColor="background1"/>
                          <w:sz w:val="24"/>
                        </w:rPr>
                        <w:t xml:space="preserve">　　　　　③に対する違反：30万円以下の罰金</w:t>
                      </w:r>
                    </w:p>
                    <w:p w14:paraId="5B4D01D0" w14:textId="77777777" w:rsidR="00A61261" w:rsidRPr="001529F1" w:rsidRDefault="007547D1" w:rsidP="00BD4453">
                      <w:pPr>
                        <w:snapToGrid w:val="0"/>
                        <w:spacing w:line="300" w:lineRule="exact"/>
                        <w:ind w:firstLineChars="500" w:firstLine="1205"/>
                        <w:rPr>
                          <w:rFonts w:asciiTheme="majorEastAsia" w:eastAsiaTheme="majorEastAsia" w:hAnsiTheme="majorEastAsia"/>
                          <w:b/>
                          <w:color w:val="FFFFFF" w:themeColor="background1"/>
                          <w:sz w:val="24"/>
                        </w:rPr>
                      </w:pPr>
                      <w:r w:rsidRPr="001529F1">
                        <w:rPr>
                          <w:rFonts w:asciiTheme="majorEastAsia" w:eastAsiaTheme="majorEastAsia" w:hAnsiTheme="majorEastAsia" w:hint="eastAsia"/>
                          <w:b/>
                          <w:color w:val="FFFFFF" w:themeColor="background1"/>
                          <w:sz w:val="24"/>
                        </w:rPr>
                        <w:t>⑥</w:t>
                      </w:r>
                      <w:r w:rsidR="000A57B8" w:rsidRPr="001529F1">
                        <w:rPr>
                          <w:rFonts w:asciiTheme="majorEastAsia" w:eastAsiaTheme="majorEastAsia" w:hAnsiTheme="majorEastAsia" w:hint="eastAsia"/>
                          <w:b/>
                          <w:color w:val="FFFFFF" w:themeColor="background1"/>
                          <w:sz w:val="24"/>
                        </w:rPr>
                        <w:t>に対する違反：10万円以下の罰金</w:t>
                      </w:r>
                    </w:p>
                    <w:p w14:paraId="344B7C67" w14:textId="77777777" w:rsidR="00A61261" w:rsidRPr="001529F1" w:rsidRDefault="00A61261" w:rsidP="00BD4453">
                      <w:pPr>
                        <w:snapToGrid w:val="0"/>
                        <w:spacing w:line="300" w:lineRule="exact"/>
                        <w:rPr>
                          <w:b/>
                          <w:color w:val="EEECE1" w:themeColor="background2"/>
                          <w:sz w:val="20"/>
                          <w:szCs w:val="2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v:textbox>
              </v:shape>
            </w:pict>
          </mc:Fallback>
        </mc:AlternateContent>
      </w:r>
    </w:p>
    <w:p w14:paraId="339186BC" w14:textId="77777777" w:rsidR="00D42F15" w:rsidRDefault="00D42F15" w:rsidP="006B7BB7">
      <w:pPr>
        <w:sectPr w:rsidR="00D42F15" w:rsidSect="00122C75">
          <w:pgSz w:w="11906" w:h="16838" w:code="9"/>
          <w:pgMar w:top="680" w:right="680" w:bottom="680" w:left="680" w:header="851" w:footer="992" w:gutter="0"/>
          <w:pgBorders w:offsetFrom="page">
            <w:top w:val="single" w:sz="4" w:space="24" w:color="auto"/>
            <w:left w:val="single" w:sz="4" w:space="24" w:color="auto"/>
            <w:bottom w:val="single" w:sz="4" w:space="24" w:color="auto"/>
            <w:right w:val="single" w:sz="4" w:space="24" w:color="auto"/>
          </w:pgBorders>
          <w:cols w:space="425"/>
          <w:docGrid w:type="lines" w:linePitch="286"/>
        </w:sectPr>
      </w:pPr>
    </w:p>
    <w:p w14:paraId="70EA99E9" w14:textId="20C9534C" w:rsidR="00D42F15" w:rsidRPr="002826BA" w:rsidRDefault="00542EA7" w:rsidP="00D42F15">
      <w:pPr>
        <w:rPr>
          <w:rFonts w:asciiTheme="minorHAnsi" w:eastAsiaTheme="majorEastAsia" w:hAnsiTheme="minorHAnsi" w:cstheme="minorBidi"/>
          <w:b/>
          <w:color w:val="000000" w:themeColor="text1"/>
          <w:kern w:val="24"/>
          <w:sz w:val="36"/>
          <w:szCs w:val="36"/>
        </w:rPr>
      </w:pPr>
      <w:r>
        <w:rPr>
          <w:noProof/>
        </w:rPr>
        <w:lastRenderedPageBreak/>
        <mc:AlternateContent>
          <mc:Choice Requires="wps">
            <w:drawing>
              <wp:anchor distT="0" distB="0" distL="114300" distR="114300" simplePos="0" relativeHeight="251712512" behindDoc="0" locked="0" layoutInCell="1" allowOverlap="1" wp14:anchorId="798ACC64" wp14:editId="324AEB4A">
                <wp:simplePos x="0" y="0"/>
                <wp:positionH relativeFrom="column">
                  <wp:posOffset>12700</wp:posOffset>
                </wp:positionH>
                <wp:positionV relativeFrom="paragraph">
                  <wp:posOffset>438150</wp:posOffset>
                </wp:positionV>
                <wp:extent cx="6578930" cy="266700"/>
                <wp:effectExtent l="0" t="0" r="12700" b="19050"/>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8930" cy="266700"/>
                        </a:xfrm>
                        <a:prstGeom prst="rect">
                          <a:avLst/>
                        </a:prstGeom>
                        <a:solidFill>
                          <a:srgbClr val="4F81BD"/>
                        </a:solidFill>
                        <a:ln w="9525">
                          <a:solidFill>
                            <a:srgbClr val="000000"/>
                          </a:solidFill>
                          <a:miter lim="800000"/>
                          <a:headEnd/>
                          <a:tailEnd/>
                        </a:ln>
                      </wps:spPr>
                      <wps:txbx>
                        <w:txbxContent>
                          <w:p w14:paraId="0AC25C89" w14:textId="096EE3C7" w:rsidR="00542EA7" w:rsidRPr="00247771" w:rsidRDefault="00542EA7" w:rsidP="00542EA7">
                            <w:pPr>
                              <w:spacing w:line="280" w:lineRule="exact"/>
                              <w:rPr>
                                <w:rFonts w:asciiTheme="majorEastAsia" w:eastAsiaTheme="majorEastAsia" w:hAnsiTheme="majorEastAsia"/>
                                <w:b/>
                                <w:color w:val="FFFFFF" w:themeColor="background1"/>
                                <w:sz w:val="26"/>
                              </w:rPr>
                            </w:pPr>
                            <w:r w:rsidRPr="00542EA7">
                              <w:rPr>
                                <w:rFonts w:asciiTheme="majorEastAsia" w:eastAsiaTheme="majorEastAsia" w:hAnsiTheme="majorEastAsia" w:hint="eastAsia"/>
                                <w:b/>
                                <w:color w:val="FFFFFF" w:themeColor="background1"/>
                                <w:sz w:val="26"/>
                              </w:rPr>
                              <w:t>「3条9号規定無店舗型役務営業」</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8ACC64" id="_x0000_s1035" type="#_x0000_t202" style="position:absolute;left:0;text-align:left;margin-left:1pt;margin-top:34.5pt;width:518.05pt;height:21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" fillcolor="#4f81bd">
                <v:textbox>
                  <w:txbxContent>
                    <w:p w14:paraId="0AC25C89" w14:textId="096EE3C7" w:rsidR="00542EA7" w:rsidRPr="00247771" w:rsidRDefault="00542EA7" w:rsidP="00542EA7">
                      <w:pPr>
                        <w:spacing w:line="280" w:lineRule="exact"/>
                        <w:rPr>
                          <w:rFonts w:asciiTheme="majorEastAsia" w:eastAsiaTheme="majorEastAsia" w:hAnsiTheme="majorEastAsia"/>
                          <w:b/>
                          <w:color w:val="FFFFFF" w:themeColor="background1"/>
                          <w:sz w:val="26"/>
                        </w:rPr>
                      </w:pPr>
                      <w:r w:rsidRPr="00542EA7">
                        <w:rPr>
                          <w:rFonts w:asciiTheme="majorEastAsia" w:eastAsiaTheme="majorEastAsia" w:hAnsiTheme="majorEastAsia" w:hint="eastAsia"/>
                          <w:b/>
                          <w:color w:val="FFFFFF" w:themeColor="background1"/>
                          <w:sz w:val="26"/>
                        </w:rPr>
                        <w:t>「3条9号規定無店舗型役務営業」</w:t>
                      </w:r>
                    </w:p>
                  </w:txbxContent>
                </v:textbox>
              </v:shape>
            </w:pict>
          </mc:Fallback>
        </mc:AlternateContent>
      </w:r>
      <w:r w:rsidR="008270A5">
        <w:rPr>
          <w:rFonts w:asciiTheme="majorEastAsia" w:eastAsiaTheme="majorEastAsia" w:hAnsiTheme="majorEastAsia"/>
          <w:noProof/>
        </w:rPr>
        <w:drawing>
          <wp:anchor distT="0" distB="0" distL="114300" distR="114300" simplePos="0" relativeHeight="251706368" behindDoc="0" locked="0" layoutInCell="1" allowOverlap="1" wp14:anchorId="306A47D6" wp14:editId="48197C78">
            <wp:simplePos x="0" y="0"/>
            <wp:positionH relativeFrom="column">
              <wp:posOffset>-63500</wp:posOffset>
            </wp:positionH>
            <wp:positionV relativeFrom="paragraph">
              <wp:posOffset>-69850</wp:posOffset>
            </wp:positionV>
            <wp:extent cx="1178954" cy="393700"/>
            <wp:effectExtent l="0" t="0" r="0" b="635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図 12"/>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78954" cy="393700"/>
                    </a:xfrm>
                    <a:prstGeom prst="rect">
                      <a:avLst/>
                    </a:prstGeom>
                  </pic:spPr>
                </pic:pic>
              </a:graphicData>
            </a:graphic>
            <wp14:sizeRelH relativeFrom="margin">
              <wp14:pctWidth>0</wp14:pctWidth>
            </wp14:sizeRelH>
            <wp14:sizeRelV relativeFrom="margin">
              <wp14:pctHeight>0</wp14:pctHeight>
            </wp14:sizeRelV>
          </wp:anchor>
        </w:drawing>
      </w:r>
      <w:r w:rsidR="00D42F15">
        <w:rPr>
          <w:rFonts w:asciiTheme="minorHAnsi" w:eastAsiaTheme="majorEastAsia" w:hAnsiTheme="minorHAnsi" w:cstheme="minorBidi" w:hint="eastAsia"/>
          <w:b/>
          <w:color w:val="000000" w:themeColor="text1"/>
          <w:kern w:val="24"/>
          <w:sz w:val="36"/>
          <w:szCs w:val="36"/>
        </w:rPr>
        <w:t xml:space="preserve">　　　　　　　　</w:t>
      </w:r>
      <w:r w:rsidR="00336B86">
        <w:rPr>
          <w:rFonts w:asciiTheme="minorHAnsi" w:eastAsiaTheme="majorEastAsia" w:hAnsiTheme="minorHAnsi" w:cstheme="minorBidi" w:hint="eastAsia"/>
          <w:b/>
          <w:color w:val="000000" w:themeColor="text1"/>
          <w:kern w:val="24"/>
          <w:sz w:val="36"/>
          <w:szCs w:val="36"/>
        </w:rPr>
        <w:t xml:space="preserve">　　　　　　　</w:t>
      </w:r>
      <w:r w:rsidR="00336B86">
        <w:rPr>
          <w:rFonts w:asciiTheme="minorHAnsi" w:eastAsiaTheme="majorEastAsia" w:hAnsiTheme="minorHAnsi" w:cstheme="minorBidi" w:hint="eastAsia"/>
          <w:b/>
          <w:color w:val="000000" w:themeColor="text1"/>
          <w:kern w:val="24"/>
          <w:sz w:val="36"/>
          <w:szCs w:val="36"/>
        </w:rPr>
        <w:t xml:space="preserve"> </w:t>
      </w:r>
      <w:r w:rsidR="00336B86">
        <w:rPr>
          <w:rFonts w:asciiTheme="minorHAnsi" w:eastAsiaTheme="majorEastAsia" w:hAnsiTheme="minorHAnsi" w:cstheme="minorBidi" w:hint="eastAsia"/>
          <w:b/>
          <w:color w:val="000000" w:themeColor="text1"/>
          <w:kern w:val="24"/>
          <w:sz w:val="36"/>
          <w:szCs w:val="36"/>
        </w:rPr>
        <w:t xml:space="preserve">　</w:t>
      </w:r>
      <w:r w:rsidR="00D42F15" w:rsidRPr="00CF682E">
        <w:rPr>
          <w:rFonts w:asciiTheme="minorHAnsi" w:eastAsiaTheme="majorEastAsia" w:hAnsiTheme="minorHAnsi" w:cstheme="minorBidi"/>
          <w:color w:val="000000" w:themeColor="text1"/>
          <w:kern w:val="24"/>
          <w:sz w:val="36"/>
          <w:szCs w:val="36"/>
        </w:rPr>
        <w:t>大阪府青少年健全育成条例</w:t>
      </w:r>
    </w:p>
    <w:p w14:paraId="55FF06A2" w14:textId="7FD69677" w:rsidR="00336B86" w:rsidRPr="00336B86" w:rsidRDefault="00336B86" w:rsidP="00D42F15">
      <w:pPr>
        <w:rPr>
          <w:noProof/>
        </w:rPr>
      </w:pPr>
    </w:p>
    <w:p w14:paraId="15F20DA0" w14:textId="357DF92D" w:rsidR="00D42F15" w:rsidRDefault="00D42F15" w:rsidP="00D42F15">
      <w:pPr>
        <w:rPr>
          <w:noProof/>
        </w:rPr>
      </w:pPr>
      <w:r>
        <w:rPr>
          <w:noProof/>
        </w:rPr>
        <mc:AlternateContent>
          <mc:Choice Requires="wps">
            <w:drawing>
              <wp:anchor distT="0" distB="0" distL="114300" distR="114300" simplePos="0" relativeHeight="251693056" behindDoc="0" locked="0" layoutInCell="1" allowOverlap="1" wp14:anchorId="550B0F2E" wp14:editId="1E43E15C">
                <wp:simplePos x="0" y="0"/>
                <wp:positionH relativeFrom="column">
                  <wp:align>center</wp:align>
                </wp:positionH>
                <wp:positionV relativeFrom="paragraph">
                  <wp:posOffset>104140</wp:posOffset>
                </wp:positionV>
                <wp:extent cx="6858000" cy="2403000"/>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2403000"/>
                        </a:xfrm>
                        <a:prstGeom prst="rect">
                          <a:avLst/>
                        </a:prstGeom>
                        <a:solidFill>
                          <a:srgbClr val="9BBB59">
                            <a:lumMod val="60000"/>
                            <a:lumOff val="40000"/>
                          </a:srgbClr>
                        </a:solidFill>
                        <a:ln w="9525">
                          <a:noFill/>
                          <a:miter lim="800000"/>
                          <a:headEnd/>
                          <a:tailEnd/>
                        </a:ln>
                      </wps:spPr>
                      <wps:txbx>
                        <w:txbxContent>
                          <w:p w14:paraId="4ADB02E7" w14:textId="19ACF989" w:rsidR="00D42F15" w:rsidRPr="00542EA7" w:rsidRDefault="00D42F15" w:rsidP="00D42F15">
                            <w:pPr>
                              <w:spacing w:line="300" w:lineRule="exact"/>
                              <w:rPr>
                                <w:rFonts w:ascii="HG丸ｺﾞｼｯｸM-PRO" w:eastAsia="HG丸ｺﾞｼｯｸM-PRO" w:hAnsi="HG丸ｺﾞｼｯｸM-PRO"/>
                                <w:sz w:val="20"/>
                                <w:szCs w:val="20"/>
                              </w:rPr>
                            </w:pPr>
                            <w:r w:rsidRPr="00F80A1F">
                              <w:rPr>
                                <w:rFonts w:ascii="HG丸ｺﾞｼｯｸM-PRO" w:eastAsia="HG丸ｺﾞｼｯｸM-PRO" w:hAnsi="HG丸ｺﾞｼｯｸM-PRO" w:hint="eastAsia"/>
                                <w:sz w:val="20"/>
                                <w:szCs w:val="20"/>
                              </w:rPr>
                              <w:t xml:space="preserve">　客の性的好奇心をそそるおそれがあって、①～③のいずれかの場所が府内にあるもので、イ～ニのいずれかに該当する営業</w:t>
                            </w:r>
                          </w:p>
                          <w:p w14:paraId="4F0B42C4" w14:textId="77777777" w:rsidR="00D42F15" w:rsidRPr="00F80A1F" w:rsidRDefault="00D42F15" w:rsidP="00D42F15">
                            <w:pPr>
                              <w:spacing w:line="300" w:lineRule="exact"/>
                              <w:rPr>
                                <w:rFonts w:ascii="HG丸ｺﾞｼｯｸM-PRO" w:eastAsia="HG丸ｺﾞｼｯｸM-PRO" w:hAnsi="HG丸ｺﾞｼｯｸM-PRO"/>
                                <w:sz w:val="20"/>
                                <w:szCs w:val="20"/>
                              </w:rPr>
                            </w:pPr>
                            <w:r w:rsidRPr="00F80A1F">
                              <w:rPr>
                                <w:rFonts w:ascii="HG丸ｺﾞｼｯｸM-PRO" w:eastAsia="HG丸ｺﾞｼｯｸM-PRO" w:hAnsi="HG丸ｺﾞｼｯｸM-PRO" w:hint="eastAsia"/>
                                <w:sz w:val="20"/>
                                <w:szCs w:val="20"/>
                              </w:rPr>
                              <w:t>①事務所、受付所、②当該営業又は受付を行うための通信端末機器の存する場所、</w:t>
                            </w:r>
                          </w:p>
                          <w:p w14:paraId="7E0D33CA" w14:textId="77777777" w:rsidR="00D42F15" w:rsidRPr="00F80A1F" w:rsidRDefault="00D42F15" w:rsidP="00D42F15">
                            <w:pPr>
                              <w:spacing w:line="300" w:lineRule="exact"/>
                              <w:rPr>
                                <w:rFonts w:ascii="HG丸ｺﾞｼｯｸM-PRO" w:eastAsia="HG丸ｺﾞｼｯｸM-PRO" w:hAnsi="HG丸ｺﾞｼｯｸM-PRO"/>
                                <w:sz w:val="20"/>
                                <w:szCs w:val="20"/>
                              </w:rPr>
                            </w:pPr>
                            <w:r w:rsidRPr="00F80A1F">
                              <w:rPr>
                                <w:rFonts w:ascii="HG丸ｺﾞｼｯｸM-PRO" w:eastAsia="HG丸ｺﾞｼｯｸM-PRO" w:hAnsi="HG丸ｺﾞｼｯｸM-PRO" w:hint="eastAsia"/>
                                <w:sz w:val="20"/>
                                <w:szCs w:val="20"/>
                              </w:rPr>
                              <w:t>③客の依頼に応じて派遣される当該営業に従事する者と当該客とが接する場所</w:t>
                            </w:r>
                          </w:p>
                          <w:p w14:paraId="5B88BD60" w14:textId="77777777" w:rsidR="00D42F15" w:rsidRPr="00F80A1F" w:rsidRDefault="00D42F15" w:rsidP="00D42F15">
                            <w:pPr>
                              <w:spacing w:line="300" w:lineRule="exact"/>
                              <w:rPr>
                                <w:rFonts w:ascii="HG丸ｺﾞｼｯｸM-PRO" w:eastAsia="HG丸ｺﾞｼｯｸM-PRO" w:hAnsi="HG丸ｺﾞｼｯｸM-PRO"/>
                                <w:sz w:val="20"/>
                                <w:szCs w:val="20"/>
                              </w:rPr>
                            </w:pPr>
                            <w:r w:rsidRPr="00F80A1F">
                              <w:rPr>
                                <w:rFonts w:ascii="HG丸ｺﾞｼｯｸM-PRO" w:eastAsia="HG丸ｺﾞｼｯｸM-PRO" w:hAnsi="HG丸ｺﾞｼｯｸM-PRO" w:hint="eastAsia"/>
                                <w:sz w:val="20"/>
                                <w:szCs w:val="20"/>
                              </w:rPr>
                              <w:t>イ　専ら異性の客に接触し、又は接触させる役務を提供する営業で、当該役務を行う者を、その客の依頼を受けて</w:t>
                            </w:r>
                          </w:p>
                          <w:p w14:paraId="27D5E26B" w14:textId="77777777" w:rsidR="00D42F15" w:rsidRPr="00F80A1F" w:rsidRDefault="00D42F15" w:rsidP="00D42F15">
                            <w:pPr>
                              <w:spacing w:line="300" w:lineRule="exact"/>
                              <w:rPr>
                                <w:rFonts w:ascii="HG丸ｺﾞｼｯｸM-PRO" w:eastAsia="HG丸ｺﾞｼｯｸM-PRO" w:hAnsi="HG丸ｺﾞｼｯｸM-PRO"/>
                                <w:sz w:val="20"/>
                                <w:szCs w:val="20"/>
                              </w:rPr>
                            </w:pPr>
                            <w:r w:rsidRPr="00F80A1F">
                              <w:rPr>
                                <w:rFonts w:ascii="HG丸ｺﾞｼｯｸM-PRO" w:eastAsia="HG丸ｺﾞｼｯｸM-PRO" w:hAnsi="HG丸ｺﾞｼｯｸM-PRO" w:hint="eastAsia"/>
                                <w:sz w:val="20"/>
                                <w:szCs w:val="20"/>
                              </w:rPr>
                              <w:t xml:space="preserve">　　派遣することにより営むもの</w:t>
                            </w:r>
                          </w:p>
                          <w:p w14:paraId="535BF4D7" w14:textId="77777777" w:rsidR="00D42F15" w:rsidRPr="00F80A1F" w:rsidRDefault="00D42F15" w:rsidP="00D42F15">
                            <w:pPr>
                              <w:spacing w:line="300" w:lineRule="exact"/>
                              <w:rPr>
                                <w:rFonts w:ascii="HG丸ｺﾞｼｯｸM-PRO" w:eastAsia="HG丸ｺﾞｼｯｸM-PRO" w:hAnsi="HG丸ｺﾞｼｯｸM-PRO"/>
                                <w:sz w:val="20"/>
                                <w:szCs w:val="20"/>
                              </w:rPr>
                            </w:pPr>
                            <w:r w:rsidRPr="00F80A1F">
                              <w:rPr>
                                <w:rFonts w:ascii="HG丸ｺﾞｼｯｸM-PRO" w:eastAsia="HG丸ｺﾞｼｯｸM-PRO" w:hAnsi="HG丸ｺﾞｼｯｸM-PRO" w:hint="eastAsia"/>
                                <w:sz w:val="20"/>
                                <w:szCs w:val="20"/>
                              </w:rPr>
                              <w:t>ロ　専ら客に異性の姿態を見せる役務を提供する営業で、当該役務を行う者を、その客の依頼を受けて派遣する</w:t>
                            </w:r>
                          </w:p>
                          <w:p w14:paraId="09CCD15F" w14:textId="77777777" w:rsidR="00D42F15" w:rsidRPr="00F80A1F" w:rsidRDefault="00D42F15" w:rsidP="00D42F15">
                            <w:pPr>
                              <w:spacing w:line="300" w:lineRule="exact"/>
                              <w:rPr>
                                <w:rFonts w:ascii="HG丸ｺﾞｼｯｸM-PRO" w:eastAsia="HG丸ｺﾞｼｯｸM-PRO" w:hAnsi="HG丸ｺﾞｼｯｸM-PRO"/>
                                <w:sz w:val="20"/>
                                <w:szCs w:val="20"/>
                              </w:rPr>
                            </w:pPr>
                            <w:r w:rsidRPr="00F80A1F">
                              <w:rPr>
                                <w:rFonts w:ascii="HG丸ｺﾞｼｯｸM-PRO" w:eastAsia="HG丸ｺﾞｼｯｸM-PRO" w:hAnsi="HG丸ｺﾞｼｯｸM-PRO" w:hint="eastAsia"/>
                                <w:sz w:val="20"/>
                                <w:szCs w:val="20"/>
                              </w:rPr>
                              <w:t xml:space="preserve">　　ことにより営むもの</w:t>
                            </w:r>
                          </w:p>
                          <w:p w14:paraId="1188E741" w14:textId="77777777" w:rsidR="00D42F15" w:rsidRPr="00F80A1F" w:rsidRDefault="00D42F15" w:rsidP="00D42F15">
                            <w:pPr>
                              <w:spacing w:line="300" w:lineRule="exact"/>
                              <w:rPr>
                                <w:rFonts w:ascii="HG丸ｺﾞｼｯｸM-PRO" w:eastAsia="HG丸ｺﾞｼｯｸM-PRO" w:hAnsi="HG丸ｺﾞｼｯｸM-PRO"/>
                              </w:rPr>
                            </w:pPr>
                            <w:r w:rsidRPr="00F80A1F">
                              <w:rPr>
                                <w:rFonts w:ascii="HG丸ｺﾞｼｯｸM-PRO" w:eastAsia="HG丸ｺﾞｼｯｸM-PRO" w:hAnsi="HG丸ｺﾞｼｯｸM-PRO" w:hint="eastAsia"/>
                                <w:sz w:val="20"/>
                                <w:szCs w:val="20"/>
                              </w:rPr>
                              <w:t>ハ　専ら異性の客に、営業に従事する者と</w:t>
                            </w:r>
                            <w:r w:rsidRPr="00F80A1F">
                              <w:rPr>
                                <w:rFonts w:ascii="HG丸ｺﾞｼｯｸM-PRO" w:eastAsia="HG丸ｺﾞｼｯｸM-PRO" w:hAnsi="HG丸ｺﾞｼｯｸM-PRO" w:hint="eastAsia"/>
                              </w:rPr>
                              <w:t>の会話の機会を提供し、又は営業に従事する者と遊興をさせる営業で、</w:t>
                            </w:r>
                          </w:p>
                          <w:p w14:paraId="4C1C75DD" w14:textId="77777777" w:rsidR="00D42F15" w:rsidRPr="00F80A1F" w:rsidRDefault="00D42F15" w:rsidP="00D42F15">
                            <w:pPr>
                              <w:spacing w:line="300" w:lineRule="exact"/>
                              <w:rPr>
                                <w:rFonts w:ascii="HG丸ｺﾞｼｯｸM-PRO" w:eastAsia="HG丸ｺﾞｼｯｸM-PRO" w:hAnsi="HG丸ｺﾞｼｯｸM-PRO"/>
                              </w:rPr>
                            </w:pPr>
                            <w:r w:rsidRPr="00F80A1F">
                              <w:rPr>
                                <w:rFonts w:ascii="HG丸ｺﾞｼｯｸM-PRO" w:eastAsia="HG丸ｺﾞｼｯｸM-PRO" w:hAnsi="HG丸ｺﾞｼｯｸM-PRO" w:hint="eastAsia"/>
                              </w:rPr>
                              <w:t xml:space="preserve">　　当該会話し、又は遊興する者を、その客の依頼を受けて派遣することにより営むもの</w:t>
                            </w:r>
                          </w:p>
                          <w:p w14:paraId="7AE28389" w14:textId="77777777" w:rsidR="00D42F15" w:rsidRPr="00F80A1F" w:rsidRDefault="00D42F15" w:rsidP="00D42F15">
                            <w:pPr>
                              <w:spacing w:line="300" w:lineRule="exact"/>
                              <w:rPr>
                                <w:rFonts w:ascii="HG丸ｺﾞｼｯｸM-PRO" w:eastAsia="HG丸ｺﾞｼｯｸM-PRO" w:hAnsi="HG丸ｺﾞｼｯｸM-PRO"/>
                              </w:rPr>
                            </w:pPr>
                            <w:r w:rsidRPr="00F80A1F">
                              <w:rPr>
                                <w:rFonts w:ascii="HG丸ｺﾞｼｯｸM-PRO" w:eastAsia="HG丸ｺﾞｼｯｸM-PRO" w:hAnsi="HG丸ｺﾞｼｯｸM-PRO" w:hint="eastAsia"/>
                              </w:rPr>
                              <w:t>ニ　営業に従事する者を専ら異性の客に同伴させる営業で、当該同伴をさせる者を、その客の依頼を受けて派遣</w:t>
                            </w:r>
                          </w:p>
                          <w:p w14:paraId="5EDD2052" w14:textId="77777777" w:rsidR="00D42F15" w:rsidRPr="00F80A1F" w:rsidRDefault="00D42F15" w:rsidP="00D42F15">
                            <w:pPr>
                              <w:spacing w:line="300" w:lineRule="exact"/>
                              <w:rPr>
                                <w:rFonts w:ascii="HG丸ｺﾞｼｯｸM-PRO" w:eastAsia="HG丸ｺﾞｼｯｸM-PRO" w:hAnsi="HG丸ｺﾞｼｯｸM-PRO"/>
                              </w:rPr>
                            </w:pPr>
                            <w:r w:rsidRPr="00F80A1F">
                              <w:rPr>
                                <w:rFonts w:ascii="HG丸ｺﾞｼｯｸM-PRO" w:eastAsia="HG丸ｺﾞｼｯｸM-PRO" w:hAnsi="HG丸ｺﾞｼｯｸM-PRO" w:hint="eastAsia"/>
                              </w:rPr>
                              <w:t xml:space="preserve">　　することにより営むもの</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0B0F2E" id="テキスト ボックス 3" o:spid="_x0000_s1036" type="#_x0000_t202" style="position:absolute;left:0;text-align:left;margin-left:0;margin-top:8.2pt;width:540pt;height:189.2pt;z-index:25169305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" fillcolor="#c3d69b" stroked="f">
                <v:textbox>
                  <w:txbxContent>
                    <w:p w14:paraId="4ADB02E7" w14:textId="19ACF989" w:rsidR="00D42F15" w:rsidRPr="00542EA7" w:rsidRDefault="00D42F15" w:rsidP="00D42F15">
                      <w:pPr>
                        <w:spacing w:line="300" w:lineRule="exact"/>
                        <w:rPr>
                          <w:rFonts w:ascii="HG丸ｺﾞｼｯｸM-PRO" w:eastAsia="HG丸ｺﾞｼｯｸM-PRO" w:hAnsi="HG丸ｺﾞｼｯｸM-PRO"/>
                          <w:sz w:val="20"/>
                          <w:szCs w:val="20"/>
                        </w:rPr>
                      </w:pPr>
                      <w:r w:rsidRPr="00F80A1F">
                        <w:rPr>
                          <w:rFonts w:ascii="HG丸ｺﾞｼｯｸM-PRO" w:eastAsia="HG丸ｺﾞｼｯｸM-PRO" w:hAnsi="HG丸ｺﾞｼｯｸM-PRO" w:hint="eastAsia"/>
                          <w:sz w:val="20"/>
                          <w:szCs w:val="20"/>
                        </w:rPr>
                        <w:t xml:space="preserve">　客の性的好奇心をそそるおそれがあって、①～③のいずれかの場所が府内にあるもので、イ～ニのいずれかに該当する営業</w:t>
                      </w:r>
                    </w:p>
                    <w:p w14:paraId="4F0B42C4" w14:textId="77777777" w:rsidR="00D42F15" w:rsidRPr="00F80A1F" w:rsidRDefault="00D42F15" w:rsidP="00D42F15">
                      <w:pPr>
                        <w:spacing w:line="300" w:lineRule="exact"/>
                        <w:rPr>
                          <w:rFonts w:ascii="HG丸ｺﾞｼｯｸM-PRO" w:eastAsia="HG丸ｺﾞｼｯｸM-PRO" w:hAnsi="HG丸ｺﾞｼｯｸM-PRO"/>
                          <w:sz w:val="20"/>
                          <w:szCs w:val="20"/>
                        </w:rPr>
                      </w:pPr>
                      <w:r w:rsidRPr="00F80A1F">
                        <w:rPr>
                          <w:rFonts w:ascii="HG丸ｺﾞｼｯｸM-PRO" w:eastAsia="HG丸ｺﾞｼｯｸM-PRO" w:hAnsi="HG丸ｺﾞｼｯｸM-PRO" w:hint="eastAsia"/>
                          <w:sz w:val="20"/>
                          <w:szCs w:val="20"/>
                        </w:rPr>
                        <w:t>①事務所、受付所、②当該営業又は受付を行うための通信端末機器の存する場所、</w:t>
                      </w:r>
                    </w:p>
                    <w:p w14:paraId="7E0D33CA" w14:textId="77777777" w:rsidR="00D42F15" w:rsidRPr="00F80A1F" w:rsidRDefault="00D42F15" w:rsidP="00D42F15">
                      <w:pPr>
                        <w:spacing w:line="300" w:lineRule="exact"/>
                        <w:rPr>
                          <w:rFonts w:ascii="HG丸ｺﾞｼｯｸM-PRO" w:eastAsia="HG丸ｺﾞｼｯｸM-PRO" w:hAnsi="HG丸ｺﾞｼｯｸM-PRO"/>
                          <w:sz w:val="20"/>
                          <w:szCs w:val="20"/>
                        </w:rPr>
                      </w:pPr>
                      <w:r w:rsidRPr="00F80A1F">
                        <w:rPr>
                          <w:rFonts w:ascii="HG丸ｺﾞｼｯｸM-PRO" w:eastAsia="HG丸ｺﾞｼｯｸM-PRO" w:hAnsi="HG丸ｺﾞｼｯｸM-PRO" w:hint="eastAsia"/>
                          <w:sz w:val="20"/>
                          <w:szCs w:val="20"/>
                        </w:rPr>
                        <w:t>③客の依頼に応じて派遣される当該営業に従事する者と当該客とが接する場所</w:t>
                      </w:r>
                    </w:p>
                    <w:p w14:paraId="5B88BD60" w14:textId="77777777" w:rsidR="00D42F15" w:rsidRPr="00F80A1F" w:rsidRDefault="00D42F15" w:rsidP="00D42F15">
                      <w:pPr>
                        <w:spacing w:line="300" w:lineRule="exact"/>
                        <w:rPr>
                          <w:rFonts w:ascii="HG丸ｺﾞｼｯｸM-PRO" w:eastAsia="HG丸ｺﾞｼｯｸM-PRO" w:hAnsi="HG丸ｺﾞｼｯｸM-PRO"/>
                          <w:sz w:val="20"/>
                          <w:szCs w:val="20"/>
                        </w:rPr>
                      </w:pPr>
                      <w:r w:rsidRPr="00F80A1F">
                        <w:rPr>
                          <w:rFonts w:ascii="HG丸ｺﾞｼｯｸM-PRO" w:eastAsia="HG丸ｺﾞｼｯｸM-PRO" w:hAnsi="HG丸ｺﾞｼｯｸM-PRO" w:hint="eastAsia"/>
                          <w:sz w:val="20"/>
                          <w:szCs w:val="20"/>
                        </w:rPr>
                        <w:t>イ　専ら異性の客に接触し、又は接触させる役務を提供する営業で、当該役務を行う者を、その客の依頼を受けて</w:t>
                      </w:r>
                    </w:p>
                    <w:p w14:paraId="27D5E26B" w14:textId="77777777" w:rsidR="00D42F15" w:rsidRPr="00F80A1F" w:rsidRDefault="00D42F15" w:rsidP="00D42F15">
                      <w:pPr>
                        <w:spacing w:line="300" w:lineRule="exact"/>
                        <w:rPr>
                          <w:rFonts w:ascii="HG丸ｺﾞｼｯｸM-PRO" w:eastAsia="HG丸ｺﾞｼｯｸM-PRO" w:hAnsi="HG丸ｺﾞｼｯｸM-PRO"/>
                          <w:sz w:val="20"/>
                          <w:szCs w:val="20"/>
                        </w:rPr>
                      </w:pPr>
                      <w:r w:rsidRPr="00F80A1F">
                        <w:rPr>
                          <w:rFonts w:ascii="HG丸ｺﾞｼｯｸM-PRO" w:eastAsia="HG丸ｺﾞｼｯｸM-PRO" w:hAnsi="HG丸ｺﾞｼｯｸM-PRO" w:hint="eastAsia"/>
                          <w:sz w:val="20"/>
                          <w:szCs w:val="20"/>
                        </w:rPr>
                        <w:t xml:space="preserve">　　派遣することにより営むもの</w:t>
                      </w:r>
                    </w:p>
                    <w:p w14:paraId="535BF4D7" w14:textId="77777777" w:rsidR="00D42F15" w:rsidRPr="00F80A1F" w:rsidRDefault="00D42F15" w:rsidP="00D42F15">
                      <w:pPr>
                        <w:spacing w:line="300" w:lineRule="exact"/>
                        <w:rPr>
                          <w:rFonts w:ascii="HG丸ｺﾞｼｯｸM-PRO" w:eastAsia="HG丸ｺﾞｼｯｸM-PRO" w:hAnsi="HG丸ｺﾞｼｯｸM-PRO"/>
                          <w:sz w:val="20"/>
                          <w:szCs w:val="20"/>
                        </w:rPr>
                      </w:pPr>
                      <w:r w:rsidRPr="00F80A1F">
                        <w:rPr>
                          <w:rFonts w:ascii="HG丸ｺﾞｼｯｸM-PRO" w:eastAsia="HG丸ｺﾞｼｯｸM-PRO" w:hAnsi="HG丸ｺﾞｼｯｸM-PRO" w:hint="eastAsia"/>
                          <w:sz w:val="20"/>
                          <w:szCs w:val="20"/>
                        </w:rPr>
                        <w:t>ロ　専ら客に異性の姿態を見せる役務を提供する営業で、当該役務を行う者を、その客の依頼を受けて派遣する</w:t>
                      </w:r>
                    </w:p>
                    <w:p w14:paraId="09CCD15F" w14:textId="77777777" w:rsidR="00D42F15" w:rsidRPr="00F80A1F" w:rsidRDefault="00D42F15" w:rsidP="00D42F15">
                      <w:pPr>
                        <w:spacing w:line="300" w:lineRule="exact"/>
                        <w:rPr>
                          <w:rFonts w:ascii="HG丸ｺﾞｼｯｸM-PRO" w:eastAsia="HG丸ｺﾞｼｯｸM-PRO" w:hAnsi="HG丸ｺﾞｼｯｸM-PRO"/>
                          <w:sz w:val="20"/>
                          <w:szCs w:val="20"/>
                        </w:rPr>
                      </w:pPr>
                      <w:r w:rsidRPr="00F80A1F">
                        <w:rPr>
                          <w:rFonts w:ascii="HG丸ｺﾞｼｯｸM-PRO" w:eastAsia="HG丸ｺﾞｼｯｸM-PRO" w:hAnsi="HG丸ｺﾞｼｯｸM-PRO" w:hint="eastAsia"/>
                          <w:sz w:val="20"/>
                          <w:szCs w:val="20"/>
                        </w:rPr>
                        <w:t xml:space="preserve">　　ことにより営むもの</w:t>
                      </w:r>
                    </w:p>
                    <w:p w14:paraId="1188E741" w14:textId="77777777" w:rsidR="00D42F15" w:rsidRPr="00F80A1F" w:rsidRDefault="00D42F15" w:rsidP="00D42F15">
                      <w:pPr>
                        <w:spacing w:line="300" w:lineRule="exact"/>
                        <w:rPr>
                          <w:rFonts w:ascii="HG丸ｺﾞｼｯｸM-PRO" w:eastAsia="HG丸ｺﾞｼｯｸM-PRO" w:hAnsi="HG丸ｺﾞｼｯｸM-PRO"/>
                        </w:rPr>
                      </w:pPr>
                      <w:r w:rsidRPr="00F80A1F">
                        <w:rPr>
                          <w:rFonts w:ascii="HG丸ｺﾞｼｯｸM-PRO" w:eastAsia="HG丸ｺﾞｼｯｸM-PRO" w:hAnsi="HG丸ｺﾞｼｯｸM-PRO" w:hint="eastAsia"/>
                          <w:sz w:val="20"/>
                          <w:szCs w:val="20"/>
                        </w:rPr>
                        <w:t>ハ　専ら異性の客に、営業に従事する者と</w:t>
                      </w:r>
                      <w:r w:rsidRPr="00F80A1F">
                        <w:rPr>
                          <w:rFonts w:ascii="HG丸ｺﾞｼｯｸM-PRO" w:eastAsia="HG丸ｺﾞｼｯｸM-PRO" w:hAnsi="HG丸ｺﾞｼｯｸM-PRO" w:hint="eastAsia"/>
                        </w:rPr>
                        <w:t>の会話の機会を提供し、又は営業に従事する者と遊興をさせる営業で、</w:t>
                      </w:r>
                    </w:p>
                    <w:p w14:paraId="4C1C75DD" w14:textId="77777777" w:rsidR="00D42F15" w:rsidRPr="00F80A1F" w:rsidRDefault="00D42F15" w:rsidP="00D42F15">
                      <w:pPr>
                        <w:spacing w:line="300" w:lineRule="exact"/>
                        <w:rPr>
                          <w:rFonts w:ascii="HG丸ｺﾞｼｯｸM-PRO" w:eastAsia="HG丸ｺﾞｼｯｸM-PRO" w:hAnsi="HG丸ｺﾞｼｯｸM-PRO"/>
                        </w:rPr>
                      </w:pPr>
                      <w:r w:rsidRPr="00F80A1F">
                        <w:rPr>
                          <w:rFonts w:ascii="HG丸ｺﾞｼｯｸM-PRO" w:eastAsia="HG丸ｺﾞｼｯｸM-PRO" w:hAnsi="HG丸ｺﾞｼｯｸM-PRO" w:hint="eastAsia"/>
                        </w:rPr>
                        <w:t xml:space="preserve">　　当該会話し、又は遊興する者を、その客の依頼を受けて派遣することにより営むもの</w:t>
                      </w:r>
                    </w:p>
                    <w:p w14:paraId="7AE28389" w14:textId="77777777" w:rsidR="00D42F15" w:rsidRPr="00F80A1F" w:rsidRDefault="00D42F15" w:rsidP="00D42F15">
                      <w:pPr>
                        <w:spacing w:line="300" w:lineRule="exact"/>
                        <w:rPr>
                          <w:rFonts w:ascii="HG丸ｺﾞｼｯｸM-PRO" w:eastAsia="HG丸ｺﾞｼｯｸM-PRO" w:hAnsi="HG丸ｺﾞｼｯｸM-PRO"/>
                        </w:rPr>
                      </w:pPr>
                      <w:r w:rsidRPr="00F80A1F">
                        <w:rPr>
                          <w:rFonts w:ascii="HG丸ｺﾞｼｯｸM-PRO" w:eastAsia="HG丸ｺﾞｼｯｸM-PRO" w:hAnsi="HG丸ｺﾞｼｯｸM-PRO" w:hint="eastAsia"/>
                        </w:rPr>
                        <w:t>ニ　営業に従事する者を専ら異性の客に同伴させる営業で、当該同伴をさせる者を、その客の依頼を受けて派遣</w:t>
                      </w:r>
                    </w:p>
                    <w:p w14:paraId="5EDD2052" w14:textId="77777777" w:rsidR="00D42F15" w:rsidRPr="00F80A1F" w:rsidRDefault="00D42F15" w:rsidP="00D42F15">
                      <w:pPr>
                        <w:spacing w:line="300" w:lineRule="exact"/>
                        <w:rPr>
                          <w:rFonts w:ascii="HG丸ｺﾞｼｯｸM-PRO" w:eastAsia="HG丸ｺﾞｼｯｸM-PRO" w:hAnsi="HG丸ｺﾞｼｯｸM-PRO"/>
                        </w:rPr>
                      </w:pPr>
                      <w:r w:rsidRPr="00F80A1F">
                        <w:rPr>
                          <w:rFonts w:ascii="HG丸ｺﾞｼｯｸM-PRO" w:eastAsia="HG丸ｺﾞｼｯｸM-PRO" w:hAnsi="HG丸ｺﾞｼｯｸM-PRO" w:hint="eastAsia"/>
                        </w:rPr>
                        <w:t xml:space="preserve">　　することにより営むもの</w:t>
                      </w:r>
                    </w:p>
                  </w:txbxContent>
                </v:textbox>
              </v:shape>
            </w:pict>
          </mc:Fallback>
        </mc:AlternateContent>
      </w:r>
    </w:p>
    <w:p w14:paraId="02017165" w14:textId="366F64BD" w:rsidR="00D42F15" w:rsidRDefault="00D42F15" w:rsidP="00D42F15">
      <w:pPr>
        <w:rPr>
          <w:noProof/>
        </w:rPr>
      </w:pPr>
    </w:p>
    <w:p w14:paraId="0C67E0FF" w14:textId="53815D10" w:rsidR="00D42F15" w:rsidRDefault="00D42F15" w:rsidP="00D42F15">
      <w:pPr>
        <w:rPr>
          <w:noProof/>
        </w:rPr>
      </w:pPr>
    </w:p>
    <w:p w14:paraId="082F5E0D" w14:textId="6E6271E2" w:rsidR="00D42F15" w:rsidRDefault="00D42F15" w:rsidP="00D42F15"/>
    <w:p w14:paraId="1C37C0CD" w14:textId="5A24602C" w:rsidR="00D42F15" w:rsidRDefault="00D42F15" w:rsidP="00D42F15"/>
    <w:p w14:paraId="21EC49E0" w14:textId="4AF57780" w:rsidR="00D42F15" w:rsidRDefault="00D42F15" w:rsidP="00D42F15"/>
    <w:p w14:paraId="00DADB50" w14:textId="33D5F354" w:rsidR="00D42F15" w:rsidRDefault="00D42F15" w:rsidP="00D42F15"/>
    <w:p w14:paraId="671C43BB" w14:textId="40CA8B19" w:rsidR="00D42F15" w:rsidRDefault="00D42F15" w:rsidP="00D42F15"/>
    <w:p w14:paraId="425F5B90" w14:textId="296451D7" w:rsidR="00D42F15" w:rsidRDefault="00D42F15" w:rsidP="00D42F15"/>
    <w:p w14:paraId="5F488791" w14:textId="0C6E0F89" w:rsidR="00D42F15" w:rsidRDefault="00D42F15" w:rsidP="00D42F15"/>
    <w:p w14:paraId="7C85A0DC" w14:textId="46C0F64E" w:rsidR="00D42F15" w:rsidRDefault="00D42F15" w:rsidP="00D42F15"/>
    <w:p w14:paraId="19F2B18D" w14:textId="6F3372DB" w:rsidR="00D42F15" w:rsidRDefault="00D42F15" w:rsidP="00D42F15">
      <w:pPr>
        <w:rPr>
          <w:rFonts w:asciiTheme="majorEastAsia" w:eastAsiaTheme="majorEastAsia" w:hAnsiTheme="majorEastAsia"/>
          <w:sz w:val="22"/>
          <w:szCs w:val="22"/>
        </w:rPr>
      </w:pPr>
      <w:r w:rsidRPr="00F80A1F">
        <w:rPr>
          <w:rFonts w:asciiTheme="majorEastAsia" w:eastAsiaTheme="majorEastAsia" w:hAnsiTheme="majorEastAsia" w:hint="eastAsia"/>
          <w:sz w:val="22"/>
          <w:szCs w:val="22"/>
        </w:rPr>
        <w:t>※風営適正化法に基づき、許可・届出をしている営業を含みます。</w:t>
      </w:r>
    </w:p>
    <w:p w14:paraId="10CF4F2B" w14:textId="23CA2D27" w:rsidR="00223394" w:rsidRPr="00223394" w:rsidRDefault="00223394" w:rsidP="00D42F15">
      <w:pPr>
        <w:rPr>
          <w:rFonts w:asciiTheme="majorEastAsia" w:eastAsiaTheme="majorEastAsia" w:hAnsiTheme="majorEastAsia"/>
          <w:sz w:val="22"/>
          <w:szCs w:val="22"/>
        </w:rPr>
      </w:pPr>
      <w:r>
        <w:rPr>
          <w:noProof/>
        </w:rPr>
        <mc:AlternateContent>
          <mc:Choice Requires="wps">
            <w:drawing>
              <wp:anchor distT="0" distB="0" distL="114300" distR="114300" simplePos="0" relativeHeight="251716608" behindDoc="0" locked="0" layoutInCell="1" allowOverlap="1" wp14:anchorId="606907A7" wp14:editId="2C779DAB">
                <wp:simplePos x="0" y="0"/>
                <wp:positionH relativeFrom="column">
                  <wp:posOffset>10160</wp:posOffset>
                </wp:positionH>
                <wp:positionV relativeFrom="paragraph">
                  <wp:posOffset>56515</wp:posOffset>
                </wp:positionV>
                <wp:extent cx="6578930" cy="266700"/>
                <wp:effectExtent l="0" t="0" r="12700" b="19050"/>
                <wp:wrapNone/>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8930" cy="266700"/>
                        </a:xfrm>
                        <a:prstGeom prst="rect">
                          <a:avLst/>
                        </a:prstGeom>
                        <a:solidFill>
                          <a:srgbClr val="4F81BD"/>
                        </a:solidFill>
                        <a:ln w="9525">
                          <a:solidFill>
                            <a:srgbClr val="000000"/>
                          </a:solidFill>
                          <a:miter lim="800000"/>
                          <a:headEnd/>
                          <a:tailEnd/>
                        </a:ln>
                      </wps:spPr>
                      <wps:txbx>
                        <w:txbxContent>
                          <w:p w14:paraId="19AED606" w14:textId="40ADB339" w:rsidR="00223394" w:rsidRPr="00247771" w:rsidRDefault="00223394" w:rsidP="00223394">
                            <w:pPr>
                              <w:spacing w:line="280" w:lineRule="exact"/>
                              <w:rPr>
                                <w:rFonts w:asciiTheme="majorEastAsia" w:eastAsiaTheme="majorEastAsia" w:hAnsiTheme="majorEastAsia"/>
                                <w:b/>
                                <w:color w:val="FFFFFF" w:themeColor="background1"/>
                                <w:sz w:val="26"/>
                              </w:rPr>
                            </w:pPr>
                            <w:r>
                              <w:rPr>
                                <w:rFonts w:asciiTheme="majorEastAsia" w:eastAsiaTheme="majorEastAsia" w:hAnsiTheme="majorEastAsia" w:hint="eastAsia"/>
                                <w:b/>
                                <w:color w:val="FFFFFF" w:themeColor="background1"/>
                                <w:sz w:val="26"/>
                              </w:rPr>
                              <w:t>禁止行為</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6907A7" id="_x0000_s1037" type="#_x0000_t202" style="position:absolute;left:0;text-align:left;margin-left:.8pt;margin-top:4.45pt;width:518.05pt;height:21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" fillcolor="#4f81bd">
                <v:textbox>
                  <w:txbxContent>
                    <w:p w14:paraId="19AED606" w14:textId="40ADB339" w:rsidR="00223394" w:rsidRPr="00247771" w:rsidRDefault="00223394" w:rsidP="00223394">
                      <w:pPr>
                        <w:spacing w:line="280" w:lineRule="exact"/>
                        <w:rPr>
                          <w:rFonts w:asciiTheme="majorEastAsia" w:eastAsiaTheme="majorEastAsia" w:hAnsiTheme="majorEastAsia"/>
                          <w:b/>
                          <w:color w:val="FFFFFF" w:themeColor="background1"/>
                          <w:sz w:val="26"/>
                        </w:rPr>
                      </w:pPr>
                      <w:r>
                        <w:rPr>
                          <w:rFonts w:asciiTheme="majorEastAsia" w:eastAsiaTheme="majorEastAsia" w:hAnsiTheme="majorEastAsia" w:hint="eastAsia"/>
                          <w:b/>
                          <w:color w:val="FFFFFF" w:themeColor="background1"/>
                          <w:sz w:val="26"/>
                        </w:rPr>
                        <w:t>禁止行為</w:t>
                      </w:r>
                    </w:p>
                  </w:txbxContent>
                </v:textbox>
              </v:shape>
            </w:pict>
          </mc:Fallback>
        </mc:AlternateContent>
      </w:r>
    </w:p>
    <w:p w14:paraId="1668CA1C" w14:textId="2F35968C" w:rsidR="00D42F15" w:rsidRPr="00BC4FBC" w:rsidRDefault="00D42F15" w:rsidP="00D42F15"/>
    <w:p w14:paraId="4D1E4686" w14:textId="6A9C59A2" w:rsidR="00D42F15" w:rsidRPr="00BF5420" w:rsidRDefault="00D42F15" w:rsidP="00D42F15">
      <w:pPr>
        <w:spacing w:line="260" w:lineRule="exact"/>
        <w:rPr>
          <w:rFonts w:ascii="HG丸ｺﾞｼｯｸM-PRO" w:eastAsia="HG丸ｺﾞｼｯｸM-PRO" w:hAnsi="HG丸ｺﾞｼｯｸM-PRO"/>
          <w:noProof/>
        </w:rPr>
      </w:pPr>
      <w:r w:rsidRPr="00BF5420">
        <w:rPr>
          <w:rFonts w:ascii="HG丸ｺﾞｼｯｸM-PRO" w:eastAsia="HG丸ｺﾞｼｯｸM-PRO" w:hAnsi="HG丸ｺﾞｼｯｸM-PRO" w:hint="eastAsia"/>
          <w:noProof/>
        </w:rPr>
        <w:t>＜</w:t>
      </w:r>
      <w:r w:rsidR="00361712" w:rsidRPr="00361712">
        <w:rPr>
          <w:rFonts w:ascii="HG丸ｺﾞｼｯｸM-PRO" w:eastAsia="HG丸ｺﾞｼｯｸM-PRO" w:hAnsi="HG丸ｺﾞｼｯｸM-PRO" w:hint="eastAsia"/>
          <w:noProof/>
        </w:rPr>
        <w:t>3条7号規定役務営業</w:t>
      </w:r>
      <w:r w:rsidR="00E97CA2">
        <w:rPr>
          <w:rFonts w:ascii="HG丸ｺﾞｼｯｸM-PRO" w:eastAsia="HG丸ｺﾞｼｯｸM-PRO" w:hAnsi="HG丸ｺﾞｼｯｸM-PRO" w:hint="eastAsia"/>
          <w:noProof/>
        </w:rPr>
        <w:t>を営む</w:t>
      </w:r>
      <w:r w:rsidRPr="00BF5420">
        <w:rPr>
          <w:rFonts w:ascii="HG丸ｺﾞｼｯｸM-PRO" w:eastAsia="HG丸ｺﾞｼｯｸM-PRO" w:hAnsi="HG丸ｺﾞｼｯｸM-PRO" w:hint="eastAsia"/>
          <w:noProof/>
        </w:rPr>
        <w:t>者の禁止行為＞</w:t>
      </w:r>
    </w:p>
    <w:p w14:paraId="1D845EEB" w14:textId="1EABF950" w:rsidR="00D42F15" w:rsidRPr="00BF5420" w:rsidRDefault="00D42F15" w:rsidP="00D42F15">
      <w:pPr>
        <w:spacing w:line="260" w:lineRule="exact"/>
        <w:ind w:firstLineChars="100" w:firstLine="210"/>
        <w:rPr>
          <w:rFonts w:ascii="HG丸ｺﾞｼｯｸM-PRO" w:eastAsia="HG丸ｺﾞｼｯｸM-PRO" w:hAnsi="HG丸ｺﾞｼｯｸM-PRO"/>
          <w:noProof/>
        </w:rPr>
      </w:pPr>
      <w:r w:rsidRPr="00BF5420">
        <w:rPr>
          <w:rFonts w:ascii="HG丸ｺﾞｼｯｸM-PRO" w:eastAsia="HG丸ｺﾞｼｯｸM-PRO" w:hAnsi="HG丸ｺﾞｼｯｸM-PRO" w:hint="eastAsia"/>
          <w:noProof/>
        </w:rPr>
        <w:t>①青少年を「</w:t>
      </w:r>
      <w:r w:rsidR="00361712" w:rsidRPr="00361712">
        <w:rPr>
          <w:rFonts w:ascii="HG丸ｺﾞｼｯｸM-PRO" w:eastAsia="HG丸ｺﾞｼｯｸM-PRO" w:hAnsi="HG丸ｺﾞｼｯｸM-PRO" w:hint="eastAsia"/>
          <w:noProof/>
        </w:rPr>
        <w:t>3条7号規定役務営業</w:t>
      </w:r>
      <w:r w:rsidRPr="00BF5420">
        <w:rPr>
          <w:rFonts w:ascii="HG丸ｺﾞｼｯｸM-PRO" w:eastAsia="HG丸ｺﾞｼｯｸM-PRO" w:hAnsi="HG丸ｺﾞｼｯｸM-PRO" w:hint="eastAsia"/>
          <w:noProof/>
        </w:rPr>
        <w:t>」において客に接する業務に従事させること（第26条第2項第1号）</w:t>
      </w:r>
    </w:p>
    <w:p w14:paraId="7A3A27D9" w14:textId="7DE28D77" w:rsidR="00D42F15" w:rsidRPr="00BF5420" w:rsidRDefault="00D42F15" w:rsidP="00D42F15">
      <w:pPr>
        <w:spacing w:line="260" w:lineRule="exact"/>
        <w:ind w:firstLineChars="100" w:firstLine="210"/>
        <w:rPr>
          <w:rFonts w:ascii="HG丸ｺﾞｼｯｸM-PRO" w:eastAsia="HG丸ｺﾞｼｯｸM-PRO" w:hAnsi="HG丸ｺﾞｼｯｸM-PRO"/>
          <w:noProof/>
        </w:rPr>
      </w:pPr>
      <w:r w:rsidRPr="00BF5420">
        <w:rPr>
          <w:rFonts w:ascii="HG丸ｺﾞｼｯｸM-PRO" w:eastAsia="HG丸ｺﾞｼｯｸM-PRO" w:hAnsi="HG丸ｺﾞｼｯｸM-PRO" w:hint="eastAsia"/>
          <w:noProof/>
        </w:rPr>
        <w:t>②青少年を客とすること　（第26条第2項第2号）</w:t>
      </w:r>
    </w:p>
    <w:p w14:paraId="24179ECE" w14:textId="77777777" w:rsidR="00D42F15" w:rsidRPr="00BF5420" w:rsidRDefault="00D42F15" w:rsidP="00D42F15">
      <w:pPr>
        <w:spacing w:line="260" w:lineRule="exact"/>
        <w:rPr>
          <w:rFonts w:ascii="HG丸ｺﾞｼｯｸM-PRO" w:eastAsia="HG丸ｺﾞｼｯｸM-PRO" w:hAnsi="HG丸ｺﾞｼｯｸM-PRO"/>
          <w:noProof/>
        </w:rPr>
      </w:pPr>
      <w:r w:rsidRPr="00BF5420">
        <w:rPr>
          <w:rFonts w:ascii="HG丸ｺﾞｼｯｸM-PRO" w:eastAsia="HG丸ｺﾞｼｯｸM-PRO" w:hAnsi="HG丸ｺﾞｼｯｸM-PRO" w:hint="eastAsia"/>
          <w:noProof/>
        </w:rPr>
        <w:t>＜何人に対しても禁止する行為＞</w:t>
      </w:r>
    </w:p>
    <w:p w14:paraId="3933F8C3" w14:textId="77777777" w:rsidR="00D42F15" w:rsidRPr="00BF5420" w:rsidRDefault="00D42F15" w:rsidP="00D42F15">
      <w:pPr>
        <w:spacing w:line="260" w:lineRule="exact"/>
        <w:ind w:firstLineChars="100" w:firstLine="210"/>
        <w:rPr>
          <w:rFonts w:ascii="HG丸ｺﾞｼｯｸM-PRO" w:eastAsia="HG丸ｺﾞｼｯｸM-PRO" w:hAnsi="HG丸ｺﾞｼｯｸM-PRO"/>
          <w:noProof/>
        </w:rPr>
      </w:pPr>
      <w:r w:rsidRPr="00BF5420">
        <w:rPr>
          <w:rFonts w:ascii="HG丸ｺﾞｼｯｸM-PRO" w:eastAsia="HG丸ｺﾞｼｯｸM-PRO" w:hAnsi="HG丸ｺﾞｼｯｸM-PRO" w:hint="eastAsia"/>
          <w:noProof/>
        </w:rPr>
        <w:t>③勧誘行為等（第27条）</w:t>
      </w:r>
    </w:p>
    <w:p w14:paraId="19DB25F6" w14:textId="65810CD3" w:rsidR="00D42F15" w:rsidRPr="00BF5420" w:rsidRDefault="00D42F15" w:rsidP="00D42F15">
      <w:pPr>
        <w:spacing w:line="260" w:lineRule="exact"/>
        <w:ind w:firstLineChars="100" w:firstLine="210"/>
        <w:rPr>
          <w:rFonts w:ascii="HG丸ｺﾞｼｯｸM-PRO" w:eastAsia="HG丸ｺﾞｼｯｸM-PRO" w:hAnsi="HG丸ｺﾞｼｯｸM-PRO"/>
          <w:noProof/>
        </w:rPr>
      </w:pPr>
      <w:r w:rsidRPr="00BF5420">
        <w:rPr>
          <w:rFonts w:ascii="HG丸ｺﾞｼｯｸM-PRO" w:eastAsia="HG丸ｺﾞｼｯｸM-PRO" w:hAnsi="HG丸ｺﾞｼｯｸM-PRO" w:hint="eastAsia"/>
          <w:noProof/>
        </w:rPr>
        <w:t>◆青少年に対して・・・ 　 ●</w:t>
      </w:r>
      <w:r w:rsidR="00361712" w:rsidRPr="00361712">
        <w:rPr>
          <w:rFonts w:ascii="HG丸ｺﾞｼｯｸM-PRO" w:eastAsia="HG丸ｺﾞｼｯｸM-PRO" w:hAnsi="HG丸ｺﾞｼｯｸM-PRO" w:hint="eastAsia"/>
          <w:noProof/>
        </w:rPr>
        <w:t>3条7号規定役務営業</w:t>
      </w:r>
      <w:r w:rsidRPr="00BF5420">
        <w:rPr>
          <w:rFonts w:ascii="HG丸ｺﾞｼｯｸM-PRO" w:eastAsia="HG丸ｺﾞｼｯｸM-PRO" w:hAnsi="HG丸ｺﾞｼｯｸM-PRO" w:hint="eastAsia"/>
          <w:noProof/>
        </w:rPr>
        <w:t>の接客業務に従事するよう勧誘すること</w:t>
      </w:r>
    </w:p>
    <w:p w14:paraId="074C0F09" w14:textId="7FF52E65" w:rsidR="00D42F15" w:rsidRPr="00BF5420" w:rsidRDefault="00D42F15" w:rsidP="00D42F15">
      <w:pPr>
        <w:spacing w:line="260" w:lineRule="exact"/>
        <w:rPr>
          <w:rFonts w:ascii="HG丸ｺﾞｼｯｸM-PRO" w:eastAsia="HG丸ｺﾞｼｯｸM-PRO" w:hAnsi="HG丸ｺﾞｼｯｸM-PRO"/>
          <w:noProof/>
        </w:rPr>
      </w:pPr>
      <w:r w:rsidRPr="00BF5420">
        <w:rPr>
          <w:rFonts w:ascii="HG丸ｺﾞｼｯｸM-PRO" w:eastAsia="HG丸ｺﾞｼｯｸM-PRO" w:hAnsi="HG丸ｺﾞｼｯｸM-PRO" w:hint="eastAsia"/>
          <w:noProof/>
        </w:rPr>
        <w:t xml:space="preserve">                     　　 　●</w:t>
      </w:r>
      <w:r w:rsidR="00361712" w:rsidRPr="00361712">
        <w:rPr>
          <w:rFonts w:ascii="HG丸ｺﾞｼｯｸM-PRO" w:eastAsia="HG丸ｺﾞｼｯｸM-PRO" w:hAnsi="HG丸ｺﾞｼｯｸM-PRO" w:hint="eastAsia"/>
          <w:noProof/>
        </w:rPr>
        <w:t>3条7号規定役務営業</w:t>
      </w:r>
      <w:r w:rsidRPr="00BF5420">
        <w:rPr>
          <w:rFonts w:ascii="HG丸ｺﾞｼｯｸM-PRO" w:eastAsia="HG丸ｺﾞｼｯｸM-PRO" w:hAnsi="HG丸ｺﾞｼｯｸM-PRO" w:hint="eastAsia"/>
          <w:noProof/>
        </w:rPr>
        <w:t>の客となるよう勧誘すること</w:t>
      </w:r>
    </w:p>
    <w:p w14:paraId="0BE97662" w14:textId="0AAAD2FC" w:rsidR="00D42F15" w:rsidRPr="00BF5420" w:rsidRDefault="00D42F15" w:rsidP="00D42F15">
      <w:pPr>
        <w:spacing w:line="260" w:lineRule="exact"/>
        <w:rPr>
          <w:rFonts w:ascii="HG丸ｺﾞｼｯｸM-PRO" w:eastAsia="HG丸ｺﾞｼｯｸM-PRO" w:hAnsi="HG丸ｺﾞｼｯｸM-PRO"/>
          <w:noProof/>
        </w:rPr>
      </w:pPr>
      <w:r w:rsidRPr="00BF5420">
        <w:rPr>
          <w:rFonts w:ascii="HG丸ｺﾞｼｯｸM-PRO" w:eastAsia="HG丸ｺﾞｼｯｸM-PRO" w:hAnsi="HG丸ｺﾞｼｯｸM-PRO" w:hint="eastAsia"/>
          <w:noProof/>
        </w:rPr>
        <w:t xml:space="preserve">　　                      　●</w:t>
      </w:r>
      <w:r w:rsidR="00361712" w:rsidRPr="00361712">
        <w:rPr>
          <w:rFonts w:ascii="HG丸ｺﾞｼｯｸM-PRO" w:eastAsia="HG丸ｺﾞｼｯｸM-PRO" w:hAnsi="HG丸ｺﾞｼｯｸM-PRO" w:hint="eastAsia"/>
          <w:noProof/>
        </w:rPr>
        <w:t>3条7号規定役務営業</w:t>
      </w:r>
      <w:r w:rsidRPr="00BF5420">
        <w:rPr>
          <w:rFonts w:ascii="HG丸ｺﾞｼｯｸM-PRO" w:eastAsia="HG丸ｺﾞｼｯｸM-PRO" w:hAnsi="HG丸ｺﾞｼｯｸM-PRO" w:hint="eastAsia"/>
          <w:noProof/>
        </w:rPr>
        <w:t>の広告文書等を配布すること</w:t>
      </w:r>
    </w:p>
    <w:p w14:paraId="166F443A" w14:textId="564B18A6" w:rsidR="00D42F15" w:rsidRPr="00BF5420" w:rsidRDefault="00D42F15" w:rsidP="00D42F15">
      <w:pPr>
        <w:spacing w:line="260" w:lineRule="exact"/>
        <w:rPr>
          <w:rFonts w:ascii="HG丸ｺﾞｼｯｸM-PRO" w:eastAsia="HG丸ｺﾞｼｯｸM-PRO" w:hAnsi="HG丸ｺﾞｼｯｸM-PRO"/>
          <w:noProof/>
        </w:rPr>
      </w:pPr>
      <w:r w:rsidRPr="00BF5420">
        <w:rPr>
          <w:rFonts w:ascii="HG丸ｺﾞｼｯｸM-PRO" w:eastAsia="HG丸ｺﾞｼｯｸM-PRO" w:hAnsi="HG丸ｺﾞｼｯｸM-PRO" w:hint="eastAsia"/>
          <w:noProof/>
        </w:rPr>
        <w:t xml:space="preserve">  ◆青少年に・・・・・・　  ●</w:t>
      </w:r>
      <w:r w:rsidR="00361712" w:rsidRPr="00361712">
        <w:rPr>
          <w:rFonts w:ascii="HG丸ｺﾞｼｯｸM-PRO" w:eastAsia="HG丸ｺﾞｼｯｸM-PRO" w:hAnsi="HG丸ｺﾞｼｯｸM-PRO" w:hint="eastAsia"/>
          <w:noProof/>
        </w:rPr>
        <w:t>3条7号規定役務営業</w:t>
      </w:r>
      <w:r w:rsidRPr="00BF5420">
        <w:rPr>
          <w:rFonts w:ascii="HG丸ｺﾞｼｯｸM-PRO" w:eastAsia="HG丸ｺﾞｼｯｸM-PRO" w:hAnsi="HG丸ｺﾞｼｯｸM-PRO" w:hint="eastAsia"/>
          <w:noProof/>
        </w:rPr>
        <w:t>の接客業務に従事するよう勧誘させること</w:t>
      </w:r>
    </w:p>
    <w:p w14:paraId="45992881" w14:textId="3FC436F7" w:rsidR="00D42F15" w:rsidRPr="00BF5420" w:rsidRDefault="00D42F15" w:rsidP="00D42F15">
      <w:pPr>
        <w:spacing w:line="260" w:lineRule="exact"/>
        <w:rPr>
          <w:rFonts w:ascii="HG丸ｺﾞｼｯｸM-PRO" w:eastAsia="HG丸ｺﾞｼｯｸM-PRO" w:hAnsi="HG丸ｺﾞｼｯｸM-PRO"/>
          <w:noProof/>
        </w:rPr>
      </w:pPr>
      <w:r w:rsidRPr="00BF5420">
        <w:rPr>
          <w:rFonts w:ascii="HG丸ｺﾞｼｯｸM-PRO" w:eastAsia="HG丸ｺﾞｼｯｸM-PRO" w:hAnsi="HG丸ｺﾞｼｯｸM-PRO" w:hint="eastAsia"/>
          <w:noProof/>
        </w:rPr>
        <w:t xml:space="preserve">　　　　　　　　　　　　    ●</w:t>
      </w:r>
      <w:r w:rsidR="00361712" w:rsidRPr="00361712">
        <w:rPr>
          <w:rFonts w:ascii="HG丸ｺﾞｼｯｸM-PRO" w:eastAsia="HG丸ｺﾞｼｯｸM-PRO" w:hAnsi="HG丸ｺﾞｼｯｸM-PRO" w:hint="eastAsia"/>
          <w:noProof/>
        </w:rPr>
        <w:t>3条7号規定役務営業</w:t>
      </w:r>
      <w:r w:rsidRPr="00BF5420">
        <w:rPr>
          <w:rFonts w:ascii="HG丸ｺﾞｼｯｸM-PRO" w:eastAsia="HG丸ｺﾞｼｯｸM-PRO" w:hAnsi="HG丸ｺﾞｼｯｸM-PRO" w:hint="eastAsia"/>
          <w:noProof/>
        </w:rPr>
        <w:t>の客となるよう勧誘させること</w:t>
      </w:r>
    </w:p>
    <w:p w14:paraId="1FB3C8FD" w14:textId="5503984B" w:rsidR="00D42F15" w:rsidRPr="00BF5420" w:rsidRDefault="00D42F15" w:rsidP="00D42F15">
      <w:pPr>
        <w:spacing w:line="260" w:lineRule="exact"/>
        <w:rPr>
          <w:rFonts w:ascii="HG丸ｺﾞｼｯｸM-PRO" w:eastAsia="HG丸ｺﾞｼｯｸM-PRO" w:hAnsi="HG丸ｺﾞｼｯｸM-PRO"/>
          <w:noProof/>
        </w:rPr>
      </w:pPr>
      <w:r w:rsidRPr="00BF5420">
        <w:rPr>
          <w:rFonts w:ascii="HG丸ｺﾞｼｯｸM-PRO" w:eastAsia="HG丸ｺﾞｼｯｸM-PRO" w:hAnsi="HG丸ｺﾞｼｯｸM-PRO" w:hint="eastAsia"/>
          <w:noProof/>
        </w:rPr>
        <w:t xml:space="preserve">　　　　　　　　　　　　　  ●</w:t>
      </w:r>
      <w:r w:rsidR="00361712" w:rsidRPr="00361712">
        <w:rPr>
          <w:rFonts w:ascii="HG丸ｺﾞｼｯｸM-PRO" w:eastAsia="HG丸ｺﾞｼｯｸM-PRO" w:hAnsi="HG丸ｺﾞｼｯｸM-PRO" w:hint="eastAsia"/>
          <w:noProof/>
        </w:rPr>
        <w:t>3条7号規定役務営業</w:t>
      </w:r>
      <w:r w:rsidRPr="00BF5420">
        <w:rPr>
          <w:rFonts w:ascii="HG丸ｺﾞｼｯｸM-PRO" w:eastAsia="HG丸ｺﾞｼｯｸM-PRO" w:hAnsi="HG丸ｺﾞｼｯｸM-PRO" w:hint="eastAsia"/>
          <w:noProof/>
        </w:rPr>
        <w:t>の広告文書等を配布させること</w:t>
      </w:r>
    </w:p>
    <w:p w14:paraId="4F324982" w14:textId="1F7C14AE" w:rsidR="00D42F15" w:rsidRDefault="00D42F15" w:rsidP="00D42F15">
      <w:pPr>
        <w:tabs>
          <w:tab w:val="left" w:pos="1777"/>
        </w:tabs>
      </w:pPr>
      <w:r w:rsidRPr="00694339">
        <w:rPr>
          <w:rFonts w:asciiTheme="minorHAnsi" w:eastAsiaTheme="majorEastAsia" w:hAnsiTheme="minorHAnsi" w:cstheme="minorBidi"/>
          <w:b/>
          <w:noProof/>
          <w:color w:val="000000" w:themeColor="text1"/>
          <w:kern w:val="24"/>
          <w:sz w:val="36"/>
          <w:szCs w:val="36"/>
        </w:rPr>
        <mc:AlternateContent>
          <mc:Choice Requires="wps">
            <w:drawing>
              <wp:anchor distT="0" distB="0" distL="114300" distR="114300" simplePos="0" relativeHeight="251695104" behindDoc="0" locked="0" layoutInCell="1" allowOverlap="1" wp14:anchorId="5C09735D" wp14:editId="7BFE4F02">
                <wp:simplePos x="0" y="0"/>
                <wp:positionH relativeFrom="column">
                  <wp:posOffset>148856</wp:posOffset>
                </wp:positionH>
                <wp:positionV relativeFrom="paragraph">
                  <wp:posOffset>116958</wp:posOffset>
                </wp:positionV>
                <wp:extent cx="6432550" cy="350875"/>
                <wp:effectExtent l="0" t="0" r="25400" b="1143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2550" cy="350875"/>
                        </a:xfrm>
                        <a:prstGeom prst="rect">
                          <a:avLst/>
                        </a:prstGeom>
                        <a:solidFill>
                          <a:srgbClr val="FFFFFF"/>
                        </a:solidFill>
                        <a:ln w="9525">
                          <a:solidFill>
                            <a:srgbClr val="000000"/>
                          </a:solidFill>
                          <a:miter lim="800000"/>
                          <a:headEnd/>
                          <a:tailEnd/>
                        </a:ln>
                      </wps:spPr>
                      <wps:txbx>
                        <w:txbxContent>
                          <w:p w14:paraId="0BCE2441" w14:textId="77777777" w:rsidR="00D42F15" w:rsidRPr="00694339" w:rsidRDefault="00D42F15" w:rsidP="00D42F15">
                            <w:pPr>
                              <w:rPr>
                                <w:rFonts w:asciiTheme="majorEastAsia" w:eastAsiaTheme="majorEastAsia" w:hAnsiTheme="majorEastAsia"/>
                                <w:sz w:val="22"/>
                                <w:szCs w:val="22"/>
                              </w:rPr>
                            </w:pPr>
                            <w:r w:rsidRPr="00694339">
                              <w:rPr>
                                <w:rFonts w:asciiTheme="majorEastAsia" w:eastAsiaTheme="majorEastAsia" w:hAnsiTheme="majorEastAsia" w:hint="eastAsia"/>
                                <w:sz w:val="22"/>
                                <w:szCs w:val="22"/>
                              </w:rPr>
                              <w:t>①～③の違反行為に対する</w:t>
                            </w:r>
                            <w:r w:rsidR="00BF5420">
                              <w:rPr>
                                <w:rFonts w:asciiTheme="majorEastAsia" w:eastAsiaTheme="majorEastAsia" w:hAnsiTheme="majorEastAsia" w:hint="eastAsia"/>
                                <w:sz w:val="22"/>
                                <w:szCs w:val="22"/>
                              </w:rPr>
                              <w:t>６</w:t>
                            </w:r>
                            <w:r w:rsidRPr="00694339">
                              <w:rPr>
                                <w:rFonts w:asciiTheme="majorEastAsia" w:eastAsiaTheme="majorEastAsia" w:hAnsiTheme="majorEastAsia" w:hint="eastAsia"/>
                                <w:sz w:val="22"/>
                                <w:szCs w:val="22"/>
                              </w:rPr>
                              <w:t>月以下の</w:t>
                            </w:r>
                            <w:r w:rsidRPr="00694339">
                              <w:rPr>
                                <w:rFonts w:asciiTheme="majorEastAsia" w:eastAsiaTheme="majorEastAsia" w:hAnsiTheme="majorEastAsia" w:hint="eastAsia"/>
                                <w:b/>
                                <w:sz w:val="22"/>
                                <w:szCs w:val="22"/>
                              </w:rPr>
                              <w:t>営業停止命令</w:t>
                            </w:r>
                            <w:r w:rsidRPr="00694339">
                              <w:rPr>
                                <w:rFonts w:asciiTheme="majorEastAsia" w:eastAsiaTheme="majorEastAsia" w:hAnsiTheme="majorEastAsia" w:hint="eastAsia"/>
                                <w:sz w:val="22"/>
                                <w:szCs w:val="22"/>
                              </w:rPr>
                              <w:t>及び店舗名等の公表（第29条）</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09735D" id="_x0000_s1038" type="#_x0000_t202" style="position:absolute;left:0;text-align:left;margin-left:11.7pt;margin-top:9.2pt;width:506.5pt;height:27.6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">
                <v:textbox>
                  <w:txbxContent>
                    <w:p w14:paraId="0BCE2441" w14:textId="77777777" w:rsidR="00D42F15" w:rsidRPr="00694339" w:rsidRDefault="00D42F15" w:rsidP="00D42F15">
                      <w:pPr>
                        <w:rPr>
                          <w:rFonts w:asciiTheme="majorEastAsia" w:eastAsiaTheme="majorEastAsia" w:hAnsiTheme="majorEastAsia"/>
                          <w:sz w:val="22"/>
                          <w:szCs w:val="22"/>
                        </w:rPr>
                      </w:pPr>
                      <w:r w:rsidRPr="00694339">
                        <w:rPr>
                          <w:rFonts w:asciiTheme="majorEastAsia" w:eastAsiaTheme="majorEastAsia" w:hAnsiTheme="majorEastAsia" w:hint="eastAsia"/>
                          <w:sz w:val="22"/>
                          <w:szCs w:val="22"/>
                        </w:rPr>
                        <w:t>①～③の違反行為に対する</w:t>
                      </w:r>
                      <w:r w:rsidR="00BF5420">
                        <w:rPr>
                          <w:rFonts w:asciiTheme="majorEastAsia" w:eastAsiaTheme="majorEastAsia" w:hAnsiTheme="majorEastAsia" w:hint="eastAsia"/>
                          <w:sz w:val="22"/>
                          <w:szCs w:val="22"/>
                        </w:rPr>
                        <w:t>６</w:t>
                      </w:r>
                      <w:r w:rsidRPr="00694339">
                        <w:rPr>
                          <w:rFonts w:asciiTheme="majorEastAsia" w:eastAsiaTheme="majorEastAsia" w:hAnsiTheme="majorEastAsia" w:hint="eastAsia"/>
                          <w:sz w:val="22"/>
                          <w:szCs w:val="22"/>
                        </w:rPr>
                        <w:t>月以下の</w:t>
                      </w:r>
                      <w:r w:rsidRPr="00694339">
                        <w:rPr>
                          <w:rFonts w:asciiTheme="majorEastAsia" w:eastAsiaTheme="majorEastAsia" w:hAnsiTheme="majorEastAsia" w:hint="eastAsia"/>
                          <w:b/>
                          <w:sz w:val="22"/>
                          <w:szCs w:val="22"/>
                        </w:rPr>
                        <w:t>営業停止命令</w:t>
                      </w:r>
                      <w:r w:rsidRPr="00694339">
                        <w:rPr>
                          <w:rFonts w:asciiTheme="majorEastAsia" w:eastAsiaTheme="majorEastAsia" w:hAnsiTheme="majorEastAsia" w:hint="eastAsia"/>
                          <w:sz w:val="22"/>
                          <w:szCs w:val="22"/>
                        </w:rPr>
                        <w:t>及び店舗名等の公表（第29条）</w:t>
                      </w:r>
                    </w:p>
                  </w:txbxContent>
                </v:textbox>
              </v:shape>
            </w:pict>
          </mc:Fallback>
        </mc:AlternateContent>
      </w:r>
    </w:p>
    <w:p w14:paraId="573AD186" w14:textId="1C5F210B" w:rsidR="00D42F15" w:rsidRPr="00A120FF" w:rsidRDefault="00D42F15" w:rsidP="00D42F15"/>
    <w:p w14:paraId="0684DE98" w14:textId="05F654B5" w:rsidR="00D42F15" w:rsidRPr="00A120FF" w:rsidRDefault="00223394" w:rsidP="00D42F15">
      <w:r>
        <w:rPr>
          <w:noProof/>
        </w:rPr>
        <mc:AlternateContent>
          <mc:Choice Requires="wps">
            <w:drawing>
              <wp:anchor distT="0" distB="0" distL="114300" distR="114300" simplePos="0" relativeHeight="251718656" behindDoc="0" locked="0" layoutInCell="1" allowOverlap="1" wp14:anchorId="24BB77F8" wp14:editId="0FF0C4E4">
                <wp:simplePos x="0" y="0"/>
                <wp:positionH relativeFrom="column">
                  <wp:posOffset>13335</wp:posOffset>
                </wp:positionH>
                <wp:positionV relativeFrom="paragraph">
                  <wp:posOffset>158115</wp:posOffset>
                </wp:positionV>
                <wp:extent cx="6578930" cy="266700"/>
                <wp:effectExtent l="0" t="0" r="12700" b="19050"/>
                <wp:wrapNone/>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8930" cy="266700"/>
                        </a:xfrm>
                        <a:prstGeom prst="rect">
                          <a:avLst/>
                        </a:prstGeom>
                        <a:solidFill>
                          <a:srgbClr val="4F81BD"/>
                        </a:solidFill>
                        <a:ln w="9525">
                          <a:solidFill>
                            <a:srgbClr val="000000"/>
                          </a:solidFill>
                          <a:miter lim="800000"/>
                          <a:headEnd/>
                          <a:tailEnd/>
                        </a:ln>
                      </wps:spPr>
                      <wps:txbx>
                        <w:txbxContent>
                          <w:p w14:paraId="000972BE" w14:textId="7F7948D3" w:rsidR="00223394" w:rsidRPr="00247771" w:rsidRDefault="00223394" w:rsidP="00223394">
                            <w:pPr>
                              <w:spacing w:line="280" w:lineRule="exact"/>
                              <w:rPr>
                                <w:rFonts w:asciiTheme="majorEastAsia" w:eastAsiaTheme="majorEastAsia" w:hAnsiTheme="majorEastAsia"/>
                                <w:b/>
                                <w:color w:val="FFFFFF" w:themeColor="background1"/>
                                <w:sz w:val="26"/>
                              </w:rPr>
                            </w:pPr>
                            <w:r w:rsidRPr="00223394">
                              <w:rPr>
                                <w:rFonts w:asciiTheme="majorEastAsia" w:eastAsiaTheme="majorEastAsia" w:hAnsiTheme="majorEastAsia" w:hint="eastAsia"/>
                                <w:b/>
                                <w:color w:val="FFFFFF" w:themeColor="background1"/>
                                <w:sz w:val="26"/>
                              </w:rPr>
                              <w:t>営業者の義務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BB77F8" id="_x0000_s1039" type="#_x0000_t202" style="position:absolute;left:0;text-align:left;margin-left:1.05pt;margin-top:12.45pt;width:518.05pt;height:21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" fillcolor="#4f81bd">
                <v:textbox>
                  <w:txbxContent>
                    <w:p w14:paraId="000972BE" w14:textId="7F7948D3" w:rsidR="00223394" w:rsidRPr="00247771" w:rsidRDefault="00223394" w:rsidP="00223394">
                      <w:pPr>
                        <w:spacing w:line="280" w:lineRule="exact"/>
                        <w:rPr>
                          <w:rFonts w:asciiTheme="majorEastAsia" w:eastAsiaTheme="majorEastAsia" w:hAnsiTheme="majorEastAsia"/>
                          <w:b/>
                          <w:color w:val="FFFFFF" w:themeColor="background1"/>
                          <w:sz w:val="26"/>
                        </w:rPr>
                      </w:pPr>
                      <w:r w:rsidRPr="00223394">
                        <w:rPr>
                          <w:rFonts w:asciiTheme="majorEastAsia" w:eastAsiaTheme="majorEastAsia" w:hAnsiTheme="majorEastAsia" w:hint="eastAsia"/>
                          <w:b/>
                          <w:color w:val="FFFFFF" w:themeColor="background1"/>
                          <w:sz w:val="26"/>
                        </w:rPr>
                        <w:t>営業者の義務</w:t>
                      </w:r>
                    </w:p>
                  </w:txbxContent>
                </v:textbox>
              </v:shape>
            </w:pict>
          </mc:Fallback>
        </mc:AlternateContent>
      </w:r>
    </w:p>
    <w:p w14:paraId="325C29B0" w14:textId="008930CD" w:rsidR="00D42F15" w:rsidRDefault="00D42F15" w:rsidP="00D42F15">
      <w:pPr>
        <w:spacing w:line="240" w:lineRule="exact"/>
      </w:pPr>
    </w:p>
    <w:p w14:paraId="14B80ED2" w14:textId="478F9BAF" w:rsidR="00D42F15" w:rsidRDefault="00D42F15" w:rsidP="00D42F15">
      <w:pPr>
        <w:spacing w:line="240" w:lineRule="exact"/>
      </w:pPr>
    </w:p>
    <w:p w14:paraId="741D4582" w14:textId="5D74417C" w:rsidR="00D42F15" w:rsidRPr="00BF5420" w:rsidRDefault="00D42F15" w:rsidP="00BF5420">
      <w:pPr>
        <w:spacing w:line="240" w:lineRule="exact"/>
        <w:ind w:firstLineChars="100" w:firstLine="210"/>
        <w:rPr>
          <w:rFonts w:ascii="HG丸ｺﾞｼｯｸM-PRO" w:eastAsia="HG丸ｺﾞｼｯｸM-PRO" w:hAnsi="HG丸ｺﾞｼｯｸM-PRO"/>
        </w:rPr>
      </w:pPr>
      <w:r w:rsidRPr="00BF5420">
        <w:rPr>
          <w:rFonts w:ascii="HG丸ｺﾞｼｯｸM-PRO" w:eastAsia="HG丸ｺﾞｼｯｸM-PRO" w:hAnsi="HG丸ｺﾞｼｯｸM-PRO" w:hint="eastAsia"/>
        </w:rPr>
        <w:t>④広告宣伝の際に青少年が客となることを禁止する旨を明示することを義務付け（第26条第3項）</w:t>
      </w:r>
    </w:p>
    <w:p w14:paraId="22008769" w14:textId="6DF4243A" w:rsidR="00D42F15" w:rsidRPr="00BF5420" w:rsidRDefault="00D42F15" w:rsidP="00BF5420">
      <w:pPr>
        <w:spacing w:line="240" w:lineRule="exact"/>
        <w:ind w:firstLineChars="100" w:firstLine="210"/>
        <w:rPr>
          <w:rFonts w:ascii="HG丸ｺﾞｼｯｸM-PRO" w:eastAsia="HG丸ｺﾞｼｯｸM-PRO" w:hAnsi="HG丸ｺﾞｼｯｸM-PRO"/>
        </w:rPr>
      </w:pPr>
      <w:r w:rsidRPr="00BF5420">
        <w:rPr>
          <w:rFonts w:ascii="HG丸ｺﾞｼｯｸM-PRO" w:eastAsia="HG丸ｺﾞｼｯｸM-PRO" w:hAnsi="HG丸ｺﾞｼｯｸM-PRO" w:hint="eastAsia"/>
        </w:rPr>
        <w:t>⑤従業者名簿の備付け・保存を義務付け（第28条第1項、第2項）</w:t>
      </w:r>
    </w:p>
    <w:p w14:paraId="0957924D" w14:textId="2B3C57C7" w:rsidR="00D42F15" w:rsidRPr="00A120FF" w:rsidRDefault="00AA0F51" w:rsidP="00D42F15">
      <w:r w:rsidRPr="002826BA">
        <w:rPr>
          <w:noProof/>
        </w:rPr>
        <mc:AlternateContent>
          <mc:Choice Requires="wps">
            <w:drawing>
              <wp:anchor distT="0" distB="0" distL="114300" distR="114300" simplePos="0" relativeHeight="251697152" behindDoc="0" locked="0" layoutInCell="1" allowOverlap="1" wp14:anchorId="79472D70" wp14:editId="56128A67">
                <wp:simplePos x="0" y="0"/>
                <wp:positionH relativeFrom="column">
                  <wp:posOffset>-41275</wp:posOffset>
                </wp:positionH>
                <wp:positionV relativeFrom="paragraph">
                  <wp:posOffset>154940</wp:posOffset>
                </wp:positionV>
                <wp:extent cx="6616700" cy="847725"/>
                <wp:effectExtent l="0" t="0" r="12700" b="28575"/>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6700" cy="847725"/>
                        </a:xfrm>
                        <a:prstGeom prst="rect">
                          <a:avLst/>
                        </a:prstGeom>
                        <a:solidFill>
                          <a:srgbClr val="4F81BD"/>
                        </a:solidFill>
                        <a:ln w="9525">
                          <a:solidFill>
                            <a:srgbClr val="000000"/>
                          </a:solidFill>
                          <a:miter lim="800000"/>
                          <a:headEnd/>
                          <a:tailEnd/>
                        </a:ln>
                      </wps:spPr>
                      <wps:txbx>
                        <w:txbxContent>
                          <w:p w14:paraId="16662C4F" w14:textId="77777777" w:rsidR="00D42F15" w:rsidRPr="001E4830" w:rsidRDefault="00D42F15" w:rsidP="0079466A">
                            <w:pPr>
                              <w:spacing w:line="300" w:lineRule="exact"/>
                              <w:rPr>
                                <w:rFonts w:asciiTheme="majorEastAsia" w:eastAsiaTheme="majorEastAsia" w:hAnsiTheme="majorEastAsia"/>
                                <w:b/>
                                <w:color w:val="FFFFFF" w:themeColor="background1"/>
                                <w:sz w:val="24"/>
                              </w:rPr>
                            </w:pPr>
                            <w:r w:rsidRPr="00E128FA">
                              <w:rPr>
                                <w:rFonts w:asciiTheme="majorEastAsia" w:eastAsiaTheme="majorEastAsia" w:hAnsiTheme="majorEastAsia" w:hint="eastAsia"/>
                                <w:b/>
                                <w:color w:val="FFFFFF" w:themeColor="background1"/>
                                <w:sz w:val="26"/>
                                <w:szCs w:val="26"/>
                              </w:rPr>
                              <w:t>【</w:t>
                            </w:r>
                            <w:r w:rsidRPr="001E4830">
                              <w:rPr>
                                <w:rFonts w:asciiTheme="majorEastAsia" w:eastAsiaTheme="majorEastAsia" w:hAnsiTheme="majorEastAsia" w:hint="eastAsia"/>
                                <w:b/>
                                <w:color w:val="FFFFFF" w:themeColor="background1"/>
                                <w:sz w:val="24"/>
                              </w:rPr>
                              <w:t>罰則】知事の命令に対する違反：１年以下の懲役又は50万円以下の罰金</w:t>
                            </w:r>
                          </w:p>
                          <w:p w14:paraId="68BE92C3" w14:textId="77777777" w:rsidR="00D42F15" w:rsidRPr="001E4830" w:rsidRDefault="00D42F15" w:rsidP="0079466A">
                            <w:pPr>
                              <w:spacing w:line="300" w:lineRule="exact"/>
                              <w:rPr>
                                <w:rFonts w:asciiTheme="majorEastAsia" w:eastAsiaTheme="majorEastAsia" w:hAnsiTheme="majorEastAsia"/>
                                <w:b/>
                                <w:color w:val="FFFFFF" w:themeColor="background1"/>
                                <w:sz w:val="24"/>
                              </w:rPr>
                            </w:pPr>
                            <w:r w:rsidRPr="001E4830">
                              <w:rPr>
                                <w:rFonts w:asciiTheme="majorEastAsia" w:eastAsiaTheme="majorEastAsia" w:hAnsiTheme="majorEastAsia" w:hint="eastAsia"/>
                                <w:b/>
                                <w:color w:val="FFFFFF" w:themeColor="background1"/>
                                <w:sz w:val="24"/>
                              </w:rPr>
                              <w:t xml:space="preserve">　　　　　①に対する違反：６月以下の懲役又は50万円以下の罰金</w:t>
                            </w:r>
                          </w:p>
                          <w:p w14:paraId="7211284A" w14:textId="77777777" w:rsidR="00D42F15" w:rsidRPr="001E4830" w:rsidRDefault="00D42F15" w:rsidP="0079466A">
                            <w:pPr>
                              <w:spacing w:line="300" w:lineRule="exact"/>
                              <w:rPr>
                                <w:rFonts w:asciiTheme="majorEastAsia" w:eastAsiaTheme="majorEastAsia" w:hAnsiTheme="majorEastAsia"/>
                                <w:b/>
                                <w:color w:val="FFFFFF" w:themeColor="background1"/>
                                <w:sz w:val="24"/>
                              </w:rPr>
                            </w:pPr>
                            <w:r w:rsidRPr="001E4830">
                              <w:rPr>
                                <w:rFonts w:asciiTheme="majorEastAsia" w:eastAsiaTheme="majorEastAsia" w:hAnsiTheme="majorEastAsia" w:hint="eastAsia"/>
                                <w:b/>
                                <w:color w:val="FFFFFF" w:themeColor="background1"/>
                                <w:sz w:val="24"/>
                              </w:rPr>
                              <w:t xml:space="preserve">　　　　　③に対する違反：30万円以下の罰金</w:t>
                            </w:r>
                          </w:p>
                          <w:p w14:paraId="17439CD7" w14:textId="77777777" w:rsidR="00D42F15" w:rsidRPr="001E4830" w:rsidRDefault="00AA0F51" w:rsidP="0079466A">
                            <w:pPr>
                              <w:spacing w:line="300" w:lineRule="exact"/>
                              <w:ind w:firstLineChars="500" w:firstLine="1205"/>
                              <w:rPr>
                                <w:rFonts w:asciiTheme="majorEastAsia" w:eastAsiaTheme="majorEastAsia" w:hAnsiTheme="majorEastAsia"/>
                                <w:b/>
                                <w:color w:val="FFFFFF" w:themeColor="background1"/>
                                <w:sz w:val="24"/>
                              </w:rPr>
                            </w:pPr>
                            <w:r>
                              <w:rPr>
                                <w:rFonts w:asciiTheme="majorEastAsia" w:eastAsiaTheme="majorEastAsia" w:hAnsiTheme="majorEastAsia" w:hint="eastAsia"/>
                                <w:b/>
                                <w:color w:val="FFFFFF" w:themeColor="background1"/>
                                <w:sz w:val="24"/>
                              </w:rPr>
                              <w:t>⑤</w:t>
                            </w:r>
                            <w:r w:rsidR="00D42F15" w:rsidRPr="001E4830">
                              <w:rPr>
                                <w:rFonts w:asciiTheme="majorEastAsia" w:eastAsiaTheme="majorEastAsia" w:hAnsiTheme="majorEastAsia" w:hint="eastAsia"/>
                                <w:b/>
                                <w:color w:val="FFFFFF" w:themeColor="background1"/>
                                <w:sz w:val="24"/>
                              </w:rPr>
                              <w:t>に対する違反：10万円以下の罰金</w:t>
                            </w:r>
                          </w:p>
                          <w:p w14:paraId="17E4A49F" w14:textId="77777777" w:rsidR="00D42F15" w:rsidRPr="00E128FA" w:rsidRDefault="00D42F15" w:rsidP="00D42F15">
                            <w:pPr>
                              <w:spacing w:line="300" w:lineRule="exact"/>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472D70" id="_x0000_s1040" type="#_x0000_t202" style="position:absolute;left:0;text-align:left;margin-left:-3.25pt;margin-top:12.2pt;width:521pt;height:66.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" fillcolor="#4f81bd">
                <v:textbox>
                  <w:txbxContent>
                    <w:p w14:paraId="16662C4F" w14:textId="77777777" w:rsidR="00D42F15" w:rsidRPr="001E4830" w:rsidRDefault="00D42F15" w:rsidP="0079466A">
                      <w:pPr>
                        <w:spacing w:line="300" w:lineRule="exact"/>
                        <w:rPr>
                          <w:rFonts w:asciiTheme="majorEastAsia" w:eastAsiaTheme="majorEastAsia" w:hAnsiTheme="majorEastAsia"/>
                          <w:b/>
                          <w:color w:val="FFFFFF" w:themeColor="background1"/>
                          <w:sz w:val="24"/>
                        </w:rPr>
                      </w:pPr>
                      <w:r w:rsidRPr="00E128FA">
                        <w:rPr>
                          <w:rFonts w:asciiTheme="majorEastAsia" w:eastAsiaTheme="majorEastAsia" w:hAnsiTheme="majorEastAsia" w:hint="eastAsia"/>
                          <w:b/>
                          <w:color w:val="FFFFFF" w:themeColor="background1"/>
                          <w:sz w:val="26"/>
                          <w:szCs w:val="26"/>
                        </w:rPr>
                        <w:t>【</w:t>
                      </w:r>
                      <w:r w:rsidRPr="001E4830">
                        <w:rPr>
                          <w:rFonts w:asciiTheme="majorEastAsia" w:eastAsiaTheme="majorEastAsia" w:hAnsiTheme="majorEastAsia" w:hint="eastAsia"/>
                          <w:b/>
                          <w:color w:val="FFFFFF" w:themeColor="background1"/>
                          <w:sz w:val="24"/>
                        </w:rPr>
                        <w:t>罰則】知事の命令に対する違反：１年以下の懲役又は50万円以下の罰金</w:t>
                      </w:r>
                    </w:p>
                    <w:p w14:paraId="68BE92C3" w14:textId="77777777" w:rsidR="00D42F15" w:rsidRPr="001E4830" w:rsidRDefault="00D42F15" w:rsidP="0079466A">
                      <w:pPr>
                        <w:spacing w:line="300" w:lineRule="exact"/>
                        <w:rPr>
                          <w:rFonts w:asciiTheme="majorEastAsia" w:eastAsiaTheme="majorEastAsia" w:hAnsiTheme="majorEastAsia"/>
                          <w:b/>
                          <w:color w:val="FFFFFF" w:themeColor="background1"/>
                          <w:sz w:val="24"/>
                        </w:rPr>
                      </w:pPr>
                      <w:r w:rsidRPr="001E4830">
                        <w:rPr>
                          <w:rFonts w:asciiTheme="majorEastAsia" w:eastAsiaTheme="majorEastAsia" w:hAnsiTheme="majorEastAsia" w:hint="eastAsia"/>
                          <w:b/>
                          <w:color w:val="FFFFFF" w:themeColor="background1"/>
                          <w:sz w:val="24"/>
                        </w:rPr>
                        <w:t xml:space="preserve">　　　　　①に対する違反：６月以下の懲役又は50万円以下の罰金</w:t>
                      </w:r>
                    </w:p>
                    <w:p w14:paraId="7211284A" w14:textId="77777777" w:rsidR="00D42F15" w:rsidRPr="001E4830" w:rsidRDefault="00D42F15" w:rsidP="0079466A">
                      <w:pPr>
                        <w:spacing w:line="300" w:lineRule="exact"/>
                        <w:rPr>
                          <w:rFonts w:asciiTheme="majorEastAsia" w:eastAsiaTheme="majorEastAsia" w:hAnsiTheme="majorEastAsia"/>
                          <w:b/>
                          <w:color w:val="FFFFFF" w:themeColor="background1"/>
                          <w:sz w:val="24"/>
                        </w:rPr>
                      </w:pPr>
                      <w:r w:rsidRPr="001E4830">
                        <w:rPr>
                          <w:rFonts w:asciiTheme="majorEastAsia" w:eastAsiaTheme="majorEastAsia" w:hAnsiTheme="majorEastAsia" w:hint="eastAsia"/>
                          <w:b/>
                          <w:color w:val="FFFFFF" w:themeColor="background1"/>
                          <w:sz w:val="24"/>
                        </w:rPr>
                        <w:t xml:space="preserve">　　　　　③に対する違反：30万円以下の罰金</w:t>
                      </w:r>
                    </w:p>
                    <w:p w14:paraId="17439CD7" w14:textId="77777777" w:rsidR="00D42F15" w:rsidRPr="001E4830" w:rsidRDefault="00AA0F51" w:rsidP="0079466A">
                      <w:pPr>
                        <w:spacing w:line="300" w:lineRule="exact"/>
                        <w:ind w:firstLineChars="500" w:firstLine="1205"/>
                        <w:rPr>
                          <w:rFonts w:asciiTheme="majorEastAsia" w:eastAsiaTheme="majorEastAsia" w:hAnsiTheme="majorEastAsia"/>
                          <w:b/>
                          <w:color w:val="FFFFFF" w:themeColor="background1"/>
                          <w:sz w:val="24"/>
                        </w:rPr>
                      </w:pPr>
                      <w:r>
                        <w:rPr>
                          <w:rFonts w:asciiTheme="majorEastAsia" w:eastAsiaTheme="majorEastAsia" w:hAnsiTheme="majorEastAsia" w:hint="eastAsia"/>
                          <w:b/>
                          <w:color w:val="FFFFFF" w:themeColor="background1"/>
                          <w:sz w:val="24"/>
                        </w:rPr>
                        <w:t>⑤</w:t>
                      </w:r>
                      <w:r w:rsidR="00D42F15" w:rsidRPr="001E4830">
                        <w:rPr>
                          <w:rFonts w:asciiTheme="majorEastAsia" w:eastAsiaTheme="majorEastAsia" w:hAnsiTheme="majorEastAsia" w:hint="eastAsia"/>
                          <w:b/>
                          <w:color w:val="FFFFFF" w:themeColor="background1"/>
                          <w:sz w:val="24"/>
                        </w:rPr>
                        <w:t>に対する違反：10万円以下の罰金</w:t>
                      </w:r>
                    </w:p>
                    <w:p w14:paraId="17E4A49F" w14:textId="77777777" w:rsidR="00D42F15" w:rsidRPr="00E128FA" w:rsidRDefault="00D42F15" w:rsidP="00D42F15">
                      <w:pPr>
                        <w:spacing w:line="300" w:lineRule="exact"/>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v:textbox>
              </v:shape>
            </w:pict>
          </mc:Fallback>
        </mc:AlternateContent>
      </w:r>
      <w:r w:rsidR="00D42F15">
        <w:rPr>
          <w:noProof/>
        </w:rPr>
        <w:t xml:space="preserve"> </w:t>
      </w:r>
      <w:r w:rsidR="00D42F15">
        <w:rPr>
          <w:noProof/>
        </w:rPr>
        <mc:AlternateContent>
          <mc:Choice Requires="wps">
            <w:drawing>
              <wp:anchor distT="0" distB="0" distL="114300" distR="114300" simplePos="0" relativeHeight="251691008" behindDoc="0" locked="0" layoutInCell="1" allowOverlap="1" wp14:anchorId="0B4015D7" wp14:editId="3492A097">
                <wp:simplePos x="0" y="0"/>
                <wp:positionH relativeFrom="column">
                  <wp:posOffset>148856</wp:posOffset>
                </wp:positionH>
                <wp:positionV relativeFrom="paragraph">
                  <wp:posOffset>1005663</wp:posOffset>
                </wp:positionV>
                <wp:extent cx="2189480" cy="372139"/>
                <wp:effectExtent l="0" t="0" r="0" b="0"/>
                <wp:wrapNone/>
                <wp:docPr id="32" name="テキスト ボックス 31"/>
                <wp:cNvGraphicFramePr/>
                <a:graphic xmlns:a="http://schemas.openxmlformats.org/drawingml/2006/main">
                  <a:graphicData uri="http://schemas.microsoft.com/office/word/2010/wordprocessingShape">
                    <wps:wsp>
                      <wps:cNvSpPr txBox="1"/>
                      <wps:spPr>
                        <a:xfrm>
                          <a:off x="0" y="0"/>
                          <a:ext cx="2189480" cy="372139"/>
                        </a:xfrm>
                        <a:prstGeom prst="rect">
                          <a:avLst/>
                        </a:prstGeom>
                        <a:noFill/>
                      </wps:spPr>
                      <wps:txbx>
                        <w:txbxContent>
                          <w:p w14:paraId="5163648C" w14:textId="77777777" w:rsidR="00D42F15" w:rsidRDefault="00D42F15" w:rsidP="00D42F15">
                            <w:pPr>
                              <w:pStyle w:val="Web"/>
                              <w:spacing w:before="0" w:beforeAutospacing="0" w:after="0" w:afterAutospacing="0"/>
                            </w:pPr>
                            <w:r>
                              <w:rPr>
                                <w:rFonts w:ascii="Meiryo UI" w:eastAsia="Meiryo UI" w:hAnsi="Meiryo UI" w:cs="Meiryo UI" w:hint="eastAsia"/>
                                <w:b/>
                                <w:bCs/>
                                <w:color w:val="FFFFFF"/>
                                <w:kern w:val="24"/>
                                <w:sz w:val="28"/>
                                <w:szCs w:val="28"/>
                              </w:rPr>
                              <w:t>営業者の義務</w:t>
                            </w:r>
                          </w:p>
                        </w:txbxContent>
                      </wps:txbx>
                      <wps:bodyPr wrap="square" rtlCol="0">
                        <a:noAutofit/>
                      </wps:bodyPr>
                    </wps:wsp>
                  </a:graphicData>
                </a:graphic>
                <wp14:sizeRelV relativeFrom="margin">
                  <wp14:pctHeight>0</wp14:pctHeight>
                </wp14:sizeRelV>
              </wp:anchor>
            </w:drawing>
          </mc:Choice>
          <mc:Fallback>
            <w:pict>
              <v:shape w14:anchorId="0B4015D7" id="テキスト ボックス 31" o:spid="_x0000_s1041" type="#_x0000_t202" style="position:absolute;left:0;text-align:left;margin-left:11.7pt;margin-top:79.2pt;width:172.4pt;height:29.3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" filled="f" stroked="f">
                <v:textbox>
                  <w:txbxContent>
                    <w:p w14:paraId="5163648C" w14:textId="77777777" w:rsidR="00D42F15" w:rsidRDefault="00D42F15" w:rsidP="00D42F15">
                      <w:pPr>
                        <w:pStyle w:val="Web"/>
                        <w:spacing w:before="0" w:beforeAutospacing="0" w:after="0" w:afterAutospacing="0"/>
                      </w:pPr>
                      <w:r>
                        <w:rPr>
                          <w:rFonts w:ascii="Meiryo UI" w:eastAsia="Meiryo UI" w:hAnsi="Meiryo UI" w:cs="Meiryo UI" w:hint="eastAsia"/>
                          <w:b/>
                          <w:bCs/>
                          <w:color w:val="FFFFFF"/>
                          <w:kern w:val="24"/>
                          <w:sz w:val="28"/>
                          <w:szCs w:val="28"/>
                        </w:rPr>
                        <w:t>営業者の義務</w:t>
                      </w:r>
                    </w:p>
                  </w:txbxContent>
                </v:textbox>
              </v:shape>
            </w:pict>
          </mc:Fallback>
        </mc:AlternateContent>
      </w:r>
    </w:p>
    <w:p w14:paraId="7F944E90" w14:textId="30DE107E" w:rsidR="000A045F" w:rsidRPr="00D42F15" w:rsidRDefault="00223394" w:rsidP="006B7BB7">
      <w:r>
        <w:rPr>
          <w:noProof/>
        </w:rPr>
        <mc:AlternateContent>
          <mc:Choice Requires="wps">
            <w:drawing>
              <wp:anchor distT="0" distB="0" distL="114300" distR="114300" simplePos="0" relativeHeight="251698176" behindDoc="0" locked="0" layoutInCell="1" allowOverlap="1" wp14:anchorId="78277F45" wp14:editId="3033C074">
                <wp:simplePos x="0" y="0"/>
                <wp:positionH relativeFrom="column">
                  <wp:posOffset>-25400</wp:posOffset>
                </wp:positionH>
                <wp:positionV relativeFrom="paragraph">
                  <wp:posOffset>901700</wp:posOffset>
                </wp:positionV>
                <wp:extent cx="6617335" cy="1282700"/>
                <wp:effectExtent l="0" t="0" r="12065" b="1270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7335" cy="1282700"/>
                        </a:xfrm>
                        <a:prstGeom prst="rect">
                          <a:avLst/>
                        </a:prstGeom>
                        <a:solidFill>
                          <a:srgbClr val="FFFFFF"/>
                        </a:solidFill>
                        <a:ln w="9525">
                          <a:solidFill>
                            <a:srgbClr val="000000"/>
                          </a:solidFill>
                          <a:miter lim="800000"/>
                          <a:headEnd/>
                          <a:tailEnd/>
                        </a:ln>
                      </wps:spPr>
                      <wps:txbx>
                        <w:txbxContent>
                          <w:p w14:paraId="60D280AC" w14:textId="77777777" w:rsidR="00D42F15" w:rsidRPr="00CF682E" w:rsidRDefault="00D42F15" w:rsidP="00AA0F51">
                            <w:pPr>
                              <w:spacing w:line="260" w:lineRule="exact"/>
                              <w:rPr>
                                <w:rFonts w:ascii="HG丸ｺﾞｼｯｸM-PRO" w:eastAsia="HG丸ｺﾞｼｯｸM-PRO" w:hAnsi="HG丸ｺﾞｼｯｸM-PRO"/>
                                <w:sz w:val="22"/>
                                <w:szCs w:val="22"/>
                              </w:rPr>
                            </w:pPr>
                            <w:r w:rsidRPr="00CF682E">
                              <w:rPr>
                                <w:rFonts w:ascii="HG丸ｺﾞｼｯｸM-PRO" w:eastAsia="HG丸ｺﾞｼｯｸM-PRO" w:hAnsi="HG丸ｺﾞｼｯｸM-PRO" w:hint="eastAsia"/>
                              </w:rPr>
                              <w:t>○</w:t>
                            </w:r>
                            <w:r w:rsidRPr="00CF682E">
                              <w:rPr>
                                <w:rFonts w:ascii="HG丸ｺﾞｼｯｸM-PRO" w:eastAsia="HG丸ｺﾞｼｯｸM-PRO" w:hAnsi="HG丸ｺﾞｼｯｸM-PRO" w:hint="eastAsia"/>
                                <w:b/>
                                <w:sz w:val="26"/>
                                <w:szCs w:val="26"/>
                              </w:rPr>
                              <w:t xml:space="preserve">その他　　</w:t>
                            </w:r>
                            <w:r w:rsidRPr="00CF682E">
                              <w:rPr>
                                <w:rFonts w:ascii="HG丸ｺﾞｼｯｸM-PRO" w:eastAsia="HG丸ｺﾞｼｯｸM-PRO" w:hAnsi="HG丸ｺﾞｼｯｸM-PRO" w:hint="eastAsia"/>
                                <w:sz w:val="22"/>
                                <w:szCs w:val="22"/>
                              </w:rPr>
                              <w:t>●立入調査</w:t>
                            </w:r>
                          </w:p>
                          <w:p w14:paraId="21A7E1D4" w14:textId="118DFD7B" w:rsidR="00D42F15" w:rsidRPr="00CF682E" w:rsidRDefault="00D42F15" w:rsidP="00361712">
                            <w:pPr>
                              <w:spacing w:line="260" w:lineRule="exact"/>
                              <w:ind w:left="1760"/>
                              <w:rPr>
                                <w:rFonts w:ascii="HG丸ｺﾞｼｯｸM-PRO" w:eastAsia="HG丸ｺﾞｼｯｸM-PRO" w:hAnsi="HG丸ｺﾞｼｯｸM-PRO"/>
                                <w:sz w:val="22"/>
                                <w:szCs w:val="22"/>
                              </w:rPr>
                            </w:pPr>
                            <w:r w:rsidRPr="00CF682E">
                              <w:rPr>
                                <w:rFonts w:ascii="HG丸ｺﾞｼｯｸM-PRO" w:eastAsia="HG丸ｺﾞｼｯｸM-PRO" w:hAnsi="HG丸ｺﾞｼｯｸM-PRO" w:hint="eastAsia"/>
                                <w:sz w:val="22"/>
                                <w:szCs w:val="22"/>
                              </w:rPr>
                              <w:t>大阪府職員及び大阪府警察職員は、</w:t>
                            </w:r>
                            <w:r w:rsidR="00361712" w:rsidRPr="00361712">
                              <w:rPr>
                                <w:rFonts w:ascii="HG丸ｺﾞｼｯｸM-PRO" w:eastAsia="HG丸ｺﾞｼｯｸM-PRO" w:hAnsi="HG丸ｺﾞｼｯｸM-PRO" w:hint="eastAsia"/>
                                <w:sz w:val="22"/>
                                <w:szCs w:val="22"/>
                              </w:rPr>
                              <w:t>3条7号規定役務営業</w:t>
                            </w:r>
                            <w:r w:rsidR="00E97CA2">
                              <w:rPr>
                                <w:rFonts w:ascii="HG丸ｺﾞｼｯｸM-PRO" w:eastAsia="HG丸ｺﾞｼｯｸM-PRO" w:hAnsi="HG丸ｺﾞｼｯｸM-PRO" w:hint="eastAsia"/>
                                <w:noProof/>
                              </w:rPr>
                              <w:t>を営む</w:t>
                            </w:r>
                            <w:r w:rsidRPr="00CF682E">
                              <w:rPr>
                                <w:rFonts w:ascii="HG丸ｺﾞｼｯｸM-PRO" w:eastAsia="HG丸ｺﾞｼｯｸM-PRO" w:hAnsi="HG丸ｺﾞｼｯｸM-PRO" w:hint="eastAsia"/>
                                <w:sz w:val="22"/>
                                <w:szCs w:val="22"/>
                              </w:rPr>
                              <w:t>者等に対する立入調査を行うことができます。（第50条）</w:t>
                            </w:r>
                          </w:p>
                          <w:p w14:paraId="408F350B" w14:textId="77777777" w:rsidR="00D42F15" w:rsidRPr="00CF682E" w:rsidRDefault="00D42F15" w:rsidP="00AA0F51">
                            <w:pPr>
                              <w:spacing w:line="260" w:lineRule="exact"/>
                              <w:ind w:firstLineChars="700" w:firstLine="1540"/>
                              <w:rPr>
                                <w:rFonts w:ascii="HG丸ｺﾞｼｯｸM-PRO" w:eastAsia="HG丸ｺﾞｼｯｸM-PRO" w:hAnsi="HG丸ｺﾞｼｯｸM-PRO"/>
                                <w:sz w:val="22"/>
                                <w:szCs w:val="22"/>
                              </w:rPr>
                            </w:pPr>
                            <w:r w:rsidRPr="00CF682E">
                              <w:rPr>
                                <w:rFonts w:ascii="HG丸ｺﾞｼｯｸM-PRO" w:eastAsia="HG丸ｺﾞｼｯｸM-PRO" w:hAnsi="HG丸ｺﾞｼｯｸM-PRO" w:hint="eastAsia"/>
                                <w:sz w:val="22"/>
                                <w:szCs w:val="22"/>
                              </w:rPr>
                              <w:t>●年齢知情</w:t>
                            </w:r>
                          </w:p>
                          <w:p w14:paraId="50F2B538" w14:textId="77777777" w:rsidR="00D42F15" w:rsidRPr="00CF682E" w:rsidRDefault="00D42F15" w:rsidP="00AA0F51">
                            <w:pPr>
                              <w:spacing w:line="260" w:lineRule="exact"/>
                              <w:rPr>
                                <w:rFonts w:ascii="HG丸ｺﾞｼｯｸM-PRO" w:eastAsia="HG丸ｺﾞｼｯｸM-PRO" w:hAnsi="HG丸ｺﾞｼｯｸM-PRO"/>
                                <w:sz w:val="22"/>
                                <w:szCs w:val="22"/>
                              </w:rPr>
                            </w:pPr>
                            <w:r w:rsidRPr="00CF682E">
                              <w:rPr>
                                <w:rFonts w:ascii="HG丸ｺﾞｼｯｸM-PRO" w:eastAsia="HG丸ｺﾞｼｯｸM-PRO" w:hAnsi="HG丸ｺﾞｼｯｸM-PRO" w:hint="eastAsia"/>
                                <w:sz w:val="22"/>
                                <w:szCs w:val="22"/>
                              </w:rPr>
                              <w:t xml:space="preserve">　　　　　　　　青少年の年齢を知らないことを理由に処罰を免れることができません。（第59条）</w:t>
                            </w:r>
                          </w:p>
                          <w:p w14:paraId="0A1F1777" w14:textId="77777777" w:rsidR="00D42F15" w:rsidRPr="00CF682E" w:rsidRDefault="00D42F15" w:rsidP="00AA0F51">
                            <w:pPr>
                              <w:spacing w:line="260" w:lineRule="exact"/>
                              <w:ind w:firstLineChars="700" w:firstLine="1540"/>
                              <w:rPr>
                                <w:rFonts w:ascii="HG丸ｺﾞｼｯｸM-PRO" w:eastAsia="HG丸ｺﾞｼｯｸM-PRO" w:hAnsi="HG丸ｺﾞｼｯｸM-PRO"/>
                                <w:sz w:val="22"/>
                                <w:szCs w:val="22"/>
                              </w:rPr>
                            </w:pPr>
                            <w:r w:rsidRPr="00CF682E">
                              <w:rPr>
                                <w:rFonts w:ascii="HG丸ｺﾞｼｯｸM-PRO" w:eastAsia="HG丸ｺﾞｼｯｸM-PRO" w:hAnsi="HG丸ｺﾞｼｯｸM-PRO" w:hint="eastAsia"/>
                                <w:sz w:val="22"/>
                                <w:szCs w:val="22"/>
                              </w:rPr>
                              <w:t>●両罰規定</w:t>
                            </w:r>
                          </w:p>
                          <w:p w14:paraId="65D3D5D8" w14:textId="77568003" w:rsidR="00D42F15" w:rsidRPr="00CF682E" w:rsidRDefault="00D42F15" w:rsidP="00AA0F51">
                            <w:pPr>
                              <w:spacing w:line="260" w:lineRule="exact"/>
                              <w:rPr>
                                <w:rFonts w:ascii="HG丸ｺﾞｼｯｸM-PRO" w:eastAsia="HG丸ｺﾞｼｯｸM-PRO" w:hAnsi="HG丸ｺﾞｼｯｸM-PRO"/>
                                <w:sz w:val="22"/>
                                <w:szCs w:val="22"/>
                              </w:rPr>
                            </w:pPr>
                            <w:r w:rsidRPr="00CF682E">
                              <w:rPr>
                                <w:rFonts w:ascii="HG丸ｺﾞｼｯｸM-PRO" w:eastAsia="HG丸ｺﾞｼｯｸM-PRO" w:hAnsi="HG丸ｺﾞｼｯｸM-PRO" w:hint="eastAsia"/>
                                <w:sz w:val="22"/>
                                <w:szCs w:val="22"/>
                              </w:rPr>
                              <w:t xml:space="preserve">　　　　　　　</w:t>
                            </w:r>
                            <w:r w:rsidR="00F82E9E">
                              <w:rPr>
                                <w:rFonts w:ascii="HG丸ｺﾞｼｯｸM-PRO" w:eastAsia="HG丸ｺﾞｼｯｸM-PRO" w:hAnsi="HG丸ｺﾞｼｯｸM-PRO" w:hint="eastAsia"/>
                                <w:sz w:val="22"/>
                                <w:szCs w:val="22"/>
                              </w:rPr>
                              <w:t xml:space="preserve">　</w:t>
                            </w:r>
                            <w:r w:rsidRPr="00F82E9E">
                              <w:rPr>
                                <w:rFonts w:ascii="HG丸ｺﾞｼｯｸM-PRO" w:eastAsia="HG丸ｺﾞｼｯｸM-PRO" w:hAnsi="HG丸ｺﾞｼｯｸM-PRO" w:hint="eastAsia"/>
                                <w:w w:val="95"/>
                                <w:kern w:val="0"/>
                                <w:sz w:val="22"/>
                                <w:szCs w:val="22"/>
                                <w:fitText w:val="8360" w:id="-899956736"/>
                              </w:rPr>
                              <w:t>違反行為者とともにその法人・雇主に対しても同様の罰金刑を適用します。（第60</w:t>
                            </w:r>
                            <w:r w:rsidR="002B30F7" w:rsidRPr="00F82E9E">
                              <w:rPr>
                                <w:rFonts w:ascii="HG丸ｺﾞｼｯｸM-PRO" w:eastAsia="HG丸ｺﾞｼｯｸM-PRO" w:hAnsi="HG丸ｺﾞｼｯｸM-PRO" w:hint="eastAsia"/>
                                <w:w w:val="95"/>
                                <w:kern w:val="0"/>
                                <w:sz w:val="22"/>
                                <w:szCs w:val="22"/>
                                <w:fitText w:val="8360" w:id="-899956736"/>
                              </w:rPr>
                              <w:t>条</w:t>
                            </w:r>
                            <w:r w:rsidR="002B30F7" w:rsidRPr="00F82E9E">
                              <w:rPr>
                                <w:rFonts w:ascii="HG丸ｺﾞｼｯｸM-PRO" w:eastAsia="HG丸ｺﾞｼｯｸM-PRO" w:hAnsi="HG丸ｺﾞｼｯｸM-PRO" w:hint="eastAsia"/>
                                <w:spacing w:val="21"/>
                                <w:w w:val="95"/>
                                <w:kern w:val="0"/>
                                <w:sz w:val="22"/>
                                <w:szCs w:val="22"/>
                                <w:fitText w:val="8360" w:id="-89995673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277F45" id="_x0000_s1042" type="#_x0000_t202" style="position:absolute;left:0;text-align:left;margin-left:-2pt;margin-top:71pt;width:521.05pt;height:101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">
                <v:textbox>
                  <w:txbxContent>
                    <w:p w14:paraId="60D280AC" w14:textId="77777777" w:rsidR="00D42F15" w:rsidRPr="00CF682E" w:rsidRDefault="00D42F15" w:rsidP="00AA0F51">
                      <w:pPr>
                        <w:spacing w:line="260" w:lineRule="exact"/>
                        <w:rPr>
                          <w:rFonts w:ascii="HG丸ｺﾞｼｯｸM-PRO" w:eastAsia="HG丸ｺﾞｼｯｸM-PRO" w:hAnsi="HG丸ｺﾞｼｯｸM-PRO"/>
                          <w:sz w:val="22"/>
                          <w:szCs w:val="22"/>
                        </w:rPr>
                      </w:pPr>
                      <w:r w:rsidRPr="00CF682E">
                        <w:rPr>
                          <w:rFonts w:ascii="HG丸ｺﾞｼｯｸM-PRO" w:eastAsia="HG丸ｺﾞｼｯｸM-PRO" w:hAnsi="HG丸ｺﾞｼｯｸM-PRO" w:hint="eastAsia"/>
                        </w:rPr>
                        <w:t>○</w:t>
                      </w:r>
                      <w:r w:rsidRPr="00CF682E">
                        <w:rPr>
                          <w:rFonts w:ascii="HG丸ｺﾞｼｯｸM-PRO" w:eastAsia="HG丸ｺﾞｼｯｸM-PRO" w:hAnsi="HG丸ｺﾞｼｯｸM-PRO" w:hint="eastAsia"/>
                          <w:b/>
                          <w:sz w:val="26"/>
                          <w:szCs w:val="26"/>
                        </w:rPr>
                        <w:t xml:space="preserve">その他　　</w:t>
                      </w:r>
                      <w:r w:rsidRPr="00CF682E">
                        <w:rPr>
                          <w:rFonts w:ascii="HG丸ｺﾞｼｯｸM-PRO" w:eastAsia="HG丸ｺﾞｼｯｸM-PRO" w:hAnsi="HG丸ｺﾞｼｯｸM-PRO" w:hint="eastAsia"/>
                          <w:sz w:val="22"/>
                          <w:szCs w:val="22"/>
                        </w:rPr>
                        <w:t>●立入調査</w:t>
                      </w:r>
                    </w:p>
                    <w:p w14:paraId="21A7E1D4" w14:textId="118DFD7B" w:rsidR="00D42F15" w:rsidRPr="00CF682E" w:rsidRDefault="00D42F15" w:rsidP="00361712">
                      <w:pPr>
                        <w:spacing w:line="260" w:lineRule="exact"/>
                        <w:ind w:left="1760"/>
                        <w:rPr>
                          <w:rFonts w:ascii="HG丸ｺﾞｼｯｸM-PRO" w:eastAsia="HG丸ｺﾞｼｯｸM-PRO" w:hAnsi="HG丸ｺﾞｼｯｸM-PRO"/>
                          <w:sz w:val="22"/>
                          <w:szCs w:val="22"/>
                        </w:rPr>
                      </w:pPr>
                      <w:r w:rsidRPr="00CF682E">
                        <w:rPr>
                          <w:rFonts w:ascii="HG丸ｺﾞｼｯｸM-PRO" w:eastAsia="HG丸ｺﾞｼｯｸM-PRO" w:hAnsi="HG丸ｺﾞｼｯｸM-PRO" w:hint="eastAsia"/>
                          <w:sz w:val="22"/>
                          <w:szCs w:val="22"/>
                        </w:rPr>
                        <w:t>大阪府職員及び大阪府警察職員は、</w:t>
                      </w:r>
                      <w:r w:rsidR="00361712" w:rsidRPr="00361712">
                        <w:rPr>
                          <w:rFonts w:ascii="HG丸ｺﾞｼｯｸM-PRO" w:eastAsia="HG丸ｺﾞｼｯｸM-PRO" w:hAnsi="HG丸ｺﾞｼｯｸM-PRO" w:hint="eastAsia"/>
                          <w:sz w:val="22"/>
                          <w:szCs w:val="22"/>
                        </w:rPr>
                        <w:t>3条7号規定役務営業</w:t>
                      </w:r>
                      <w:r w:rsidR="00E97CA2">
                        <w:rPr>
                          <w:rFonts w:ascii="HG丸ｺﾞｼｯｸM-PRO" w:eastAsia="HG丸ｺﾞｼｯｸM-PRO" w:hAnsi="HG丸ｺﾞｼｯｸM-PRO" w:hint="eastAsia"/>
                          <w:noProof/>
                        </w:rPr>
                        <w:t>を営む</w:t>
                      </w:r>
                      <w:r w:rsidRPr="00CF682E">
                        <w:rPr>
                          <w:rFonts w:ascii="HG丸ｺﾞｼｯｸM-PRO" w:eastAsia="HG丸ｺﾞｼｯｸM-PRO" w:hAnsi="HG丸ｺﾞｼｯｸM-PRO" w:hint="eastAsia"/>
                          <w:sz w:val="22"/>
                          <w:szCs w:val="22"/>
                        </w:rPr>
                        <w:t>者等に対する立入調査を行うことができます。（第50条）</w:t>
                      </w:r>
                    </w:p>
                    <w:p w14:paraId="408F350B" w14:textId="77777777" w:rsidR="00D42F15" w:rsidRPr="00CF682E" w:rsidRDefault="00D42F15" w:rsidP="00AA0F51">
                      <w:pPr>
                        <w:spacing w:line="260" w:lineRule="exact"/>
                        <w:ind w:firstLineChars="700" w:firstLine="1540"/>
                        <w:rPr>
                          <w:rFonts w:ascii="HG丸ｺﾞｼｯｸM-PRO" w:eastAsia="HG丸ｺﾞｼｯｸM-PRO" w:hAnsi="HG丸ｺﾞｼｯｸM-PRO"/>
                          <w:sz w:val="22"/>
                          <w:szCs w:val="22"/>
                        </w:rPr>
                      </w:pPr>
                      <w:r w:rsidRPr="00CF682E">
                        <w:rPr>
                          <w:rFonts w:ascii="HG丸ｺﾞｼｯｸM-PRO" w:eastAsia="HG丸ｺﾞｼｯｸM-PRO" w:hAnsi="HG丸ｺﾞｼｯｸM-PRO" w:hint="eastAsia"/>
                          <w:sz w:val="22"/>
                          <w:szCs w:val="22"/>
                        </w:rPr>
                        <w:t>●年齢知情</w:t>
                      </w:r>
                    </w:p>
                    <w:p w14:paraId="50F2B538" w14:textId="77777777" w:rsidR="00D42F15" w:rsidRPr="00CF682E" w:rsidRDefault="00D42F15" w:rsidP="00AA0F51">
                      <w:pPr>
                        <w:spacing w:line="260" w:lineRule="exact"/>
                        <w:rPr>
                          <w:rFonts w:ascii="HG丸ｺﾞｼｯｸM-PRO" w:eastAsia="HG丸ｺﾞｼｯｸM-PRO" w:hAnsi="HG丸ｺﾞｼｯｸM-PRO"/>
                          <w:sz w:val="22"/>
                          <w:szCs w:val="22"/>
                        </w:rPr>
                      </w:pPr>
                      <w:r w:rsidRPr="00CF682E">
                        <w:rPr>
                          <w:rFonts w:ascii="HG丸ｺﾞｼｯｸM-PRO" w:eastAsia="HG丸ｺﾞｼｯｸM-PRO" w:hAnsi="HG丸ｺﾞｼｯｸM-PRO" w:hint="eastAsia"/>
                          <w:sz w:val="22"/>
                          <w:szCs w:val="22"/>
                        </w:rPr>
                        <w:t xml:space="preserve">　　　　　　　　青少年の年齢を知らないことを理由に処罰を免れることができません。（第59条）</w:t>
                      </w:r>
                    </w:p>
                    <w:p w14:paraId="0A1F1777" w14:textId="77777777" w:rsidR="00D42F15" w:rsidRPr="00CF682E" w:rsidRDefault="00D42F15" w:rsidP="00AA0F51">
                      <w:pPr>
                        <w:spacing w:line="260" w:lineRule="exact"/>
                        <w:ind w:firstLineChars="700" w:firstLine="1540"/>
                        <w:rPr>
                          <w:rFonts w:ascii="HG丸ｺﾞｼｯｸM-PRO" w:eastAsia="HG丸ｺﾞｼｯｸM-PRO" w:hAnsi="HG丸ｺﾞｼｯｸM-PRO"/>
                          <w:sz w:val="22"/>
                          <w:szCs w:val="22"/>
                        </w:rPr>
                      </w:pPr>
                      <w:r w:rsidRPr="00CF682E">
                        <w:rPr>
                          <w:rFonts w:ascii="HG丸ｺﾞｼｯｸM-PRO" w:eastAsia="HG丸ｺﾞｼｯｸM-PRO" w:hAnsi="HG丸ｺﾞｼｯｸM-PRO" w:hint="eastAsia"/>
                          <w:sz w:val="22"/>
                          <w:szCs w:val="22"/>
                        </w:rPr>
                        <w:t>●両罰規定</w:t>
                      </w:r>
                    </w:p>
                    <w:p w14:paraId="65D3D5D8" w14:textId="77568003" w:rsidR="00D42F15" w:rsidRPr="00CF682E" w:rsidRDefault="00D42F15" w:rsidP="00AA0F51">
                      <w:pPr>
                        <w:spacing w:line="260" w:lineRule="exact"/>
                        <w:rPr>
                          <w:rFonts w:ascii="HG丸ｺﾞｼｯｸM-PRO" w:eastAsia="HG丸ｺﾞｼｯｸM-PRO" w:hAnsi="HG丸ｺﾞｼｯｸM-PRO"/>
                          <w:sz w:val="22"/>
                          <w:szCs w:val="22"/>
                        </w:rPr>
                      </w:pPr>
                      <w:r w:rsidRPr="00CF682E">
                        <w:rPr>
                          <w:rFonts w:ascii="HG丸ｺﾞｼｯｸM-PRO" w:eastAsia="HG丸ｺﾞｼｯｸM-PRO" w:hAnsi="HG丸ｺﾞｼｯｸM-PRO" w:hint="eastAsia"/>
                          <w:sz w:val="22"/>
                          <w:szCs w:val="22"/>
                        </w:rPr>
                        <w:t xml:space="preserve">　　　　　　　</w:t>
                      </w:r>
                      <w:r w:rsidR="00F82E9E">
                        <w:rPr>
                          <w:rFonts w:ascii="HG丸ｺﾞｼｯｸM-PRO" w:eastAsia="HG丸ｺﾞｼｯｸM-PRO" w:hAnsi="HG丸ｺﾞｼｯｸM-PRO" w:hint="eastAsia"/>
                          <w:sz w:val="22"/>
                          <w:szCs w:val="22"/>
                        </w:rPr>
                        <w:t xml:space="preserve">　</w:t>
                      </w:r>
                      <w:r w:rsidRPr="00F82E9E">
                        <w:rPr>
                          <w:rFonts w:ascii="HG丸ｺﾞｼｯｸM-PRO" w:eastAsia="HG丸ｺﾞｼｯｸM-PRO" w:hAnsi="HG丸ｺﾞｼｯｸM-PRO" w:hint="eastAsia"/>
                          <w:w w:val="95"/>
                          <w:kern w:val="0"/>
                          <w:sz w:val="22"/>
                          <w:szCs w:val="22"/>
                          <w:fitText w:val="8360" w:id="-899956736"/>
                        </w:rPr>
                        <w:t>違反行為者とともにその法人・雇主に対しても同様の罰金刑を適用します。（第60</w:t>
                      </w:r>
                      <w:r w:rsidR="002B30F7" w:rsidRPr="00F82E9E">
                        <w:rPr>
                          <w:rFonts w:ascii="HG丸ｺﾞｼｯｸM-PRO" w:eastAsia="HG丸ｺﾞｼｯｸM-PRO" w:hAnsi="HG丸ｺﾞｼｯｸM-PRO" w:hint="eastAsia"/>
                          <w:w w:val="95"/>
                          <w:kern w:val="0"/>
                          <w:sz w:val="22"/>
                          <w:szCs w:val="22"/>
                          <w:fitText w:val="8360" w:id="-899956736"/>
                        </w:rPr>
                        <w:t>条</w:t>
                      </w:r>
                      <w:r w:rsidR="002B30F7" w:rsidRPr="00F82E9E">
                        <w:rPr>
                          <w:rFonts w:ascii="HG丸ｺﾞｼｯｸM-PRO" w:eastAsia="HG丸ｺﾞｼｯｸM-PRO" w:hAnsi="HG丸ｺﾞｼｯｸM-PRO" w:hint="eastAsia"/>
                          <w:spacing w:val="21"/>
                          <w:w w:val="95"/>
                          <w:kern w:val="0"/>
                          <w:sz w:val="22"/>
                          <w:szCs w:val="22"/>
                          <w:fitText w:val="8360" w:id="-899956736"/>
                        </w:rPr>
                        <w:t>）</w:t>
                      </w:r>
                    </w:p>
                  </w:txbxContent>
                </v:textbox>
              </v:shape>
            </w:pict>
          </mc:Fallback>
        </mc:AlternateContent>
      </w:r>
      <w:r>
        <w:rPr>
          <w:noProof/>
        </w:rPr>
        <mc:AlternateContent>
          <mc:Choice Requires="wps">
            <w:drawing>
              <wp:anchor distT="0" distB="0" distL="114300" distR="114300" simplePos="0" relativeHeight="251699200" behindDoc="0" locked="0" layoutInCell="1" allowOverlap="1" wp14:anchorId="392DB52E" wp14:editId="09E46B04">
                <wp:simplePos x="0" y="0"/>
                <wp:positionH relativeFrom="column">
                  <wp:posOffset>148590</wp:posOffset>
                </wp:positionH>
                <wp:positionV relativeFrom="paragraph">
                  <wp:posOffset>2325370</wp:posOffset>
                </wp:positionV>
                <wp:extent cx="6323018" cy="308344"/>
                <wp:effectExtent l="0" t="0" r="20955" b="15875"/>
                <wp:wrapNone/>
                <wp:docPr id="43" name="テキスト ボックス 42">
                  <a:extLst xmlns:a="http://schemas.openxmlformats.org/drawingml/2006/main">
                    <a:ext uri="{FF2B5EF4-FFF2-40B4-BE49-F238E27FC236}">
                      <a16:creationId xmlns:a16="http://schemas.microsoft.com/office/drawing/2014/main" id="{AA4BB2C7-70BE-4DF8-A831-3ACB93204D13}"/>
                    </a:ext>
                  </a:extLst>
                </wp:docPr>
                <wp:cNvGraphicFramePr/>
                <a:graphic xmlns:a="http://schemas.openxmlformats.org/drawingml/2006/main">
                  <a:graphicData uri="http://schemas.microsoft.com/office/word/2010/wordprocessingShape">
                    <wps:wsp>
                      <wps:cNvSpPr txBox="1"/>
                      <wps:spPr>
                        <a:xfrm>
                          <a:off x="0" y="0"/>
                          <a:ext cx="6323018" cy="308344"/>
                        </a:xfrm>
                        <a:prstGeom prst="rect">
                          <a:avLst/>
                        </a:prstGeom>
                        <a:solidFill>
                          <a:sysClr val="window" lastClr="FFFFFF"/>
                        </a:solidFill>
                        <a:ln>
                          <a:solidFill>
                            <a:srgbClr val="9BBB59">
                              <a:lumMod val="50000"/>
                            </a:srgbClr>
                          </a:solidFill>
                        </a:ln>
                      </wps:spPr>
                      <wps:txbx>
                        <w:txbxContent>
                          <w:p w14:paraId="513F8AD6" w14:textId="2424F90B" w:rsidR="00D42F15" w:rsidRPr="003D414E" w:rsidRDefault="00D42F15" w:rsidP="00D42F15">
                            <w:pPr>
                              <w:pStyle w:val="Web"/>
                              <w:spacing w:before="0" w:beforeAutospacing="0" w:after="0" w:afterAutospacing="0" w:line="380" w:lineRule="exact"/>
                              <w:jc w:val="center"/>
                              <w:rPr>
                                <w:rFonts w:asciiTheme="majorEastAsia" w:eastAsiaTheme="majorEastAsia" w:hAnsiTheme="majorEastAsia"/>
                              </w:rPr>
                            </w:pPr>
                            <w:r w:rsidRPr="003D414E">
                              <w:rPr>
                                <w:rFonts w:asciiTheme="majorEastAsia" w:eastAsiaTheme="majorEastAsia" w:hAnsiTheme="majorEastAsia" w:cstheme="minorBidi" w:hint="eastAsia"/>
                                <w:color w:val="000000" w:themeColor="text1"/>
                                <w:kern w:val="24"/>
                                <w:sz w:val="28"/>
                                <w:szCs w:val="28"/>
                              </w:rPr>
                              <w:t>大阪府</w:t>
                            </w:r>
                            <w:r w:rsidR="00361712">
                              <w:rPr>
                                <w:rFonts w:asciiTheme="majorEastAsia" w:eastAsiaTheme="majorEastAsia" w:hAnsiTheme="majorEastAsia" w:cstheme="minorBidi" w:hint="eastAsia"/>
                                <w:color w:val="000000" w:themeColor="text1"/>
                                <w:kern w:val="24"/>
                                <w:sz w:val="28"/>
                                <w:szCs w:val="28"/>
                              </w:rPr>
                              <w:t>福祉部子ども家庭局子ども</w:t>
                            </w:r>
                            <w:r w:rsidRPr="003D414E">
                              <w:rPr>
                                <w:rFonts w:asciiTheme="majorEastAsia" w:eastAsiaTheme="majorEastAsia" w:hAnsiTheme="majorEastAsia" w:cstheme="minorBidi" w:hint="eastAsia"/>
                                <w:color w:val="000000" w:themeColor="text1"/>
                                <w:kern w:val="24"/>
                                <w:sz w:val="28"/>
                                <w:szCs w:val="28"/>
                              </w:rPr>
                              <w:t>青少年課　TEL ０６－６９４４－９１</w:t>
                            </w:r>
                            <w:r w:rsidR="00305E5D">
                              <w:rPr>
                                <w:rFonts w:asciiTheme="majorEastAsia" w:eastAsiaTheme="majorEastAsia" w:hAnsiTheme="majorEastAsia" w:cstheme="minorBidi" w:hint="eastAsia"/>
                                <w:color w:val="000000" w:themeColor="text1"/>
                                <w:kern w:val="24"/>
                                <w:sz w:val="28"/>
                                <w:szCs w:val="28"/>
                              </w:rPr>
                              <w:t>４７</w:t>
                            </w:r>
                          </w:p>
                        </w:txbxContent>
                      </wps:txbx>
                      <wps:bodyPr wrap="square" lIns="74505" tIns="37253" rIns="74505" bIns="37253" rtlCol="0">
                        <a:noAutofit/>
                      </wps:bodyPr>
                    </wps:wsp>
                  </a:graphicData>
                </a:graphic>
                <wp14:sizeRelH relativeFrom="margin">
                  <wp14:pctWidth>0</wp14:pctWidth>
                </wp14:sizeRelH>
                <wp14:sizeRelV relativeFrom="margin">
                  <wp14:pctHeight>0</wp14:pctHeight>
                </wp14:sizeRelV>
              </wp:anchor>
            </w:drawing>
          </mc:Choice>
          <mc:Fallback>
            <w:pict>
              <v:shape w14:anchorId="392DB52E" id="テキスト ボックス 42" o:spid="_x0000_s1043" type="#_x0000_t202" style="position:absolute;left:0;text-align:left;margin-left:11.7pt;margin-top:183.1pt;width:497.9pt;height:24.3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" fillcolor="window" strokecolor="#4f6228">
                <v:textbox inset="2.06958mm,1.0348mm,2.06958mm,1.0348mm">
                  <w:txbxContent>
                    <w:p w14:paraId="513F8AD6" w14:textId="2424F90B" w:rsidR="00D42F15" w:rsidRPr="003D414E" w:rsidRDefault="00D42F15" w:rsidP="00D42F15">
                      <w:pPr>
                        <w:pStyle w:val="Web"/>
                        <w:spacing w:before="0" w:beforeAutospacing="0" w:after="0" w:afterAutospacing="0" w:line="380" w:lineRule="exact"/>
                        <w:jc w:val="center"/>
                        <w:rPr>
                          <w:rFonts w:asciiTheme="majorEastAsia" w:eastAsiaTheme="majorEastAsia" w:hAnsiTheme="majorEastAsia"/>
                        </w:rPr>
                      </w:pPr>
                      <w:r w:rsidRPr="003D414E">
                        <w:rPr>
                          <w:rFonts w:asciiTheme="majorEastAsia" w:eastAsiaTheme="majorEastAsia" w:hAnsiTheme="majorEastAsia" w:cstheme="minorBidi" w:hint="eastAsia"/>
                          <w:color w:val="000000" w:themeColor="text1"/>
                          <w:kern w:val="24"/>
                          <w:sz w:val="28"/>
                          <w:szCs w:val="28"/>
                        </w:rPr>
                        <w:t>大阪府</w:t>
                      </w:r>
                      <w:r w:rsidR="00361712">
                        <w:rPr>
                          <w:rFonts w:asciiTheme="majorEastAsia" w:eastAsiaTheme="majorEastAsia" w:hAnsiTheme="majorEastAsia" w:cstheme="minorBidi" w:hint="eastAsia"/>
                          <w:color w:val="000000" w:themeColor="text1"/>
                          <w:kern w:val="24"/>
                          <w:sz w:val="28"/>
                          <w:szCs w:val="28"/>
                        </w:rPr>
                        <w:t>福祉部子ども家庭局子ども</w:t>
                      </w:r>
                      <w:r w:rsidRPr="003D414E">
                        <w:rPr>
                          <w:rFonts w:asciiTheme="majorEastAsia" w:eastAsiaTheme="majorEastAsia" w:hAnsiTheme="majorEastAsia" w:cstheme="minorBidi" w:hint="eastAsia"/>
                          <w:color w:val="000000" w:themeColor="text1"/>
                          <w:kern w:val="24"/>
                          <w:sz w:val="28"/>
                          <w:szCs w:val="28"/>
                        </w:rPr>
                        <w:t>青少年課　TEL ０６－６９４４－９１</w:t>
                      </w:r>
                      <w:r w:rsidR="00305E5D">
                        <w:rPr>
                          <w:rFonts w:asciiTheme="majorEastAsia" w:eastAsiaTheme="majorEastAsia" w:hAnsiTheme="majorEastAsia" w:cstheme="minorBidi" w:hint="eastAsia"/>
                          <w:color w:val="000000" w:themeColor="text1"/>
                          <w:kern w:val="24"/>
                          <w:sz w:val="28"/>
                          <w:szCs w:val="28"/>
                        </w:rPr>
                        <w:t>４７</w:t>
                      </w:r>
                    </w:p>
                  </w:txbxContent>
                </v:textbox>
              </v:shape>
            </w:pict>
          </mc:Fallback>
        </mc:AlternateContent>
      </w:r>
    </w:p>
    <w:sectPr w:rsidR="000A045F" w:rsidRPr="00D42F15" w:rsidSect="00C00122">
      <w:pgSz w:w="11906" w:h="16838"/>
      <w:pgMar w:top="720" w:right="720" w:bottom="720" w:left="720" w:header="851" w:footer="992" w:gutter="0"/>
      <w:pgBorders w:offsetFrom="page">
        <w:top w:val="single" w:sz="4" w:space="24" w:color="auto"/>
        <w:left w:val="single" w:sz="4" w:space="24" w:color="auto"/>
        <w:bottom w:val="single" w:sz="4" w:space="24" w:color="auto"/>
        <w:right w:val="single" w:sz="4" w:space="24" w:color="auto"/>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10B19" w14:textId="77777777" w:rsidR="00D42F15" w:rsidRDefault="00D42F15" w:rsidP="00D42F15">
      <w:r>
        <w:separator/>
      </w:r>
    </w:p>
  </w:endnote>
  <w:endnote w:type="continuationSeparator" w:id="0">
    <w:p w14:paraId="6A8AB45D" w14:textId="77777777" w:rsidR="00D42F15" w:rsidRDefault="00D42F15" w:rsidP="00D42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508A7" w14:textId="77777777" w:rsidR="00D42F15" w:rsidRDefault="00D42F15" w:rsidP="00D42F15">
      <w:r>
        <w:separator/>
      </w:r>
    </w:p>
  </w:footnote>
  <w:footnote w:type="continuationSeparator" w:id="0">
    <w:p w14:paraId="0D334EF8" w14:textId="77777777" w:rsidR="00D42F15" w:rsidRDefault="00D42F15" w:rsidP="00D42F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C6F"/>
    <w:rsid w:val="000A045F"/>
    <w:rsid w:val="000A57B8"/>
    <w:rsid w:val="000A67E3"/>
    <w:rsid w:val="000D0555"/>
    <w:rsid w:val="000E1742"/>
    <w:rsid w:val="000F724A"/>
    <w:rsid w:val="00111040"/>
    <w:rsid w:val="00122C75"/>
    <w:rsid w:val="001529F1"/>
    <w:rsid w:val="0017139A"/>
    <w:rsid w:val="00193F55"/>
    <w:rsid w:val="001C2586"/>
    <w:rsid w:val="00223394"/>
    <w:rsid w:val="00247771"/>
    <w:rsid w:val="00265E46"/>
    <w:rsid w:val="0028621D"/>
    <w:rsid w:val="0029690E"/>
    <w:rsid w:val="002A22EB"/>
    <w:rsid w:val="002B30F7"/>
    <w:rsid w:val="002F1834"/>
    <w:rsid w:val="00305E5D"/>
    <w:rsid w:val="0032425C"/>
    <w:rsid w:val="00336B86"/>
    <w:rsid w:val="00361712"/>
    <w:rsid w:val="00391D54"/>
    <w:rsid w:val="00434FAF"/>
    <w:rsid w:val="004A165C"/>
    <w:rsid w:val="004A7252"/>
    <w:rsid w:val="004F529D"/>
    <w:rsid w:val="00501ED0"/>
    <w:rsid w:val="00542EA7"/>
    <w:rsid w:val="006A049B"/>
    <w:rsid w:val="006B7BB7"/>
    <w:rsid w:val="007547D1"/>
    <w:rsid w:val="00761678"/>
    <w:rsid w:val="007702FA"/>
    <w:rsid w:val="0079466A"/>
    <w:rsid w:val="007B523A"/>
    <w:rsid w:val="0080653A"/>
    <w:rsid w:val="008270A5"/>
    <w:rsid w:val="00845BC3"/>
    <w:rsid w:val="008A20EF"/>
    <w:rsid w:val="008D592D"/>
    <w:rsid w:val="008E4FC2"/>
    <w:rsid w:val="009961E2"/>
    <w:rsid w:val="00A15CEB"/>
    <w:rsid w:val="00A17496"/>
    <w:rsid w:val="00A32F11"/>
    <w:rsid w:val="00A61261"/>
    <w:rsid w:val="00A94423"/>
    <w:rsid w:val="00AA0F51"/>
    <w:rsid w:val="00AB6100"/>
    <w:rsid w:val="00B00ED6"/>
    <w:rsid w:val="00BC6AE3"/>
    <w:rsid w:val="00BD4453"/>
    <w:rsid w:val="00BF5420"/>
    <w:rsid w:val="00C7137F"/>
    <w:rsid w:val="00CB757E"/>
    <w:rsid w:val="00D42F15"/>
    <w:rsid w:val="00D54FDF"/>
    <w:rsid w:val="00D556E2"/>
    <w:rsid w:val="00DB31A0"/>
    <w:rsid w:val="00E128FA"/>
    <w:rsid w:val="00E16D29"/>
    <w:rsid w:val="00E65A75"/>
    <w:rsid w:val="00E91E42"/>
    <w:rsid w:val="00E97CA2"/>
    <w:rsid w:val="00EC2A4B"/>
    <w:rsid w:val="00EC5C6F"/>
    <w:rsid w:val="00F65A81"/>
    <w:rsid w:val="00F75661"/>
    <w:rsid w:val="00F82E9E"/>
    <w:rsid w:val="00FC35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01D36548"/>
  <w15:docId w15:val="{349019D0-9850-4EA6-85F9-88A2E5F27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610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A725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A7252"/>
    <w:rPr>
      <w:rFonts w:asciiTheme="majorHAnsi" w:eastAsiaTheme="majorEastAsia" w:hAnsiTheme="majorHAnsi" w:cstheme="majorBidi"/>
      <w:kern w:val="2"/>
      <w:sz w:val="18"/>
      <w:szCs w:val="18"/>
    </w:rPr>
  </w:style>
  <w:style w:type="paragraph" w:styleId="Web">
    <w:name w:val="Normal (Web)"/>
    <w:basedOn w:val="a"/>
    <w:uiPriority w:val="99"/>
    <w:unhideWhenUsed/>
    <w:rsid w:val="004A7252"/>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uiPriority w:val="99"/>
    <w:unhideWhenUsed/>
    <w:rsid w:val="00D42F15"/>
    <w:pPr>
      <w:tabs>
        <w:tab w:val="center" w:pos="4252"/>
        <w:tab w:val="right" w:pos="8504"/>
      </w:tabs>
      <w:snapToGrid w:val="0"/>
    </w:pPr>
  </w:style>
  <w:style w:type="character" w:customStyle="1" w:styleId="a6">
    <w:name w:val="ヘッダー (文字)"/>
    <w:basedOn w:val="a0"/>
    <w:link w:val="a5"/>
    <w:uiPriority w:val="99"/>
    <w:rsid w:val="00D42F15"/>
    <w:rPr>
      <w:kern w:val="2"/>
      <w:sz w:val="21"/>
      <w:szCs w:val="24"/>
    </w:rPr>
  </w:style>
  <w:style w:type="paragraph" w:styleId="a7">
    <w:name w:val="footer"/>
    <w:basedOn w:val="a"/>
    <w:link w:val="a8"/>
    <w:uiPriority w:val="99"/>
    <w:unhideWhenUsed/>
    <w:rsid w:val="00D42F15"/>
    <w:pPr>
      <w:tabs>
        <w:tab w:val="center" w:pos="4252"/>
        <w:tab w:val="right" w:pos="8504"/>
      </w:tabs>
      <w:snapToGrid w:val="0"/>
    </w:pPr>
  </w:style>
  <w:style w:type="character" w:customStyle="1" w:styleId="a8">
    <w:name w:val="フッター (文字)"/>
    <w:basedOn w:val="a0"/>
    <w:link w:val="a7"/>
    <w:uiPriority w:val="99"/>
    <w:rsid w:val="00D42F1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17805">
      <w:bodyDiv w:val="1"/>
      <w:marLeft w:val="0"/>
      <w:marRight w:val="0"/>
      <w:marTop w:val="0"/>
      <w:marBottom w:val="0"/>
      <w:divBdr>
        <w:top w:val="none" w:sz="0" w:space="0" w:color="auto"/>
        <w:left w:val="none" w:sz="0" w:space="0" w:color="auto"/>
        <w:bottom w:val="none" w:sz="0" w:space="0" w:color="auto"/>
        <w:right w:val="none" w:sz="0" w:space="0" w:color="auto"/>
      </w:divBdr>
    </w:div>
    <w:div w:id="206186641">
      <w:bodyDiv w:val="1"/>
      <w:marLeft w:val="0"/>
      <w:marRight w:val="0"/>
      <w:marTop w:val="0"/>
      <w:marBottom w:val="0"/>
      <w:divBdr>
        <w:top w:val="none" w:sz="0" w:space="0" w:color="auto"/>
        <w:left w:val="none" w:sz="0" w:space="0" w:color="auto"/>
        <w:bottom w:val="none" w:sz="0" w:space="0" w:color="auto"/>
        <w:right w:val="none" w:sz="0" w:space="0" w:color="auto"/>
      </w:divBdr>
    </w:div>
    <w:div w:id="841431523">
      <w:bodyDiv w:val="1"/>
      <w:marLeft w:val="0"/>
      <w:marRight w:val="0"/>
      <w:marTop w:val="0"/>
      <w:marBottom w:val="0"/>
      <w:divBdr>
        <w:top w:val="none" w:sz="0" w:space="0" w:color="auto"/>
        <w:left w:val="none" w:sz="0" w:space="0" w:color="auto"/>
        <w:bottom w:val="none" w:sz="0" w:space="0" w:color="auto"/>
        <w:right w:val="none" w:sz="0" w:space="0" w:color="auto"/>
      </w:divBdr>
    </w:div>
    <w:div w:id="904410463">
      <w:bodyDiv w:val="1"/>
      <w:marLeft w:val="0"/>
      <w:marRight w:val="0"/>
      <w:marTop w:val="0"/>
      <w:marBottom w:val="0"/>
      <w:divBdr>
        <w:top w:val="none" w:sz="0" w:space="0" w:color="auto"/>
        <w:left w:val="none" w:sz="0" w:space="0" w:color="auto"/>
        <w:bottom w:val="none" w:sz="0" w:space="0" w:color="auto"/>
        <w:right w:val="none" w:sz="0" w:space="0" w:color="auto"/>
      </w:divBdr>
    </w:div>
    <w:div w:id="1098715147">
      <w:bodyDiv w:val="1"/>
      <w:marLeft w:val="0"/>
      <w:marRight w:val="0"/>
      <w:marTop w:val="0"/>
      <w:marBottom w:val="0"/>
      <w:divBdr>
        <w:top w:val="none" w:sz="0" w:space="0" w:color="auto"/>
        <w:left w:val="none" w:sz="0" w:space="0" w:color="auto"/>
        <w:bottom w:val="none" w:sz="0" w:space="0" w:color="auto"/>
        <w:right w:val="none" w:sz="0" w:space="0" w:color="auto"/>
      </w:divBdr>
    </w:div>
    <w:div w:id="1608536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2</Pages>
  <Words>185</Words>
  <Characters>1057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林　弥由</cp:lastModifiedBy>
  <cp:revision>20</cp:revision>
  <cp:lastPrinted>2024-11-22T04:20:00Z</cp:lastPrinted>
  <dcterms:created xsi:type="dcterms:W3CDTF">2024-10-11T05:49:00Z</dcterms:created>
  <dcterms:modified xsi:type="dcterms:W3CDTF">2024-12-02T05:10:00Z</dcterms:modified>
</cp:coreProperties>
</file>