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CC90C" w14:textId="77777777" w:rsidR="00BD0409" w:rsidRDefault="00BD0409" w:rsidP="00BD0409">
      <w:pPr>
        <w:tabs>
          <w:tab w:val="left" w:pos="142"/>
          <w:tab w:val="left" w:pos="9072"/>
        </w:tabs>
        <w:kinsoku w:val="0"/>
        <w:overflowPunct w:val="0"/>
        <w:autoSpaceDE w:val="0"/>
        <w:autoSpaceDN w:val="0"/>
        <w:ind w:rightChars="134" w:right="281" w:firstLineChars="3105" w:firstLine="6520"/>
        <w:jc w:val="distribute"/>
      </w:pPr>
      <w:r w:rsidRPr="00A2322F">
        <w:rPr>
          <w:rFonts w:hint="eastAsia"/>
        </w:rPr>
        <w:t>教高第</w:t>
      </w:r>
      <w:r>
        <w:rPr>
          <w:rFonts w:hint="eastAsia"/>
        </w:rPr>
        <w:t>3960</w:t>
      </w:r>
      <w:r>
        <w:t>-2</w:t>
      </w:r>
      <w:r w:rsidRPr="00A2322F">
        <w:rPr>
          <w:rFonts w:hint="eastAsia"/>
        </w:rPr>
        <w:t>号</w:t>
      </w:r>
    </w:p>
    <w:p w14:paraId="0229C9B3" w14:textId="77777777" w:rsidR="00BD0409" w:rsidRDefault="00BD0409" w:rsidP="00BD0409">
      <w:pPr>
        <w:tabs>
          <w:tab w:val="left" w:pos="142"/>
          <w:tab w:val="left" w:pos="9072"/>
        </w:tabs>
        <w:kinsoku w:val="0"/>
        <w:overflowPunct w:val="0"/>
        <w:autoSpaceDE w:val="0"/>
        <w:autoSpaceDN w:val="0"/>
        <w:ind w:rightChars="134" w:right="281" w:firstLineChars="3105" w:firstLine="6520"/>
        <w:jc w:val="distribute"/>
      </w:pPr>
      <w:r>
        <w:rPr>
          <w:rFonts w:hint="eastAsia"/>
        </w:rPr>
        <w:t>令和５</w:t>
      </w:r>
      <w:r w:rsidRPr="008F15B1">
        <w:rPr>
          <w:rFonts w:hint="eastAsia"/>
        </w:rPr>
        <w:t>年</w:t>
      </w:r>
      <w:r>
        <w:rPr>
          <w:rFonts w:hint="eastAsia"/>
        </w:rPr>
        <w:t>３</w:t>
      </w:r>
      <w:r w:rsidRPr="008F15B1">
        <w:rPr>
          <w:rFonts w:hint="eastAsia"/>
        </w:rPr>
        <w:t>月</w:t>
      </w:r>
      <w:r>
        <w:rPr>
          <w:rFonts w:hint="eastAsia"/>
        </w:rPr>
        <w:t>17</w:t>
      </w:r>
      <w:r w:rsidRPr="008F15B1">
        <w:rPr>
          <w:rFonts w:hint="eastAsia"/>
        </w:rPr>
        <w:t>日</w:t>
      </w:r>
    </w:p>
    <w:p w14:paraId="6E8C4328" w14:textId="77777777" w:rsidR="00367F16" w:rsidRDefault="00367F16" w:rsidP="00367F16">
      <w:pPr>
        <w:tabs>
          <w:tab w:val="left" w:pos="142"/>
          <w:tab w:val="left" w:pos="9072"/>
        </w:tabs>
        <w:kinsoku w:val="0"/>
        <w:overflowPunct w:val="0"/>
        <w:autoSpaceDE w:val="0"/>
        <w:autoSpaceDN w:val="0"/>
        <w:ind w:rightChars="134" w:right="281" w:firstLineChars="3105" w:firstLine="6520"/>
      </w:pPr>
    </w:p>
    <w:p w14:paraId="13B6D7F5" w14:textId="6E3FDA2E" w:rsidR="00C345DA" w:rsidRPr="00C345DA" w:rsidRDefault="001F4629" w:rsidP="008E7438">
      <w:pPr>
        <w:wordWrap/>
        <w:autoSpaceDE w:val="0"/>
        <w:autoSpaceDN w:val="0"/>
        <w:ind w:firstLineChars="58" w:firstLine="122"/>
        <w:rPr>
          <w:rFonts w:eastAsia="PMingLiU"/>
          <w:lang w:eastAsia="zh-TW"/>
        </w:rPr>
      </w:pPr>
      <w:r w:rsidRPr="008E7438">
        <w:rPr>
          <w:rFonts w:hint="eastAsia"/>
        </w:rPr>
        <w:t>私立中学校長</w:t>
      </w:r>
      <w:r w:rsidR="00C345DA">
        <w:rPr>
          <w:rFonts w:asciiTheme="minorEastAsia" w:eastAsiaTheme="minorEastAsia" w:hAnsiTheme="minorEastAsia" w:hint="eastAsia"/>
        </w:rPr>
        <w:t xml:space="preserve">　様</w:t>
      </w:r>
    </w:p>
    <w:p w14:paraId="15B4A927" w14:textId="77777777" w:rsidR="00367F16" w:rsidRPr="00992799" w:rsidRDefault="00367F16" w:rsidP="007F0805">
      <w:pPr>
        <w:wordWrap/>
        <w:autoSpaceDE w:val="0"/>
        <w:autoSpaceDN w:val="0"/>
        <w:ind w:firstLineChars="100" w:firstLine="210"/>
        <w:rPr>
          <w:rFonts w:eastAsia="PMingLiU"/>
          <w:lang w:eastAsia="zh-TW"/>
        </w:rPr>
      </w:pPr>
    </w:p>
    <w:p w14:paraId="2332A74F" w14:textId="3E27A02A" w:rsidR="001074DD" w:rsidRDefault="00221DA1" w:rsidP="00F82C7C">
      <w:pPr>
        <w:tabs>
          <w:tab w:val="left" w:pos="142"/>
          <w:tab w:val="left" w:pos="9072"/>
        </w:tabs>
        <w:kinsoku w:val="0"/>
        <w:overflowPunct w:val="0"/>
        <w:autoSpaceDE w:val="0"/>
        <w:autoSpaceDN w:val="0"/>
        <w:ind w:rightChars="134" w:right="281" w:firstLineChars="3105" w:firstLine="6520"/>
        <w:jc w:val="distribute"/>
      </w:pPr>
      <w:r>
        <w:rPr>
          <w:rFonts w:hint="eastAsia"/>
        </w:rPr>
        <w:t>大阪府教育</w:t>
      </w:r>
      <w:r w:rsidR="00D47AF5">
        <w:rPr>
          <w:rFonts w:hint="eastAsia"/>
        </w:rPr>
        <w:t>委員会</w:t>
      </w:r>
    </w:p>
    <w:p w14:paraId="696D768E" w14:textId="366965A2" w:rsidR="00002108" w:rsidRDefault="001074DD" w:rsidP="00F82C7C">
      <w:pPr>
        <w:tabs>
          <w:tab w:val="left" w:pos="142"/>
          <w:tab w:val="left" w:pos="9072"/>
        </w:tabs>
        <w:kinsoku w:val="0"/>
        <w:overflowPunct w:val="0"/>
        <w:autoSpaceDE w:val="0"/>
        <w:autoSpaceDN w:val="0"/>
        <w:ind w:rightChars="134" w:right="281" w:firstLineChars="3105" w:firstLine="6520"/>
        <w:jc w:val="distribute"/>
      </w:pPr>
      <w:r w:rsidRPr="00F82C7C">
        <w:rPr>
          <w:rFonts w:hint="eastAsia"/>
        </w:rPr>
        <w:t>教育長</w:t>
      </w:r>
    </w:p>
    <w:p w14:paraId="2C91FB11" w14:textId="35A5CA28" w:rsidR="00900041" w:rsidRPr="006C490E" w:rsidRDefault="00900041" w:rsidP="00367F16">
      <w:pPr>
        <w:kinsoku w:val="0"/>
        <w:overflowPunct w:val="0"/>
        <w:autoSpaceDE w:val="0"/>
        <w:autoSpaceDN w:val="0"/>
        <w:ind w:rightChars="134" w:right="281"/>
      </w:pPr>
    </w:p>
    <w:p w14:paraId="4A2F288A" w14:textId="77777777" w:rsidR="00E12E69" w:rsidRDefault="00E12E69" w:rsidP="00FE3C75">
      <w:pPr>
        <w:ind w:rightChars="201" w:right="422" w:firstLineChars="400" w:firstLine="840"/>
        <w:jc w:val="center"/>
      </w:pPr>
      <w:r>
        <w:rPr>
          <w:rFonts w:hint="eastAsia"/>
        </w:rPr>
        <w:t>令和５年度大阪府公立高等学校一般入学者選抜における合格者番号のウェブ</w:t>
      </w:r>
    </w:p>
    <w:p w14:paraId="0E332375" w14:textId="77777777" w:rsidR="00E12E69" w:rsidRDefault="00E12E69" w:rsidP="00FE3C75">
      <w:pPr>
        <w:ind w:rightChars="201" w:right="422" w:firstLineChars="560" w:firstLine="1176"/>
      </w:pPr>
      <w:r>
        <w:rPr>
          <w:rFonts w:hint="eastAsia"/>
        </w:rPr>
        <w:t>ページのＵＲＬの変更について</w:t>
      </w:r>
    </w:p>
    <w:p w14:paraId="5AE3F381" w14:textId="77777777" w:rsidR="00E12E69" w:rsidRPr="00131167" w:rsidRDefault="00E12E69" w:rsidP="00E12E69">
      <w:pPr>
        <w:ind w:firstLineChars="100" w:firstLine="210"/>
      </w:pPr>
    </w:p>
    <w:p w14:paraId="0CAAAF9C" w14:textId="75D422C9" w:rsidR="00BD0409" w:rsidRDefault="00E12E69" w:rsidP="00514E67">
      <w:pPr>
        <w:ind w:rightChars="66" w:right="139" w:firstLineChars="100" w:firstLine="210"/>
      </w:pPr>
      <w:r>
        <w:rPr>
          <w:rFonts w:hint="eastAsia"/>
        </w:rPr>
        <w:t>令和５年度大阪府公立高等学校一般入学者選抜における合格者番号のウェブページへの掲載については、令和５年２月10日付け教高第3960号により通知したところですが、下記のとおり一般入学者選抜における合格者番号の府ウェブページのＵＲＬを変更しております</w:t>
      </w:r>
      <w:r w:rsidR="00514E67">
        <w:rPr>
          <w:rFonts w:hint="eastAsia"/>
        </w:rPr>
        <w:t>のでお知らせいたします。</w:t>
      </w:r>
      <w:bookmarkStart w:id="0" w:name="_GoBack"/>
      <w:bookmarkEnd w:id="0"/>
    </w:p>
    <w:p w14:paraId="7E1284A3" w14:textId="0A048246" w:rsidR="008D682D" w:rsidRDefault="008D682D" w:rsidP="00E12E69">
      <w:pPr>
        <w:autoSpaceDE w:val="0"/>
        <w:autoSpaceDN w:val="0"/>
        <w:ind w:rightChars="66" w:right="139" w:firstLineChars="100" w:firstLine="210"/>
      </w:pPr>
      <w:r>
        <w:rPr>
          <w:rFonts w:hint="eastAsia"/>
        </w:rPr>
        <w:t>なお、</w:t>
      </w:r>
      <w:r w:rsidR="00E12E69">
        <w:rPr>
          <w:rFonts w:hint="eastAsia"/>
        </w:rPr>
        <w:t>別添のとおり、</w:t>
      </w:r>
      <w:r>
        <w:rPr>
          <w:rFonts w:hint="eastAsia"/>
        </w:rPr>
        <w:t>各高等学校で学力検査等当日に受験生に配付しました「大阪府教育委員会からのお知らせ」につきましては、下記の変更を反映済みであることを申し添えます。</w:t>
      </w:r>
    </w:p>
    <w:p w14:paraId="7C320DD9" w14:textId="26AD92CB" w:rsidR="00C345DA" w:rsidRPr="008D682D" w:rsidRDefault="00C345DA" w:rsidP="00BD0409"/>
    <w:p w14:paraId="47E907A1" w14:textId="77777777" w:rsidR="00BD0409" w:rsidRPr="00C919DD" w:rsidRDefault="00BD0409" w:rsidP="00BD0409">
      <w:pPr>
        <w:autoSpaceDE w:val="0"/>
        <w:autoSpaceDN w:val="0"/>
        <w:jc w:val="center"/>
      </w:pPr>
      <w:r>
        <w:rPr>
          <w:rFonts w:hint="eastAsia"/>
        </w:rPr>
        <w:t>記</w:t>
      </w:r>
    </w:p>
    <w:p w14:paraId="51D69463" w14:textId="77777777" w:rsidR="00BD0409" w:rsidRPr="005F01FD" w:rsidRDefault="00BD0409" w:rsidP="00BD0409">
      <w:pPr>
        <w:pStyle w:val="Default"/>
        <w:rPr>
          <w:rFonts w:ascii="ＭＳ 明朝" w:eastAsia="ＭＳ 明朝" w:hAnsi="ＭＳ 明朝"/>
        </w:rPr>
      </w:pPr>
    </w:p>
    <w:p w14:paraId="2192E664" w14:textId="77777777" w:rsidR="00E12E69" w:rsidRPr="00A87483" w:rsidRDefault="00BD0409" w:rsidP="00E12E69">
      <w:pPr>
        <w:pStyle w:val="Default"/>
        <w:rPr>
          <w:rFonts w:ascii="ＭＳ 明朝" w:eastAsia="ＭＳ 明朝" w:hAnsi="ＭＳ 明朝"/>
          <w:sz w:val="21"/>
          <w:szCs w:val="21"/>
        </w:rPr>
      </w:pPr>
      <w:r w:rsidRPr="005F01FD">
        <w:rPr>
          <w:rFonts w:ascii="ＭＳ 明朝" w:eastAsia="ＭＳ 明朝" w:hAnsi="ＭＳ 明朝"/>
        </w:rPr>
        <w:t xml:space="preserve"> </w:t>
      </w:r>
      <w:r w:rsidR="00E12E69" w:rsidRPr="00A87483">
        <w:rPr>
          <w:rFonts w:ascii="ＭＳ 明朝" w:eastAsia="ＭＳ 明朝" w:hAnsi="ＭＳ 明朝" w:hint="eastAsia"/>
          <w:sz w:val="21"/>
          <w:szCs w:val="21"/>
        </w:rPr>
        <w:t>＜府ウェブページ＞</w:t>
      </w:r>
    </w:p>
    <w:p w14:paraId="1B9D496C" w14:textId="77777777" w:rsidR="00E12E69" w:rsidRDefault="00E12E69" w:rsidP="00E12E69">
      <w:pPr>
        <w:autoSpaceDE w:val="0"/>
        <w:autoSpaceDN w:val="0"/>
      </w:pPr>
      <w:r>
        <w:rPr>
          <w:rFonts w:hint="eastAsia"/>
        </w:rPr>
        <w:t>（変更前）</w:t>
      </w:r>
      <w:r w:rsidRPr="005F01FD">
        <w:t>https://www.pref.osaka.lg.jp/kotogakko/r05nyushi-ippan/index.html</w:t>
      </w:r>
    </w:p>
    <w:p w14:paraId="7C166575" w14:textId="77777777" w:rsidR="00E12E69" w:rsidRDefault="00E12E69" w:rsidP="00E12E69">
      <w:pPr>
        <w:autoSpaceDE w:val="0"/>
        <w:autoSpaceDN w:val="0"/>
      </w:pPr>
      <w:r>
        <w:rPr>
          <w:rFonts w:hint="eastAsia"/>
        </w:rPr>
        <w:t xml:space="preserve">　</w:t>
      </w:r>
    </w:p>
    <w:p w14:paraId="023F46AC" w14:textId="77777777" w:rsidR="00E12E69" w:rsidRDefault="00E12E69" w:rsidP="00E12E69">
      <w:pPr>
        <w:autoSpaceDE w:val="0"/>
        <w:autoSpaceDN w:val="0"/>
      </w:pPr>
      <w:r>
        <w:rPr>
          <w:rFonts w:hint="eastAsia"/>
        </w:rPr>
        <w:t>（変更後）</w:t>
      </w:r>
      <w:r w:rsidRPr="005F01FD">
        <w:t>https://www.pref.os</w:t>
      </w:r>
      <w:r>
        <w:t>aka.lg.jp/kotogakko/gakuji-g3/r</w:t>
      </w:r>
      <w:r>
        <w:rPr>
          <w:rFonts w:hint="eastAsia"/>
        </w:rPr>
        <w:t>0</w:t>
      </w:r>
      <w:r w:rsidRPr="005F01FD">
        <w:t>5nyushi-ippan.html</w:t>
      </w:r>
    </w:p>
    <w:p w14:paraId="03D05B5A" w14:textId="3C586018" w:rsidR="001C0A83" w:rsidRPr="001C0A83" w:rsidRDefault="00305D2F" w:rsidP="00E12E69">
      <w:pPr>
        <w:pStyle w:val="Default"/>
      </w:pPr>
      <w:r w:rsidRPr="00C56CDC">
        <w:rPr>
          <w:noProof/>
          <w:color w:val="000000" w:themeColor="text1"/>
        </w:rPr>
        <mc:AlternateContent>
          <mc:Choice Requires="wps">
            <w:drawing>
              <wp:anchor distT="0" distB="0" distL="114300" distR="114300" simplePos="0" relativeHeight="251659264" behindDoc="0" locked="0" layoutInCell="1" allowOverlap="1" wp14:anchorId="1423153D" wp14:editId="5CB24533">
                <wp:simplePos x="0" y="0"/>
                <wp:positionH relativeFrom="margin">
                  <wp:posOffset>3704590</wp:posOffset>
                </wp:positionH>
                <wp:positionV relativeFrom="paragraph">
                  <wp:posOffset>1521460</wp:posOffset>
                </wp:positionV>
                <wp:extent cx="197167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5D946FF4"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8E7438">
                              <w:rPr>
                                <w:rFonts w:hint="eastAsia"/>
                                <w:color w:val="000000" w:themeColor="text1"/>
                              </w:rPr>
                              <w:t>上山</w:t>
                            </w:r>
                            <w:r w:rsidR="003826C5">
                              <w:rPr>
                                <w:color w:val="000000" w:themeColor="text1"/>
                              </w:rPr>
                              <w:t>・</w:t>
                            </w:r>
                            <w:r w:rsidR="008E7438">
                              <w:rPr>
                                <w:rFonts w:hint="eastAsia"/>
                                <w:color w:val="000000" w:themeColor="text1"/>
                              </w:rPr>
                              <w:t>朝倉</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291.7pt;margin-top:119.8pt;width:155.25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" fillcolor="white [3201]" strokecolor="black [3200]" strokeweight=".5pt">
                <v:textbo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5D946FF4"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8E7438">
                        <w:rPr>
                          <w:rFonts w:hint="eastAsia"/>
                          <w:color w:val="000000" w:themeColor="text1"/>
                        </w:rPr>
                        <w:t>上山</w:t>
                      </w:r>
                      <w:r w:rsidR="003826C5">
                        <w:rPr>
                          <w:color w:val="000000" w:themeColor="text1"/>
                        </w:rPr>
                        <w:t>・</w:t>
                      </w:r>
                      <w:r w:rsidR="008E7438">
                        <w:rPr>
                          <w:rFonts w:hint="eastAsia"/>
                          <w:color w:val="000000" w:themeColor="text1"/>
                        </w:rPr>
                        <w:t>朝倉</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v:textbox>
                <w10:wrap anchorx="margin"/>
              </v:rect>
            </w:pict>
          </mc:Fallback>
        </mc:AlternateContent>
      </w:r>
    </w:p>
    <w:sectPr w:rsidR="001C0A83" w:rsidRPr="001C0A83" w:rsidSect="00F82C7C">
      <w:pgSz w:w="11906" w:h="16838" w:code="9"/>
      <w:pgMar w:top="1985" w:right="1418" w:bottom="170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56E7A"/>
    <w:rsid w:val="0005739D"/>
    <w:rsid w:val="00057511"/>
    <w:rsid w:val="00090869"/>
    <w:rsid w:val="00095EF9"/>
    <w:rsid w:val="000A77C2"/>
    <w:rsid w:val="000B180A"/>
    <w:rsid w:val="000B3788"/>
    <w:rsid w:val="000E29F0"/>
    <w:rsid w:val="0010588F"/>
    <w:rsid w:val="00105A20"/>
    <w:rsid w:val="001074DD"/>
    <w:rsid w:val="001230DC"/>
    <w:rsid w:val="00126F36"/>
    <w:rsid w:val="00152B9A"/>
    <w:rsid w:val="00153E4E"/>
    <w:rsid w:val="00153EA1"/>
    <w:rsid w:val="0015552E"/>
    <w:rsid w:val="001615C7"/>
    <w:rsid w:val="00182DAD"/>
    <w:rsid w:val="001A029D"/>
    <w:rsid w:val="001A0F79"/>
    <w:rsid w:val="001A19E4"/>
    <w:rsid w:val="001B07DA"/>
    <w:rsid w:val="001B467C"/>
    <w:rsid w:val="001C0A83"/>
    <w:rsid w:val="001C6EE2"/>
    <w:rsid w:val="001E1C18"/>
    <w:rsid w:val="001F4629"/>
    <w:rsid w:val="002041D5"/>
    <w:rsid w:val="00207B55"/>
    <w:rsid w:val="002175BE"/>
    <w:rsid w:val="00221DA1"/>
    <w:rsid w:val="00225523"/>
    <w:rsid w:val="00234149"/>
    <w:rsid w:val="00246A64"/>
    <w:rsid w:val="00253209"/>
    <w:rsid w:val="00260519"/>
    <w:rsid w:val="00270469"/>
    <w:rsid w:val="00274A5E"/>
    <w:rsid w:val="002862E1"/>
    <w:rsid w:val="0028632A"/>
    <w:rsid w:val="0028662B"/>
    <w:rsid w:val="00291324"/>
    <w:rsid w:val="002970E7"/>
    <w:rsid w:val="002A24AC"/>
    <w:rsid w:val="002A42EE"/>
    <w:rsid w:val="002B1E99"/>
    <w:rsid w:val="002E021F"/>
    <w:rsid w:val="00305D2F"/>
    <w:rsid w:val="00315EE6"/>
    <w:rsid w:val="00330BC2"/>
    <w:rsid w:val="00333BFC"/>
    <w:rsid w:val="003409EC"/>
    <w:rsid w:val="00342152"/>
    <w:rsid w:val="003421F6"/>
    <w:rsid w:val="003544FE"/>
    <w:rsid w:val="00354868"/>
    <w:rsid w:val="00357859"/>
    <w:rsid w:val="00362B3D"/>
    <w:rsid w:val="00367F16"/>
    <w:rsid w:val="00374F4B"/>
    <w:rsid w:val="00375769"/>
    <w:rsid w:val="00375C13"/>
    <w:rsid w:val="00377379"/>
    <w:rsid w:val="003817CC"/>
    <w:rsid w:val="00382463"/>
    <w:rsid w:val="003826C5"/>
    <w:rsid w:val="003922E3"/>
    <w:rsid w:val="003C294F"/>
    <w:rsid w:val="003C2F43"/>
    <w:rsid w:val="003C755D"/>
    <w:rsid w:val="003F070B"/>
    <w:rsid w:val="003F3B76"/>
    <w:rsid w:val="00405A00"/>
    <w:rsid w:val="00414E63"/>
    <w:rsid w:val="0042227E"/>
    <w:rsid w:val="00426400"/>
    <w:rsid w:val="0044411B"/>
    <w:rsid w:val="00461461"/>
    <w:rsid w:val="004620DE"/>
    <w:rsid w:val="00473D45"/>
    <w:rsid w:val="00477402"/>
    <w:rsid w:val="00491A75"/>
    <w:rsid w:val="004A2AF7"/>
    <w:rsid w:val="004B0EBD"/>
    <w:rsid w:val="004B20DA"/>
    <w:rsid w:val="004B4B98"/>
    <w:rsid w:val="004C3030"/>
    <w:rsid w:val="004D6111"/>
    <w:rsid w:val="004F1FE6"/>
    <w:rsid w:val="004F2918"/>
    <w:rsid w:val="00512E13"/>
    <w:rsid w:val="00514E67"/>
    <w:rsid w:val="00534F76"/>
    <w:rsid w:val="00536DE5"/>
    <w:rsid w:val="005504EF"/>
    <w:rsid w:val="005519A6"/>
    <w:rsid w:val="0055293C"/>
    <w:rsid w:val="00552CBE"/>
    <w:rsid w:val="00552D7E"/>
    <w:rsid w:val="00571843"/>
    <w:rsid w:val="005775AF"/>
    <w:rsid w:val="005B7C45"/>
    <w:rsid w:val="005C754C"/>
    <w:rsid w:val="005D2C62"/>
    <w:rsid w:val="005E322D"/>
    <w:rsid w:val="005E6C29"/>
    <w:rsid w:val="005F14FB"/>
    <w:rsid w:val="005F6BD2"/>
    <w:rsid w:val="00600AF2"/>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049"/>
    <w:rsid w:val="007B2233"/>
    <w:rsid w:val="007C54C5"/>
    <w:rsid w:val="007C63EB"/>
    <w:rsid w:val="007D438E"/>
    <w:rsid w:val="007D773E"/>
    <w:rsid w:val="007E3E21"/>
    <w:rsid w:val="007F0805"/>
    <w:rsid w:val="007F0874"/>
    <w:rsid w:val="007F582D"/>
    <w:rsid w:val="00812C88"/>
    <w:rsid w:val="00820A74"/>
    <w:rsid w:val="00826A9F"/>
    <w:rsid w:val="008275E8"/>
    <w:rsid w:val="00856093"/>
    <w:rsid w:val="008602F6"/>
    <w:rsid w:val="00861600"/>
    <w:rsid w:val="00867002"/>
    <w:rsid w:val="008725CA"/>
    <w:rsid w:val="00873E8A"/>
    <w:rsid w:val="008902A3"/>
    <w:rsid w:val="008A1415"/>
    <w:rsid w:val="008B1A1E"/>
    <w:rsid w:val="008C132E"/>
    <w:rsid w:val="008C3145"/>
    <w:rsid w:val="008C56D8"/>
    <w:rsid w:val="008D1909"/>
    <w:rsid w:val="008D682D"/>
    <w:rsid w:val="008E5EFB"/>
    <w:rsid w:val="008E68E1"/>
    <w:rsid w:val="008E7438"/>
    <w:rsid w:val="008F15B1"/>
    <w:rsid w:val="00900041"/>
    <w:rsid w:val="009166A4"/>
    <w:rsid w:val="00924B71"/>
    <w:rsid w:val="00966EE5"/>
    <w:rsid w:val="00982940"/>
    <w:rsid w:val="00983A9F"/>
    <w:rsid w:val="00992799"/>
    <w:rsid w:val="009A15AF"/>
    <w:rsid w:val="009B719B"/>
    <w:rsid w:val="009C2CCA"/>
    <w:rsid w:val="009E3472"/>
    <w:rsid w:val="009E410B"/>
    <w:rsid w:val="00A076EC"/>
    <w:rsid w:val="00A17378"/>
    <w:rsid w:val="00A2322F"/>
    <w:rsid w:val="00A55E6A"/>
    <w:rsid w:val="00A61C51"/>
    <w:rsid w:val="00A6488D"/>
    <w:rsid w:val="00A806B6"/>
    <w:rsid w:val="00A830B4"/>
    <w:rsid w:val="00A87E3C"/>
    <w:rsid w:val="00A97E53"/>
    <w:rsid w:val="00AA367F"/>
    <w:rsid w:val="00AA5B34"/>
    <w:rsid w:val="00AA5B85"/>
    <w:rsid w:val="00AC13BC"/>
    <w:rsid w:val="00AC7066"/>
    <w:rsid w:val="00B13402"/>
    <w:rsid w:val="00B17664"/>
    <w:rsid w:val="00B23711"/>
    <w:rsid w:val="00B35D49"/>
    <w:rsid w:val="00B42468"/>
    <w:rsid w:val="00B441F0"/>
    <w:rsid w:val="00B51FED"/>
    <w:rsid w:val="00B65AD8"/>
    <w:rsid w:val="00B67EEC"/>
    <w:rsid w:val="00B81185"/>
    <w:rsid w:val="00B81DE8"/>
    <w:rsid w:val="00B826F0"/>
    <w:rsid w:val="00B87EF4"/>
    <w:rsid w:val="00BA0E5B"/>
    <w:rsid w:val="00BA783C"/>
    <w:rsid w:val="00BB0985"/>
    <w:rsid w:val="00BB77CE"/>
    <w:rsid w:val="00BC1E5D"/>
    <w:rsid w:val="00BD0409"/>
    <w:rsid w:val="00BD6745"/>
    <w:rsid w:val="00BE0436"/>
    <w:rsid w:val="00BE0EB4"/>
    <w:rsid w:val="00BE1530"/>
    <w:rsid w:val="00BF0BFD"/>
    <w:rsid w:val="00C05B16"/>
    <w:rsid w:val="00C05DA4"/>
    <w:rsid w:val="00C21CBB"/>
    <w:rsid w:val="00C2401E"/>
    <w:rsid w:val="00C345DA"/>
    <w:rsid w:val="00C46D33"/>
    <w:rsid w:val="00C535CC"/>
    <w:rsid w:val="00C607A1"/>
    <w:rsid w:val="00C62C30"/>
    <w:rsid w:val="00C6449E"/>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D08FD"/>
    <w:rsid w:val="00DE0853"/>
    <w:rsid w:val="00DE28C3"/>
    <w:rsid w:val="00DE4706"/>
    <w:rsid w:val="00DF60C6"/>
    <w:rsid w:val="00DF7720"/>
    <w:rsid w:val="00E07D34"/>
    <w:rsid w:val="00E10D9C"/>
    <w:rsid w:val="00E11E4A"/>
    <w:rsid w:val="00E127C6"/>
    <w:rsid w:val="00E12E69"/>
    <w:rsid w:val="00E17851"/>
    <w:rsid w:val="00E25463"/>
    <w:rsid w:val="00E37A32"/>
    <w:rsid w:val="00E47880"/>
    <w:rsid w:val="00E54F79"/>
    <w:rsid w:val="00E67236"/>
    <w:rsid w:val="00E73D17"/>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34DB9"/>
    <w:rsid w:val="00F548CB"/>
    <w:rsid w:val="00F64966"/>
    <w:rsid w:val="00F7508D"/>
    <w:rsid w:val="00F75289"/>
    <w:rsid w:val="00F76E6D"/>
    <w:rsid w:val="00F82C7C"/>
    <w:rsid w:val="00F848BD"/>
    <w:rsid w:val="00F943F6"/>
    <w:rsid w:val="00F9481D"/>
    <w:rsid w:val="00F963FF"/>
    <w:rsid w:val="00F97BAF"/>
    <w:rsid w:val="00FA5618"/>
    <w:rsid w:val="00FC1F33"/>
    <w:rsid w:val="00FD2E37"/>
    <w:rsid w:val="00FD3ECD"/>
    <w:rsid w:val="00FE23AB"/>
    <w:rsid w:val="00FE352F"/>
    <w:rsid w:val="00FE3C75"/>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 w:type="paragraph" w:customStyle="1" w:styleId="Default">
    <w:name w:val="Default"/>
    <w:rsid w:val="00BD0409"/>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6709">
      <w:bodyDiv w:val="1"/>
      <w:marLeft w:val="0"/>
      <w:marRight w:val="0"/>
      <w:marTop w:val="0"/>
      <w:marBottom w:val="0"/>
      <w:divBdr>
        <w:top w:val="none" w:sz="0" w:space="0" w:color="auto"/>
        <w:left w:val="none" w:sz="0" w:space="0" w:color="auto"/>
        <w:bottom w:val="none" w:sz="0" w:space="0" w:color="auto"/>
        <w:right w:val="none" w:sz="0" w:space="0" w:color="auto"/>
      </w:divBdr>
    </w:div>
    <w:div w:id="1414819088">
      <w:bodyDiv w:val="1"/>
      <w:marLeft w:val="0"/>
      <w:marRight w:val="0"/>
      <w:marTop w:val="0"/>
      <w:marBottom w:val="0"/>
      <w:divBdr>
        <w:top w:val="none" w:sz="0" w:space="0" w:color="auto"/>
        <w:left w:val="none" w:sz="0" w:space="0" w:color="auto"/>
        <w:bottom w:val="none" w:sz="0" w:space="0" w:color="auto"/>
        <w:right w:val="none" w:sz="0" w:space="0" w:color="auto"/>
      </w:divBdr>
    </w:div>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 w:id="2052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D774-9633-4CD7-BA23-ED8B82B6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15</cp:revision>
  <cp:lastPrinted>2023-02-09T14:11:00Z</cp:lastPrinted>
  <dcterms:created xsi:type="dcterms:W3CDTF">2022-01-31T05:50:00Z</dcterms:created>
  <dcterms:modified xsi:type="dcterms:W3CDTF">2023-03-17T07:21:00Z</dcterms:modified>
</cp:coreProperties>
</file>