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D19" w:rsidRPr="00C11B7F" w:rsidRDefault="00C11B7F" w:rsidP="006B7CB9">
      <w:pPr>
        <w:jc w:val="right"/>
        <w:rPr>
          <w:rFonts w:ascii="ＭＳ 明朝" w:eastAsia="ＭＳ 明朝" w:hAnsi="ＭＳ 明朝"/>
        </w:rPr>
      </w:pPr>
      <w:r w:rsidRPr="00BB4168">
        <w:rPr>
          <w:rFonts w:ascii="ＭＳ 明朝" w:eastAsia="ＭＳ 明朝" w:hAnsi="ＭＳ 明朝" w:hint="eastAsia"/>
          <w:spacing w:val="30"/>
          <w:kern w:val="0"/>
          <w:fitText w:val="2100" w:id="1380620289"/>
        </w:rPr>
        <w:t>教私</w:t>
      </w:r>
      <w:r w:rsidR="00544D0D" w:rsidRPr="00BB4168">
        <w:rPr>
          <w:rFonts w:ascii="ＭＳ 明朝" w:eastAsia="ＭＳ 明朝" w:hAnsi="ＭＳ 明朝" w:hint="eastAsia"/>
          <w:spacing w:val="30"/>
          <w:kern w:val="0"/>
          <w:fitText w:val="2100" w:id="1380620289"/>
        </w:rPr>
        <w:t>第</w:t>
      </w:r>
      <w:r w:rsidR="00BB4168" w:rsidRPr="00BB4168">
        <w:rPr>
          <w:rFonts w:ascii="ＭＳ 明朝" w:eastAsia="ＭＳ 明朝" w:hAnsi="ＭＳ 明朝" w:hint="eastAsia"/>
          <w:spacing w:val="30"/>
          <w:kern w:val="0"/>
          <w:fitText w:val="2100" w:id="1380620289"/>
        </w:rPr>
        <w:t>１６７１</w:t>
      </w:r>
      <w:r w:rsidR="00544D0D" w:rsidRPr="00BB4168">
        <w:rPr>
          <w:rFonts w:ascii="ＭＳ 明朝" w:eastAsia="ＭＳ 明朝" w:hAnsi="ＭＳ 明朝" w:hint="eastAsia"/>
          <w:kern w:val="0"/>
          <w:fitText w:val="2100" w:id="1380620289"/>
        </w:rPr>
        <w:t>号</w:t>
      </w:r>
    </w:p>
    <w:p w:rsidR="00544D0D" w:rsidRPr="00C11B7F" w:rsidRDefault="007C3A59" w:rsidP="007C3A59">
      <w:pPr>
        <w:jc w:val="right"/>
        <w:rPr>
          <w:rFonts w:ascii="ＭＳ 明朝" w:eastAsia="ＭＳ 明朝" w:hAnsi="ＭＳ 明朝"/>
        </w:rPr>
      </w:pPr>
      <w:r>
        <w:rPr>
          <w:rFonts w:ascii="ＭＳ 明朝" w:eastAsia="ＭＳ 明朝" w:hAnsi="ＭＳ 明朝" w:hint="eastAsia"/>
          <w:kern w:val="0"/>
        </w:rPr>
        <w:t>令和</w:t>
      </w:r>
      <w:r w:rsidR="00AE4253">
        <w:rPr>
          <w:rFonts w:ascii="ＭＳ 明朝" w:eastAsia="ＭＳ 明朝" w:hAnsi="ＭＳ 明朝" w:hint="eastAsia"/>
          <w:kern w:val="0"/>
        </w:rPr>
        <w:t>３</w:t>
      </w:r>
      <w:r>
        <w:rPr>
          <w:rFonts w:ascii="ＭＳ 明朝" w:eastAsia="ＭＳ 明朝" w:hAnsi="ＭＳ 明朝" w:hint="eastAsia"/>
          <w:kern w:val="0"/>
        </w:rPr>
        <w:t>年</w:t>
      </w:r>
      <w:r w:rsidR="00BB4168">
        <w:rPr>
          <w:rFonts w:ascii="ＭＳ 明朝" w:eastAsia="ＭＳ 明朝" w:hAnsi="ＭＳ 明朝" w:hint="eastAsia"/>
          <w:kern w:val="0"/>
        </w:rPr>
        <w:t>７月６</w:t>
      </w:r>
      <w:bookmarkStart w:id="0" w:name="_GoBack"/>
      <w:bookmarkEnd w:id="0"/>
      <w:r>
        <w:rPr>
          <w:rFonts w:ascii="ＭＳ 明朝" w:eastAsia="ＭＳ 明朝" w:hAnsi="ＭＳ 明朝" w:hint="eastAsia"/>
          <w:kern w:val="0"/>
        </w:rPr>
        <w:t>日</w:t>
      </w:r>
    </w:p>
    <w:p w:rsidR="00AE4253" w:rsidRDefault="00B52F8E">
      <w:pPr>
        <w:rPr>
          <w:rFonts w:ascii="ＭＳ 明朝" w:eastAsia="ＭＳ 明朝" w:hAnsi="ＭＳ 明朝"/>
        </w:rPr>
      </w:pPr>
      <w:r>
        <w:rPr>
          <w:rFonts w:ascii="ＭＳ 明朝" w:eastAsia="ＭＳ 明朝" w:hAnsi="ＭＳ 明朝" w:hint="eastAsia"/>
        </w:rPr>
        <w:t>各</w:t>
      </w:r>
      <w:r w:rsidR="00AE4253">
        <w:rPr>
          <w:rFonts w:ascii="ＭＳ 明朝" w:eastAsia="ＭＳ 明朝" w:hAnsi="ＭＳ 明朝" w:hint="eastAsia"/>
        </w:rPr>
        <w:t>私立学校設置者　様</w:t>
      </w:r>
    </w:p>
    <w:p w:rsidR="00544D0D" w:rsidRPr="00C11B7F" w:rsidRDefault="00B52F8E">
      <w:pPr>
        <w:rPr>
          <w:rFonts w:ascii="ＭＳ 明朝" w:eastAsia="ＭＳ 明朝" w:hAnsi="ＭＳ 明朝"/>
        </w:rPr>
      </w:pPr>
      <w:r>
        <w:rPr>
          <w:rFonts w:ascii="ＭＳ 明朝" w:eastAsia="ＭＳ 明朝" w:hAnsi="ＭＳ 明朝" w:hint="eastAsia"/>
        </w:rPr>
        <w:t>各</w:t>
      </w:r>
      <w:r w:rsidR="008354D2" w:rsidRPr="00C11B7F">
        <w:rPr>
          <w:rFonts w:ascii="ＭＳ 明朝" w:eastAsia="ＭＳ 明朝" w:hAnsi="ＭＳ 明朝" w:hint="eastAsia"/>
        </w:rPr>
        <w:t>私立</w:t>
      </w:r>
      <w:r>
        <w:rPr>
          <w:rFonts w:ascii="ＭＳ 明朝" w:eastAsia="ＭＳ 明朝" w:hAnsi="ＭＳ 明朝" w:hint="eastAsia"/>
        </w:rPr>
        <w:t>小・中・中等教育</w:t>
      </w:r>
      <w:r w:rsidR="00544D0D" w:rsidRPr="00C11B7F">
        <w:rPr>
          <w:rFonts w:ascii="ＭＳ 明朝" w:eastAsia="ＭＳ 明朝" w:hAnsi="ＭＳ 明朝" w:hint="eastAsia"/>
        </w:rPr>
        <w:t>学校長　様</w:t>
      </w:r>
    </w:p>
    <w:p w:rsidR="00544D0D" w:rsidRPr="00C11B7F" w:rsidRDefault="00A91C2C" w:rsidP="006B7CB9">
      <w:pPr>
        <w:jc w:val="right"/>
        <w:rPr>
          <w:rFonts w:ascii="ＭＳ 明朝" w:eastAsia="ＭＳ 明朝" w:hAnsi="ＭＳ 明朝"/>
        </w:rPr>
      </w:pPr>
      <w:r w:rsidRPr="00C11B7F">
        <w:rPr>
          <w:rFonts w:ascii="ＭＳ 明朝" w:eastAsia="ＭＳ 明朝" w:hAnsi="ＭＳ 明朝" w:hint="eastAsia"/>
        </w:rPr>
        <w:t>大阪府教育庁私学課</w:t>
      </w:r>
      <w:r w:rsidR="00544D0D" w:rsidRPr="00C11B7F">
        <w:rPr>
          <w:rFonts w:ascii="ＭＳ 明朝" w:eastAsia="ＭＳ 明朝" w:hAnsi="ＭＳ 明朝" w:hint="eastAsia"/>
        </w:rPr>
        <w:t>長</w:t>
      </w:r>
    </w:p>
    <w:p w:rsidR="003C36D7" w:rsidRPr="00C11B7F" w:rsidRDefault="003C36D7">
      <w:pPr>
        <w:rPr>
          <w:rFonts w:ascii="ＭＳ 明朝" w:eastAsia="ＭＳ 明朝" w:hAnsi="ＭＳ 明朝"/>
        </w:rPr>
      </w:pPr>
    </w:p>
    <w:p w:rsidR="00B52F8E" w:rsidRDefault="00B52F8E" w:rsidP="00B52F8E">
      <w:pPr>
        <w:tabs>
          <w:tab w:val="left" w:pos="1134"/>
          <w:tab w:val="left" w:pos="1276"/>
          <w:tab w:val="left" w:pos="1418"/>
        </w:tabs>
        <w:jc w:val="center"/>
        <w:rPr>
          <w:rFonts w:ascii="ＭＳ 明朝" w:eastAsia="ＭＳ 明朝" w:hAnsi="ＭＳ 明朝"/>
        </w:rPr>
      </w:pPr>
      <w:r w:rsidRPr="00B52F8E">
        <w:rPr>
          <w:rFonts w:ascii="ＭＳ 明朝" w:eastAsia="ＭＳ 明朝" w:hAnsi="ＭＳ 明朝" w:hint="eastAsia"/>
        </w:rPr>
        <w:t>全国学力・学習状況調査のCBT化に向けた令和３年度試行・検証の実施</w:t>
      </w:r>
    </w:p>
    <w:p w:rsidR="006B7CB9" w:rsidRPr="00C11B7F" w:rsidRDefault="00B52F8E" w:rsidP="00B52F8E">
      <w:pPr>
        <w:tabs>
          <w:tab w:val="left" w:pos="1134"/>
          <w:tab w:val="left" w:pos="1276"/>
          <w:tab w:val="left" w:pos="1418"/>
        </w:tabs>
        <w:jc w:val="center"/>
        <w:rPr>
          <w:rFonts w:ascii="ＭＳ 明朝" w:eastAsia="ＭＳ 明朝" w:hAnsi="ＭＳ 明朝"/>
        </w:rPr>
      </w:pPr>
      <w:r w:rsidRPr="00B52F8E">
        <w:rPr>
          <w:rFonts w:ascii="ＭＳ 明朝" w:eastAsia="ＭＳ 明朝" w:hAnsi="ＭＳ 明朝" w:hint="eastAsia"/>
        </w:rPr>
        <w:t>に関する実証校の募集について（依頼）</w:t>
      </w:r>
    </w:p>
    <w:p w:rsidR="006B7CB9" w:rsidRPr="00C11B7F" w:rsidRDefault="006B7CB9" w:rsidP="006B7CB9">
      <w:pPr>
        <w:tabs>
          <w:tab w:val="left" w:pos="1134"/>
          <w:tab w:val="left" w:pos="1276"/>
          <w:tab w:val="left" w:pos="1418"/>
        </w:tabs>
        <w:ind w:leftChars="-810" w:left="-1701" w:firstLineChars="810" w:firstLine="1701"/>
        <w:jc w:val="center"/>
        <w:rPr>
          <w:rFonts w:ascii="ＭＳ 明朝" w:eastAsia="ＭＳ 明朝" w:hAnsi="ＭＳ 明朝"/>
        </w:rPr>
      </w:pPr>
    </w:p>
    <w:p w:rsidR="003C36D7" w:rsidRPr="00C11B7F" w:rsidRDefault="003C36D7" w:rsidP="006B7CB9">
      <w:pPr>
        <w:tabs>
          <w:tab w:val="left" w:pos="1134"/>
          <w:tab w:val="left" w:pos="1276"/>
          <w:tab w:val="left" w:pos="1418"/>
        </w:tabs>
        <w:ind w:leftChars="-810" w:left="-1701" w:firstLineChars="810" w:firstLine="1701"/>
        <w:jc w:val="center"/>
        <w:rPr>
          <w:rFonts w:ascii="ＭＳ 明朝" w:eastAsia="ＭＳ 明朝" w:hAnsi="ＭＳ 明朝"/>
        </w:rPr>
      </w:pPr>
    </w:p>
    <w:p w:rsidR="00B52F8E" w:rsidRDefault="00E90F22" w:rsidP="00B52F8E">
      <w:pPr>
        <w:ind w:firstLineChars="100" w:firstLine="210"/>
        <w:rPr>
          <w:rFonts w:ascii="ＭＳ 明朝" w:eastAsia="ＭＳ 明朝" w:hAnsi="ＭＳ 明朝"/>
        </w:rPr>
      </w:pPr>
      <w:r w:rsidRPr="00C11B7F">
        <w:rPr>
          <w:rFonts w:ascii="ＭＳ 明朝" w:eastAsia="ＭＳ 明朝" w:hAnsi="ＭＳ 明朝" w:hint="eastAsia"/>
        </w:rPr>
        <w:t>標記について、</w:t>
      </w:r>
      <w:r w:rsidR="00170291" w:rsidRPr="00170291">
        <w:rPr>
          <w:rFonts w:ascii="ＭＳ 明朝" w:eastAsia="ＭＳ 明朝" w:hAnsi="ＭＳ 明朝" w:hint="eastAsia"/>
        </w:rPr>
        <w:t>文部科学省</w:t>
      </w:r>
      <w:r w:rsidR="00B52F8E">
        <w:rPr>
          <w:rFonts w:ascii="ＭＳ 明朝" w:eastAsia="ＭＳ 明朝" w:hAnsi="ＭＳ 明朝" w:hint="eastAsia"/>
        </w:rPr>
        <w:t>総合教育政策局調査企画課学力調査室</w:t>
      </w:r>
      <w:r w:rsidR="00B52F8E" w:rsidRPr="00B52F8E">
        <w:rPr>
          <w:rFonts w:ascii="ＭＳ 明朝" w:eastAsia="ＭＳ 明朝" w:hAnsi="ＭＳ 明朝" w:hint="eastAsia"/>
        </w:rPr>
        <w:t>から依頼がありましたのでお知らせします。</w:t>
      </w:r>
    </w:p>
    <w:p w:rsidR="00B52F8E" w:rsidRPr="00B52F8E" w:rsidRDefault="003A0461" w:rsidP="00B52F8E">
      <w:pPr>
        <w:ind w:firstLineChars="100" w:firstLine="210"/>
        <w:rPr>
          <w:rFonts w:ascii="ＭＳ 明朝" w:eastAsia="ＭＳ 明朝" w:hAnsi="ＭＳ 明朝"/>
        </w:rPr>
      </w:pPr>
      <w:r>
        <w:rPr>
          <w:rFonts w:ascii="ＭＳ 明朝" w:eastAsia="ＭＳ 明朝" w:hAnsi="ＭＳ 明朝" w:hint="eastAsia"/>
        </w:rPr>
        <w:t>つきましては、</w:t>
      </w:r>
      <w:r w:rsidR="00B52F8E" w:rsidRPr="00B52F8E">
        <w:rPr>
          <w:rFonts w:ascii="ＭＳ 明朝" w:eastAsia="ＭＳ 明朝" w:hAnsi="ＭＳ 明朝" w:hint="eastAsia"/>
        </w:rPr>
        <w:t>希望</w:t>
      </w:r>
      <w:r>
        <w:rPr>
          <w:rFonts w:ascii="ＭＳ 明朝" w:eastAsia="ＭＳ 明朝" w:hAnsi="ＭＳ 明朝" w:hint="eastAsia"/>
        </w:rPr>
        <w:t>される</w:t>
      </w:r>
      <w:r w:rsidR="00B52F8E" w:rsidRPr="00B52F8E">
        <w:rPr>
          <w:rFonts w:ascii="ＭＳ 明朝" w:eastAsia="ＭＳ 明朝" w:hAnsi="ＭＳ 明朝" w:hint="eastAsia"/>
        </w:rPr>
        <w:t>場合は、下記により必要書類を提出してください。</w:t>
      </w:r>
    </w:p>
    <w:p w:rsidR="00D06B01" w:rsidRPr="00B52F8E" w:rsidRDefault="00B52F8E" w:rsidP="00B52F8E">
      <w:pPr>
        <w:ind w:firstLineChars="100" w:firstLine="210"/>
        <w:rPr>
          <w:rFonts w:ascii="ＭＳ 明朝" w:eastAsia="ＭＳ 明朝" w:hAnsi="ＭＳ 明朝"/>
          <w:sz w:val="22"/>
        </w:rPr>
      </w:pPr>
      <w:r w:rsidRPr="00B52F8E">
        <w:rPr>
          <w:rFonts w:ascii="ＭＳ 明朝" w:eastAsia="ＭＳ 明朝" w:hAnsi="ＭＳ 明朝" w:hint="eastAsia"/>
        </w:rPr>
        <w:t>なお、下記の期限までに提出がない場合には、「希望なし」として取り扱いますので、ご了承下さい。</w:t>
      </w:r>
    </w:p>
    <w:p w:rsidR="003A0461" w:rsidRPr="00565665" w:rsidRDefault="003A0461" w:rsidP="003A0461">
      <w:pPr>
        <w:rPr>
          <w:rFonts w:ascii="MS UI Gothic" w:hAnsi="MS UI Gothic"/>
          <w:sz w:val="22"/>
        </w:rPr>
      </w:pPr>
    </w:p>
    <w:p w:rsidR="003A0461" w:rsidRPr="00565665" w:rsidRDefault="003A0461" w:rsidP="003A0461">
      <w:pPr>
        <w:ind w:leftChars="400" w:left="1280" w:hangingChars="200" w:hanging="440"/>
        <w:jc w:val="left"/>
        <w:rPr>
          <w:rFonts w:ascii="MS UI Gothic" w:hAnsi="MS UI Gothic"/>
          <w:sz w:val="22"/>
        </w:rPr>
      </w:pPr>
      <w:r w:rsidRPr="00565665">
        <w:rPr>
          <w:rFonts w:ascii="MS UI Gothic" w:hAnsi="MS UI Gothic" w:hint="eastAsia"/>
          <w:sz w:val="22"/>
        </w:rPr>
        <w:t xml:space="preserve">【大阪府ホームページ『各学校への調査依頼について（事務連絡用）』】　　　　　　　　　　</w:t>
      </w:r>
      <w:hyperlink r:id="rId7" w:history="1">
        <w:r w:rsidRPr="00502A3E">
          <w:rPr>
            <w:rStyle w:val="a7"/>
            <w:rFonts w:ascii="MS UI Gothic" w:hAnsi="MS UI Gothic" w:hint="eastAsia"/>
            <w:sz w:val="22"/>
          </w:rPr>
          <w:t>http://www.pref.osaka.lg.jp/shigaku/syoutyuukou/tyousa.html</w:t>
        </w:r>
      </w:hyperlink>
    </w:p>
    <w:p w:rsidR="00170291" w:rsidRPr="00170291" w:rsidRDefault="00170291" w:rsidP="00170291">
      <w:pPr>
        <w:tabs>
          <w:tab w:val="left" w:pos="1134"/>
          <w:tab w:val="left" w:pos="1276"/>
          <w:tab w:val="left" w:pos="1418"/>
        </w:tabs>
        <w:rPr>
          <w:rFonts w:ascii="ＭＳ 明朝" w:eastAsia="ＭＳ 明朝" w:hAnsi="ＭＳ 明朝"/>
        </w:rPr>
      </w:pPr>
    </w:p>
    <w:p w:rsidR="00E90F22" w:rsidRPr="00C11B7F" w:rsidRDefault="00E90F22" w:rsidP="00E90F22">
      <w:pPr>
        <w:pStyle w:val="a3"/>
        <w:rPr>
          <w:rFonts w:ascii="ＭＳ 明朝" w:eastAsia="ＭＳ 明朝" w:hAnsi="ＭＳ 明朝"/>
        </w:rPr>
      </w:pPr>
      <w:r w:rsidRPr="00C11B7F">
        <w:rPr>
          <w:rFonts w:ascii="ＭＳ 明朝" w:eastAsia="ＭＳ 明朝" w:hAnsi="ＭＳ 明朝" w:hint="eastAsia"/>
        </w:rPr>
        <w:t xml:space="preserve">記　</w:t>
      </w:r>
    </w:p>
    <w:p w:rsidR="00A36FB7" w:rsidRPr="00C11B7F" w:rsidRDefault="00A36FB7" w:rsidP="00E90F22">
      <w:pPr>
        <w:rPr>
          <w:rFonts w:ascii="ＭＳ 明朝" w:eastAsia="ＭＳ 明朝" w:hAnsi="ＭＳ 明朝"/>
        </w:rPr>
      </w:pPr>
    </w:p>
    <w:p w:rsidR="00D06B01" w:rsidRPr="00C11B7F" w:rsidRDefault="00E90F22" w:rsidP="00E90F22">
      <w:pPr>
        <w:rPr>
          <w:rFonts w:ascii="ＭＳ 明朝" w:eastAsia="ＭＳ 明朝" w:hAnsi="ＭＳ 明朝"/>
        </w:rPr>
      </w:pPr>
      <w:r w:rsidRPr="00C11B7F">
        <w:rPr>
          <w:rFonts w:ascii="ＭＳ 明朝" w:eastAsia="ＭＳ 明朝" w:hAnsi="ＭＳ 明朝" w:hint="eastAsia"/>
        </w:rPr>
        <w:t xml:space="preserve">１　提出様式　　</w:t>
      </w:r>
      <w:r w:rsidR="00B52F8E">
        <w:rPr>
          <w:rFonts w:ascii="ＭＳ 明朝" w:eastAsia="ＭＳ 明朝" w:hAnsi="ＭＳ 明朝" w:hint="eastAsia"/>
        </w:rPr>
        <w:t>「学校情報調査票」（別紙２－２）</w:t>
      </w:r>
    </w:p>
    <w:p w:rsidR="00D06B01" w:rsidRPr="00C11B7F" w:rsidRDefault="00D06B01" w:rsidP="00E90F22">
      <w:pPr>
        <w:rPr>
          <w:rFonts w:ascii="ＭＳ 明朝" w:eastAsia="ＭＳ 明朝" w:hAnsi="ＭＳ 明朝"/>
        </w:rPr>
      </w:pPr>
    </w:p>
    <w:p w:rsidR="00D06B01" w:rsidRPr="00C11B7F" w:rsidRDefault="00E90F22" w:rsidP="00D06B01">
      <w:pPr>
        <w:rPr>
          <w:rFonts w:ascii="ＭＳ 明朝" w:eastAsia="ＭＳ 明朝" w:hAnsi="ＭＳ 明朝"/>
          <w:sz w:val="22"/>
        </w:rPr>
      </w:pPr>
      <w:r w:rsidRPr="00C11B7F">
        <w:rPr>
          <w:rFonts w:ascii="ＭＳ 明朝" w:eastAsia="ＭＳ 明朝" w:hAnsi="ＭＳ 明朝" w:hint="eastAsia"/>
        </w:rPr>
        <w:t xml:space="preserve">２　回答方法　　</w:t>
      </w:r>
      <w:r w:rsidR="00A91C2C" w:rsidRPr="00C11B7F">
        <w:rPr>
          <w:rFonts w:ascii="ＭＳ 明朝" w:eastAsia="ＭＳ 明朝" w:hAnsi="ＭＳ 明朝" w:hint="eastAsia"/>
          <w:sz w:val="22"/>
        </w:rPr>
        <w:t>私学</w:t>
      </w:r>
      <w:r w:rsidR="00D06B01" w:rsidRPr="00C11B7F">
        <w:rPr>
          <w:rFonts w:ascii="ＭＳ 明朝" w:eastAsia="ＭＳ 明朝" w:hAnsi="ＭＳ 明朝" w:hint="eastAsia"/>
          <w:sz w:val="22"/>
        </w:rPr>
        <w:t>課小中高振興グループあてメールでご回答ください。</w:t>
      </w:r>
    </w:p>
    <w:p w:rsidR="00D06B01" w:rsidRPr="00C11B7F" w:rsidRDefault="00D06B01" w:rsidP="00D06B01">
      <w:pPr>
        <w:ind w:firstLineChars="773" w:firstLine="1701"/>
        <w:rPr>
          <w:rFonts w:ascii="ＭＳ 明朝" w:eastAsia="ＭＳ 明朝" w:hAnsi="ＭＳ 明朝"/>
          <w:sz w:val="22"/>
        </w:rPr>
      </w:pPr>
      <w:r w:rsidRPr="00C11B7F">
        <w:rPr>
          <w:rFonts w:ascii="ＭＳ 明朝" w:eastAsia="ＭＳ 明朝" w:hAnsi="ＭＳ 明朝" w:hint="eastAsia"/>
          <w:sz w:val="22"/>
        </w:rPr>
        <w:t>回答先アドレス：</w:t>
      </w:r>
      <w:hyperlink r:id="rId8" w:history="1">
        <w:r w:rsidRPr="00C11B7F">
          <w:rPr>
            <w:rFonts w:ascii="ＭＳ 明朝" w:eastAsia="ＭＳ 明朝" w:hAnsi="ＭＳ 明朝" w:hint="eastAsia"/>
            <w:color w:val="0000FF"/>
            <w:sz w:val="22"/>
            <w:u w:val="single"/>
          </w:rPr>
          <w:t>shigakudaigaku-g01@sbox.pref.osaka.lg.jp</w:t>
        </w:r>
      </w:hyperlink>
    </w:p>
    <w:p w:rsidR="00B52F8E" w:rsidRDefault="00D06B01" w:rsidP="00D06B01">
      <w:pPr>
        <w:ind w:firstLineChars="773" w:firstLine="1701"/>
        <w:rPr>
          <w:rFonts w:ascii="ＭＳ 明朝" w:eastAsia="ＭＳ 明朝" w:hAnsi="ＭＳ 明朝"/>
          <w:sz w:val="22"/>
          <w:u w:val="single"/>
        </w:rPr>
      </w:pPr>
      <w:r w:rsidRPr="00C11B7F">
        <w:rPr>
          <w:rFonts w:ascii="ＭＳ 明朝" w:eastAsia="ＭＳ 明朝" w:hAnsi="ＭＳ 明朝" w:hint="eastAsia"/>
          <w:sz w:val="22"/>
        </w:rPr>
        <w:t>※</w:t>
      </w:r>
      <w:r w:rsidRPr="00C11B7F">
        <w:rPr>
          <w:rFonts w:ascii="ＭＳ 明朝" w:eastAsia="ＭＳ 明朝" w:hAnsi="ＭＳ 明朝" w:hint="eastAsia"/>
          <w:sz w:val="22"/>
          <w:u w:val="single"/>
        </w:rPr>
        <w:t>メールの件名は</w:t>
      </w:r>
      <w:r w:rsidRPr="00C11B7F">
        <w:rPr>
          <w:rFonts w:ascii="ＭＳ 明朝" w:eastAsia="ＭＳ 明朝" w:hAnsi="ＭＳ 明朝" w:hint="eastAsia"/>
          <w:b/>
          <w:sz w:val="22"/>
          <w:u w:val="single"/>
        </w:rPr>
        <w:t>「</w:t>
      </w:r>
      <w:r w:rsidR="00B52F8E" w:rsidRPr="00B52F8E">
        <w:rPr>
          <w:rFonts w:ascii="ＭＳ 明朝" w:eastAsia="ＭＳ 明朝" w:hAnsi="ＭＳ 明朝" w:hint="eastAsia"/>
          <w:b/>
          <w:sz w:val="22"/>
          <w:u w:val="single"/>
        </w:rPr>
        <w:t>全国学力・学習状況調査のCBT化に向けた実証校調査</w:t>
      </w:r>
      <w:r w:rsidRPr="00C11B7F">
        <w:rPr>
          <w:rFonts w:ascii="ＭＳ 明朝" w:eastAsia="ＭＳ 明朝" w:hAnsi="ＭＳ 明朝" w:hint="eastAsia"/>
          <w:b/>
          <w:sz w:val="22"/>
          <w:u w:val="single"/>
        </w:rPr>
        <w:t>（学校名）」</w:t>
      </w:r>
      <w:r w:rsidRPr="00C11B7F">
        <w:rPr>
          <w:rFonts w:ascii="ＭＳ 明朝" w:eastAsia="ＭＳ 明朝" w:hAnsi="ＭＳ 明朝" w:hint="eastAsia"/>
          <w:sz w:val="22"/>
          <w:u w:val="single"/>
        </w:rPr>
        <w:t>と</w:t>
      </w:r>
    </w:p>
    <w:p w:rsidR="00D06B01" w:rsidRPr="00C11B7F" w:rsidRDefault="00D06B01" w:rsidP="00D06B01">
      <w:pPr>
        <w:ind w:firstLineChars="773" w:firstLine="1701"/>
        <w:rPr>
          <w:rFonts w:ascii="ＭＳ 明朝" w:eastAsia="ＭＳ 明朝" w:hAnsi="ＭＳ 明朝"/>
          <w:sz w:val="22"/>
        </w:rPr>
      </w:pPr>
      <w:r w:rsidRPr="00C11B7F">
        <w:rPr>
          <w:rFonts w:ascii="ＭＳ 明朝" w:eastAsia="ＭＳ 明朝" w:hAnsi="ＭＳ 明朝" w:hint="eastAsia"/>
          <w:sz w:val="22"/>
          <w:u w:val="single"/>
        </w:rPr>
        <w:t>してください。</w:t>
      </w:r>
    </w:p>
    <w:p w:rsidR="00614822" w:rsidRPr="00C11B7F" w:rsidRDefault="00614822" w:rsidP="00B52F8E">
      <w:pPr>
        <w:ind w:left="1701" w:hangingChars="810" w:hanging="1701"/>
        <w:rPr>
          <w:rFonts w:ascii="ＭＳ 明朝" w:eastAsia="ＭＳ 明朝" w:hAnsi="ＭＳ 明朝"/>
        </w:rPr>
      </w:pPr>
    </w:p>
    <w:p w:rsidR="00E90F22" w:rsidRPr="003A0461" w:rsidRDefault="00E90F22" w:rsidP="00A36FB7">
      <w:pPr>
        <w:ind w:left="1701" w:hangingChars="810" w:hanging="1701"/>
        <w:rPr>
          <w:rFonts w:ascii="ＭＳ 明朝" w:eastAsia="ＭＳ 明朝" w:hAnsi="ＭＳ 明朝"/>
          <w:b/>
          <w:color w:val="FF0000"/>
        </w:rPr>
      </w:pPr>
      <w:r w:rsidRPr="00C11B7F">
        <w:rPr>
          <w:rFonts w:ascii="ＭＳ 明朝" w:eastAsia="ＭＳ 明朝" w:hAnsi="ＭＳ 明朝" w:hint="eastAsia"/>
        </w:rPr>
        <w:t xml:space="preserve">３　回答期限　　</w:t>
      </w:r>
      <w:r w:rsidR="00170291" w:rsidRPr="003A0461">
        <w:rPr>
          <w:rFonts w:ascii="ＭＳ 明朝" w:eastAsia="ＭＳ 明朝" w:hAnsi="ＭＳ 明朝" w:hint="eastAsia"/>
          <w:b/>
          <w:color w:val="FF0000"/>
        </w:rPr>
        <w:t>令和３</w:t>
      </w:r>
      <w:r w:rsidR="00D06B01" w:rsidRPr="003A0461">
        <w:rPr>
          <w:rFonts w:ascii="ＭＳ 明朝" w:eastAsia="ＭＳ 明朝" w:hAnsi="ＭＳ 明朝" w:hint="eastAsia"/>
          <w:b/>
          <w:color w:val="FF0000"/>
        </w:rPr>
        <w:t>年</w:t>
      </w:r>
      <w:r w:rsidR="003A0461" w:rsidRPr="003A0461">
        <w:rPr>
          <w:rFonts w:ascii="ＭＳ 明朝" w:eastAsia="ＭＳ 明朝" w:hAnsi="ＭＳ 明朝" w:hint="eastAsia"/>
          <w:b/>
          <w:color w:val="FF0000"/>
        </w:rPr>
        <w:t>７</w:t>
      </w:r>
      <w:r w:rsidR="00D06B01" w:rsidRPr="003A0461">
        <w:rPr>
          <w:rFonts w:ascii="ＭＳ 明朝" w:eastAsia="ＭＳ 明朝" w:hAnsi="ＭＳ 明朝" w:hint="eastAsia"/>
          <w:b/>
          <w:color w:val="FF0000"/>
        </w:rPr>
        <w:t>月</w:t>
      </w:r>
      <w:r w:rsidR="003A0461" w:rsidRPr="003A0461">
        <w:rPr>
          <w:rFonts w:ascii="ＭＳ 明朝" w:eastAsia="ＭＳ 明朝" w:hAnsi="ＭＳ 明朝" w:hint="eastAsia"/>
          <w:b/>
          <w:color w:val="FF0000"/>
        </w:rPr>
        <w:t>１２</w:t>
      </w:r>
      <w:r w:rsidR="00D06B01" w:rsidRPr="003A0461">
        <w:rPr>
          <w:rFonts w:ascii="ＭＳ 明朝" w:eastAsia="ＭＳ 明朝" w:hAnsi="ＭＳ 明朝" w:hint="eastAsia"/>
          <w:b/>
          <w:color w:val="FF0000"/>
        </w:rPr>
        <w:t>日（</w:t>
      </w:r>
      <w:r w:rsidR="003A0461" w:rsidRPr="003A0461">
        <w:rPr>
          <w:rFonts w:ascii="ＭＳ 明朝" w:eastAsia="ＭＳ 明朝" w:hAnsi="ＭＳ 明朝" w:hint="eastAsia"/>
          <w:b/>
          <w:color w:val="FF0000"/>
        </w:rPr>
        <w:t>月</w:t>
      </w:r>
      <w:r w:rsidR="00D06B01" w:rsidRPr="003A0461">
        <w:rPr>
          <w:rFonts w:ascii="ＭＳ 明朝" w:eastAsia="ＭＳ 明朝" w:hAnsi="ＭＳ 明朝" w:hint="eastAsia"/>
          <w:b/>
          <w:color w:val="FF0000"/>
        </w:rPr>
        <w:t>）</w:t>
      </w:r>
    </w:p>
    <w:p w:rsidR="003A0461" w:rsidRPr="003A0461" w:rsidRDefault="003A0461" w:rsidP="00A36FB7">
      <w:pPr>
        <w:ind w:left="1708" w:hangingChars="810" w:hanging="1708"/>
        <w:rPr>
          <w:rFonts w:ascii="ＭＳ 明朝" w:eastAsia="ＭＳ 明朝" w:hAnsi="ＭＳ 明朝"/>
          <w:b/>
          <w:color w:val="FF0000"/>
          <w:u w:val="single"/>
        </w:rPr>
      </w:pPr>
      <w:r>
        <w:rPr>
          <w:rFonts w:ascii="ＭＳ 明朝" w:eastAsia="ＭＳ 明朝" w:hAnsi="ＭＳ 明朝" w:hint="eastAsia"/>
          <w:b/>
        </w:rPr>
        <w:t xml:space="preserve">　　　　　　　　</w:t>
      </w:r>
      <w:r w:rsidRPr="003A0461">
        <w:rPr>
          <w:rFonts w:ascii="ＭＳ 明朝" w:eastAsia="ＭＳ 明朝" w:hAnsi="ＭＳ 明朝" w:hint="eastAsia"/>
          <w:b/>
          <w:color w:val="FF0000"/>
          <w:u w:val="single"/>
        </w:rPr>
        <w:t>※希望しない場合は回答不要です</w:t>
      </w:r>
    </w:p>
    <w:p w:rsidR="00A36FB7" w:rsidRPr="003A0461" w:rsidRDefault="00A36FB7" w:rsidP="00A36FB7">
      <w:pPr>
        <w:ind w:left="1701" w:hangingChars="810" w:hanging="1701"/>
        <w:rPr>
          <w:rFonts w:ascii="ＭＳ 明朝" w:eastAsia="ＭＳ 明朝" w:hAnsi="ＭＳ 明朝"/>
        </w:rPr>
      </w:pPr>
    </w:p>
    <w:p w:rsidR="00A87C49" w:rsidRPr="00A87C49" w:rsidRDefault="00F531AE" w:rsidP="00170291">
      <w:pPr>
        <w:ind w:left="1911" w:hangingChars="910" w:hanging="1911"/>
        <w:rPr>
          <w:rFonts w:ascii="ＭＳ 明朝" w:eastAsia="ＭＳ 明朝" w:hAnsi="ＭＳ 明朝"/>
        </w:rPr>
      </w:pPr>
      <w:r w:rsidRPr="00C11B7F">
        <w:rPr>
          <w:rFonts w:ascii="ＭＳ 明朝" w:eastAsia="ＭＳ 明朝" w:hAnsi="ＭＳ 明朝" w:hint="eastAsia"/>
        </w:rPr>
        <w:t>４　留意事項　　・</w:t>
      </w:r>
      <w:r w:rsidR="003A0461" w:rsidRPr="003A0461">
        <w:rPr>
          <w:rFonts w:ascii="ＭＳ 明朝" w:eastAsia="ＭＳ 明朝" w:hAnsi="ＭＳ 明朝" w:hint="eastAsia"/>
        </w:rPr>
        <w:t>学校の端末及びネットワーク等を用いるため、CBTの実施にあたり適切なICT環境（例：複数クラスの児童生徒が同時活用しても、学校からインターネットへの接続に支障がないなど現実的な帯域が確保されている等）を有していることが必要で</w:t>
      </w:r>
      <w:r w:rsidR="003A0461">
        <w:rPr>
          <w:rFonts w:ascii="ＭＳ 明朝" w:eastAsia="ＭＳ 明朝" w:hAnsi="ＭＳ 明朝" w:hint="eastAsia"/>
        </w:rPr>
        <w:t>す</w:t>
      </w:r>
      <w:r w:rsidR="003A0461" w:rsidRPr="003A0461">
        <w:rPr>
          <w:rFonts w:ascii="ＭＳ 明朝" w:eastAsia="ＭＳ 明朝" w:hAnsi="ＭＳ 明朝" w:hint="eastAsia"/>
        </w:rPr>
        <w:t>。</w:t>
      </w:r>
      <w:r w:rsidR="003A0461">
        <w:rPr>
          <w:rFonts w:ascii="ＭＳ 明朝" w:eastAsia="ＭＳ 明朝" w:hAnsi="ＭＳ 明朝" w:hint="eastAsia"/>
        </w:rPr>
        <w:t>また、実証校においては、最低１学級以上の児童生徒が参加することになります</w:t>
      </w:r>
      <w:r w:rsidR="003A0461" w:rsidRPr="003A0461">
        <w:rPr>
          <w:rFonts w:ascii="ＭＳ 明朝" w:eastAsia="ＭＳ 明朝" w:hAnsi="ＭＳ 明朝" w:hint="eastAsia"/>
        </w:rPr>
        <w:t>。</w:t>
      </w:r>
    </w:p>
    <w:p w:rsidR="0043733F" w:rsidRPr="00543B60" w:rsidRDefault="00175FE4" w:rsidP="00170291">
      <w:pPr>
        <w:ind w:left="1842" w:hangingChars="877" w:hanging="1842"/>
        <w:rPr>
          <w:szCs w:val="21"/>
        </w:rPr>
      </w:pPr>
      <w:r>
        <w:rPr>
          <w:rFonts w:ascii="ＭＳ 明朝" w:eastAsia="ＭＳ 明朝" w:hAnsi="ＭＳ 明朝" w:hint="eastAsia"/>
        </w:rPr>
        <w:t xml:space="preserve">　　　　　　　　</w:t>
      </w:r>
      <w:r w:rsidRPr="00543B60">
        <w:rPr>
          <w:rFonts w:ascii="ＭＳ 明朝" w:eastAsia="ＭＳ 明朝" w:hAnsi="ＭＳ 明朝" w:hint="eastAsia"/>
          <w:szCs w:val="21"/>
        </w:rPr>
        <w:t>・</w:t>
      </w:r>
      <w:r w:rsidR="003A0461">
        <w:rPr>
          <w:rFonts w:ascii="ＭＳ 明朝" w:eastAsia="ＭＳ 明朝" w:hAnsi="ＭＳ 明朝" w:hint="eastAsia"/>
          <w:szCs w:val="21"/>
        </w:rPr>
        <w:t>記入必須の項目については、必ず記入してください</w:t>
      </w:r>
      <w:r w:rsidR="00543B60" w:rsidRPr="00543B60">
        <w:rPr>
          <w:rFonts w:hint="eastAsia"/>
          <w:szCs w:val="21"/>
        </w:rPr>
        <w:t>。</w:t>
      </w:r>
    </w:p>
    <w:p w:rsidR="00170291" w:rsidRDefault="00170291" w:rsidP="00170291">
      <w:pPr>
        <w:ind w:left="1842" w:hangingChars="877" w:hanging="1842"/>
        <w:rPr>
          <w:rFonts w:ascii="ＭＳ 明朝" w:eastAsia="ＭＳ 明朝" w:hAnsi="ＭＳ 明朝"/>
        </w:rPr>
      </w:pPr>
    </w:p>
    <w:p w:rsidR="00543B60" w:rsidRDefault="00543B60" w:rsidP="00170291">
      <w:pPr>
        <w:ind w:left="1842" w:hangingChars="877" w:hanging="1842"/>
        <w:rPr>
          <w:rFonts w:ascii="ＭＳ 明朝" w:eastAsia="ＭＳ 明朝" w:hAnsi="ＭＳ 明朝"/>
        </w:rPr>
      </w:pPr>
    </w:p>
    <w:p w:rsidR="00543B60" w:rsidRPr="003A0461" w:rsidRDefault="00543B60" w:rsidP="00170291">
      <w:pPr>
        <w:ind w:left="1842" w:hangingChars="877" w:hanging="1842"/>
        <w:rPr>
          <w:rFonts w:ascii="ＭＳ 明朝" w:eastAsia="ＭＳ 明朝" w:hAnsi="ＭＳ 明朝"/>
        </w:rPr>
      </w:pPr>
    </w:p>
    <w:p w:rsidR="0043733F" w:rsidRPr="00C11B7F" w:rsidRDefault="0086028C" w:rsidP="0043733F">
      <w:pPr>
        <w:spacing w:line="360" w:lineRule="exact"/>
        <w:ind w:leftChars="2227" w:left="4677" w:firstLineChars="500" w:firstLine="1050"/>
        <w:rPr>
          <w:rFonts w:ascii="ＭＳ 明朝" w:eastAsia="ＭＳ 明朝" w:hAnsi="ＭＳ 明朝" w:cs="Times New Roman"/>
          <w:sz w:val="22"/>
        </w:rPr>
      </w:pPr>
      <w:r>
        <w:rPr>
          <w:noProof/>
        </w:rPr>
        <mc:AlternateContent>
          <mc:Choice Requires="wps">
            <w:drawing>
              <wp:anchor distT="0" distB="0" distL="114300" distR="114300" simplePos="0" relativeHeight="251659264" behindDoc="0" locked="0" layoutInCell="1" allowOverlap="1">
                <wp:simplePos x="0" y="0"/>
                <wp:positionH relativeFrom="column">
                  <wp:posOffset>3629025</wp:posOffset>
                </wp:positionH>
                <wp:positionV relativeFrom="paragraph">
                  <wp:posOffset>19050</wp:posOffset>
                </wp:positionV>
                <wp:extent cx="2638425" cy="10001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638425" cy="10001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30A707" id="正方形/長方形 1" o:spid="_x0000_s1026" style="position:absolute;left:0;text-align:left;margin-left:285.75pt;margin-top:1.5pt;width:207.75pt;height:7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" filled="f" strokecolor="black [3213]" strokeweight=".25pt"/>
            </w:pict>
          </mc:Fallback>
        </mc:AlternateContent>
      </w:r>
      <w:r w:rsidR="0043733F" w:rsidRPr="00C11B7F">
        <w:rPr>
          <w:rFonts w:ascii="ＭＳ 明朝" w:eastAsia="ＭＳ 明朝" w:hAnsi="ＭＳ 明朝" w:cs="Times New Roman" w:hint="eastAsia"/>
          <w:sz w:val="22"/>
        </w:rPr>
        <w:t>（お問い合わせ先）</w:t>
      </w:r>
    </w:p>
    <w:p w:rsidR="0043733F" w:rsidRPr="00C11B7F" w:rsidRDefault="00A91C2C" w:rsidP="0043733F">
      <w:pPr>
        <w:spacing w:line="360" w:lineRule="exact"/>
        <w:ind w:leftChars="2227" w:left="4677" w:firstLineChars="700" w:firstLine="1540"/>
        <w:rPr>
          <w:rFonts w:ascii="ＭＳ 明朝" w:eastAsia="ＭＳ 明朝" w:hAnsi="ＭＳ 明朝" w:cs="Times New Roman"/>
          <w:sz w:val="22"/>
        </w:rPr>
      </w:pPr>
      <w:r w:rsidRPr="00C11B7F">
        <w:rPr>
          <w:rFonts w:ascii="ＭＳ 明朝" w:eastAsia="ＭＳ 明朝" w:hAnsi="ＭＳ 明朝" w:cs="Times New Roman" w:hint="eastAsia"/>
          <w:sz w:val="22"/>
        </w:rPr>
        <w:t>大阪府教育庁私学課</w:t>
      </w:r>
    </w:p>
    <w:p w:rsidR="0043733F" w:rsidRPr="00C11B7F" w:rsidRDefault="0043733F" w:rsidP="0043733F">
      <w:pPr>
        <w:spacing w:line="360" w:lineRule="exact"/>
        <w:ind w:leftChars="2227" w:left="4677" w:firstLineChars="700" w:firstLine="1540"/>
        <w:rPr>
          <w:rFonts w:ascii="ＭＳ 明朝" w:eastAsia="ＭＳ 明朝" w:hAnsi="ＭＳ 明朝" w:cs="Times New Roman"/>
          <w:sz w:val="22"/>
        </w:rPr>
      </w:pPr>
      <w:r w:rsidRPr="00C11B7F">
        <w:rPr>
          <w:rFonts w:ascii="ＭＳ 明朝" w:eastAsia="ＭＳ 明朝" w:hAnsi="ＭＳ 明朝" w:cs="Times New Roman" w:hint="eastAsia"/>
          <w:sz w:val="22"/>
        </w:rPr>
        <w:t xml:space="preserve">小中高振興グループ 　</w:t>
      </w:r>
      <w:r w:rsidR="00AE4253">
        <w:rPr>
          <w:rFonts w:ascii="ＭＳ 明朝" w:eastAsia="ＭＳ 明朝" w:hAnsi="ＭＳ 明朝" w:cs="Times New Roman" w:hint="eastAsia"/>
          <w:sz w:val="22"/>
        </w:rPr>
        <w:t>坂本</w:t>
      </w:r>
    </w:p>
    <w:p w:rsidR="00B04B0C" w:rsidRPr="00C11B7F" w:rsidRDefault="0043733F" w:rsidP="0043733F">
      <w:pPr>
        <w:spacing w:line="360" w:lineRule="exact"/>
        <w:ind w:leftChars="2227" w:left="4677" w:firstLineChars="700" w:firstLine="1540"/>
        <w:rPr>
          <w:rFonts w:ascii="ＭＳ 明朝" w:eastAsia="ＭＳ 明朝" w:hAnsi="ＭＳ 明朝" w:cs="Times New Roman"/>
          <w:sz w:val="22"/>
        </w:rPr>
      </w:pPr>
      <w:r w:rsidRPr="00C11B7F">
        <w:rPr>
          <w:rFonts w:ascii="ＭＳ 明朝" w:eastAsia="ＭＳ 明朝" w:hAnsi="ＭＳ 明朝" w:cs="Times New Roman" w:hint="eastAsia"/>
          <w:sz w:val="22"/>
        </w:rPr>
        <w:t>電話：06-6941-0351（内線48</w:t>
      </w:r>
      <w:r w:rsidR="00A55D15">
        <w:rPr>
          <w:rFonts w:ascii="ＭＳ 明朝" w:eastAsia="ＭＳ 明朝" w:hAnsi="ＭＳ 明朝" w:cs="Times New Roman" w:hint="eastAsia"/>
          <w:sz w:val="22"/>
        </w:rPr>
        <w:t>53</w:t>
      </w:r>
      <w:r w:rsidRPr="00C11B7F">
        <w:rPr>
          <w:rFonts w:ascii="ＭＳ 明朝" w:eastAsia="ＭＳ 明朝" w:hAnsi="ＭＳ 明朝" w:cs="Times New Roman" w:hint="eastAsia"/>
          <w:sz w:val="22"/>
        </w:rPr>
        <w:t>）</w:t>
      </w:r>
    </w:p>
    <w:sectPr w:rsidR="00B04B0C" w:rsidRPr="00C11B7F" w:rsidSect="00D06B0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B1D" w:rsidRDefault="00FC3B1D" w:rsidP="008354D2">
      <w:r>
        <w:separator/>
      </w:r>
    </w:p>
  </w:endnote>
  <w:endnote w:type="continuationSeparator" w:id="0">
    <w:p w:rsidR="00FC3B1D" w:rsidRDefault="00FC3B1D" w:rsidP="00835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B1D" w:rsidRDefault="00FC3B1D" w:rsidP="008354D2">
      <w:r>
        <w:separator/>
      </w:r>
    </w:p>
  </w:footnote>
  <w:footnote w:type="continuationSeparator" w:id="0">
    <w:p w:rsidR="00FC3B1D" w:rsidRDefault="00FC3B1D" w:rsidP="00835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5C3FF4"/>
    <w:multiLevelType w:val="hybridMultilevel"/>
    <w:tmpl w:val="10C6F474"/>
    <w:lvl w:ilvl="0" w:tplc="22D2233C">
      <w:start w:val="1"/>
      <w:numFmt w:val="decimalFullWidth"/>
      <w:lvlText w:val="（%1）"/>
      <w:lvlJc w:val="left"/>
      <w:pPr>
        <w:ind w:left="2820" w:hanging="72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D0D"/>
    <w:rsid w:val="000A0583"/>
    <w:rsid w:val="00170291"/>
    <w:rsid w:val="00175FE4"/>
    <w:rsid w:val="003A0461"/>
    <w:rsid w:val="003C21EB"/>
    <w:rsid w:val="003C36D7"/>
    <w:rsid w:val="0043733F"/>
    <w:rsid w:val="004901B6"/>
    <w:rsid w:val="00543B60"/>
    <w:rsid w:val="00544D0D"/>
    <w:rsid w:val="00605287"/>
    <w:rsid w:val="00614822"/>
    <w:rsid w:val="00632CEC"/>
    <w:rsid w:val="006374B2"/>
    <w:rsid w:val="0068141D"/>
    <w:rsid w:val="006B7CB9"/>
    <w:rsid w:val="006F73BE"/>
    <w:rsid w:val="007A4869"/>
    <w:rsid w:val="007C3A59"/>
    <w:rsid w:val="008354D2"/>
    <w:rsid w:val="00841502"/>
    <w:rsid w:val="0086028C"/>
    <w:rsid w:val="008E63C9"/>
    <w:rsid w:val="009673D9"/>
    <w:rsid w:val="009B0B3C"/>
    <w:rsid w:val="009E48FA"/>
    <w:rsid w:val="009F79B8"/>
    <w:rsid w:val="00A36FB7"/>
    <w:rsid w:val="00A55D15"/>
    <w:rsid w:val="00A87C49"/>
    <w:rsid w:val="00A91C2C"/>
    <w:rsid w:val="00AE4253"/>
    <w:rsid w:val="00B04B0C"/>
    <w:rsid w:val="00B52F8E"/>
    <w:rsid w:val="00B653AD"/>
    <w:rsid w:val="00B76486"/>
    <w:rsid w:val="00BB4168"/>
    <w:rsid w:val="00BD10A7"/>
    <w:rsid w:val="00C11B7F"/>
    <w:rsid w:val="00C142EA"/>
    <w:rsid w:val="00C35D19"/>
    <w:rsid w:val="00D06B01"/>
    <w:rsid w:val="00D1601D"/>
    <w:rsid w:val="00DF4E02"/>
    <w:rsid w:val="00E4467F"/>
    <w:rsid w:val="00E60AF3"/>
    <w:rsid w:val="00E90F22"/>
    <w:rsid w:val="00EA145E"/>
    <w:rsid w:val="00EE6B65"/>
    <w:rsid w:val="00F531AE"/>
    <w:rsid w:val="00F70A48"/>
    <w:rsid w:val="00F9289F"/>
    <w:rsid w:val="00FC3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A13415A"/>
  <w15:docId w15:val="{4018CE0D-D9A5-4384-9DA8-F6E1017F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90F22"/>
    <w:pPr>
      <w:jc w:val="center"/>
    </w:pPr>
  </w:style>
  <w:style w:type="character" w:customStyle="1" w:styleId="a4">
    <w:name w:val="記 (文字)"/>
    <w:basedOn w:val="a0"/>
    <w:link w:val="a3"/>
    <w:uiPriority w:val="99"/>
    <w:rsid w:val="00E90F22"/>
  </w:style>
  <w:style w:type="paragraph" w:styleId="a5">
    <w:name w:val="Closing"/>
    <w:basedOn w:val="a"/>
    <w:link w:val="a6"/>
    <w:uiPriority w:val="99"/>
    <w:unhideWhenUsed/>
    <w:rsid w:val="00E90F22"/>
    <w:pPr>
      <w:jc w:val="right"/>
    </w:pPr>
  </w:style>
  <w:style w:type="character" w:customStyle="1" w:styleId="a6">
    <w:name w:val="結語 (文字)"/>
    <w:basedOn w:val="a0"/>
    <w:link w:val="a5"/>
    <w:uiPriority w:val="99"/>
    <w:rsid w:val="00E90F22"/>
  </w:style>
  <w:style w:type="character" w:styleId="a7">
    <w:name w:val="Hyperlink"/>
    <w:basedOn w:val="a0"/>
    <w:uiPriority w:val="99"/>
    <w:unhideWhenUsed/>
    <w:rsid w:val="009E48FA"/>
    <w:rPr>
      <w:color w:val="0000FF" w:themeColor="hyperlink"/>
      <w:u w:val="single"/>
    </w:rPr>
  </w:style>
  <w:style w:type="paragraph" w:styleId="a8">
    <w:name w:val="header"/>
    <w:basedOn w:val="a"/>
    <w:link w:val="a9"/>
    <w:uiPriority w:val="99"/>
    <w:unhideWhenUsed/>
    <w:rsid w:val="008354D2"/>
    <w:pPr>
      <w:tabs>
        <w:tab w:val="center" w:pos="4252"/>
        <w:tab w:val="right" w:pos="8504"/>
      </w:tabs>
      <w:snapToGrid w:val="0"/>
    </w:pPr>
  </w:style>
  <w:style w:type="character" w:customStyle="1" w:styleId="a9">
    <w:name w:val="ヘッダー (文字)"/>
    <w:basedOn w:val="a0"/>
    <w:link w:val="a8"/>
    <w:uiPriority w:val="99"/>
    <w:rsid w:val="008354D2"/>
  </w:style>
  <w:style w:type="paragraph" w:styleId="aa">
    <w:name w:val="footer"/>
    <w:basedOn w:val="a"/>
    <w:link w:val="ab"/>
    <w:uiPriority w:val="99"/>
    <w:unhideWhenUsed/>
    <w:rsid w:val="008354D2"/>
    <w:pPr>
      <w:tabs>
        <w:tab w:val="center" w:pos="4252"/>
        <w:tab w:val="right" w:pos="8504"/>
      </w:tabs>
      <w:snapToGrid w:val="0"/>
    </w:pPr>
  </w:style>
  <w:style w:type="character" w:customStyle="1" w:styleId="ab">
    <w:name w:val="フッター (文字)"/>
    <w:basedOn w:val="a0"/>
    <w:link w:val="aa"/>
    <w:uiPriority w:val="99"/>
    <w:rsid w:val="008354D2"/>
  </w:style>
  <w:style w:type="character" w:styleId="ac">
    <w:name w:val="FollowedHyperlink"/>
    <w:basedOn w:val="a0"/>
    <w:uiPriority w:val="99"/>
    <w:semiHidden/>
    <w:unhideWhenUsed/>
    <w:rsid w:val="00632CEC"/>
    <w:rPr>
      <w:color w:val="800080" w:themeColor="followedHyperlink"/>
      <w:u w:val="single"/>
    </w:rPr>
  </w:style>
  <w:style w:type="paragraph" w:styleId="ad">
    <w:name w:val="List Paragraph"/>
    <w:basedOn w:val="a"/>
    <w:uiPriority w:val="34"/>
    <w:qFormat/>
    <w:rsid w:val="00A87C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gakudaigaku-g01@sbox.pref.osaka.lg.jp" TargetMode="External"/><Relationship Id="rId3" Type="http://schemas.openxmlformats.org/officeDocument/2006/relationships/settings" Target="settings.xml"/><Relationship Id="rId7" Type="http://schemas.openxmlformats.org/officeDocument/2006/relationships/hyperlink" Target="http://www.pref.osaka.lg.jp/shigaku/syoutyuukou/tyous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岡本　謙次郎</dc:creator>
  <cp:lastModifiedBy>坂本　恵介</cp:lastModifiedBy>
  <cp:revision>7</cp:revision>
  <cp:lastPrinted>2021-06-01T09:35:00Z</cp:lastPrinted>
  <dcterms:created xsi:type="dcterms:W3CDTF">2021-03-17T02:40:00Z</dcterms:created>
  <dcterms:modified xsi:type="dcterms:W3CDTF">2021-07-06T04:50:00Z</dcterms:modified>
</cp:coreProperties>
</file>