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648" w:rsidRDefault="00C31648" w:rsidP="00C31648">
      <w:pPr>
        <w:kinsoku w:val="0"/>
        <w:rPr>
          <w:szCs w:val="21"/>
        </w:rPr>
      </w:pPr>
      <w:r>
        <w:rPr>
          <w:rFonts w:hint="eastAsia"/>
          <w:szCs w:val="21"/>
        </w:rPr>
        <w:t>「タイトル（題名）」</w:t>
      </w:r>
    </w:p>
    <w:p w:rsidR="00C31648" w:rsidRDefault="00C31648" w:rsidP="00C31648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学校名</w:t>
      </w:r>
    </w:p>
    <w:p w:rsidR="00C31648" w:rsidRDefault="00C31648" w:rsidP="00C31648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学年</w:t>
      </w:r>
      <w:r w:rsidR="00CD5284">
        <w:rPr>
          <w:rFonts w:hint="eastAsia"/>
          <w:szCs w:val="21"/>
        </w:rPr>
        <w:t xml:space="preserve">　　　　</w:t>
      </w:r>
      <w:bookmarkStart w:id="0" w:name="_GoBack"/>
      <w:bookmarkEnd w:id="0"/>
      <w:r>
        <w:rPr>
          <w:rFonts w:hint="eastAsia"/>
          <w:szCs w:val="21"/>
        </w:rPr>
        <w:t>氏名（フリガナ）</w:t>
      </w:r>
    </w:p>
    <w:p w:rsidR="00C31648" w:rsidRDefault="00C31648" w:rsidP="00C31648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中学生の部　１２００字程度（３枚）</w:t>
      </w:r>
    </w:p>
    <w:p w:rsidR="00C31648" w:rsidRPr="00C31648" w:rsidRDefault="00C31648" w:rsidP="00C31648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高校生の部　１６００字程度（４枚）</w:t>
      </w:r>
    </w:p>
    <w:sectPr w:rsidR="00C31648" w:rsidRPr="00C31648" w:rsidSect="00C31648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48" w:rsidRDefault="00C31648" w:rsidP="00C31648">
      <w:r>
        <w:separator/>
      </w:r>
    </w:p>
  </w:endnote>
  <w:endnote w:type="continuationSeparator" w:id="0">
    <w:p w:rsidR="00C31648" w:rsidRDefault="00C31648" w:rsidP="00C3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48" w:rsidRDefault="00C31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1648" w:rsidRDefault="00C31648" w:rsidP="00C3164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C31648" w:rsidRDefault="00C31648" w:rsidP="00C3164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1648" w:rsidRDefault="00C31648" w:rsidP="00C316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DpckWCqAgAARw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C31648" w:rsidRDefault="00C31648" w:rsidP="00C316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48" w:rsidRDefault="00C31648" w:rsidP="00C31648">
      <w:r>
        <w:separator/>
      </w:r>
    </w:p>
  </w:footnote>
  <w:footnote w:type="continuationSeparator" w:id="0">
    <w:p w:rsidR="00C31648" w:rsidRDefault="00C31648" w:rsidP="00C3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48" w:rsidRDefault="00C31648" w:rsidP="00C3164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181E4E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48"/>
    <w:rsid w:val="00276E7C"/>
    <w:rsid w:val="00C31648"/>
    <w:rsid w:val="00C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97DF2"/>
  <w15:chartTrackingRefBased/>
  <w15:docId w15:val="{1A73471E-4B6C-4172-81E2-34FC49C7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48"/>
  </w:style>
  <w:style w:type="paragraph" w:styleId="a5">
    <w:name w:val="footer"/>
    <w:basedOn w:val="a"/>
    <w:link w:val="a6"/>
    <w:uiPriority w:val="99"/>
    <w:unhideWhenUsed/>
    <w:rsid w:val="00C31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A1B4-1B2A-4B37-9888-D9246FE3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n3fv5</dc:creator>
  <cp:keywords/>
  <dc:description/>
  <cp:lastModifiedBy>n3fv5</cp:lastModifiedBy>
  <cp:revision>3</cp:revision>
  <cp:lastPrinted>2022-04-05T01:31:00Z</cp:lastPrinted>
  <dcterms:created xsi:type="dcterms:W3CDTF">2022-04-05T01:26:00Z</dcterms:created>
  <dcterms:modified xsi:type="dcterms:W3CDTF">2022-04-07T06:16:00Z</dcterms:modified>
</cp:coreProperties>
</file>