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06"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06"/>
      </w:tblGrid>
      <w:tr w:rsidR="003A72AD" w:rsidRPr="008276A2" w14:paraId="55BC804F" w14:textId="77777777" w:rsidTr="009863CF">
        <w:trPr>
          <w:trHeight w:val="904"/>
        </w:trPr>
        <w:tc>
          <w:tcPr>
            <w:tcW w:w="9706" w:type="dxa"/>
            <w:tcBorders>
              <w:top w:val="double" w:sz="4" w:space="0" w:color="000000"/>
              <w:left w:val="double" w:sz="4" w:space="0" w:color="000000"/>
              <w:bottom w:val="double" w:sz="4" w:space="0" w:color="000000"/>
              <w:right w:val="double" w:sz="4" w:space="0" w:color="000000"/>
            </w:tcBorders>
            <w:vAlign w:val="center"/>
          </w:tcPr>
          <w:p w14:paraId="48983CC1" w14:textId="77777777" w:rsidR="003A72AD" w:rsidRPr="00D13427" w:rsidRDefault="00F33E22" w:rsidP="008D0052">
            <w:pPr>
              <w:suppressAutoHyphens/>
              <w:kinsoku w:val="0"/>
              <w:autoSpaceDE w:val="0"/>
              <w:autoSpaceDN w:val="0"/>
              <w:adjustRightInd w:val="0"/>
              <w:spacing w:line="400" w:lineRule="exact"/>
              <w:jc w:val="center"/>
              <w:rPr>
                <w:rFonts w:cs="ＭＳ ゴシック" w:hint="default"/>
                <w:b/>
                <w:bCs/>
                <w:sz w:val="32"/>
                <w:szCs w:val="32"/>
              </w:rPr>
            </w:pPr>
            <w:r>
              <w:rPr>
                <w:rFonts w:cs="ＭＳ ゴシック"/>
                <w:b/>
                <w:bCs/>
                <w:sz w:val="32"/>
                <w:szCs w:val="32"/>
              </w:rPr>
              <w:t>令和４</w:t>
            </w:r>
            <w:r w:rsidR="003A72AD" w:rsidRPr="00D13427">
              <w:rPr>
                <w:rFonts w:cs="ＭＳ ゴシック"/>
                <w:b/>
                <w:bCs/>
                <w:sz w:val="32"/>
                <w:szCs w:val="32"/>
              </w:rPr>
              <w:t>年度全国学力・学習状況調査</w:t>
            </w:r>
          </w:p>
          <w:p w14:paraId="135F9AA6" w14:textId="77777777" w:rsidR="003A72AD" w:rsidRPr="008276A2" w:rsidRDefault="003A72AD" w:rsidP="008D0052">
            <w:pPr>
              <w:suppressAutoHyphens/>
              <w:kinsoku w:val="0"/>
              <w:autoSpaceDE w:val="0"/>
              <w:autoSpaceDN w:val="0"/>
              <w:adjustRightInd w:val="0"/>
              <w:spacing w:line="400" w:lineRule="exact"/>
              <w:jc w:val="center"/>
              <w:rPr>
                <w:rFonts w:ascii="ＭＳ ゴシック" w:hint="default"/>
                <w:spacing w:val="6"/>
                <w:sz w:val="24"/>
                <w:szCs w:val="24"/>
              </w:rPr>
            </w:pPr>
            <w:r w:rsidRPr="00D13427">
              <w:rPr>
                <w:rFonts w:cs="ＭＳ ゴシック"/>
                <w:b/>
                <w:bCs/>
                <w:sz w:val="32"/>
                <w:szCs w:val="32"/>
              </w:rPr>
              <w:t>学校への連絡事項</w:t>
            </w:r>
          </w:p>
        </w:tc>
      </w:tr>
    </w:tbl>
    <w:p w14:paraId="3B9344C5" w14:textId="4FCCB719" w:rsidR="003A72AD" w:rsidRDefault="005E619A" w:rsidP="003A72AD">
      <w:pPr>
        <w:spacing w:line="216" w:lineRule="exact"/>
        <w:rPr>
          <w:rFonts w:ascii="ＭＳ ゴシック" w:hint="default"/>
          <w:spacing w:val="6"/>
          <w:sz w:val="24"/>
          <w:szCs w:val="24"/>
        </w:rPr>
      </w:pPr>
      <w:r>
        <w:rPr>
          <w:rFonts w:ascii="ＭＳ ゴシック" w:hint="default"/>
          <w:noProof/>
          <w:spacing w:val="6"/>
          <w:sz w:val="24"/>
          <w:szCs w:val="24"/>
        </w:rPr>
        <mc:AlternateContent>
          <mc:Choice Requires="wps">
            <w:drawing>
              <wp:anchor distT="0" distB="0" distL="114300" distR="114300" simplePos="0" relativeHeight="251660288" behindDoc="0" locked="0" layoutInCell="1" allowOverlap="1" wp14:anchorId="67AC670B" wp14:editId="7B9911E5">
                <wp:simplePos x="0" y="0"/>
                <wp:positionH relativeFrom="column">
                  <wp:posOffset>5147310</wp:posOffset>
                </wp:positionH>
                <wp:positionV relativeFrom="paragraph">
                  <wp:posOffset>-923925</wp:posOffset>
                </wp:positionV>
                <wp:extent cx="1066800" cy="52387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1066800" cy="523875"/>
                        </a:xfrm>
                        <a:prstGeom prst="rect">
                          <a:avLst/>
                        </a:prstGeom>
                        <a:noFill/>
                        <a:ln w="6350">
                          <a:noFill/>
                        </a:ln>
                      </wps:spPr>
                      <wps:txbx>
                        <w:txbxContent>
                          <w:p w14:paraId="4ED76BEA" w14:textId="58F8C62A" w:rsidR="00F33E22" w:rsidRDefault="00F33E22">
                            <w:pPr>
                              <w:rPr>
                                <w:rFonts w:hint="default"/>
                              </w:rPr>
                            </w:pPr>
                            <w:r w:rsidRPr="00806E79">
                              <w:rPr>
                                <w:rFonts w:cs="ＭＳ ゴシック"/>
                                <w:szCs w:val="28"/>
                              </w:rPr>
                              <w:t>（別紙</w:t>
                            </w:r>
                            <w:r w:rsidR="008C70D2">
                              <w:rPr>
                                <w:rFonts w:cs="ＭＳ ゴシック"/>
                                <w:szCs w:val="28"/>
                              </w:rPr>
                              <w:t>２</w:t>
                            </w:r>
                            <w:r w:rsidRPr="00806E79">
                              <w:rPr>
                                <w:rFonts w:cs="ＭＳ ゴシック"/>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AC670B" id="_x0000_t202" coordsize="21600,21600" o:spt="202" path="m,l,21600r21600,l21600,xe">
                <v:stroke joinstyle="miter"/>
                <v:path gradientshapeok="t" o:connecttype="rect"/>
              </v:shapetype>
              <v:shape id="テキスト ボックス 2" o:spid="_x0000_s1026" type="#_x0000_t202" style="position:absolute;left:0;text-align:left;margin-left:405.3pt;margin-top:-72.75pt;width:84pt;height:4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" filled="f" stroked="f" strokeweight=".5pt">
                <v:textbox>
                  <w:txbxContent>
                    <w:p w14:paraId="4ED76BEA" w14:textId="58F8C62A" w:rsidR="00F33E22" w:rsidRDefault="00F33E22">
                      <w:pPr>
                        <w:rPr>
                          <w:rFonts w:hint="default"/>
                        </w:rPr>
                      </w:pPr>
                      <w:r w:rsidRPr="00806E79">
                        <w:rPr>
                          <w:rFonts w:cs="ＭＳ ゴシック"/>
                          <w:szCs w:val="28"/>
                        </w:rPr>
                        <w:t>（別紙</w:t>
                      </w:r>
                      <w:r w:rsidR="008C70D2">
                        <w:rPr>
                          <w:rFonts w:cs="ＭＳ ゴシック"/>
                          <w:szCs w:val="28"/>
                        </w:rPr>
                        <w:t>２</w:t>
                      </w:r>
                      <w:r w:rsidRPr="00806E79">
                        <w:rPr>
                          <w:rFonts w:cs="ＭＳ ゴシック"/>
                          <w:szCs w:val="28"/>
                        </w:rPr>
                        <w:t>）</w:t>
                      </w:r>
                    </w:p>
                  </w:txbxContent>
                </v:textbox>
              </v:shape>
            </w:pict>
          </mc:Fallback>
        </mc:AlternateContent>
      </w:r>
    </w:p>
    <w:p w14:paraId="1BC20CE4" w14:textId="77777777" w:rsidR="003A72AD" w:rsidRDefault="003A72AD" w:rsidP="003A72AD">
      <w:pPr>
        <w:spacing w:line="216" w:lineRule="exact"/>
        <w:rPr>
          <w:rFonts w:ascii="ＭＳ ゴシック" w:hint="default"/>
          <w:spacing w:val="6"/>
          <w:sz w:val="24"/>
          <w:szCs w:val="24"/>
        </w:rPr>
      </w:pPr>
      <w:r>
        <w:rPr>
          <w:noProof/>
        </w:rPr>
        <mc:AlternateContent>
          <mc:Choice Requires="wps">
            <w:drawing>
              <wp:anchor distT="0" distB="0" distL="114300" distR="114300" simplePos="0" relativeHeight="251659264" behindDoc="0" locked="0" layoutInCell="1" allowOverlap="1" wp14:anchorId="1F7ED0B9" wp14:editId="5F1A1B67">
                <wp:simplePos x="0" y="0"/>
                <wp:positionH relativeFrom="margin">
                  <wp:align>left</wp:align>
                </wp:positionH>
                <wp:positionV relativeFrom="paragraph">
                  <wp:posOffset>5715</wp:posOffset>
                </wp:positionV>
                <wp:extent cx="6153150" cy="2476500"/>
                <wp:effectExtent l="0" t="0" r="19050" b="1905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150" cy="2476500"/>
                        </a:xfrm>
                        <a:prstGeom prst="rect">
                          <a:avLst/>
                        </a:prstGeom>
                        <a:solidFill>
                          <a:srgbClr val="FFFFFF"/>
                        </a:solidFill>
                        <a:ln w="19050">
                          <a:solidFill>
                            <a:srgbClr val="000000"/>
                          </a:solidFill>
                          <a:prstDash val="dashDot"/>
                          <a:miter lim="800000"/>
                          <a:headEnd/>
                          <a:tailEnd/>
                        </a:ln>
                      </wps:spPr>
                      <wps:txbx>
                        <w:txbxContent>
                          <w:p w14:paraId="5D4B48D3" w14:textId="555A3B12" w:rsidR="00F33E22" w:rsidRDefault="00F33E22" w:rsidP="00782E44">
                            <w:pPr>
                              <w:snapToGrid w:val="0"/>
                              <w:spacing w:line="360" w:lineRule="exact"/>
                              <w:ind w:firstLineChars="100" w:firstLine="252"/>
                              <w:rPr>
                                <w:rFonts w:hint="default"/>
                                <w:color w:val="auto"/>
                                <w:sz w:val="24"/>
                              </w:rPr>
                            </w:pPr>
                            <w:r>
                              <w:rPr>
                                <w:color w:val="auto"/>
                                <w:sz w:val="24"/>
                              </w:rPr>
                              <w:t>令和</w:t>
                            </w:r>
                            <w:r w:rsidR="00117965">
                              <w:rPr>
                                <w:color w:val="auto"/>
                                <w:sz w:val="24"/>
                              </w:rPr>
                              <w:t>４</w:t>
                            </w:r>
                            <w:r w:rsidRPr="00E50499">
                              <w:rPr>
                                <w:color w:val="auto"/>
                                <w:sz w:val="24"/>
                              </w:rPr>
                              <w:t>年度全国学力・学習状況調査は</w:t>
                            </w:r>
                            <w:r>
                              <w:rPr>
                                <w:color w:val="auto"/>
                                <w:sz w:val="24"/>
                              </w:rPr>
                              <w:t>，</w:t>
                            </w:r>
                            <w:r>
                              <w:rPr>
                                <w:b/>
                                <w:color w:val="auto"/>
                                <w:sz w:val="24"/>
                                <w:u w:val="single"/>
                              </w:rPr>
                              <w:t>令和４</w:t>
                            </w:r>
                            <w:r w:rsidRPr="003801AB">
                              <w:rPr>
                                <w:b/>
                                <w:color w:val="auto"/>
                                <w:sz w:val="24"/>
                                <w:u w:val="single"/>
                              </w:rPr>
                              <w:t>年</w:t>
                            </w:r>
                            <w:r>
                              <w:rPr>
                                <w:b/>
                                <w:color w:val="auto"/>
                                <w:sz w:val="24"/>
                                <w:u w:val="single"/>
                              </w:rPr>
                              <w:t>４月１９日</w:t>
                            </w:r>
                            <w:r w:rsidR="009F29EC">
                              <w:rPr>
                                <w:rFonts w:asciiTheme="majorEastAsia" w:eastAsiaTheme="majorEastAsia" w:hAnsiTheme="majorEastAsia"/>
                                <w:b/>
                                <w:color w:val="auto"/>
                                <w:sz w:val="24"/>
                                <w:u w:val="single"/>
                              </w:rPr>
                              <w:t>（</w:t>
                            </w:r>
                            <w:r>
                              <w:rPr>
                                <w:rFonts w:asciiTheme="majorEastAsia" w:eastAsiaTheme="majorEastAsia" w:hAnsiTheme="majorEastAsia"/>
                                <w:b/>
                                <w:color w:val="auto"/>
                                <w:sz w:val="24"/>
                                <w:u w:val="single"/>
                              </w:rPr>
                              <w:t>火</w:t>
                            </w:r>
                            <w:r w:rsidR="009F29EC">
                              <w:rPr>
                                <w:rFonts w:asciiTheme="majorEastAsia" w:eastAsiaTheme="majorEastAsia" w:hAnsiTheme="majorEastAsia"/>
                                <w:b/>
                                <w:color w:val="auto"/>
                                <w:sz w:val="24"/>
                                <w:u w:val="single"/>
                              </w:rPr>
                              <w:t>）</w:t>
                            </w:r>
                            <w:r w:rsidRPr="00D13427">
                              <w:rPr>
                                <w:color w:val="auto"/>
                                <w:sz w:val="24"/>
                                <w:u w:val="single"/>
                              </w:rPr>
                              <w:t>に</w:t>
                            </w:r>
                            <w:r>
                              <w:rPr>
                                <w:color w:val="auto"/>
                                <w:sz w:val="24"/>
                                <w:u w:val="single"/>
                              </w:rPr>
                              <w:t>，</w:t>
                            </w:r>
                            <w:r w:rsidRPr="00D13427">
                              <w:rPr>
                                <w:color w:val="auto"/>
                                <w:sz w:val="24"/>
                                <w:u w:val="single"/>
                              </w:rPr>
                              <w:t>小学校第６学年</w:t>
                            </w:r>
                            <w:r>
                              <w:rPr>
                                <w:color w:val="auto"/>
                                <w:sz w:val="24"/>
                                <w:u w:val="single"/>
                              </w:rPr>
                              <w:t>，</w:t>
                            </w:r>
                            <w:r w:rsidRPr="00D13427">
                              <w:rPr>
                                <w:color w:val="auto"/>
                                <w:sz w:val="24"/>
                                <w:u w:val="single"/>
                              </w:rPr>
                              <w:t>中学校第３学年の</w:t>
                            </w:r>
                            <w:r w:rsidRPr="00D13427">
                              <w:rPr>
                                <w:b/>
                                <w:color w:val="auto"/>
                                <w:sz w:val="24"/>
                                <w:u w:val="single"/>
                              </w:rPr>
                              <w:t>全児童生徒</w:t>
                            </w:r>
                            <w:r w:rsidRPr="00D13427">
                              <w:rPr>
                                <w:color w:val="auto"/>
                                <w:sz w:val="24"/>
                                <w:u w:val="single"/>
                              </w:rPr>
                              <w:t>を対象として実施</w:t>
                            </w:r>
                            <w:r w:rsidRPr="00E50499">
                              <w:rPr>
                                <w:color w:val="auto"/>
                                <w:sz w:val="24"/>
                              </w:rPr>
                              <w:t>します。</w:t>
                            </w:r>
                          </w:p>
                          <w:p w14:paraId="2C35A284" w14:textId="77777777" w:rsidR="00F33E22" w:rsidRDefault="00F33E22" w:rsidP="00782E44">
                            <w:pPr>
                              <w:snapToGrid w:val="0"/>
                              <w:spacing w:line="360" w:lineRule="exact"/>
                              <w:ind w:firstLineChars="100" w:firstLine="252"/>
                              <w:rPr>
                                <w:rFonts w:hint="default"/>
                                <w:color w:val="auto"/>
                                <w:sz w:val="24"/>
                              </w:rPr>
                            </w:pPr>
                            <w:r>
                              <w:rPr>
                                <w:color w:val="auto"/>
                                <w:sz w:val="24"/>
                              </w:rPr>
                              <w:t>対象教科：国語，算数・数学，</w:t>
                            </w:r>
                            <w:r>
                              <w:rPr>
                                <w:rFonts w:hint="default"/>
                                <w:color w:val="auto"/>
                                <w:sz w:val="24"/>
                              </w:rPr>
                              <w:t>理科</w:t>
                            </w:r>
                          </w:p>
                          <w:p w14:paraId="20A86FF5" w14:textId="77777777" w:rsidR="00F33E22" w:rsidRPr="00BF6965" w:rsidRDefault="00F33E22" w:rsidP="00782E44">
                            <w:pPr>
                              <w:snapToGrid w:val="0"/>
                              <w:spacing w:line="360" w:lineRule="exact"/>
                              <w:ind w:leftChars="100" w:left="292" w:firstLineChars="100" w:firstLine="222"/>
                              <w:rPr>
                                <w:rFonts w:hint="default"/>
                                <w:color w:val="auto"/>
                                <w:sz w:val="21"/>
                                <w:szCs w:val="21"/>
                              </w:rPr>
                            </w:pPr>
                            <w:r w:rsidRPr="0025619C">
                              <w:rPr>
                                <w:color w:val="auto"/>
                                <w:sz w:val="21"/>
                                <w:szCs w:val="21"/>
                              </w:rPr>
                              <w:t>○</w:t>
                            </w:r>
                            <w:r w:rsidRPr="00BF6965">
                              <w:rPr>
                                <w:color w:val="auto"/>
                                <w:sz w:val="21"/>
                                <w:szCs w:val="21"/>
                              </w:rPr>
                              <w:t>調査問題では，下記①と②を一体的に問うこととする。</w:t>
                            </w:r>
                          </w:p>
                          <w:p w14:paraId="78DBC0D9" w14:textId="77777777" w:rsidR="00F33E22" w:rsidRPr="00BF6965" w:rsidRDefault="00F33E22" w:rsidP="00782E44">
                            <w:pPr>
                              <w:snapToGrid w:val="0"/>
                              <w:spacing w:line="360" w:lineRule="exact"/>
                              <w:ind w:leftChars="250" w:left="952" w:hangingChars="100" w:hanging="222"/>
                              <w:rPr>
                                <w:rFonts w:hint="default"/>
                                <w:color w:val="auto"/>
                                <w:sz w:val="21"/>
                                <w:szCs w:val="21"/>
                              </w:rPr>
                            </w:pPr>
                            <w:r w:rsidRPr="00BF6965">
                              <w:rPr>
                                <w:color w:val="auto"/>
                                <w:sz w:val="21"/>
                                <w:szCs w:val="21"/>
                              </w:rPr>
                              <w:t>①身に付けておかなければ後の学年等の学習内容に影響を及ぼす内容や，実生活において不可欠であり常に活用できるようになっていることが望ましい知識・技能等</w:t>
                            </w:r>
                          </w:p>
                          <w:p w14:paraId="2182438A" w14:textId="59322D2F" w:rsidR="00F33E22" w:rsidRPr="00E42994" w:rsidRDefault="00F33E22" w:rsidP="00782E44">
                            <w:pPr>
                              <w:snapToGrid w:val="0"/>
                              <w:spacing w:line="360" w:lineRule="exact"/>
                              <w:ind w:leftChars="252" w:left="991" w:hangingChars="115" w:hanging="255"/>
                              <w:rPr>
                                <w:rFonts w:hint="default"/>
                                <w:color w:val="auto"/>
                                <w:sz w:val="21"/>
                                <w:szCs w:val="21"/>
                              </w:rPr>
                            </w:pPr>
                            <w:r>
                              <w:rPr>
                                <w:color w:val="auto"/>
                                <w:sz w:val="21"/>
                                <w:szCs w:val="21"/>
                              </w:rPr>
                              <w:t>②知識・技能</w:t>
                            </w:r>
                            <w:r w:rsidRPr="00BF6965">
                              <w:rPr>
                                <w:color w:val="auto"/>
                                <w:sz w:val="21"/>
                                <w:szCs w:val="21"/>
                              </w:rPr>
                              <w:t>を実生活の様々な場面に活用する力や，様々な課題解決のための構</w:t>
                            </w:r>
                            <w:r>
                              <w:rPr>
                                <w:color w:val="auto"/>
                                <w:sz w:val="21"/>
                                <w:szCs w:val="21"/>
                              </w:rPr>
                              <w:t>想を立て実践し評価・改善する力等</w:t>
                            </w:r>
                          </w:p>
                          <w:p w14:paraId="1D65BE9B" w14:textId="77777777" w:rsidR="00F33E22" w:rsidRPr="00FB25DA" w:rsidRDefault="00F33E22" w:rsidP="00782E44">
                            <w:pPr>
                              <w:snapToGrid w:val="0"/>
                              <w:spacing w:line="360" w:lineRule="exact"/>
                              <w:ind w:leftChars="19" w:left="754" w:hangingChars="315" w:hanging="699"/>
                              <w:rPr>
                                <w:rFonts w:hint="default"/>
                                <w:color w:val="auto"/>
                                <w:sz w:val="21"/>
                                <w:szCs w:val="21"/>
                              </w:rPr>
                            </w:pPr>
                            <w:r w:rsidRPr="00320DE7">
                              <w:rPr>
                                <w:color w:val="auto"/>
                                <w:sz w:val="21"/>
                                <w:szCs w:val="21"/>
                              </w:rPr>
                              <w:t xml:space="preserve">　　○</w:t>
                            </w:r>
                            <w:r w:rsidRPr="00BF6965">
                              <w:rPr>
                                <w:color w:val="auto"/>
                                <w:sz w:val="21"/>
                                <w:szCs w:val="21"/>
                              </w:rPr>
                              <w:t>出題形式については，記述式の問題を一定割合で導入する。</w:t>
                            </w:r>
                          </w:p>
                          <w:p w14:paraId="634DFFFF" w14:textId="4354C23F" w:rsidR="00F33E22" w:rsidRPr="00D11685" w:rsidRDefault="00F33E22" w:rsidP="00782E44">
                            <w:pPr>
                              <w:snapToGrid w:val="0"/>
                              <w:spacing w:line="360" w:lineRule="exact"/>
                              <w:ind w:leftChars="200" w:left="776" w:hangingChars="100" w:hanging="192"/>
                              <w:jc w:val="right"/>
                              <w:rPr>
                                <w:rFonts w:hint="default"/>
                                <w:color w:val="auto"/>
                                <w:sz w:val="21"/>
                                <w:szCs w:val="21"/>
                              </w:rPr>
                            </w:pPr>
                            <w:r>
                              <w:rPr>
                                <w:rFonts w:hint="default"/>
                                <w:color w:val="auto"/>
                                <w:sz w:val="18"/>
                                <w:szCs w:val="18"/>
                              </w:rPr>
                              <w:t xml:space="preserve">   </w:t>
                            </w:r>
                            <w:r w:rsidR="009F29EC">
                              <w:rPr>
                                <w:color w:val="auto"/>
                                <w:sz w:val="18"/>
                                <w:szCs w:val="18"/>
                              </w:rPr>
                              <w:t>（</w:t>
                            </w:r>
                            <w:r>
                              <w:rPr>
                                <w:color w:val="auto"/>
                                <w:sz w:val="18"/>
                                <w:szCs w:val="18"/>
                              </w:rPr>
                              <w:t>令和４</w:t>
                            </w:r>
                            <w:r w:rsidRPr="00E37588">
                              <w:rPr>
                                <w:color w:val="auto"/>
                                <w:sz w:val="18"/>
                                <w:szCs w:val="18"/>
                              </w:rPr>
                              <w:t>年度全国学力・学習状況調査実施要領より抜粋</w:t>
                            </w:r>
                            <w:r w:rsidR="009F29EC">
                              <w:rPr>
                                <w:color w:val="auto"/>
                                <w:sz w:val="18"/>
                                <w:szCs w:val="18"/>
                              </w:rPr>
                              <w:t>）</w:t>
                            </w:r>
                          </w:p>
                        </w:txbxContent>
                      </wps:txbx>
                      <wps:bodyPr rot="0" vert="horz" wrap="square" lIns="91440" tIns="108000" rIns="91440" bIns="7200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F7ED0B9" id="_x0000_t202" coordsize="21600,21600" o:spt="202" path="m,l,21600r21600,l21600,xe">
                <v:stroke joinstyle="miter"/>
                <v:path gradientshapeok="t" o:connecttype="rect"/>
              </v:shapetype>
              <v:shape id="テキスト ボックス 1" o:spid="_x0000_s1027" type="#_x0000_t202" style="position:absolute;left:0;text-align:left;margin-left:0;margin-top:.45pt;width:484.5pt;height:19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" strokeweight="1.5pt">
                <v:stroke dashstyle="dashDot"/>
                <v:textbox inset=",3mm,,2mm">
                  <w:txbxContent>
                    <w:p w14:paraId="5D4B48D3" w14:textId="555A3B12" w:rsidR="00F33E22" w:rsidRDefault="00F33E22" w:rsidP="00782E44">
                      <w:pPr>
                        <w:snapToGrid w:val="0"/>
                        <w:spacing w:line="360" w:lineRule="exact"/>
                        <w:ind w:firstLineChars="100" w:firstLine="252"/>
                        <w:rPr>
                          <w:rFonts w:hint="default"/>
                          <w:color w:val="auto"/>
                          <w:sz w:val="24"/>
                        </w:rPr>
                      </w:pPr>
                      <w:r>
                        <w:rPr>
                          <w:color w:val="auto"/>
                          <w:sz w:val="24"/>
                        </w:rPr>
                        <w:t>令和</w:t>
                      </w:r>
                      <w:r w:rsidR="00117965">
                        <w:rPr>
                          <w:color w:val="auto"/>
                          <w:sz w:val="24"/>
                        </w:rPr>
                        <w:t>４</w:t>
                      </w:r>
                      <w:r w:rsidRPr="00E50499">
                        <w:rPr>
                          <w:color w:val="auto"/>
                          <w:sz w:val="24"/>
                        </w:rPr>
                        <w:t>年度全国学力・学習状況調査は</w:t>
                      </w:r>
                      <w:r>
                        <w:rPr>
                          <w:color w:val="auto"/>
                          <w:sz w:val="24"/>
                        </w:rPr>
                        <w:t>，</w:t>
                      </w:r>
                      <w:r>
                        <w:rPr>
                          <w:b/>
                          <w:color w:val="auto"/>
                          <w:sz w:val="24"/>
                          <w:u w:val="single"/>
                        </w:rPr>
                        <w:t>令和４</w:t>
                      </w:r>
                      <w:r w:rsidRPr="003801AB">
                        <w:rPr>
                          <w:b/>
                          <w:color w:val="auto"/>
                          <w:sz w:val="24"/>
                          <w:u w:val="single"/>
                        </w:rPr>
                        <w:t>年</w:t>
                      </w:r>
                      <w:r>
                        <w:rPr>
                          <w:b/>
                          <w:color w:val="auto"/>
                          <w:sz w:val="24"/>
                          <w:u w:val="single"/>
                        </w:rPr>
                        <w:t>４月１９日</w:t>
                      </w:r>
                      <w:r w:rsidR="009F29EC">
                        <w:rPr>
                          <w:rFonts w:asciiTheme="majorEastAsia" w:eastAsiaTheme="majorEastAsia" w:hAnsiTheme="majorEastAsia"/>
                          <w:b/>
                          <w:color w:val="auto"/>
                          <w:sz w:val="24"/>
                          <w:u w:val="single"/>
                        </w:rPr>
                        <w:t>（</w:t>
                      </w:r>
                      <w:r>
                        <w:rPr>
                          <w:rFonts w:asciiTheme="majorEastAsia" w:eastAsiaTheme="majorEastAsia" w:hAnsiTheme="majorEastAsia"/>
                          <w:b/>
                          <w:color w:val="auto"/>
                          <w:sz w:val="24"/>
                          <w:u w:val="single"/>
                        </w:rPr>
                        <w:t>火</w:t>
                      </w:r>
                      <w:r w:rsidR="009F29EC">
                        <w:rPr>
                          <w:rFonts w:asciiTheme="majorEastAsia" w:eastAsiaTheme="majorEastAsia" w:hAnsiTheme="majorEastAsia"/>
                          <w:b/>
                          <w:color w:val="auto"/>
                          <w:sz w:val="24"/>
                          <w:u w:val="single"/>
                        </w:rPr>
                        <w:t>）</w:t>
                      </w:r>
                      <w:r w:rsidRPr="00D13427">
                        <w:rPr>
                          <w:color w:val="auto"/>
                          <w:sz w:val="24"/>
                          <w:u w:val="single"/>
                        </w:rPr>
                        <w:t>に</w:t>
                      </w:r>
                      <w:r>
                        <w:rPr>
                          <w:color w:val="auto"/>
                          <w:sz w:val="24"/>
                          <w:u w:val="single"/>
                        </w:rPr>
                        <w:t>，</w:t>
                      </w:r>
                      <w:r w:rsidRPr="00D13427">
                        <w:rPr>
                          <w:color w:val="auto"/>
                          <w:sz w:val="24"/>
                          <w:u w:val="single"/>
                        </w:rPr>
                        <w:t>小学校第６学年</w:t>
                      </w:r>
                      <w:r>
                        <w:rPr>
                          <w:color w:val="auto"/>
                          <w:sz w:val="24"/>
                          <w:u w:val="single"/>
                        </w:rPr>
                        <w:t>，</w:t>
                      </w:r>
                      <w:r w:rsidRPr="00D13427">
                        <w:rPr>
                          <w:color w:val="auto"/>
                          <w:sz w:val="24"/>
                          <w:u w:val="single"/>
                        </w:rPr>
                        <w:t>中学校第３学年の</w:t>
                      </w:r>
                      <w:r w:rsidRPr="00D13427">
                        <w:rPr>
                          <w:b/>
                          <w:color w:val="auto"/>
                          <w:sz w:val="24"/>
                          <w:u w:val="single"/>
                        </w:rPr>
                        <w:t>全児童生徒</w:t>
                      </w:r>
                      <w:r w:rsidRPr="00D13427">
                        <w:rPr>
                          <w:color w:val="auto"/>
                          <w:sz w:val="24"/>
                          <w:u w:val="single"/>
                        </w:rPr>
                        <w:t>を対象として実施</w:t>
                      </w:r>
                      <w:r w:rsidRPr="00E50499">
                        <w:rPr>
                          <w:color w:val="auto"/>
                          <w:sz w:val="24"/>
                        </w:rPr>
                        <w:t>します。</w:t>
                      </w:r>
                    </w:p>
                    <w:p w14:paraId="2C35A284" w14:textId="77777777" w:rsidR="00F33E22" w:rsidRDefault="00F33E22" w:rsidP="00782E44">
                      <w:pPr>
                        <w:snapToGrid w:val="0"/>
                        <w:spacing w:line="360" w:lineRule="exact"/>
                        <w:ind w:firstLineChars="100" w:firstLine="252"/>
                        <w:rPr>
                          <w:rFonts w:hint="default"/>
                          <w:color w:val="auto"/>
                          <w:sz w:val="24"/>
                        </w:rPr>
                      </w:pPr>
                      <w:r>
                        <w:rPr>
                          <w:color w:val="auto"/>
                          <w:sz w:val="24"/>
                        </w:rPr>
                        <w:t>対象教科：国語，算数・数学，</w:t>
                      </w:r>
                      <w:r>
                        <w:rPr>
                          <w:rFonts w:hint="default"/>
                          <w:color w:val="auto"/>
                          <w:sz w:val="24"/>
                        </w:rPr>
                        <w:t>理科</w:t>
                      </w:r>
                    </w:p>
                    <w:p w14:paraId="20A86FF5" w14:textId="77777777" w:rsidR="00F33E22" w:rsidRPr="00BF6965" w:rsidRDefault="00F33E22" w:rsidP="00782E44">
                      <w:pPr>
                        <w:snapToGrid w:val="0"/>
                        <w:spacing w:line="360" w:lineRule="exact"/>
                        <w:ind w:leftChars="100" w:left="292" w:firstLineChars="100" w:firstLine="222"/>
                        <w:rPr>
                          <w:rFonts w:hint="default"/>
                          <w:color w:val="auto"/>
                          <w:sz w:val="21"/>
                          <w:szCs w:val="21"/>
                        </w:rPr>
                      </w:pPr>
                      <w:r w:rsidRPr="0025619C">
                        <w:rPr>
                          <w:color w:val="auto"/>
                          <w:sz w:val="21"/>
                          <w:szCs w:val="21"/>
                        </w:rPr>
                        <w:t>○</w:t>
                      </w:r>
                      <w:r w:rsidRPr="00BF6965">
                        <w:rPr>
                          <w:color w:val="auto"/>
                          <w:sz w:val="21"/>
                          <w:szCs w:val="21"/>
                        </w:rPr>
                        <w:t>調査問題では，下記①と②を一体的に問うこととする。</w:t>
                      </w:r>
                    </w:p>
                    <w:p w14:paraId="78DBC0D9" w14:textId="77777777" w:rsidR="00F33E22" w:rsidRPr="00BF6965" w:rsidRDefault="00F33E22" w:rsidP="00782E44">
                      <w:pPr>
                        <w:snapToGrid w:val="0"/>
                        <w:spacing w:line="360" w:lineRule="exact"/>
                        <w:ind w:leftChars="250" w:left="952" w:hangingChars="100" w:hanging="222"/>
                        <w:rPr>
                          <w:rFonts w:hint="default"/>
                          <w:color w:val="auto"/>
                          <w:sz w:val="21"/>
                          <w:szCs w:val="21"/>
                        </w:rPr>
                      </w:pPr>
                      <w:r w:rsidRPr="00BF6965">
                        <w:rPr>
                          <w:color w:val="auto"/>
                          <w:sz w:val="21"/>
                          <w:szCs w:val="21"/>
                        </w:rPr>
                        <w:t>①身に付けておかなければ後の学年等の学習内容に影響を及ぼす内容や，実生活において不可欠であり常に活用できるようになっていることが望ましい知識・技能等</w:t>
                      </w:r>
                    </w:p>
                    <w:p w14:paraId="2182438A" w14:textId="59322D2F" w:rsidR="00F33E22" w:rsidRPr="00E42994" w:rsidRDefault="00F33E22" w:rsidP="00782E44">
                      <w:pPr>
                        <w:snapToGrid w:val="0"/>
                        <w:spacing w:line="360" w:lineRule="exact"/>
                        <w:ind w:leftChars="252" w:left="991" w:hangingChars="115" w:hanging="255"/>
                        <w:rPr>
                          <w:rFonts w:hint="default"/>
                          <w:color w:val="auto"/>
                          <w:sz w:val="21"/>
                          <w:szCs w:val="21"/>
                        </w:rPr>
                      </w:pPr>
                      <w:r>
                        <w:rPr>
                          <w:color w:val="auto"/>
                          <w:sz w:val="21"/>
                          <w:szCs w:val="21"/>
                        </w:rPr>
                        <w:t>②知識・技能</w:t>
                      </w:r>
                      <w:r w:rsidRPr="00BF6965">
                        <w:rPr>
                          <w:color w:val="auto"/>
                          <w:sz w:val="21"/>
                          <w:szCs w:val="21"/>
                        </w:rPr>
                        <w:t>を実生活の様々な場面に活用する力や，様々な課題解決のための構</w:t>
                      </w:r>
                      <w:r>
                        <w:rPr>
                          <w:color w:val="auto"/>
                          <w:sz w:val="21"/>
                          <w:szCs w:val="21"/>
                        </w:rPr>
                        <w:t>想を立て実践し評価・改善する力等</w:t>
                      </w:r>
                    </w:p>
                    <w:p w14:paraId="1D65BE9B" w14:textId="77777777" w:rsidR="00F33E22" w:rsidRPr="00FB25DA" w:rsidRDefault="00F33E22" w:rsidP="00782E44">
                      <w:pPr>
                        <w:snapToGrid w:val="0"/>
                        <w:spacing w:line="360" w:lineRule="exact"/>
                        <w:ind w:leftChars="19" w:left="754" w:hangingChars="315" w:hanging="699"/>
                        <w:rPr>
                          <w:rFonts w:hint="default"/>
                          <w:color w:val="auto"/>
                          <w:sz w:val="21"/>
                          <w:szCs w:val="21"/>
                        </w:rPr>
                      </w:pPr>
                      <w:r w:rsidRPr="00320DE7">
                        <w:rPr>
                          <w:color w:val="auto"/>
                          <w:sz w:val="21"/>
                          <w:szCs w:val="21"/>
                        </w:rPr>
                        <w:t xml:space="preserve">　　○</w:t>
                      </w:r>
                      <w:r w:rsidRPr="00BF6965">
                        <w:rPr>
                          <w:color w:val="auto"/>
                          <w:sz w:val="21"/>
                          <w:szCs w:val="21"/>
                        </w:rPr>
                        <w:t>出題形式については，記述式の問題を一定割合で導入する。</w:t>
                      </w:r>
                    </w:p>
                    <w:p w14:paraId="634DFFFF" w14:textId="4354C23F" w:rsidR="00F33E22" w:rsidRPr="00D11685" w:rsidRDefault="00F33E22" w:rsidP="00782E44">
                      <w:pPr>
                        <w:snapToGrid w:val="0"/>
                        <w:spacing w:line="360" w:lineRule="exact"/>
                        <w:ind w:leftChars="200" w:left="776" w:hangingChars="100" w:hanging="192"/>
                        <w:jc w:val="right"/>
                        <w:rPr>
                          <w:rFonts w:hint="default"/>
                          <w:color w:val="auto"/>
                          <w:sz w:val="21"/>
                          <w:szCs w:val="21"/>
                        </w:rPr>
                      </w:pPr>
                      <w:r>
                        <w:rPr>
                          <w:rFonts w:hint="default"/>
                          <w:color w:val="auto"/>
                          <w:sz w:val="18"/>
                          <w:szCs w:val="18"/>
                        </w:rPr>
                        <w:t xml:space="preserve">   </w:t>
                      </w:r>
                      <w:r w:rsidR="009F29EC">
                        <w:rPr>
                          <w:color w:val="auto"/>
                          <w:sz w:val="18"/>
                          <w:szCs w:val="18"/>
                        </w:rPr>
                        <w:t>（</w:t>
                      </w:r>
                      <w:r>
                        <w:rPr>
                          <w:color w:val="auto"/>
                          <w:sz w:val="18"/>
                          <w:szCs w:val="18"/>
                        </w:rPr>
                        <w:t>令和４</w:t>
                      </w:r>
                      <w:r w:rsidRPr="00E37588">
                        <w:rPr>
                          <w:color w:val="auto"/>
                          <w:sz w:val="18"/>
                          <w:szCs w:val="18"/>
                        </w:rPr>
                        <w:t>年度全国学力・学習状況調査実施要領より抜粋</w:t>
                      </w:r>
                      <w:r w:rsidR="009F29EC">
                        <w:rPr>
                          <w:color w:val="auto"/>
                          <w:sz w:val="18"/>
                          <w:szCs w:val="18"/>
                        </w:rPr>
                        <w:t>）</w:t>
                      </w:r>
                    </w:p>
                  </w:txbxContent>
                </v:textbox>
                <w10:wrap anchorx="margin"/>
              </v:shape>
            </w:pict>
          </mc:Fallback>
        </mc:AlternateContent>
      </w:r>
    </w:p>
    <w:p w14:paraId="7E7539B3" w14:textId="77777777" w:rsidR="003A72AD" w:rsidRPr="008276A2" w:rsidRDefault="003A72AD" w:rsidP="003A72AD">
      <w:pPr>
        <w:spacing w:line="216" w:lineRule="exact"/>
        <w:rPr>
          <w:rFonts w:ascii="ＭＳ ゴシック" w:hint="default"/>
          <w:spacing w:val="6"/>
          <w:sz w:val="24"/>
          <w:szCs w:val="24"/>
        </w:rPr>
      </w:pPr>
    </w:p>
    <w:p w14:paraId="7233950A" w14:textId="77777777" w:rsidR="003A72AD" w:rsidRDefault="003A72AD" w:rsidP="003A72AD">
      <w:pPr>
        <w:spacing w:line="370" w:lineRule="exact"/>
        <w:rPr>
          <w:rFonts w:cs="ＭＳ ゴシック" w:hint="default"/>
          <w:sz w:val="24"/>
          <w:szCs w:val="24"/>
        </w:rPr>
      </w:pPr>
    </w:p>
    <w:p w14:paraId="3FE99B24" w14:textId="77777777" w:rsidR="003A72AD" w:rsidRDefault="003A72AD" w:rsidP="003A72AD">
      <w:pPr>
        <w:spacing w:line="370" w:lineRule="exact"/>
        <w:rPr>
          <w:rFonts w:cs="ＭＳ ゴシック" w:hint="default"/>
          <w:sz w:val="24"/>
          <w:szCs w:val="24"/>
        </w:rPr>
      </w:pPr>
    </w:p>
    <w:p w14:paraId="7FF18D50" w14:textId="77777777" w:rsidR="003A72AD" w:rsidRDefault="003A72AD" w:rsidP="003A72AD">
      <w:pPr>
        <w:spacing w:line="370" w:lineRule="exact"/>
        <w:rPr>
          <w:rFonts w:cs="ＭＳ ゴシック" w:hint="default"/>
          <w:sz w:val="24"/>
          <w:szCs w:val="24"/>
        </w:rPr>
      </w:pPr>
    </w:p>
    <w:p w14:paraId="70C74313" w14:textId="77777777" w:rsidR="003A72AD" w:rsidRDefault="003A72AD" w:rsidP="003A72AD">
      <w:pPr>
        <w:spacing w:line="370" w:lineRule="exact"/>
        <w:rPr>
          <w:rFonts w:cs="ＭＳ ゴシック" w:hint="default"/>
          <w:sz w:val="24"/>
          <w:szCs w:val="24"/>
        </w:rPr>
      </w:pPr>
    </w:p>
    <w:p w14:paraId="27652A69" w14:textId="77777777" w:rsidR="003A72AD" w:rsidRDefault="003A72AD" w:rsidP="003A72AD">
      <w:pPr>
        <w:spacing w:line="370" w:lineRule="exact"/>
        <w:rPr>
          <w:rFonts w:cs="ＭＳ ゴシック" w:hint="default"/>
          <w:sz w:val="24"/>
          <w:szCs w:val="24"/>
        </w:rPr>
      </w:pPr>
    </w:p>
    <w:p w14:paraId="6F18D762" w14:textId="77777777" w:rsidR="003A72AD" w:rsidRDefault="003A72AD" w:rsidP="003A72AD">
      <w:pPr>
        <w:spacing w:line="370" w:lineRule="exact"/>
        <w:rPr>
          <w:rFonts w:cs="ＭＳ ゴシック" w:hint="default"/>
          <w:sz w:val="24"/>
          <w:szCs w:val="24"/>
        </w:rPr>
      </w:pPr>
    </w:p>
    <w:p w14:paraId="270BB141" w14:textId="77777777" w:rsidR="003A72AD" w:rsidRDefault="003A72AD" w:rsidP="003A72AD">
      <w:pPr>
        <w:spacing w:line="370" w:lineRule="exact"/>
        <w:rPr>
          <w:rFonts w:cs="ＭＳ ゴシック" w:hint="default"/>
          <w:sz w:val="24"/>
          <w:szCs w:val="24"/>
        </w:rPr>
      </w:pPr>
    </w:p>
    <w:p w14:paraId="069BDEC3" w14:textId="77777777" w:rsidR="003A72AD" w:rsidRDefault="003A72AD" w:rsidP="003A72AD">
      <w:pPr>
        <w:spacing w:line="370" w:lineRule="exact"/>
        <w:rPr>
          <w:rFonts w:cs="ＭＳ ゴシック" w:hint="default"/>
          <w:sz w:val="24"/>
          <w:szCs w:val="24"/>
          <w:bdr w:val="single" w:sz="4" w:space="0" w:color="auto"/>
        </w:rPr>
      </w:pPr>
    </w:p>
    <w:p w14:paraId="24BD91A5" w14:textId="77777777" w:rsidR="003A72AD" w:rsidRDefault="003A72AD" w:rsidP="003A72AD">
      <w:pPr>
        <w:spacing w:line="370" w:lineRule="exact"/>
        <w:rPr>
          <w:rFonts w:cs="ＭＳ ゴシック" w:hint="default"/>
          <w:sz w:val="24"/>
          <w:szCs w:val="24"/>
          <w:bdr w:val="single" w:sz="4" w:space="0" w:color="auto"/>
        </w:rPr>
      </w:pPr>
    </w:p>
    <w:p w14:paraId="17892044" w14:textId="77777777" w:rsidR="003A72AD" w:rsidRDefault="003A72AD" w:rsidP="003A72AD">
      <w:pPr>
        <w:spacing w:line="370" w:lineRule="exact"/>
        <w:rPr>
          <w:rFonts w:cs="ＭＳ ゴシック" w:hint="default"/>
          <w:sz w:val="24"/>
          <w:szCs w:val="24"/>
          <w:bdr w:val="single" w:sz="4" w:space="0" w:color="auto"/>
        </w:rPr>
      </w:pPr>
    </w:p>
    <w:p w14:paraId="02A78276" w14:textId="77777777" w:rsidR="003A72AD" w:rsidRPr="00A641D2" w:rsidRDefault="003A72AD" w:rsidP="003A72AD">
      <w:pPr>
        <w:numPr>
          <w:ilvl w:val="0"/>
          <w:numId w:val="1"/>
        </w:numPr>
        <w:spacing w:line="370" w:lineRule="exact"/>
        <w:rPr>
          <w:rFonts w:ascii="ＭＳ ゴシック" w:hint="default"/>
          <w:spacing w:val="6"/>
          <w:sz w:val="24"/>
          <w:szCs w:val="24"/>
          <w:bdr w:val="single" w:sz="4" w:space="0" w:color="auto"/>
        </w:rPr>
      </w:pPr>
      <w:r w:rsidRPr="00A641D2">
        <w:rPr>
          <w:rFonts w:cs="ＭＳ ゴシック"/>
          <w:sz w:val="24"/>
          <w:szCs w:val="24"/>
          <w:bdr w:val="single" w:sz="4" w:space="0" w:color="auto"/>
        </w:rPr>
        <w:t>調査マニュアルの徹底について</w:t>
      </w:r>
    </w:p>
    <w:p w14:paraId="6F448D5B" w14:textId="77777777" w:rsidR="003A72AD" w:rsidRPr="008276A2" w:rsidRDefault="003A72AD" w:rsidP="007A570C">
      <w:pPr>
        <w:spacing w:line="280" w:lineRule="exact"/>
        <w:rPr>
          <w:rFonts w:ascii="ＭＳ ゴシック" w:hint="default"/>
          <w:spacing w:val="6"/>
          <w:sz w:val="24"/>
          <w:szCs w:val="24"/>
        </w:rPr>
      </w:pPr>
    </w:p>
    <w:p w14:paraId="33EFC782" w14:textId="23974320" w:rsidR="003A72AD" w:rsidRDefault="003A72AD" w:rsidP="007A570C">
      <w:pPr>
        <w:spacing w:line="360" w:lineRule="exact"/>
        <w:rPr>
          <w:rFonts w:cs="ＭＳ ゴシック" w:hint="default"/>
          <w:sz w:val="24"/>
          <w:szCs w:val="24"/>
        </w:rPr>
      </w:pPr>
      <w:r w:rsidRPr="008276A2">
        <w:rPr>
          <w:sz w:val="24"/>
          <w:szCs w:val="24"/>
        </w:rPr>
        <w:t xml:space="preserve">  </w:t>
      </w:r>
      <w:r w:rsidRPr="008276A2">
        <w:rPr>
          <w:rFonts w:cs="ＭＳ ゴシック"/>
          <w:sz w:val="24"/>
          <w:szCs w:val="24"/>
        </w:rPr>
        <w:t>調査を円滑かつ確実に実施するため</w:t>
      </w:r>
      <w:r w:rsidR="00C44C3E">
        <w:rPr>
          <w:rFonts w:cs="ＭＳ ゴシック"/>
          <w:sz w:val="24"/>
          <w:szCs w:val="24"/>
        </w:rPr>
        <w:t>、</w:t>
      </w:r>
      <w:r w:rsidRPr="008276A2">
        <w:rPr>
          <w:rFonts w:cs="ＭＳ ゴシック"/>
          <w:sz w:val="24"/>
          <w:szCs w:val="24"/>
        </w:rPr>
        <w:t>調査</w:t>
      </w:r>
      <w:r>
        <w:rPr>
          <w:rFonts w:cs="ＭＳ ゴシック"/>
          <w:sz w:val="24"/>
          <w:szCs w:val="24"/>
        </w:rPr>
        <w:t>の実施</w:t>
      </w:r>
      <w:r w:rsidRPr="008276A2">
        <w:rPr>
          <w:rFonts w:cs="ＭＳ ゴシック"/>
          <w:sz w:val="24"/>
          <w:szCs w:val="24"/>
        </w:rPr>
        <w:t>方法等について遺漏がないように</w:t>
      </w:r>
      <w:r w:rsidR="00C44C3E">
        <w:rPr>
          <w:rFonts w:cs="ＭＳ ゴシック"/>
          <w:sz w:val="24"/>
          <w:szCs w:val="24"/>
        </w:rPr>
        <w:t>、</w:t>
      </w:r>
      <w:r w:rsidR="008D0052">
        <w:rPr>
          <w:rFonts w:cs="ＭＳ ゴシック"/>
          <w:sz w:val="24"/>
          <w:szCs w:val="24"/>
        </w:rPr>
        <w:t>調査責任者</w:t>
      </w:r>
      <w:r w:rsidR="009F29EC">
        <w:rPr>
          <w:rFonts w:asciiTheme="majorEastAsia" w:eastAsiaTheme="majorEastAsia" w:hAnsiTheme="majorEastAsia" w:cs="ＭＳ ゴシック"/>
          <w:sz w:val="24"/>
          <w:szCs w:val="24"/>
        </w:rPr>
        <w:t>（</w:t>
      </w:r>
      <w:r w:rsidR="008D0052">
        <w:rPr>
          <w:rFonts w:cs="ＭＳ ゴシック"/>
          <w:sz w:val="24"/>
          <w:szCs w:val="24"/>
        </w:rPr>
        <w:t>校長</w:t>
      </w:r>
      <w:r w:rsidR="009F29EC">
        <w:rPr>
          <w:rFonts w:asciiTheme="majorEastAsia" w:eastAsiaTheme="majorEastAsia" w:hAnsiTheme="majorEastAsia" w:cs="ＭＳ ゴシック"/>
          <w:sz w:val="24"/>
          <w:szCs w:val="24"/>
        </w:rPr>
        <w:t>）</w:t>
      </w:r>
      <w:r>
        <w:rPr>
          <w:rFonts w:cs="ＭＳ ゴシック"/>
          <w:sz w:val="24"/>
          <w:szCs w:val="24"/>
        </w:rPr>
        <w:t>及び調査を担当する先生において</w:t>
      </w:r>
      <w:r w:rsidR="00C44C3E">
        <w:rPr>
          <w:rFonts w:cs="ＭＳ ゴシック"/>
          <w:sz w:val="24"/>
          <w:szCs w:val="24"/>
        </w:rPr>
        <w:t>、</w:t>
      </w:r>
      <w:r w:rsidR="00F33E22">
        <w:rPr>
          <w:rFonts w:asciiTheme="majorEastAsia" w:eastAsiaTheme="majorEastAsia" w:hAnsiTheme="majorEastAsia" w:cs="ＭＳ ゴシック"/>
          <w:sz w:val="24"/>
          <w:szCs w:val="24"/>
        </w:rPr>
        <w:t>２</w:t>
      </w:r>
      <w:r w:rsidRPr="008276A2">
        <w:rPr>
          <w:rFonts w:cs="ＭＳ ゴシック"/>
          <w:sz w:val="24"/>
          <w:szCs w:val="24"/>
        </w:rPr>
        <w:t>月下旬に配送された調査マニュアルの内容の徹底をお願いします。</w:t>
      </w:r>
    </w:p>
    <w:p w14:paraId="10C5A2EB" w14:textId="77777777" w:rsidR="003A72AD" w:rsidRPr="008276A2" w:rsidRDefault="003A72AD" w:rsidP="007A570C">
      <w:pPr>
        <w:spacing w:line="280" w:lineRule="exact"/>
        <w:rPr>
          <w:rFonts w:ascii="ＭＳ ゴシック" w:hint="default"/>
          <w:spacing w:val="6"/>
          <w:sz w:val="24"/>
          <w:szCs w:val="24"/>
        </w:rPr>
      </w:pPr>
      <w:r w:rsidRPr="008276A2">
        <w:rPr>
          <w:rFonts w:cs="ＭＳ ゴシック"/>
          <w:sz w:val="24"/>
          <w:szCs w:val="24"/>
        </w:rPr>
        <w:t xml:space="preserve">　</w:t>
      </w:r>
    </w:p>
    <w:p w14:paraId="0907B8F0" w14:textId="77777777" w:rsidR="003A72AD" w:rsidRPr="00A641D2" w:rsidRDefault="003A72AD" w:rsidP="003A72AD">
      <w:pPr>
        <w:numPr>
          <w:ilvl w:val="0"/>
          <w:numId w:val="1"/>
        </w:numPr>
        <w:spacing w:line="370" w:lineRule="exact"/>
        <w:rPr>
          <w:rFonts w:ascii="ＭＳ ゴシック" w:hint="default"/>
          <w:spacing w:val="6"/>
          <w:sz w:val="24"/>
          <w:szCs w:val="24"/>
          <w:bdr w:val="single" w:sz="4" w:space="0" w:color="auto"/>
        </w:rPr>
      </w:pPr>
      <w:r w:rsidRPr="00A641D2">
        <w:rPr>
          <w:rFonts w:ascii="ＭＳ ゴシック" w:cs="ＭＳ ゴシック"/>
          <w:sz w:val="24"/>
          <w:szCs w:val="24"/>
          <w:bdr w:val="single" w:sz="4" w:space="0" w:color="auto"/>
        </w:rPr>
        <w:t>学校質問紙が未配送である場合について</w:t>
      </w:r>
    </w:p>
    <w:p w14:paraId="084E7F12" w14:textId="77777777" w:rsidR="003A72AD" w:rsidRPr="008276A2" w:rsidRDefault="003A72AD" w:rsidP="007A570C">
      <w:pPr>
        <w:spacing w:line="280" w:lineRule="exact"/>
        <w:rPr>
          <w:rFonts w:ascii="ＭＳ ゴシック" w:hint="default"/>
          <w:spacing w:val="6"/>
          <w:sz w:val="24"/>
          <w:szCs w:val="24"/>
        </w:rPr>
      </w:pPr>
    </w:p>
    <w:p w14:paraId="466D8BA3" w14:textId="261B82A0" w:rsidR="003A72AD" w:rsidRPr="008276A2" w:rsidRDefault="00F33E22" w:rsidP="007A570C">
      <w:pPr>
        <w:spacing w:line="360" w:lineRule="exact"/>
        <w:ind w:firstLineChars="100" w:firstLine="252"/>
        <w:rPr>
          <w:rFonts w:ascii="ＭＳ ゴシック" w:hint="default"/>
          <w:spacing w:val="6"/>
          <w:sz w:val="24"/>
          <w:szCs w:val="24"/>
        </w:rPr>
      </w:pPr>
      <w:r>
        <w:rPr>
          <w:rFonts w:ascii="ＭＳ ゴシック" w:cs="ＭＳ ゴシック"/>
          <w:color w:val="auto"/>
          <w:sz w:val="24"/>
          <w:szCs w:val="24"/>
        </w:rPr>
        <w:t>４月４</w:t>
      </w:r>
      <w:r w:rsidR="003A72AD" w:rsidRPr="00C66BD7">
        <w:rPr>
          <w:rFonts w:ascii="ＭＳ ゴシック" w:cs="ＭＳ ゴシック"/>
          <w:color w:val="auto"/>
          <w:sz w:val="24"/>
          <w:szCs w:val="24"/>
        </w:rPr>
        <w:t>日</w:t>
      </w:r>
      <w:r w:rsidR="009F29EC">
        <w:rPr>
          <w:rFonts w:ascii="ＭＳ ゴシック" w:cs="ＭＳ ゴシック"/>
          <w:color w:val="auto"/>
          <w:sz w:val="24"/>
          <w:szCs w:val="24"/>
        </w:rPr>
        <w:t>（</w:t>
      </w:r>
      <w:r>
        <w:rPr>
          <w:rFonts w:ascii="ＭＳ ゴシック" w:cs="ＭＳ ゴシック"/>
          <w:color w:val="auto"/>
          <w:sz w:val="24"/>
          <w:szCs w:val="24"/>
        </w:rPr>
        <w:t>月</w:t>
      </w:r>
      <w:r w:rsidR="009F29EC">
        <w:rPr>
          <w:rFonts w:ascii="ＭＳ ゴシック" w:cs="ＭＳ ゴシック"/>
          <w:color w:val="auto"/>
          <w:sz w:val="24"/>
          <w:szCs w:val="24"/>
        </w:rPr>
        <w:t>）</w:t>
      </w:r>
      <w:r w:rsidR="003A72AD">
        <w:rPr>
          <w:rFonts w:ascii="ＭＳ ゴシック" w:cs="ＭＳ ゴシック"/>
          <w:color w:val="auto"/>
          <w:sz w:val="24"/>
          <w:szCs w:val="24"/>
        </w:rPr>
        <w:t>頃</w:t>
      </w:r>
      <w:r w:rsidR="003A72AD" w:rsidRPr="008276A2">
        <w:rPr>
          <w:rFonts w:ascii="ＭＳ ゴシック" w:cs="ＭＳ ゴシック"/>
          <w:sz w:val="24"/>
          <w:szCs w:val="24"/>
        </w:rPr>
        <w:t>に学校質問紙が配送されています。</w:t>
      </w:r>
    </w:p>
    <w:p w14:paraId="7392CB99" w14:textId="255566FA" w:rsidR="003A72AD" w:rsidRPr="008276A2" w:rsidRDefault="003A72AD" w:rsidP="007A570C">
      <w:pPr>
        <w:spacing w:line="360" w:lineRule="exact"/>
        <w:rPr>
          <w:rFonts w:ascii="ＭＳ ゴシック" w:hint="default"/>
          <w:spacing w:val="6"/>
          <w:sz w:val="24"/>
          <w:szCs w:val="24"/>
        </w:rPr>
      </w:pPr>
      <w:r w:rsidRPr="008276A2">
        <w:rPr>
          <w:rFonts w:ascii="ＭＳ ゴシック" w:cs="ＭＳ ゴシック"/>
          <w:sz w:val="24"/>
          <w:szCs w:val="24"/>
        </w:rPr>
        <w:t xml:space="preserve">　万一</w:t>
      </w:r>
      <w:r w:rsidR="00C44C3E">
        <w:rPr>
          <w:rFonts w:ascii="ＭＳ ゴシック" w:cs="ＭＳ ゴシック"/>
          <w:sz w:val="24"/>
          <w:szCs w:val="24"/>
        </w:rPr>
        <w:t>、</w:t>
      </w:r>
      <w:r w:rsidRPr="008276A2">
        <w:rPr>
          <w:rFonts w:ascii="ＭＳ ゴシック" w:cs="ＭＳ ゴシック"/>
          <w:sz w:val="24"/>
          <w:szCs w:val="24"/>
        </w:rPr>
        <w:t>受け取っていない場合は</w:t>
      </w:r>
      <w:r w:rsidR="00C44C3E">
        <w:rPr>
          <w:rFonts w:ascii="ＭＳ ゴシック" w:cs="ＭＳ ゴシック"/>
          <w:sz w:val="24"/>
          <w:szCs w:val="24"/>
        </w:rPr>
        <w:t>、</w:t>
      </w:r>
      <w:r w:rsidRPr="008276A2">
        <w:rPr>
          <w:rFonts w:ascii="ＭＳ ゴシック" w:cs="ＭＳ ゴシック"/>
          <w:sz w:val="24"/>
          <w:szCs w:val="24"/>
        </w:rPr>
        <w:t>学校基本情報が登録されておらず</w:t>
      </w:r>
      <w:r w:rsidR="00C44C3E">
        <w:rPr>
          <w:rFonts w:ascii="ＭＳ ゴシック" w:cs="ＭＳ ゴシック"/>
          <w:sz w:val="24"/>
          <w:szCs w:val="24"/>
        </w:rPr>
        <w:t>、</w:t>
      </w:r>
      <w:r>
        <w:rPr>
          <w:rFonts w:ascii="ＭＳ ゴシック" w:cs="ＭＳ ゴシック"/>
          <w:sz w:val="24"/>
          <w:szCs w:val="24"/>
        </w:rPr>
        <w:t>調査前日に配送予定の</w:t>
      </w:r>
      <w:r w:rsidRPr="008276A2">
        <w:rPr>
          <w:rFonts w:ascii="ＭＳ ゴシック" w:cs="ＭＳ ゴシック"/>
          <w:sz w:val="24"/>
          <w:szCs w:val="24"/>
        </w:rPr>
        <w:t>問題</w:t>
      </w:r>
      <w:r>
        <w:rPr>
          <w:rFonts w:ascii="ＭＳ ゴシック" w:cs="ＭＳ ゴシック"/>
          <w:sz w:val="24"/>
          <w:szCs w:val="24"/>
        </w:rPr>
        <w:t>用紙・</w:t>
      </w:r>
      <w:r w:rsidR="00971132">
        <w:rPr>
          <w:rFonts w:ascii="ＭＳ ゴシック" w:cs="ＭＳ ゴシック"/>
          <w:sz w:val="24"/>
          <w:szCs w:val="24"/>
        </w:rPr>
        <w:t>解答</w:t>
      </w:r>
      <w:r w:rsidR="009F29EC">
        <w:rPr>
          <w:rFonts w:ascii="ＭＳ ゴシック" w:cs="ＭＳ ゴシック"/>
          <w:sz w:val="24"/>
          <w:szCs w:val="24"/>
        </w:rPr>
        <w:t>（</w:t>
      </w:r>
      <w:r w:rsidR="00971132">
        <w:rPr>
          <w:rFonts w:ascii="ＭＳ ゴシック" w:cs="ＭＳ ゴシック"/>
          <w:sz w:val="24"/>
          <w:szCs w:val="24"/>
        </w:rPr>
        <w:t>回答</w:t>
      </w:r>
      <w:r w:rsidR="009F29EC">
        <w:rPr>
          <w:rFonts w:ascii="ＭＳ ゴシック" w:cs="ＭＳ ゴシック"/>
          <w:sz w:val="24"/>
          <w:szCs w:val="24"/>
        </w:rPr>
        <w:t>）</w:t>
      </w:r>
      <w:r>
        <w:rPr>
          <w:rFonts w:ascii="ＭＳ ゴシック" w:cs="ＭＳ ゴシック"/>
          <w:sz w:val="24"/>
          <w:szCs w:val="24"/>
        </w:rPr>
        <w:t>用紙</w:t>
      </w:r>
      <w:r w:rsidRPr="008276A2">
        <w:rPr>
          <w:rFonts w:ascii="ＭＳ ゴシック" w:cs="ＭＳ ゴシック"/>
          <w:sz w:val="24"/>
          <w:szCs w:val="24"/>
        </w:rPr>
        <w:t>等の配送</w:t>
      </w:r>
      <w:r>
        <w:rPr>
          <w:rFonts w:ascii="ＭＳ ゴシック" w:cs="ＭＳ ゴシック"/>
          <w:sz w:val="24"/>
          <w:szCs w:val="24"/>
        </w:rPr>
        <w:t>も行われない</w:t>
      </w:r>
      <w:r w:rsidRPr="008276A2">
        <w:rPr>
          <w:rFonts w:ascii="ＭＳ ゴシック" w:cs="ＭＳ ゴシック"/>
          <w:sz w:val="24"/>
          <w:szCs w:val="24"/>
        </w:rPr>
        <w:t>可能性が高いため</w:t>
      </w:r>
      <w:r w:rsidR="00C44C3E">
        <w:rPr>
          <w:rFonts w:ascii="ＭＳ ゴシック" w:cs="ＭＳ ゴシック"/>
          <w:sz w:val="24"/>
          <w:szCs w:val="24"/>
        </w:rPr>
        <w:t>、</w:t>
      </w:r>
      <w:r w:rsidRPr="00D13427">
        <w:rPr>
          <w:rFonts w:ascii="ＭＳ ゴシック" w:cs="ＭＳ ゴシック"/>
          <w:sz w:val="24"/>
          <w:szCs w:val="24"/>
          <w:u w:val="single"/>
        </w:rPr>
        <w:t>至急</w:t>
      </w:r>
      <w:r w:rsidR="00C44C3E">
        <w:rPr>
          <w:rFonts w:ascii="ＭＳ ゴシック" w:cs="ＭＳ ゴシック"/>
          <w:sz w:val="24"/>
          <w:szCs w:val="24"/>
          <w:u w:val="single"/>
        </w:rPr>
        <w:t>、</w:t>
      </w:r>
      <w:r w:rsidR="008D0052">
        <w:rPr>
          <w:rFonts w:ascii="ＭＳ ゴシック" w:cs="ＭＳ ゴシック"/>
          <w:sz w:val="24"/>
          <w:szCs w:val="24"/>
          <w:u w:val="single"/>
        </w:rPr>
        <w:t>コールセンターに</w:t>
      </w:r>
      <w:r w:rsidRPr="00D13427">
        <w:rPr>
          <w:rFonts w:ascii="ＭＳ ゴシック" w:cs="ＭＳ ゴシック"/>
          <w:sz w:val="24"/>
          <w:szCs w:val="24"/>
          <w:u w:val="single"/>
        </w:rPr>
        <w:t>連絡</w:t>
      </w:r>
      <w:r w:rsidRPr="008276A2">
        <w:rPr>
          <w:rFonts w:ascii="ＭＳ ゴシック" w:cs="ＭＳ ゴシック"/>
          <w:sz w:val="24"/>
          <w:szCs w:val="24"/>
        </w:rPr>
        <w:t>してください。</w:t>
      </w:r>
    </w:p>
    <w:p w14:paraId="61998F30" w14:textId="78E8FCD6" w:rsidR="003A72AD" w:rsidRPr="008276A2" w:rsidRDefault="003A72AD" w:rsidP="007A570C">
      <w:pPr>
        <w:spacing w:line="400" w:lineRule="exact"/>
        <w:rPr>
          <w:rFonts w:ascii="ＭＳ ゴシック" w:hint="default"/>
          <w:spacing w:val="6"/>
          <w:sz w:val="24"/>
          <w:szCs w:val="24"/>
        </w:rPr>
      </w:pPr>
      <w:r w:rsidRPr="008276A2">
        <w:rPr>
          <w:rFonts w:ascii="ＭＳ ゴシック" w:cs="ＭＳ ゴシック"/>
          <w:sz w:val="24"/>
          <w:szCs w:val="24"/>
        </w:rPr>
        <w:t xml:space="preserve">　</w:t>
      </w:r>
      <w:r w:rsidRPr="00024911">
        <w:rPr>
          <w:rFonts w:asciiTheme="majorEastAsia" w:eastAsiaTheme="majorEastAsia" w:hAnsiTheme="majorEastAsia" w:cs="ＭＳ ゴシック"/>
          <w:sz w:val="24"/>
          <w:szCs w:val="24"/>
        </w:rPr>
        <w:t>○</w:t>
      </w:r>
      <w:r w:rsidRPr="008276A2">
        <w:rPr>
          <w:rFonts w:cs="ＭＳ ゴシック"/>
          <w:sz w:val="24"/>
          <w:szCs w:val="24"/>
        </w:rPr>
        <w:t xml:space="preserve">　小学校調査コールセンター：</w:t>
      </w:r>
      <w:r w:rsidRPr="003C26EA">
        <w:rPr>
          <w:rFonts w:cs="ＭＳ ゴシック"/>
          <w:sz w:val="24"/>
          <w:szCs w:val="24"/>
        </w:rPr>
        <w:t>０３－</w:t>
      </w:r>
      <w:r w:rsidR="003C26EA" w:rsidRPr="003C26EA">
        <w:rPr>
          <w:rFonts w:cs="ＭＳ ゴシック"/>
          <w:sz w:val="24"/>
          <w:szCs w:val="24"/>
        </w:rPr>
        <w:t>６７３８</w:t>
      </w:r>
      <w:r w:rsidR="00F33E22" w:rsidRPr="003C26EA">
        <w:rPr>
          <w:rFonts w:cs="ＭＳ ゴシック"/>
          <w:sz w:val="24"/>
          <w:szCs w:val="24"/>
        </w:rPr>
        <w:t>－</w:t>
      </w:r>
      <w:r w:rsidR="003C26EA" w:rsidRPr="003C26EA">
        <w:rPr>
          <w:rFonts w:cs="ＭＳ ゴシック"/>
          <w:sz w:val="24"/>
          <w:szCs w:val="24"/>
        </w:rPr>
        <w:t>０８６４</w:t>
      </w:r>
    </w:p>
    <w:p w14:paraId="5B16FFC6" w14:textId="77777777" w:rsidR="003A72AD" w:rsidRDefault="003A72AD" w:rsidP="00782E44">
      <w:pPr>
        <w:spacing w:line="360" w:lineRule="exact"/>
        <w:rPr>
          <w:rFonts w:cs="ＭＳ ゴシック" w:hint="default"/>
          <w:sz w:val="24"/>
          <w:szCs w:val="24"/>
        </w:rPr>
      </w:pPr>
      <w:r>
        <w:rPr>
          <w:rFonts w:cs="ＭＳ ゴシック"/>
          <w:sz w:val="24"/>
          <w:szCs w:val="24"/>
        </w:rPr>
        <w:t xml:space="preserve">　</w:t>
      </w:r>
      <w:r w:rsidRPr="00024911">
        <w:rPr>
          <w:rFonts w:asciiTheme="majorEastAsia" w:eastAsiaTheme="majorEastAsia" w:hAnsiTheme="majorEastAsia" w:cs="ＭＳ ゴシック"/>
          <w:sz w:val="24"/>
          <w:szCs w:val="24"/>
        </w:rPr>
        <w:t>○</w:t>
      </w:r>
      <w:r w:rsidR="00F33E22">
        <w:rPr>
          <w:rFonts w:cs="ＭＳ ゴシック"/>
          <w:sz w:val="24"/>
          <w:szCs w:val="24"/>
        </w:rPr>
        <w:t xml:space="preserve">　中学校調査コールセンター：</w:t>
      </w:r>
      <w:r w:rsidR="009E6002" w:rsidRPr="009E6002">
        <w:rPr>
          <w:rFonts w:cs="ＭＳ ゴシック"/>
          <w:sz w:val="24"/>
          <w:szCs w:val="24"/>
        </w:rPr>
        <w:t>０３－５２４９</w:t>
      </w:r>
      <w:r w:rsidR="00F33E22" w:rsidRPr="009E6002">
        <w:rPr>
          <w:rFonts w:cs="ＭＳ ゴシック"/>
          <w:sz w:val="24"/>
          <w:szCs w:val="24"/>
        </w:rPr>
        <w:t>－</w:t>
      </w:r>
      <w:r w:rsidR="009E6002" w:rsidRPr="009E6002">
        <w:rPr>
          <w:rFonts w:cs="ＭＳ ゴシック"/>
          <w:sz w:val="24"/>
          <w:szCs w:val="24"/>
        </w:rPr>
        <w:t>３３３１</w:t>
      </w:r>
    </w:p>
    <w:p w14:paraId="1C5F38E1" w14:textId="6732F2E6" w:rsidR="003A72AD" w:rsidRPr="00971132" w:rsidRDefault="00971132" w:rsidP="00782E44">
      <w:pPr>
        <w:spacing w:line="360" w:lineRule="exact"/>
        <w:ind w:firstLineChars="200" w:firstLine="504"/>
        <w:rPr>
          <w:rFonts w:ascii="ＭＳ ゴシック" w:hAnsi="ＭＳ ゴシック" w:cs="ＭＳ ゴシック" w:hint="default"/>
          <w:sz w:val="24"/>
          <w:szCs w:val="21"/>
        </w:rPr>
      </w:pPr>
      <w:r>
        <w:rPr>
          <w:rFonts w:ascii="ＭＳ ゴシック" w:hAnsi="ＭＳ ゴシック" w:cs="ＭＳ ゴシック"/>
          <w:sz w:val="24"/>
          <w:szCs w:val="21"/>
        </w:rPr>
        <w:t>※受付時間は</w:t>
      </w:r>
      <w:r w:rsidR="00C44C3E">
        <w:rPr>
          <w:rFonts w:ascii="ＭＳ ゴシック" w:hAnsi="ＭＳ ゴシック" w:cs="ＭＳ ゴシック"/>
          <w:sz w:val="24"/>
          <w:szCs w:val="21"/>
        </w:rPr>
        <w:t>、</w:t>
      </w:r>
      <w:r>
        <w:rPr>
          <w:rFonts w:ascii="ＭＳ ゴシック" w:hAnsi="ＭＳ ゴシック" w:cs="ＭＳ ゴシック"/>
          <w:sz w:val="24"/>
          <w:szCs w:val="21"/>
        </w:rPr>
        <w:t>平日９：００～１８：００</w:t>
      </w:r>
      <w:r w:rsidR="009F29EC">
        <w:rPr>
          <w:rFonts w:ascii="ＭＳ ゴシック" w:hAnsi="ＭＳ ゴシック" w:cs="ＭＳ ゴシック"/>
          <w:sz w:val="24"/>
          <w:szCs w:val="21"/>
        </w:rPr>
        <w:t>（</w:t>
      </w:r>
      <w:r>
        <w:rPr>
          <w:rFonts w:ascii="ＭＳ ゴシック" w:hAnsi="ＭＳ ゴシック" w:cs="ＭＳ ゴシック"/>
          <w:sz w:val="24"/>
          <w:szCs w:val="21"/>
        </w:rPr>
        <w:t>土日祝を除く</w:t>
      </w:r>
      <w:r w:rsidR="009F29EC">
        <w:rPr>
          <w:rFonts w:ascii="ＭＳ ゴシック" w:hAnsi="ＭＳ ゴシック" w:cs="ＭＳ ゴシック"/>
          <w:sz w:val="24"/>
          <w:szCs w:val="21"/>
        </w:rPr>
        <w:t>）</w:t>
      </w:r>
      <w:r w:rsidR="003A72AD" w:rsidRPr="00971132">
        <w:rPr>
          <w:rFonts w:ascii="ＭＳ ゴシック" w:hAnsi="ＭＳ ゴシック" w:cs="ＭＳ ゴシック"/>
          <w:sz w:val="24"/>
          <w:szCs w:val="21"/>
        </w:rPr>
        <w:t>です。</w:t>
      </w:r>
    </w:p>
    <w:p w14:paraId="0C15E370" w14:textId="286365EF" w:rsidR="003A72AD" w:rsidRPr="00971132" w:rsidRDefault="003A72AD" w:rsidP="007A570C">
      <w:pPr>
        <w:spacing w:line="320" w:lineRule="exact"/>
        <w:ind w:firstLineChars="300" w:firstLine="756"/>
        <w:rPr>
          <w:rFonts w:ascii="ＭＳ ゴシック" w:hAnsi="ＭＳ ゴシック" w:cs="ＭＳ ゴシック" w:hint="default"/>
          <w:sz w:val="24"/>
          <w:szCs w:val="21"/>
        </w:rPr>
      </w:pPr>
      <w:r w:rsidRPr="00971132">
        <w:rPr>
          <w:rFonts w:ascii="ＭＳ ゴシック" w:hAnsi="ＭＳ ゴシック" w:cs="ＭＳ ゴシック"/>
          <w:sz w:val="24"/>
          <w:szCs w:val="21"/>
        </w:rPr>
        <w:t>ただし</w:t>
      </w:r>
      <w:r w:rsidR="00C44C3E">
        <w:rPr>
          <w:rFonts w:ascii="ＭＳ ゴシック" w:hAnsi="ＭＳ ゴシック" w:cs="ＭＳ ゴシック"/>
          <w:sz w:val="24"/>
          <w:szCs w:val="21"/>
        </w:rPr>
        <w:t>、</w:t>
      </w:r>
      <w:r w:rsidRPr="00971132">
        <w:rPr>
          <w:rFonts w:ascii="ＭＳ ゴシック" w:hAnsi="ＭＳ ゴシック" w:cs="ＭＳ ゴシック"/>
          <w:sz w:val="24"/>
          <w:szCs w:val="21"/>
        </w:rPr>
        <w:t>調査実施日前後の受付時間は</w:t>
      </w:r>
      <w:r w:rsidR="00C44C3E">
        <w:rPr>
          <w:rFonts w:ascii="ＭＳ ゴシック" w:hAnsi="ＭＳ ゴシック" w:cs="ＭＳ ゴシック"/>
          <w:sz w:val="24"/>
          <w:szCs w:val="21"/>
        </w:rPr>
        <w:t>、</w:t>
      </w:r>
      <w:r w:rsidRPr="00971132">
        <w:rPr>
          <w:rFonts w:ascii="ＭＳ ゴシック" w:hAnsi="ＭＳ ゴシック" w:cs="ＭＳ ゴシック"/>
          <w:sz w:val="24"/>
          <w:szCs w:val="21"/>
        </w:rPr>
        <w:t>以下のとおりといたします。</w:t>
      </w:r>
    </w:p>
    <w:p w14:paraId="3EC2EF0B" w14:textId="25393448" w:rsidR="003A72AD" w:rsidRPr="009E6002" w:rsidRDefault="00F33E22" w:rsidP="007A570C">
      <w:pPr>
        <w:spacing w:line="320" w:lineRule="exact"/>
        <w:ind w:firstLineChars="400" w:firstLine="1008"/>
        <w:rPr>
          <w:rFonts w:ascii="ＭＳ ゴシック" w:hAnsi="ＭＳ ゴシック" w:cs="ＭＳ ゴシック" w:hint="default"/>
          <w:sz w:val="24"/>
          <w:szCs w:val="21"/>
        </w:rPr>
      </w:pPr>
      <w:r>
        <w:rPr>
          <w:rFonts w:ascii="ＭＳ ゴシック" w:hAnsi="ＭＳ ゴシック" w:cs="ＭＳ ゴシック"/>
          <w:sz w:val="24"/>
          <w:szCs w:val="21"/>
        </w:rPr>
        <w:t>４月１８</w:t>
      </w:r>
      <w:r w:rsidR="00971132">
        <w:rPr>
          <w:rFonts w:ascii="ＭＳ ゴシック" w:hAnsi="ＭＳ ゴシック" w:cs="ＭＳ ゴシック"/>
          <w:sz w:val="24"/>
          <w:szCs w:val="21"/>
        </w:rPr>
        <w:t>日</w:t>
      </w:r>
      <w:r w:rsidR="009F29EC">
        <w:rPr>
          <w:rFonts w:ascii="ＭＳ ゴシック" w:hAnsi="ＭＳ ゴシック" w:cs="ＭＳ ゴシック"/>
          <w:sz w:val="24"/>
          <w:szCs w:val="21"/>
        </w:rPr>
        <w:t>（</w:t>
      </w:r>
      <w:r>
        <w:rPr>
          <w:rFonts w:ascii="ＭＳ ゴシック" w:hAnsi="ＭＳ ゴシック" w:cs="ＭＳ ゴシック"/>
          <w:sz w:val="24"/>
          <w:szCs w:val="21"/>
        </w:rPr>
        <w:t>月</w:t>
      </w:r>
      <w:r w:rsidR="009F29EC">
        <w:rPr>
          <w:rFonts w:ascii="ＭＳ ゴシック" w:hAnsi="ＭＳ ゴシック" w:cs="ＭＳ ゴシック"/>
          <w:sz w:val="24"/>
          <w:szCs w:val="21"/>
        </w:rPr>
        <w:t>）</w:t>
      </w:r>
      <w:r w:rsidR="009F29EC" w:rsidRPr="009F29EC">
        <w:rPr>
          <w:rFonts w:ascii="ＭＳ ゴシック" w:hAnsi="ＭＳ ゴシック" w:cs="ＭＳ ゴシック"/>
          <w:spacing w:val="32"/>
          <w:sz w:val="24"/>
          <w:szCs w:val="21"/>
          <w:fitText w:val="1764" w:id="-1800656640"/>
        </w:rPr>
        <w:t>（</w:t>
      </w:r>
      <w:r w:rsidR="00E85E13" w:rsidRPr="009F29EC">
        <w:rPr>
          <w:rFonts w:ascii="ＭＳ ゴシック" w:hAnsi="ＭＳ ゴシック" w:cs="ＭＳ ゴシック"/>
          <w:spacing w:val="32"/>
          <w:sz w:val="24"/>
          <w:szCs w:val="21"/>
          <w:fitText w:val="1764" w:id="-1800656640"/>
        </w:rPr>
        <w:t>調査前日</w:t>
      </w:r>
      <w:r w:rsidR="009F29EC" w:rsidRPr="009F29EC">
        <w:rPr>
          <w:rFonts w:ascii="ＭＳ ゴシック" w:hAnsi="ＭＳ ゴシック" w:cs="ＭＳ ゴシック"/>
          <w:spacing w:val="2"/>
          <w:sz w:val="24"/>
          <w:szCs w:val="21"/>
          <w:fitText w:val="1764" w:id="-1800656640"/>
        </w:rPr>
        <w:t>）</w:t>
      </w:r>
      <w:r w:rsidR="00E85E13" w:rsidRPr="00971132">
        <w:rPr>
          <w:rFonts w:ascii="ＭＳ ゴシック" w:hAnsi="ＭＳ ゴシック" w:cs="ＭＳ ゴシック"/>
          <w:sz w:val="24"/>
          <w:szCs w:val="21"/>
        </w:rPr>
        <w:t>は</w:t>
      </w:r>
      <w:r w:rsidR="00E85E13" w:rsidRPr="009E6002">
        <w:rPr>
          <w:rFonts w:ascii="ＭＳ ゴシック" w:hAnsi="ＭＳ ゴシック" w:cs="ＭＳ ゴシック"/>
          <w:sz w:val="24"/>
          <w:szCs w:val="21"/>
        </w:rPr>
        <w:t>８：００～２１：００</w:t>
      </w:r>
    </w:p>
    <w:p w14:paraId="57594B0B" w14:textId="3E96832D" w:rsidR="003A72AD" w:rsidRPr="009E6002" w:rsidRDefault="00F33E22" w:rsidP="007A570C">
      <w:pPr>
        <w:spacing w:line="320" w:lineRule="exact"/>
        <w:ind w:firstLineChars="400" w:firstLine="1008"/>
        <w:rPr>
          <w:rFonts w:ascii="ＭＳ ゴシック" w:hAnsi="ＭＳ ゴシック" w:cs="ＭＳ ゴシック" w:hint="default"/>
          <w:sz w:val="24"/>
          <w:szCs w:val="21"/>
        </w:rPr>
      </w:pPr>
      <w:r w:rsidRPr="009E6002">
        <w:rPr>
          <w:rFonts w:ascii="ＭＳ ゴシック" w:hAnsi="ＭＳ ゴシック" w:cs="ＭＳ ゴシック"/>
          <w:sz w:val="24"/>
          <w:szCs w:val="21"/>
        </w:rPr>
        <w:t>４月１９</w:t>
      </w:r>
      <w:r w:rsidR="00971132" w:rsidRPr="009E6002">
        <w:rPr>
          <w:rFonts w:ascii="ＭＳ ゴシック" w:hAnsi="ＭＳ ゴシック" w:cs="ＭＳ ゴシック"/>
          <w:sz w:val="24"/>
          <w:szCs w:val="21"/>
        </w:rPr>
        <w:t>日</w:t>
      </w:r>
      <w:r w:rsidR="009F29EC">
        <w:rPr>
          <w:rFonts w:ascii="ＭＳ ゴシック" w:hAnsi="ＭＳ ゴシック" w:cs="ＭＳ ゴシック"/>
          <w:sz w:val="24"/>
          <w:szCs w:val="21"/>
        </w:rPr>
        <w:t>（</w:t>
      </w:r>
      <w:r w:rsidRPr="009E6002">
        <w:rPr>
          <w:rFonts w:ascii="ＭＳ ゴシック" w:hAnsi="ＭＳ ゴシック" w:cs="ＭＳ ゴシック"/>
          <w:sz w:val="24"/>
          <w:szCs w:val="21"/>
        </w:rPr>
        <w:t>火</w:t>
      </w:r>
      <w:r w:rsidR="009F29EC">
        <w:rPr>
          <w:rFonts w:ascii="ＭＳ ゴシック" w:hAnsi="ＭＳ ゴシック" w:cs="ＭＳ ゴシック"/>
          <w:sz w:val="24"/>
          <w:szCs w:val="21"/>
        </w:rPr>
        <w:t>）（</w:t>
      </w:r>
      <w:r w:rsidR="003A72AD" w:rsidRPr="009E6002">
        <w:rPr>
          <w:rFonts w:ascii="ＭＳ ゴシック" w:hAnsi="ＭＳ ゴシック" w:cs="ＭＳ ゴシック"/>
          <w:sz w:val="24"/>
          <w:szCs w:val="21"/>
        </w:rPr>
        <w:t>調査実施日</w:t>
      </w:r>
      <w:r w:rsidR="009F29EC">
        <w:rPr>
          <w:rFonts w:ascii="ＭＳ ゴシック" w:hAnsi="ＭＳ ゴシック" w:cs="ＭＳ ゴシック"/>
          <w:sz w:val="24"/>
          <w:szCs w:val="21"/>
        </w:rPr>
        <w:t>）</w:t>
      </w:r>
      <w:r w:rsidR="003A72AD" w:rsidRPr="009E6002">
        <w:rPr>
          <w:rFonts w:ascii="ＭＳ ゴシック" w:hAnsi="ＭＳ ゴシック" w:cs="ＭＳ ゴシック"/>
          <w:sz w:val="24"/>
          <w:szCs w:val="21"/>
        </w:rPr>
        <w:t>は６：００～</w:t>
      </w:r>
      <w:r w:rsidR="00E85E13" w:rsidRPr="009E6002">
        <w:rPr>
          <w:rFonts w:ascii="ＭＳ ゴシック" w:hAnsi="ＭＳ ゴシック" w:cs="ＭＳ ゴシック"/>
          <w:sz w:val="24"/>
          <w:szCs w:val="21"/>
        </w:rPr>
        <w:t>２１：００</w:t>
      </w:r>
    </w:p>
    <w:p w14:paraId="17A0BADE" w14:textId="1F2383DA" w:rsidR="003A72AD" w:rsidRPr="00971132" w:rsidRDefault="00F33E22" w:rsidP="007A570C">
      <w:pPr>
        <w:spacing w:line="320" w:lineRule="exact"/>
        <w:ind w:firstLineChars="400" w:firstLine="1008"/>
        <w:rPr>
          <w:rFonts w:ascii="ＭＳ ゴシック" w:hAnsi="ＭＳ ゴシック" w:cs="ＭＳ ゴシック" w:hint="default"/>
          <w:sz w:val="24"/>
          <w:szCs w:val="21"/>
        </w:rPr>
      </w:pPr>
      <w:r w:rsidRPr="009E6002">
        <w:rPr>
          <w:rFonts w:ascii="ＭＳ ゴシック" w:hAnsi="ＭＳ ゴシック" w:cs="ＭＳ ゴシック"/>
          <w:sz w:val="24"/>
          <w:szCs w:val="21"/>
        </w:rPr>
        <w:t>４月２０</w:t>
      </w:r>
      <w:r w:rsidR="00971132" w:rsidRPr="009E6002">
        <w:rPr>
          <w:rFonts w:ascii="ＭＳ ゴシック" w:hAnsi="ＭＳ ゴシック" w:cs="ＭＳ ゴシック"/>
          <w:sz w:val="24"/>
          <w:szCs w:val="21"/>
        </w:rPr>
        <w:t>日</w:t>
      </w:r>
      <w:r w:rsidR="009F29EC">
        <w:rPr>
          <w:rFonts w:ascii="ＭＳ ゴシック" w:hAnsi="ＭＳ ゴシック" w:cs="ＭＳ ゴシック"/>
          <w:sz w:val="24"/>
          <w:szCs w:val="21"/>
        </w:rPr>
        <w:t>（</w:t>
      </w:r>
      <w:r w:rsidRPr="009E6002">
        <w:rPr>
          <w:rFonts w:ascii="ＭＳ ゴシック" w:hAnsi="ＭＳ ゴシック" w:cs="ＭＳ ゴシック"/>
          <w:sz w:val="24"/>
          <w:szCs w:val="21"/>
        </w:rPr>
        <w:t>水</w:t>
      </w:r>
      <w:r w:rsidR="009F29EC">
        <w:rPr>
          <w:rFonts w:ascii="ＭＳ ゴシック" w:hAnsi="ＭＳ ゴシック" w:cs="ＭＳ ゴシック"/>
          <w:sz w:val="24"/>
          <w:szCs w:val="21"/>
        </w:rPr>
        <w:t>）</w:t>
      </w:r>
      <w:r w:rsidR="009F29EC" w:rsidRPr="009F29EC">
        <w:rPr>
          <w:rFonts w:ascii="ＭＳ ゴシック" w:hAnsi="ＭＳ ゴシック" w:cs="ＭＳ ゴシック"/>
          <w:spacing w:val="32"/>
          <w:sz w:val="24"/>
          <w:szCs w:val="21"/>
          <w:fitText w:val="1764" w:id="-1800656639"/>
        </w:rPr>
        <w:t>（</w:t>
      </w:r>
      <w:r w:rsidR="003A72AD" w:rsidRPr="009F29EC">
        <w:rPr>
          <w:rFonts w:ascii="ＭＳ ゴシック" w:hAnsi="ＭＳ ゴシック" w:cs="ＭＳ ゴシック"/>
          <w:spacing w:val="32"/>
          <w:sz w:val="24"/>
          <w:szCs w:val="21"/>
          <w:fitText w:val="1764" w:id="-1800656639"/>
        </w:rPr>
        <w:t>調査翌日</w:t>
      </w:r>
      <w:r w:rsidR="009F29EC" w:rsidRPr="009F29EC">
        <w:rPr>
          <w:rFonts w:ascii="ＭＳ ゴシック" w:hAnsi="ＭＳ ゴシック" w:cs="ＭＳ ゴシック"/>
          <w:spacing w:val="2"/>
          <w:sz w:val="24"/>
          <w:szCs w:val="21"/>
          <w:fitText w:val="1764" w:id="-1800656639"/>
        </w:rPr>
        <w:t>）</w:t>
      </w:r>
      <w:r w:rsidR="003A72AD" w:rsidRPr="009E6002">
        <w:rPr>
          <w:rFonts w:ascii="ＭＳ ゴシック" w:hAnsi="ＭＳ ゴシック" w:cs="ＭＳ ゴシック"/>
          <w:sz w:val="24"/>
          <w:szCs w:val="21"/>
        </w:rPr>
        <w:t>は８：００～２１：００</w:t>
      </w:r>
    </w:p>
    <w:p w14:paraId="0C2D9046" w14:textId="77777777" w:rsidR="003A72AD" w:rsidRPr="004A0BCE" w:rsidRDefault="003A72AD" w:rsidP="007A570C">
      <w:pPr>
        <w:spacing w:line="280" w:lineRule="exact"/>
        <w:rPr>
          <w:rFonts w:ascii="ＭＳ ゴシック" w:hint="default"/>
          <w:spacing w:val="6"/>
          <w:sz w:val="24"/>
          <w:szCs w:val="24"/>
        </w:rPr>
      </w:pPr>
    </w:p>
    <w:p w14:paraId="4B0474B1" w14:textId="22B7FBEA" w:rsidR="003A72AD" w:rsidRPr="00A641D2" w:rsidRDefault="003A72AD" w:rsidP="003A72AD">
      <w:pPr>
        <w:spacing w:line="316" w:lineRule="exact"/>
        <w:rPr>
          <w:rFonts w:ascii="ＭＳ ゴシック" w:hint="default"/>
          <w:spacing w:val="6"/>
          <w:sz w:val="24"/>
          <w:szCs w:val="24"/>
          <w:bdr w:val="single" w:sz="4" w:space="0" w:color="auto"/>
        </w:rPr>
      </w:pPr>
      <w:r w:rsidRPr="00A641D2">
        <w:rPr>
          <w:rFonts w:ascii="ＭＳ ゴシック" w:cs="ＭＳ ゴシック"/>
          <w:sz w:val="24"/>
          <w:szCs w:val="24"/>
          <w:bdr w:val="single" w:sz="4" w:space="0" w:color="auto"/>
        </w:rPr>
        <w:t>③</w:t>
      </w:r>
      <w:r w:rsidR="009B76EA">
        <w:rPr>
          <w:rFonts w:ascii="ＭＳ ゴシック" w:cs="ＭＳ ゴシック"/>
          <w:sz w:val="24"/>
          <w:szCs w:val="24"/>
          <w:bdr w:val="single" w:sz="4" w:space="0" w:color="auto"/>
        </w:rPr>
        <w:t>配送日が休業日となる</w:t>
      </w:r>
      <w:r w:rsidRPr="00A641D2">
        <w:rPr>
          <w:rFonts w:ascii="ＭＳ ゴシック" w:cs="ＭＳ ゴシック"/>
          <w:sz w:val="24"/>
          <w:szCs w:val="24"/>
          <w:bdr w:val="single" w:sz="4" w:space="0" w:color="auto"/>
        </w:rPr>
        <w:t>場合の問題</w:t>
      </w:r>
      <w:r>
        <w:rPr>
          <w:rFonts w:ascii="ＭＳ ゴシック" w:cs="ＭＳ ゴシック"/>
          <w:sz w:val="24"/>
          <w:szCs w:val="24"/>
          <w:bdr w:val="single" w:sz="4" w:space="0" w:color="auto"/>
        </w:rPr>
        <w:t>用紙</w:t>
      </w:r>
      <w:r w:rsidR="00C44C3E">
        <w:rPr>
          <w:rFonts w:ascii="ＭＳ ゴシック" w:cs="ＭＳ ゴシック"/>
          <w:sz w:val="24"/>
          <w:szCs w:val="24"/>
          <w:bdr w:val="single" w:sz="4" w:space="0" w:color="auto"/>
        </w:rPr>
        <w:t>、</w:t>
      </w:r>
      <w:r w:rsidR="009B76EA">
        <w:rPr>
          <w:rFonts w:ascii="ＭＳ ゴシック" w:cs="ＭＳ ゴシック"/>
          <w:sz w:val="24"/>
          <w:szCs w:val="24"/>
          <w:bdr w:val="single" w:sz="4" w:space="0" w:color="auto"/>
        </w:rPr>
        <w:t>解答</w:t>
      </w:r>
      <w:r w:rsidR="009F29EC">
        <w:rPr>
          <w:rFonts w:ascii="ＭＳ ゴシック" w:cs="ＭＳ ゴシック"/>
          <w:sz w:val="24"/>
          <w:szCs w:val="24"/>
          <w:bdr w:val="single" w:sz="4" w:space="0" w:color="auto"/>
        </w:rPr>
        <w:t>（</w:t>
      </w:r>
      <w:r w:rsidR="009B76EA">
        <w:rPr>
          <w:rFonts w:ascii="ＭＳ ゴシック" w:cs="ＭＳ ゴシック"/>
          <w:sz w:val="24"/>
          <w:szCs w:val="24"/>
          <w:bdr w:val="single" w:sz="4" w:space="0" w:color="auto"/>
        </w:rPr>
        <w:t>回答</w:t>
      </w:r>
      <w:r w:rsidR="009F29EC">
        <w:rPr>
          <w:rFonts w:ascii="ＭＳ ゴシック" w:cs="ＭＳ ゴシック"/>
          <w:sz w:val="24"/>
          <w:szCs w:val="24"/>
          <w:bdr w:val="single" w:sz="4" w:space="0" w:color="auto"/>
        </w:rPr>
        <w:t>）</w:t>
      </w:r>
      <w:r w:rsidR="009B76EA">
        <w:rPr>
          <w:rFonts w:ascii="ＭＳ ゴシック" w:cs="ＭＳ ゴシック"/>
          <w:sz w:val="24"/>
          <w:szCs w:val="24"/>
          <w:bdr w:val="single" w:sz="4" w:space="0" w:color="auto"/>
        </w:rPr>
        <w:t>用紙</w:t>
      </w:r>
      <w:r w:rsidRPr="00A641D2">
        <w:rPr>
          <w:rFonts w:ascii="ＭＳ ゴシック" w:cs="ＭＳ ゴシック"/>
          <w:sz w:val="24"/>
          <w:szCs w:val="24"/>
          <w:bdr w:val="single" w:sz="4" w:space="0" w:color="auto"/>
        </w:rPr>
        <w:t>等の受取について</w:t>
      </w:r>
    </w:p>
    <w:p w14:paraId="04FD8B0A" w14:textId="77777777" w:rsidR="003A72AD" w:rsidRPr="00E50499" w:rsidRDefault="003A72AD" w:rsidP="003A72AD">
      <w:pPr>
        <w:spacing w:line="308" w:lineRule="exact"/>
        <w:ind w:firstLine="4372"/>
        <w:jc w:val="right"/>
        <w:rPr>
          <w:rFonts w:ascii="ＭＳ ゴシック" w:hint="default"/>
          <w:spacing w:val="6"/>
          <w:sz w:val="21"/>
          <w:szCs w:val="24"/>
        </w:rPr>
      </w:pPr>
      <w:r w:rsidRPr="00E50499">
        <w:rPr>
          <w:rFonts w:cs="ＭＳ ゴシック"/>
          <w:spacing w:val="6"/>
          <w:sz w:val="21"/>
          <w:szCs w:val="24"/>
        </w:rPr>
        <w:t>※</w:t>
      </w:r>
      <w:r>
        <w:rPr>
          <w:rFonts w:cs="ＭＳ ゴシック"/>
          <w:spacing w:val="6"/>
          <w:sz w:val="21"/>
          <w:szCs w:val="24"/>
        </w:rPr>
        <w:t>特別</w:t>
      </w:r>
      <w:r w:rsidRPr="00E50499">
        <w:rPr>
          <w:rFonts w:cs="ＭＳ ゴシック"/>
          <w:spacing w:val="6"/>
          <w:sz w:val="21"/>
          <w:szCs w:val="24"/>
        </w:rPr>
        <w:t>配送地域を除</w:t>
      </w:r>
      <w:r w:rsidRPr="00E50499">
        <w:rPr>
          <w:rFonts w:cs="ＭＳ ゴシック"/>
          <w:spacing w:val="-2"/>
          <w:sz w:val="21"/>
          <w:szCs w:val="24"/>
        </w:rPr>
        <w:t>く</w:t>
      </w:r>
    </w:p>
    <w:p w14:paraId="0DCB9EDB" w14:textId="77777777" w:rsidR="003A72AD" w:rsidRPr="008276A2" w:rsidRDefault="003A72AD" w:rsidP="003A72AD">
      <w:pPr>
        <w:spacing w:line="1" w:lineRule="exact"/>
        <w:rPr>
          <w:rFonts w:ascii="ＭＳ ゴシック" w:hint="default"/>
          <w:spacing w:val="6"/>
          <w:sz w:val="24"/>
          <w:szCs w:val="24"/>
        </w:rPr>
      </w:pPr>
    </w:p>
    <w:p w14:paraId="5799EF14" w14:textId="6A9E24E0" w:rsidR="003A72AD" w:rsidRPr="00F911DB" w:rsidRDefault="003A72AD" w:rsidP="00F67119">
      <w:pPr>
        <w:spacing w:line="360" w:lineRule="exact"/>
        <w:rPr>
          <w:rFonts w:ascii="ＭＳ ゴシック" w:cs="ＭＳ ゴシック" w:hint="default"/>
          <w:color w:val="auto"/>
          <w:sz w:val="24"/>
          <w:szCs w:val="24"/>
        </w:rPr>
      </w:pPr>
      <w:r w:rsidRPr="008276A2">
        <w:rPr>
          <w:rFonts w:ascii="ＭＳ ゴシック" w:cs="ＭＳ ゴシック"/>
          <w:sz w:val="24"/>
          <w:szCs w:val="24"/>
        </w:rPr>
        <w:t xml:space="preserve">　</w:t>
      </w:r>
      <w:r w:rsidR="009B76EA" w:rsidRPr="00F911DB">
        <w:rPr>
          <w:rFonts w:ascii="ＭＳ ゴシック" w:cs="ＭＳ ゴシック"/>
          <w:color w:val="auto"/>
          <w:sz w:val="24"/>
          <w:szCs w:val="24"/>
        </w:rPr>
        <w:t>問題用紙</w:t>
      </w:r>
      <w:r w:rsidR="00C44C3E">
        <w:rPr>
          <w:rFonts w:ascii="ＭＳ ゴシック" w:cs="ＭＳ ゴシック"/>
          <w:color w:val="auto"/>
          <w:sz w:val="24"/>
          <w:szCs w:val="24"/>
        </w:rPr>
        <w:t>、</w:t>
      </w:r>
      <w:r w:rsidR="009B76EA" w:rsidRPr="00F911DB">
        <w:rPr>
          <w:rFonts w:ascii="ＭＳ ゴシック" w:cs="ＭＳ ゴシック"/>
          <w:color w:val="auto"/>
          <w:sz w:val="24"/>
          <w:szCs w:val="24"/>
        </w:rPr>
        <w:t>解答</w:t>
      </w:r>
      <w:r w:rsidR="009F29EC">
        <w:rPr>
          <w:rFonts w:ascii="ＭＳ ゴシック" w:cs="ＭＳ ゴシック"/>
          <w:color w:val="auto"/>
          <w:sz w:val="24"/>
          <w:szCs w:val="24"/>
        </w:rPr>
        <w:t>（</w:t>
      </w:r>
      <w:r w:rsidR="009B76EA" w:rsidRPr="00F911DB">
        <w:rPr>
          <w:rFonts w:ascii="ＭＳ ゴシック" w:cs="ＭＳ ゴシック"/>
          <w:color w:val="auto"/>
          <w:sz w:val="24"/>
          <w:szCs w:val="24"/>
        </w:rPr>
        <w:t>回答</w:t>
      </w:r>
      <w:r w:rsidR="009F29EC">
        <w:rPr>
          <w:rFonts w:ascii="ＭＳ ゴシック" w:cs="ＭＳ ゴシック"/>
          <w:color w:val="auto"/>
          <w:sz w:val="24"/>
          <w:szCs w:val="24"/>
        </w:rPr>
        <w:t>）</w:t>
      </w:r>
      <w:r w:rsidR="009B76EA" w:rsidRPr="00F911DB">
        <w:rPr>
          <w:rFonts w:ascii="ＭＳ ゴシック" w:cs="ＭＳ ゴシック"/>
          <w:color w:val="auto"/>
          <w:sz w:val="24"/>
          <w:szCs w:val="24"/>
        </w:rPr>
        <w:t>用紙等は</w:t>
      </w:r>
      <w:r w:rsidR="00C44C3E">
        <w:rPr>
          <w:rFonts w:ascii="ＭＳ ゴシック" w:cs="ＭＳ ゴシック"/>
          <w:color w:val="auto"/>
          <w:sz w:val="24"/>
          <w:szCs w:val="24"/>
        </w:rPr>
        <w:t>、</w:t>
      </w:r>
      <w:r w:rsidR="003C26EA" w:rsidRPr="00117965">
        <w:rPr>
          <w:rFonts w:ascii="ＭＳ ゴシック" w:cs="ＭＳ ゴシック"/>
          <w:color w:val="auto"/>
          <w:sz w:val="24"/>
          <w:szCs w:val="24"/>
          <w:u w:val="single"/>
        </w:rPr>
        <w:t>小学校</w:t>
      </w:r>
      <w:r w:rsidR="004A3240" w:rsidRPr="00117965">
        <w:rPr>
          <w:rFonts w:ascii="ＭＳ ゴシック" w:cs="ＭＳ ゴシック"/>
          <w:color w:val="auto"/>
          <w:sz w:val="24"/>
          <w:szCs w:val="24"/>
          <w:u w:val="single"/>
        </w:rPr>
        <w:t>調査</w:t>
      </w:r>
      <w:r w:rsidR="003C26EA" w:rsidRPr="00117965">
        <w:rPr>
          <w:rFonts w:ascii="ＭＳ ゴシック" w:cs="ＭＳ ゴシック"/>
          <w:color w:val="auto"/>
          <w:sz w:val="24"/>
          <w:szCs w:val="24"/>
          <w:u w:val="single"/>
        </w:rPr>
        <w:t>は</w:t>
      </w:r>
      <w:r w:rsidR="00554A24" w:rsidRPr="00117965">
        <w:rPr>
          <w:rFonts w:ascii="ＭＳ ゴシック" w:cs="ＭＳ ゴシック"/>
          <w:color w:val="auto"/>
          <w:sz w:val="24"/>
          <w:szCs w:val="24"/>
          <w:u w:val="single"/>
        </w:rPr>
        <w:t>４月１４日</w:t>
      </w:r>
      <w:r w:rsidR="009F29EC" w:rsidRPr="00117965">
        <w:rPr>
          <w:rFonts w:ascii="ＭＳ ゴシック" w:cs="ＭＳ ゴシック"/>
          <w:color w:val="auto"/>
          <w:sz w:val="24"/>
          <w:szCs w:val="24"/>
          <w:u w:val="single"/>
        </w:rPr>
        <w:t>（</w:t>
      </w:r>
      <w:r w:rsidR="00554A24" w:rsidRPr="00117965">
        <w:rPr>
          <w:rFonts w:ascii="ＭＳ ゴシック" w:cs="ＭＳ ゴシック"/>
          <w:color w:val="auto"/>
          <w:sz w:val="24"/>
          <w:szCs w:val="24"/>
          <w:u w:val="single"/>
        </w:rPr>
        <w:t>木</w:t>
      </w:r>
      <w:r w:rsidR="009F29EC" w:rsidRPr="00117965">
        <w:rPr>
          <w:rFonts w:ascii="ＭＳ ゴシック" w:cs="ＭＳ ゴシック"/>
          <w:color w:val="auto"/>
          <w:sz w:val="24"/>
          <w:szCs w:val="24"/>
          <w:u w:val="single"/>
        </w:rPr>
        <w:t>）（</w:t>
      </w:r>
      <w:r w:rsidR="00554A24" w:rsidRPr="00117965">
        <w:rPr>
          <w:rFonts w:ascii="ＭＳ ゴシック" w:cs="ＭＳ ゴシック"/>
          <w:color w:val="auto"/>
          <w:sz w:val="24"/>
          <w:szCs w:val="24"/>
          <w:u w:val="single"/>
        </w:rPr>
        <w:t>調査３日前</w:t>
      </w:r>
      <w:r w:rsidR="009F29EC" w:rsidRPr="00117965">
        <w:rPr>
          <w:rFonts w:ascii="ＭＳ ゴシック" w:cs="ＭＳ ゴシック"/>
          <w:color w:val="auto"/>
          <w:sz w:val="24"/>
          <w:szCs w:val="24"/>
          <w:u w:val="single"/>
        </w:rPr>
        <w:t>（</w:t>
      </w:r>
      <w:r w:rsidR="00554A24" w:rsidRPr="00117965">
        <w:rPr>
          <w:rFonts w:ascii="ＭＳ ゴシック" w:cs="ＭＳ ゴシック"/>
          <w:color w:val="auto"/>
          <w:sz w:val="24"/>
          <w:szCs w:val="24"/>
          <w:u w:val="single"/>
        </w:rPr>
        <w:t>土日除く</w:t>
      </w:r>
      <w:r w:rsidR="009F29EC" w:rsidRPr="00117965">
        <w:rPr>
          <w:rFonts w:ascii="ＭＳ ゴシック" w:cs="ＭＳ ゴシック"/>
          <w:color w:val="auto"/>
          <w:sz w:val="24"/>
          <w:szCs w:val="24"/>
          <w:u w:val="single"/>
        </w:rPr>
        <w:t>））</w:t>
      </w:r>
      <w:r w:rsidR="00554A24" w:rsidRPr="00117965">
        <w:rPr>
          <w:rFonts w:ascii="ＭＳ ゴシック" w:cs="ＭＳ ゴシック"/>
          <w:color w:val="auto"/>
          <w:sz w:val="24"/>
          <w:szCs w:val="24"/>
          <w:u w:val="single"/>
        </w:rPr>
        <w:t>〜１８日</w:t>
      </w:r>
      <w:r w:rsidR="009F29EC" w:rsidRPr="00117965">
        <w:rPr>
          <w:rFonts w:ascii="ＭＳ ゴシック" w:cs="ＭＳ ゴシック"/>
          <w:color w:val="auto"/>
          <w:sz w:val="24"/>
          <w:szCs w:val="24"/>
          <w:u w:val="single"/>
        </w:rPr>
        <w:t>（</w:t>
      </w:r>
      <w:r w:rsidR="00554A24" w:rsidRPr="00117965">
        <w:rPr>
          <w:rFonts w:ascii="ＭＳ ゴシック" w:cs="ＭＳ ゴシック"/>
          <w:color w:val="auto"/>
          <w:sz w:val="24"/>
          <w:szCs w:val="24"/>
          <w:u w:val="single"/>
        </w:rPr>
        <w:t>月</w:t>
      </w:r>
      <w:r w:rsidR="009F29EC" w:rsidRPr="00117965">
        <w:rPr>
          <w:rFonts w:ascii="ＭＳ ゴシック" w:cs="ＭＳ ゴシック"/>
          <w:color w:val="auto"/>
          <w:sz w:val="24"/>
          <w:szCs w:val="24"/>
          <w:u w:val="single"/>
        </w:rPr>
        <w:t>）（</w:t>
      </w:r>
      <w:r w:rsidR="00554A24" w:rsidRPr="00117965">
        <w:rPr>
          <w:rFonts w:ascii="ＭＳ ゴシック" w:cs="ＭＳ ゴシック"/>
          <w:color w:val="auto"/>
          <w:sz w:val="24"/>
          <w:szCs w:val="24"/>
          <w:u w:val="single"/>
        </w:rPr>
        <w:t>調査前日</w:t>
      </w:r>
      <w:r w:rsidR="009F29EC" w:rsidRPr="00117965">
        <w:rPr>
          <w:rFonts w:ascii="ＭＳ ゴシック" w:cs="ＭＳ ゴシック"/>
          <w:color w:val="auto"/>
          <w:sz w:val="24"/>
          <w:szCs w:val="24"/>
          <w:u w:val="single"/>
        </w:rPr>
        <w:t>）</w:t>
      </w:r>
      <w:r w:rsidR="00554A24" w:rsidRPr="00117965">
        <w:rPr>
          <w:rFonts w:ascii="ＭＳ ゴシック" w:cs="ＭＳ ゴシック"/>
          <w:color w:val="auto"/>
          <w:sz w:val="24"/>
          <w:szCs w:val="24"/>
          <w:u w:val="single"/>
        </w:rPr>
        <w:t>の１４</w:t>
      </w:r>
      <w:r w:rsidR="00F67119" w:rsidRPr="00117965">
        <w:rPr>
          <w:rFonts w:ascii="ＭＳ ゴシック" w:cs="ＭＳ ゴシック"/>
          <w:color w:val="auto"/>
          <w:sz w:val="24"/>
          <w:szCs w:val="24"/>
          <w:u w:val="single"/>
        </w:rPr>
        <w:t>：００</w:t>
      </w:r>
      <w:r w:rsidR="00554A24" w:rsidRPr="00117965">
        <w:rPr>
          <w:rFonts w:ascii="ＭＳ ゴシック" w:cs="ＭＳ ゴシック"/>
          <w:color w:val="auto"/>
          <w:sz w:val="24"/>
          <w:szCs w:val="24"/>
          <w:u w:val="single"/>
        </w:rPr>
        <w:t>まで</w:t>
      </w:r>
      <w:r w:rsidR="00C44C3E" w:rsidRPr="00117965">
        <w:rPr>
          <w:rFonts w:ascii="ＭＳ ゴシック" w:cs="ＭＳ ゴシック"/>
          <w:color w:val="auto"/>
          <w:sz w:val="24"/>
          <w:szCs w:val="24"/>
          <w:u w:val="single"/>
        </w:rPr>
        <w:t>、</w:t>
      </w:r>
      <w:r w:rsidR="00554A24" w:rsidRPr="00117965">
        <w:rPr>
          <w:rFonts w:ascii="ＭＳ ゴシック" w:cs="ＭＳ ゴシック"/>
          <w:color w:val="auto"/>
          <w:sz w:val="24"/>
          <w:szCs w:val="24"/>
          <w:u w:val="single"/>
        </w:rPr>
        <w:t>中学校</w:t>
      </w:r>
      <w:r w:rsidR="004A3240" w:rsidRPr="00117965">
        <w:rPr>
          <w:rFonts w:ascii="ＭＳ ゴシック" w:cs="ＭＳ ゴシック"/>
          <w:color w:val="auto"/>
          <w:sz w:val="24"/>
          <w:szCs w:val="24"/>
          <w:u w:val="single"/>
        </w:rPr>
        <w:t>調査</w:t>
      </w:r>
      <w:r w:rsidR="00554A24" w:rsidRPr="00117965">
        <w:rPr>
          <w:rFonts w:ascii="ＭＳ ゴシック" w:cs="ＭＳ ゴシック"/>
          <w:color w:val="auto"/>
          <w:sz w:val="24"/>
          <w:szCs w:val="24"/>
          <w:u w:val="single"/>
        </w:rPr>
        <w:t>は</w:t>
      </w:r>
      <w:r w:rsidR="00F67119" w:rsidRPr="00117965">
        <w:rPr>
          <w:rFonts w:ascii="ＭＳ ゴシック" w:cs="ＭＳ ゴシック"/>
          <w:color w:val="auto"/>
          <w:sz w:val="24"/>
          <w:szCs w:val="24"/>
          <w:u w:val="single"/>
        </w:rPr>
        <w:t>４月１８日</w:t>
      </w:r>
      <w:r w:rsidR="009F29EC" w:rsidRPr="00117965">
        <w:rPr>
          <w:rFonts w:ascii="ＭＳ ゴシック" w:cs="ＭＳ ゴシック"/>
          <w:color w:val="auto"/>
          <w:sz w:val="24"/>
          <w:szCs w:val="24"/>
          <w:u w:val="single"/>
        </w:rPr>
        <w:t>（</w:t>
      </w:r>
      <w:r w:rsidR="00F67119" w:rsidRPr="00117965">
        <w:rPr>
          <w:rFonts w:ascii="ＭＳ ゴシック" w:cs="ＭＳ ゴシック"/>
          <w:color w:val="auto"/>
          <w:sz w:val="24"/>
          <w:szCs w:val="24"/>
          <w:u w:val="single"/>
        </w:rPr>
        <w:t>月</w:t>
      </w:r>
      <w:r w:rsidR="009F29EC" w:rsidRPr="00117965">
        <w:rPr>
          <w:rFonts w:ascii="ＭＳ ゴシック" w:cs="ＭＳ ゴシック"/>
          <w:color w:val="auto"/>
          <w:sz w:val="24"/>
          <w:szCs w:val="24"/>
          <w:u w:val="single"/>
        </w:rPr>
        <w:t>）（</w:t>
      </w:r>
      <w:r w:rsidR="00F67119" w:rsidRPr="00117965">
        <w:rPr>
          <w:rFonts w:ascii="ＭＳ ゴシック" w:cs="ＭＳ ゴシック"/>
          <w:color w:val="auto"/>
          <w:sz w:val="24"/>
          <w:szCs w:val="24"/>
          <w:u w:val="single"/>
        </w:rPr>
        <w:t>調査前日</w:t>
      </w:r>
      <w:r w:rsidR="009F29EC" w:rsidRPr="00117965">
        <w:rPr>
          <w:rFonts w:ascii="ＭＳ ゴシック" w:cs="ＭＳ ゴシック"/>
          <w:color w:val="auto"/>
          <w:sz w:val="24"/>
          <w:szCs w:val="24"/>
          <w:u w:val="single"/>
        </w:rPr>
        <w:t>）</w:t>
      </w:r>
      <w:r w:rsidR="00F67119" w:rsidRPr="00117965">
        <w:rPr>
          <w:rFonts w:ascii="ＭＳ ゴシック" w:cs="ＭＳ ゴシック"/>
          <w:color w:val="auto"/>
          <w:sz w:val="24"/>
          <w:szCs w:val="24"/>
          <w:u w:val="single"/>
        </w:rPr>
        <w:t>の午前中に</w:t>
      </w:r>
      <w:r w:rsidRPr="00117965">
        <w:rPr>
          <w:rFonts w:ascii="ＭＳ ゴシック" w:cs="ＭＳ ゴシック"/>
          <w:color w:val="auto"/>
          <w:sz w:val="24"/>
          <w:szCs w:val="24"/>
          <w:u w:val="single"/>
        </w:rPr>
        <w:t>配送</w:t>
      </w:r>
      <w:r w:rsidR="009B76EA" w:rsidRPr="00117965">
        <w:rPr>
          <w:rFonts w:ascii="ＭＳ ゴシック" w:cs="ＭＳ ゴシック"/>
          <w:color w:val="auto"/>
          <w:sz w:val="24"/>
          <w:szCs w:val="24"/>
        </w:rPr>
        <w:t>さ</w:t>
      </w:r>
      <w:r w:rsidR="009B76EA" w:rsidRPr="00F67119">
        <w:rPr>
          <w:rFonts w:ascii="ＭＳ ゴシック" w:cs="ＭＳ ゴシック"/>
          <w:color w:val="auto"/>
          <w:sz w:val="24"/>
          <w:szCs w:val="24"/>
        </w:rPr>
        <w:t>れ</w:t>
      </w:r>
      <w:r w:rsidRPr="00F67119">
        <w:rPr>
          <w:rFonts w:ascii="ＭＳ ゴシック" w:cs="ＭＳ ゴシック"/>
          <w:color w:val="auto"/>
          <w:sz w:val="24"/>
          <w:szCs w:val="24"/>
        </w:rPr>
        <w:t>ます</w:t>
      </w:r>
      <w:r w:rsidRPr="00F911DB">
        <w:rPr>
          <w:rFonts w:ascii="ＭＳ ゴシック" w:cs="ＭＳ ゴシック"/>
          <w:color w:val="auto"/>
          <w:sz w:val="24"/>
          <w:szCs w:val="24"/>
        </w:rPr>
        <w:t>。</w:t>
      </w:r>
      <w:r w:rsidR="00F911DB" w:rsidRPr="00F911DB">
        <w:rPr>
          <w:rFonts w:ascii="ＭＳ ゴシック" w:cs="ＭＳ ゴシック"/>
          <w:color w:val="auto"/>
          <w:sz w:val="24"/>
          <w:szCs w:val="24"/>
        </w:rPr>
        <w:t>Webシステムの</w:t>
      </w:r>
      <w:r w:rsidR="009B76EA" w:rsidRPr="00F911DB">
        <w:rPr>
          <w:rFonts w:ascii="ＭＳ ゴシック" w:cs="ＭＳ ゴシック"/>
          <w:color w:val="auto"/>
          <w:sz w:val="24"/>
          <w:szCs w:val="24"/>
        </w:rPr>
        <w:t>「配送・回収連絡」に記載されている配送日が休業日の場合で</w:t>
      </w:r>
      <w:r w:rsidRPr="00F911DB">
        <w:rPr>
          <w:rFonts w:ascii="ＭＳ ゴシック" w:cs="ＭＳ ゴシック"/>
          <w:color w:val="auto"/>
          <w:sz w:val="24"/>
          <w:szCs w:val="24"/>
        </w:rPr>
        <w:t>も</w:t>
      </w:r>
      <w:r w:rsidR="00C44C3E">
        <w:rPr>
          <w:rFonts w:ascii="ＭＳ ゴシック" w:cs="ＭＳ ゴシック"/>
          <w:color w:val="auto"/>
          <w:sz w:val="24"/>
          <w:szCs w:val="24"/>
        </w:rPr>
        <w:t>、</w:t>
      </w:r>
      <w:r w:rsidR="009B76EA" w:rsidRPr="00F911DB">
        <w:rPr>
          <w:rFonts w:ascii="ＭＳ ゴシック" w:cs="ＭＳ ゴシック"/>
          <w:color w:val="auto"/>
          <w:sz w:val="24"/>
          <w:szCs w:val="24"/>
        </w:rPr>
        <w:t>受け取れる態勢を整えて</w:t>
      </w:r>
      <w:r w:rsidRPr="00F911DB">
        <w:rPr>
          <w:rFonts w:ascii="ＭＳ ゴシック" w:cs="ＭＳ ゴシック"/>
          <w:color w:val="auto"/>
          <w:sz w:val="24"/>
          <w:szCs w:val="24"/>
        </w:rPr>
        <w:t>おいてください。</w:t>
      </w:r>
    </w:p>
    <w:p w14:paraId="4775C2F5" w14:textId="74FC57E9" w:rsidR="009B76EA" w:rsidRPr="00F67119" w:rsidRDefault="003A72AD" w:rsidP="004060E2">
      <w:pPr>
        <w:spacing w:line="320" w:lineRule="exact"/>
        <w:ind w:firstLineChars="200" w:firstLine="504"/>
        <w:rPr>
          <w:rFonts w:ascii="ＭＳ ゴシック" w:cs="ＭＳ ゴシック" w:hint="default"/>
          <w:color w:val="auto"/>
          <w:sz w:val="24"/>
          <w:szCs w:val="21"/>
        </w:rPr>
      </w:pPr>
      <w:r w:rsidRPr="00F911DB">
        <w:rPr>
          <w:rFonts w:ascii="ＭＳ ゴシック" w:cs="ＭＳ ゴシック"/>
          <w:color w:val="auto"/>
          <w:sz w:val="24"/>
          <w:szCs w:val="21"/>
        </w:rPr>
        <w:t>※</w:t>
      </w:r>
      <w:r w:rsidR="00971132" w:rsidRPr="00F911DB">
        <w:rPr>
          <w:rFonts w:ascii="ＭＳ ゴシック" w:cs="ＭＳ ゴシック"/>
          <w:color w:val="auto"/>
          <w:sz w:val="24"/>
          <w:szCs w:val="21"/>
        </w:rPr>
        <w:t>【</w:t>
      </w:r>
      <w:r w:rsidRPr="00F911DB">
        <w:rPr>
          <w:rFonts w:ascii="ＭＳ ゴシック" w:cs="ＭＳ ゴシック"/>
          <w:color w:val="auto"/>
          <w:sz w:val="24"/>
          <w:szCs w:val="21"/>
        </w:rPr>
        <w:t>小学校</w:t>
      </w:r>
      <w:r w:rsidR="00971132" w:rsidRPr="00F911DB">
        <w:rPr>
          <w:rFonts w:ascii="ＭＳ ゴシック" w:cs="ＭＳ ゴシック"/>
          <w:color w:val="auto"/>
          <w:sz w:val="24"/>
          <w:szCs w:val="21"/>
        </w:rPr>
        <w:t>】</w:t>
      </w:r>
      <w:r w:rsidRPr="00F911DB">
        <w:rPr>
          <w:rFonts w:ascii="ＭＳ ゴシック" w:cs="ＭＳ ゴシック"/>
          <w:color w:val="auto"/>
          <w:sz w:val="24"/>
          <w:szCs w:val="21"/>
        </w:rPr>
        <w:t>調査マニュアル</w:t>
      </w:r>
      <w:r w:rsidR="00DB6851">
        <w:rPr>
          <w:rFonts w:ascii="ＭＳ ゴシック" w:cs="ＭＳ ゴシック"/>
          <w:color w:val="auto"/>
          <w:sz w:val="24"/>
          <w:szCs w:val="21"/>
        </w:rPr>
        <w:t xml:space="preserve">　</w:t>
      </w:r>
      <w:r w:rsidRPr="00F67119">
        <w:rPr>
          <w:rFonts w:ascii="ＭＳ ゴシック" w:cs="ＭＳ ゴシック"/>
          <w:color w:val="auto"/>
          <w:spacing w:val="-2"/>
          <w:sz w:val="24"/>
          <w:szCs w:val="21"/>
        </w:rPr>
        <w:t>Ｐ</w:t>
      </w:r>
      <w:r w:rsidR="00F67119" w:rsidRPr="00F67119">
        <w:rPr>
          <w:rFonts w:ascii="ＭＳ ゴシック" w:cs="ＭＳ ゴシック"/>
          <w:color w:val="auto"/>
          <w:spacing w:val="-2"/>
          <w:sz w:val="24"/>
          <w:szCs w:val="21"/>
        </w:rPr>
        <w:t>９</w:t>
      </w:r>
      <w:r w:rsidR="009B76EA" w:rsidRPr="00F67119">
        <w:rPr>
          <w:rFonts w:ascii="ＭＳ ゴシック" w:cs="ＭＳ ゴシック"/>
          <w:color w:val="auto"/>
          <w:sz w:val="24"/>
          <w:szCs w:val="21"/>
        </w:rPr>
        <w:t>参照</w:t>
      </w:r>
    </w:p>
    <w:p w14:paraId="0BC5120A" w14:textId="0FC57ECF" w:rsidR="003A72AD" w:rsidRDefault="00971132" w:rsidP="004060E2">
      <w:pPr>
        <w:spacing w:line="320" w:lineRule="exact"/>
        <w:ind w:firstLineChars="300" w:firstLine="756"/>
        <w:rPr>
          <w:rFonts w:ascii="ＭＳ ゴシック" w:cs="ＭＳ ゴシック" w:hint="default"/>
          <w:color w:val="auto"/>
          <w:sz w:val="24"/>
          <w:szCs w:val="21"/>
        </w:rPr>
      </w:pPr>
      <w:r w:rsidRPr="00F67119">
        <w:rPr>
          <w:rFonts w:ascii="ＭＳ ゴシック" w:cs="ＭＳ ゴシック"/>
          <w:color w:val="auto"/>
          <w:sz w:val="24"/>
          <w:szCs w:val="21"/>
        </w:rPr>
        <w:t>【</w:t>
      </w:r>
      <w:r w:rsidR="003A72AD" w:rsidRPr="00F67119">
        <w:rPr>
          <w:rFonts w:ascii="ＭＳ ゴシック" w:cs="ＭＳ ゴシック"/>
          <w:color w:val="auto"/>
          <w:sz w:val="24"/>
          <w:szCs w:val="21"/>
        </w:rPr>
        <w:t>中学校</w:t>
      </w:r>
      <w:r w:rsidRPr="00F67119">
        <w:rPr>
          <w:rFonts w:ascii="ＭＳ ゴシック" w:cs="ＭＳ ゴシック"/>
          <w:color w:val="auto"/>
          <w:sz w:val="24"/>
          <w:szCs w:val="21"/>
        </w:rPr>
        <w:t>】</w:t>
      </w:r>
      <w:r w:rsidR="00F33E22" w:rsidRPr="00F67119">
        <w:rPr>
          <w:rFonts w:ascii="ＭＳ ゴシック" w:cs="ＭＳ ゴシック"/>
          <w:color w:val="auto"/>
          <w:sz w:val="24"/>
          <w:szCs w:val="21"/>
        </w:rPr>
        <w:t>調査マニュアル</w:t>
      </w:r>
      <w:r w:rsidR="00DB6851">
        <w:rPr>
          <w:rFonts w:ascii="ＭＳ ゴシック" w:cs="ＭＳ ゴシック"/>
          <w:color w:val="auto"/>
          <w:sz w:val="24"/>
          <w:szCs w:val="21"/>
        </w:rPr>
        <w:t xml:space="preserve">　</w:t>
      </w:r>
      <w:r w:rsidR="00F33E22" w:rsidRPr="00F67119">
        <w:rPr>
          <w:rFonts w:ascii="ＭＳ ゴシック" w:cs="ＭＳ ゴシック"/>
          <w:color w:val="auto"/>
          <w:sz w:val="24"/>
          <w:szCs w:val="21"/>
        </w:rPr>
        <w:t>Ｐ</w:t>
      </w:r>
      <w:r w:rsidR="00F67119" w:rsidRPr="00F67119">
        <w:rPr>
          <w:rFonts w:ascii="ＭＳ ゴシック" w:cs="ＭＳ ゴシック"/>
          <w:color w:val="auto"/>
          <w:sz w:val="24"/>
          <w:szCs w:val="21"/>
        </w:rPr>
        <w:t>１２</w:t>
      </w:r>
      <w:r w:rsidR="003A72AD" w:rsidRPr="00F67119">
        <w:rPr>
          <w:rFonts w:ascii="ＭＳ ゴシック" w:cs="ＭＳ ゴシック"/>
          <w:color w:val="auto"/>
          <w:sz w:val="24"/>
          <w:szCs w:val="21"/>
        </w:rPr>
        <w:t>参照</w:t>
      </w:r>
    </w:p>
    <w:p w14:paraId="1C54DF23" w14:textId="77777777" w:rsidR="00F67119" w:rsidRPr="00F911DB" w:rsidRDefault="00F67119" w:rsidP="004060E2">
      <w:pPr>
        <w:spacing w:line="320" w:lineRule="exact"/>
        <w:ind w:firstLineChars="300" w:firstLine="996"/>
        <w:rPr>
          <w:rFonts w:ascii="ＭＳ ゴシック" w:cs="ＭＳ ゴシック" w:hint="default"/>
          <w:color w:val="auto"/>
          <w:sz w:val="32"/>
          <w:szCs w:val="24"/>
        </w:rPr>
      </w:pPr>
    </w:p>
    <w:p w14:paraId="2251C5BA" w14:textId="77777777" w:rsidR="003A72AD" w:rsidRPr="00A641D2" w:rsidRDefault="00971132" w:rsidP="00971132">
      <w:pPr>
        <w:spacing w:line="370" w:lineRule="exact"/>
        <w:rPr>
          <w:rFonts w:ascii="ＭＳ ゴシック" w:hint="default"/>
          <w:spacing w:val="6"/>
          <w:sz w:val="24"/>
          <w:szCs w:val="24"/>
          <w:bdr w:val="single" w:sz="4" w:space="0" w:color="auto"/>
        </w:rPr>
      </w:pPr>
      <w:r>
        <w:rPr>
          <w:rFonts w:ascii="ＭＳ ゴシック" w:cs="ＭＳ ゴシック"/>
          <w:sz w:val="24"/>
          <w:szCs w:val="24"/>
          <w:bdr w:val="single" w:sz="4" w:space="0" w:color="auto"/>
        </w:rPr>
        <w:lastRenderedPageBreak/>
        <w:t>④</w:t>
      </w:r>
      <w:r w:rsidR="008D0052">
        <w:rPr>
          <w:rFonts w:ascii="ＭＳ ゴシック" w:cs="ＭＳ ゴシック"/>
          <w:sz w:val="24"/>
          <w:szCs w:val="24"/>
          <w:bdr w:val="single" w:sz="4" w:space="0" w:color="auto"/>
        </w:rPr>
        <w:t>調査実施</w:t>
      </w:r>
      <w:r w:rsidR="003A72AD" w:rsidRPr="00A641D2">
        <w:rPr>
          <w:rFonts w:ascii="ＭＳ ゴシック" w:cs="ＭＳ ゴシック"/>
          <w:sz w:val="24"/>
          <w:szCs w:val="24"/>
          <w:bdr w:val="single" w:sz="4" w:space="0" w:color="auto"/>
        </w:rPr>
        <w:t>前の問題</w:t>
      </w:r>
      <w:r w:rsidR="003A72AD">
        <w:rPr>
          <w:rFonts w:ascii="ＭＳ ゴシック" w:cs="ＭＳ ゴシック"/>
          <w:sz w:val="24"/>
          <w:szCs w:val="24"/>
          <w:bdr w:val="single" w:sz="4" w:space="0" w:color="auto"/>
        </w:rPr>
        <w:t>用紙</w:t>
      </w:r>
      <w:r w:rsidR="003A72AD" w:rsidRPr="00A641D2">
        <w:rPr>
          <w:rFonts w:ascii="ＭＳ ゴシック" w:cs="ＭＳ ゴシック"/>
          <w:sz w:val="24"/>
          <w:szCs w:val="24"/>
          <w:bdr w:val="single" w:sz="4" w:space="0" w:color="auto"/>
        </w:rPr>
        <w:t>の厳重な保管について</w:t>
      </w:r>
    </w:p>
    <w:p w14:paraId="361B3DF9" w14:textId="77777777" w:rsidR="003A72AD" w:rsidRPr="008276A2" w:rsidRDefault="003A72AD" w:rsidP="00782E44">
      <w:pPr>
        <w:spacing w:line="280" w:lineRule="exact"/>
        <w:rPr>
          <w:rFonts w:ascii="ＭＳ ゴシック" w:hint="default"/>
          <w:spacing w:val="6"/>
          <w:sz w:val="24"/>
          <w:szCs w:val="24"/>
        </w:rPr>
      </w:pPr>
    </w:p>
    <w:p w14:paraId="62DAF8CF" w14:textId="6029AA86" w:rsidR="004A0BCE" w:rsidRDefault="00A429FF" w:rsidP="004A0BCE">
      <w:pPr>
        <w:spacing w:line="360" w:lineRule="exact"/>
        <w:ind w:firstLineChars="100" w:firstLine="252"/>
        <w:rPr>
          <w:rFonts w:ascii="ＭＳ ゴシック" w:cs="ＭＳ ゴシック" w:hint="default"/>
          <w:sz w:val="24"/>
          <w:szCs w:val="24"/>
        </w:rPr>
      </w:pPr>
      <w:r>
        <w:rPr>
          <w:rFonts w:ascii="ＭＳ ゴシック" w:cs="ＭＳ ゴシック"/>
          <w:sz w:val="24"/>
          <w:szCs w:val="24"/>
        </w:rPr>
        <w:t>受け取った</w:t>
      </w:r>
      <w:r w:rsidR="003A72AD" w:rsidRPr="008276A2">
        <w:rPr>
          <w:rFonts w:ascii="ＭＳ ゴシック" w:cs="ＭＳ ゴシック"/>
          <w:sz w:val="24"/>
          <w:szCs w:val="24"/>
        </w:rPr>
        <w:t>問題</w:t>
      </w:r>
      <w:r w:rsidR="003A72AD">
        <w:rPr>
          <w:rFonts w:ascii="ＭＳ ゴシック" w:cs="ＭＳ ゴシック"/>
          <w:sz w:val="24"/>
          <w:szCs w:val="24"/>
        </w:rPr>
        <w:t>用紙</w:t>
      </w:r>
      <w:r>
        <w:rPr>
          <w:rFonts w:ascii="ＭＳ ゴシック" w:cs="ＭＳ ゴシック"/>
          <w:sz w:val="24"/>
          <w:szCs w:val="24"/>
        </w:rPr>
        <w:t>等</w:t>
      </w:r>
      <w:r w:rsidR="003A72AD" w:rsidRPr="008276A2">
        <w:rPr>
          <w:rFonts w:ascii="ＭＳ ゴシック" w:cs="ＭＳ ゴシック"/>
          <w:sz w:val="24"/>
          <w:szCs w:val="24"/>
        </w:rPr>
        <w:t>は</w:t>
      </w:r>
      <w:r w:rsidR="00C44C3E">
        <w:rPr>
          <w:rFonts w:ascii="ＭＳ ゴシック" w:cs="ＭＳ ゴシック"/>
          <w:sz w:val="24"/>
          <w:szCs w:val="24"/>
        </w:rPr>
        <w:t>、</w:t>
      </w:r>
      <w:r>
        <w:rPr>
          <w:rFonts w:ascii="ＭＳ ゴシック" w:cs="ＭＳ ゴシック"/>
          <w:sz w:val="24"/>
          <w:szCs w:val="24"/>
        </w:rPr>
        <w:t>調査責任者の責任の下</w:t>
      </w:r>
      <w:r w:rsidR="00C44C3E">
        <w:rPr>
          <w:rFonts w:ascii="ＭＳ ゴシック" w:cs="ＭＳ ゴシック"/>
          <w:sz w:val="24"/>
          <w:szCs w:val="24"/>
        </w:rPr>
        <w:t>、</w:t>
      </w:r>
      <w:r w:rsidRPr="00A429FF">
        <w:rPr>
          <w:rFonts w:ascii="ＭＳ ゴシック" w:cs="ＭＳ ゴシック"/>
          <w:sz w:val="24"/>
          <w:szCs w:val="24"/>
          <w:u w:val="single"/>
        </w:rPr>
        <w:t>金庫または</w:t>
      </w:r>
      <w:r>
        <w:rPr>
          <w:rFonts w:ascii="ＭＳ ゴシック" w:cs="ＭＳ ゴシック"/>
          <w:sz w:val="24"/>
          <w:szCs w:val="24"/>
          <w:u w:val="single"/>
        </w:rPr>
        <w:t>施錠</w:t>
      </w:r>
      <w:r w:rsidR="003A72AD" w:rsidRPr="00684738">
        <w:rPr>
          <w:rFonts w:ascii="ＭＳ ゴシック" w:cs="ＭＳ ゴシック"/>
          <w:sz w:val="24"/>
          <w:szCs w:val="24"/>
          <w:u w:val="single"/>
        </w:rPr>
        <w:t>できる部屋等で厳重に保管</w:t>
      </w:r>
      <w:r w:rsidR="003A72AD" w:rsidRPr="008276A2">
        <w:rPr>
          <w:rFonts w:ascii="ＭＳ ゴシック" w:cs="ＭＳ ゴシック"/>
          <w:sz w:val="24"/>
          <w:szCs w:val="24"/>
        </w:rPr>
        <w:t>してください。</w:t>
      </w:r>
    </w:p>
    <w:p w14:paraId="27CAD767" w14:textId="77777777" w:rsidR="00DB6851" w:rsidRDefault="004A0BCE" w:rsidP="004A0BCE">
      <w:pPr>
        <w:spacing w:line="360" w:lineRule="exact"/>
        <w:ind w:firstLineChars="100" w:firstLine="252"/>
        <w:rPr>
          <w:rFonts w:ascii="ＭＳ ゴシック" w:cs="ＭＳ ゴシック" w:hint="default"/>
          <w:color w:val="000000" w:themeColor="text1"/>
          <w:sz w:val="24"/>
          <w:szCs w:val="24"/>
        </w:rPr>
      </w:pPr>
      <w:r>
        <w:rPr>
          <w:rFonts w:ascii="ＭＳ ゴシック" w:cs="ＭＳ ゴシック"/>
          <w:sz w:val="24"/>
          <w:szCs w:val="24"/>
        </w:rPr>
        <w:t>小学校</w:t>
      </w:r>
      <w:r w:rsidR="004A3240">
        <w:rPr>
          <w:rFonts w:ascii="ＭＳ ゴシック" w:cs="ＭＳ ゴシック"/>
          <w:sz w:val="24"/>
          <w:szCs w:val="24"/>
        </w:rPr>
        <w:t>調査</w:t>
      </w:r>
      <w:r>
        <w:rPr>
          <w:rFonts w:ascii="ＭＳ ゴシック" w:cs="ＭＳ ゴシック"/>
          <w:sz w:val="24"/>
          <w:szCs w:val="24"/>
        </w:rPr>
        <w:t>の</w:t>
      </w:r>
      <w:r w:rsidR="00F911DB" w:rsidRPr="00B8632D">
        <w:rPr>
          <w:rFonts w:ascii="ＭＳ ゴシック" w:cs="ＭＳ ゴシック"/>
          <w:color w:val="000000" w:themeColor="text1"/>
          <w:sz w:val="24"/>
          <w:szCs w:val="24"/>
        </w:rPr>
        <w:t>問題用紙等は段ボール箱の中のインナーバッグに入っています。</w:t>
      </w:r>
      <w:r w:rsidR="00F33E22" w:rsidRPr="00117965">
        <w:rPr>
          <w:rFonts w:ascii="ＭＳ ゴシック" w:cs="ＭＳ ゴシック"/>
          <w:color w:val="000000" w:themeColor="text1"/>
          <w:sz w:val="24"/>
          <w:szCs w:val="24"/>
          <w:u w:val="single"/>
        </w:rPr>
        <w:t>４月１８</w:t>
      </w:r>
      <w:r w:rsidR="00F911DB" w:rsidRPr="00117965">
        <w:rPr>
          <w:rFonts w:ascii="ＭＳ ゴシック" w:cs="ＭＳ ゴシック"/>
          <w:color w:val="000000" w:themeColor="text1"/>
          <w:sz w:val="24"/>
          <w:szCs w:val="24"/>
          <w:u w:val="single"/>
        </w:rPr>
        <w:t>日</w:t>
      </w:r>
      <w:r w:rsidR="009F29EC" w:rsidRPr="00117965">
        <w:rPr>
          <w:rFonts w:ascii="ＭＳ ゴシック" w:cs="ＭＳ ゴシック"/>
          <w:color w:val="000000" w:themeColor="text1"/>
          <w:sz w:val="24"/>
          <w:szCs w:val="24"/>
          <w:u w:val="single"/>
        </w:rPr>
        <w:t>（</w:t>
      </w:r>
      <w:r w:rsidR="00F33E22" w:rsidRPr="00117965">
        <w:rPr>
          <w:rFonts w:ascii="ＭＳ ゴシック" w:cs="ＭＳ ゴシック"/>
          <w:color w:val="000000" w:themeColor="text1"/>
          <w:sz w:val="24"/>
          <w:szCs w:val="24"/>
          <w:u w:val="single"/>
        </w:rPr>
        <w:t>月</w:t>
      </w:r>
      <w:r w:rsidR="009F29EC" w:rsidRPr="00117965">
        <w:rPr>
          <w:rFonts w:ascii="ＭＳ ゴシック" w:cs="ＭＳ ゴシック"/>
          <w:color w:val="000000" w:themeColor="text1"/>
          <w:sz w:val="24"/>
          <w:szCs w:val="24"/>
          <w:u w:val="single"/>
        </w:rPr>
        <w:t>）（</w:t>
      </w:r>
      <w:r w:rsidR="00F911DB" w:rsidRPr="00117965">
        <w:rPr>
          <w:rFonts w:ascii="ＭＳ ゴシック" w:cs="ＭＳ ゴシック"/>
          <w:color w:val="000000" w:themeColor="text1"/>
          <w:sz w:val="24"/>
          <w:szCs w:val="24"/>
          <w:u w:val="single"/>
        </w:rPr>
        <w:t>調査前</w:t>
      </w:r>
      <w:r w:rsidRPr="00117965">
        <w:rPr>
          <w:rFonts w:ascii="ＭＳ ゴシック" w:cs="ＭＳ ゴシック"/>
          <w:color w:val="000000" w:themeColor="text1"/>
          <w:sz w:val="24"/>
          <w:szCs w:val="24"/>
          <w:u w:val="single"/>
        </w:rPr>
        <w:t>日</w:t>
      </w:r>
      <w:r w:rsidR="009F29EC" w:rsidRPr="00117965">
        <w:rPr>
          <w:rFonts w:ascii="ＭＳ ゴシック" w:cs="ＭＳ ゴシック"/>
          <w:color w:val="000000" w:themeColor="text1"/>
          <w:sz w:val="24"/>
          <w:szCs w:val="24"/>
          <w:u w:val="single"/>
        </w:rPr>
        <w:t>）</w:t>
      </w:r>
      <w:r w:rsidR="00427097" w:rsidRPr="00117965">
        <w:rPr>
          <w:rFonts w:ascii="ＭＳ ゴシック" w:cs="ＭＳ ゴシック"/>
          <w:color w:val="000000" w:themeColor="text1"/>
          <w:sz w:val="24"/>
          <w:szCs w:val="24"/>
          <w:u w:val="single"/>
        </w:rPr>
        <w:t>の午前１１時までに</w:t>
      </w:r>
      <w:r w:rsidR="00C44C3E" w:rsidRPr="00117965">
        <w:rPr>
          <w:rFonts w:ascii="ＭＳ ゴシック" w:cs="ＭＳ ゴシック"/>
          <w:color w:val="000000" w:themeColor="text1"/>
          <w:sz w:val="24"/>
          <w:szCs w:val="24"/>
          <w:u w:val="single"/>
        </w:rPr>
        <w:t>、</w:t>
      </w:r>
      <w:r w:rsidR="00F911DB" w:rsidRPr="00117965">
        <w:rPr>
          <w:rFonts w:ascii="ＭＳ ゴシック" w:cs="ＭＳ ゴシック"/>
          <w:color w:val="000000" w:themeColor="text1"/>
          <w:sz w:val="24"/>
          <w:szCs w:val="24"/>
          <w:u w:val="single"/>
        </w:rPr>
        <w:t>インナーバッグのダイヤル錠を解錠するための解錠番号がWebシステムに掲載されます</w:t>
      </w:r>
      <w:r w:rsidR="00F911DB" w:rsidRPr="00117965">
        <w:rPr>
          <w:rFonts w:ascii="ＭＳ ゴシック" w:cs="ＭＳ ゴシック"/>
          <w:color w:val="000000" w:themeColor="text1"/>
          <w:sz w:val="24"/>
          <w:szCs w:val="24"/>
        </w:rPr>
        <w:t>。</w:t>
      </w:r>
    </w:p>
    <w:p w14:paraId="4E254549" w14:textId="671AA6DF" w:rsidR="005B6073" w:rsidRDefault="00DB6851" w:rsidP="004A0BCE">
      <w:pPr>
        <w:spacing w:line="360" w:lineRule="exact"/>
        <w:ind w:firstLineChars="100" w:firstLine="252"/>
        <w:rPr>
          <w:rFonts w:ascii="ＭＳ ゴシック" w:hint="default"/>
          <w:spacing w:val="6"/>
          <w:sz w:val="24"/>
          <w:szCs w:val="24"/>
        </w:rPr>
      </w:pPr>
      <w:r>
        <w:rPr>
          <w:rFonts w:ascii="ＭＳ ゴシック" w:cs="ＭＳ ゴシック"/>
          <w:color w:val="000000" w:themeColor="text1"/>
          <w:sz w:val="24"/>
          <w:szCs w:val="24"/>
        </w:rPr>
        <w:t>また、</w:t>
      </w:r>
      <w:r w:rsidR="00F33E22">
        <w:rPr>
          <w:rFonts w:ascii="ＭＳ ゴシック" w:cs="ＭＳ ゴシック"/>
          <w:sz w:val="24"/>
          <w:szCs w:val="24"/>
        </w:rPr>
        <w:t>４</w:t>
      </w:r>
      <w:r w:rsidR="003A72AD" w:rsidRPr="008276A2">
        <w:rPr>
          <w:rFonts w:ascii="ＭＳ ゴシック" w:cs="ＭＳ ゴシック"/>
          <w:sz w:val="24"/>
          <w:szCs w:val="24"/>
        </w:rPr>
        <w:t>月</w:t>
      </w:r>
      <w:r w:rsidR="00F33E22">
        <w:rPr>
          <w:rFonts w:ascii="ＭＳ ゴシック" w:cs="ＭＳ ゴシック"/>
          <w:sz w:val="24"/>
          <w:szCs w:val="24"/>
        </w:rPr>
        <w:t>１９</w:t>
      </w:r>
      <w:r w:rsidR="003A72AD" w:rsidRPr="008276A2">
        <w:rPr>
          <w:rFonts w:ascii="ＭＳ ゴシック" w:cs="ＭＳ ゴシック"/>
          <w:sz w:val="24"/>
          <w:szCs w:val="24"/>
        </w:rPr>
        <w:t>日</w:t>
      </w:r>
      <w:r w:rsidR="009F29EC">
        <w:rPr>
          <w:rFonts w:ascii="ＭＳ ゴシック" w:hAnsi="ＭＳ ゴシック" w:cs="ＭＳ ゴシック"/>
          <w:sz w:val="24"/>
          <w:szCs w:val="24"/>
        </w:rPr>
        <w:t>（</w:t>
      </w:r>
      <w:r w:rsidR="00F33E22">
        <w:rPr>
          <w:rFonts w:ascii="ＭＳ ゴシック" w:hAnsi="ＭＳ ゴシック" w:cs="ＭＳ ゴシック"/>
          <w:sz w:val="24"/>
          <w:szCs w:val="24"/>
        </w:rPr>
        <w:t>火</w:t>
      </w:r>
      <w:r w:rsidR="009F29EC">
        <w:rPr>
          <w:rFonts w:ascii="ＭＳ ゴシック" w:hAnsi="ＭＳ ゴシック" w:cs="ＭＳ ゴシック"/>
          <w:sz w:val="24"/>
          <w:szCs w:val="24"/>
        </w:rPr>
        <w:t>）</w:t>
      </w:r>
      <w:r w:rsidR="003A72AD" w:rsidRPr="008276A2">
        <w:rPr>
          <w:rFonts w:ascii="ＭＳ ゴシック" w:cs="ＭＳ ゴシック"/>
          <w:sz w:val="24"/>
          <w:szCs w:val="24"/>
        </w:rPr>
        <w:t>の調査が終了するまで</w:t>
      </w:r>
      <w:r w:rsidR="00A429FF">
        <w:rPr>
          <w:rFonts w:ascii="ＭＳ ゴシック" w:cs="ＭＳ ゴシック"/>
          <w:sz w:val="24"/>
          <w:szCs w:val="24"/>
        </w:rPr>
        <w:t>機密の保持を徹底し</w:t>
      </w:r>
      <w:r w:rsidR="003A72AD" w:rsidRPr="008276A2">
        <w:rPr>
          <w:rFonts w:ascii="ＭＳ ゴシック" w:cs="ＭＳ ゴシック"/>
          <w:sz w:val="24"/>
          <w:szCs w:val="24"/>
        </w:rPr>
        <w:t>てください。</w:t>
      </w:r>
      <w:r w:rsidR="00633E9B">
        <w:rPr>
          <w:rFonts w:ascii="ＭＳ ゴシック"/>
          <w:spacing w:val="6"/>
          <w:sz w:val="24"/>
          <w:szCs w:val="24"/>
        </w:rPr>
        <w:t xml:space="preserve">　</w:t>
      </w:r>
    </w:p>
    <w:p w14:paraId="06DFD478" w14:textId="1ED3EACD" w:rsidR="007578EA" w:rsidRDefault="007578EA" w:rsidP="00782E44">
      <w:pPr>
        <w:spacing w:line="320" w:lineRule="exact"/>
        <w:ind w:leftChars="172" w:left="704" w:hangingChars="80" w:hanging="202"/>
        <w:rPr>
          <w:rFonts w:ascii="ＭＳ ゴシック" w:hAnsi="ＭＳ ゴシック" w:cs="ＭＳ ゴシック" w:hint="default"/>
          <w:sz w:val="24"/>
          <w:szCs w:val="24"/>
        </w:rPr>
      </w:pPr>
      <w:r w:rsidRPr="007578EA">
        <w:rPr>
          <w:rFonts w:ascii="ＭＳ ゴシック" w:cs="ＭＳ ゴシック"/>
          <w:color w:val="000000" w:themeColor="text1"/>
          <w:sz w:val="24"/>
          <w:szCs w:val="21"/>
        </w:rPr>
        <w:t>※</w:t>
      </w:r>
      <w:r w:rsidR="003A72AD" w:rsidRPr="00633E9B">
        <w:rPr>
          <w:rFonts w:ascii="ＭＳ ゴシック" w:hAnsi="ＭＳ ゴシック" w:cs="ＭＳ ゴシック"/>
          <w:sz w:val="24"/>
          <w:szCs w:val="24"/>
        </w:rPr>
        <w:t>調査実施後</w:t>
      </w:r>
      <w:r w:rsidR="00C44C3E">
        <w:rPr>
          <w:rFonts w:ascii="ＭＳ ゴシック" w:hAnsi="ＭＳ ゴシック" w:cs="ＭＳ ゴシック"/>
          <w:sz w:val="24"/>
          <w:szCs w:val="24"/>
        </w:rPr>
        <w:t>、</w:t>
      </w:r>
      <w:r w:rsidR="00A429FF" w:rsidRPr="00633E9B">
        <w:rPr>
          <w:rFonts w:ascii="ＭＳ ゴシック" w:hAnsi="ＭＳ ゴシック" w:cs="ＭＳ ゴシック"/>
          <w:sz w:val="24"/>
          <w:szCs w:val="24"/>
        </w:rPr>
        <w:t>調査で使用し</w:t>
      </w:r>
      <w:r w:rsidR="00971132">
        <w:rPr>
          <w:rFonts w:ascii="ＭＳ ゴシック" w:hAnsi="ＭＳ ゴシック" w:cs="ＭＳ ゴシック"/>
          <w:sz w:val="24"/>
          <w:szCs w:val="24"/>
        </w:rPr>
        <w:t>なかった問題用紙や解答</w:t>
      </w:r>
      <w:r w:rsidR="009F29EC">
        <w:rPr>
          <w:rFonts w:ascii="ＭＳ ゴシック" w:hAnsi="ＭＳ ゴシック" w:cs="ＭＳ ゴシック"/>
          <w:sz w:val="24"/>
          <w:szCs w:val="24"/>
        </w:rPr>
        <w:t>（</w:t>
      </w:r>
      <w:r w:rsidR="00971132">
        <w:rPr>
          <w:rFonts w:ascii="ＭＳ ゴシック" w:hAnsi="ＭＳ ゴシック" w:cs="ＭＳ ゴシック"/>
          <w:sz w:val="24"/>
          <w:szCs w:val="24"/>
        </w:rPr>
        <w:t>回答</w:t>
      </w:r>
      <w:r w:rsidR="009F29EC">
        <w:rPr>
          <w:rFonts w:ascii="ＭＳ ゴシック" w:hAnsi="ＭＳ ゴシック" w:cs="ＭＳ ゴシック"/>
          <w:sz w:val="24"/>
          <w:szCs w:val="24"/>
        </w:rPr>
        <w:t>）</w:t>
      </w:r>
      <w:r w:rsidR="00A429FF" w:rsidRPr="00633E9B">
        <w:rPr>
          <w:rFonts w:ascii="ＭＳ ゴシック" w:hAnsi="ＭＳ ゴシック" w:cs="ＭＳ ゴシック"/>
          <w:sz w:val="24"/>
          <w:szCs w:val="24"/>
        </w:rPr>
        <w:t>用紙</w:t>
      </w:r>
      <w:r w:rsidR="00C44C3E">
        <w:rPr>
          <w:rFonts w:ascii="ＭＳ ゴシック" w:hAnsi="ＭＳ ゴシック" w:cs="ＭＳ ゴシック"/>
          <w:sz w:val="24"/>
          <w:szCs w:val="24"/>
        </w:rPr>
        <w:t>、</w:t>
      </w:r>
      <w:r w:rsidR="00A429FF" w:rsidRPr="00633E9B">
        <w:rPr>
          <w:rFonts w:ascii="ＭＳ ゴシック" w:hAnsi="ＭＳ ゴシック" w:cs="ＭＳ ゴシック"/>
          <w:sz w:val="24"/>
          <w:szCs w:val="24"/>
        </w:rPr>
        <w:t>児童生徒が</w:t>
      </w:r>
      <w:r>
        <w:rPr>
          <w:rFonts w:ascii="ＭＳ ゴシック" w:hAnsi="ＭＳ ゴシック" w:cs="ＭＳ ゴシック"/>
          <w:sz w:val="24"/>
          <w:szCs w:val="24"/>
        </w:rPr>
        <w:t>使</w:t>
      </w:r>
    </w:p>
    <w:p w14:paraId="386E5EC7" w14:textId="77777777" w:rsidR="005D3724" w:rsidRDefault="003A72AD" w:rsidP="005D3724">
      <w:pPr>
        <w:spacing w:line="320" w:lineRule="exact"/>
        <w:ind w:left="38" w:firstLineChars="300" w:firstLine="756"/>
        <w:rPr>
          <w:rFonts w:ascii="ＭＳ ゴシック" w:hAnsi="ＭＳ ゴシック" w:cs="ＭＳ ゴシック" w:hint="default"/>
          <w:sz w:val="24"/>
          <w:szCs w:val="24"/>
        </w:rPr>
      </w:pPr>
      <w:r w:rsidRPr="00633E9B">
        <w:rPr>
          <w:rFonts w:ascii="ＭＳ ゴシック" w:hAnsi="ＭＳ ゴシック" w:cs="ＭＳ ゴシック"/>
          <w:sz w:val="24"/>
          <w:szCs w:val="24"/>
        </w:rPr>
        <w:t>用した問題用紙</w:t>
      </w:r>
      <w:r w:rsidR="00A429FF" w:rsidRPr="00633E9B">
        <w:rPr>
          <w:rFonts w:ascii="ＭＳ ゴシック" w:hAnsi="ＭＳ ゴシック" w:cs="ＭＳ ゴシック"/>
          <w:sz w:val="24"/>
          <w:szCs w:val="24"/>
        </w:rPr>
        <w:t>は回収しません。</w:t>
      </w:r>
      <w:r w:rsidR="007578EA">
        <w:rPr>
          <w:rFonts w:ascii="ＭＳ ゴシック" w:hAnsi="ＭＳ ゴシック" w:cs="ＭＳ ゴシック"/>
          <w:sz w:val="24"/>
          <w:szCs w:val="24"/>
        </w:rPr>
        <w:t>学校で保管する</w:t>
      </w:r>
      <w:r w:rsidR="00C44C3E">
        <w:rPr>
          <w:rFonts w:ascii="ＭＳ ゴシック" w:hAnsi="ＭＳ ゴシック" w:cs="ＭＳ ゴシック"/>
          <w:sz w:val="24"/>
          <w:szCs w:val="24"/>
        </w:rPr>
        <w:t>、</w:t>
      </w:r>
      <w:r w:rsidR="007578EA">
        <w:rPr>
          <w:rFonts w:ascii="ＭＳ ゴシック" w:hAnsi="ＭＳ ゴシック" w:cs="ＭＳ ゴシック"/>
          <w:sz w:val="24"/>
          <w:szCs w:val="24"/>
        </w:rPr>
        <w:t>または</w:t>
      </w:r>
      <w:r w:rsidR="00C44C3E">
        <w:rPr>
          <w:rFonts w:ascii="ＭＳ ゴシック" w:hAnsi="ＭＳ ゴシック" w:cs="ＭＳ ゴシック"/>
          <w:sz w:val="24"/>
          <w:szCs w:val="24"/>
        </w:rPr>
        <w:t>、</w:t>
      </w:r>
      <w:r w:rsidR="007578EA">
        <w:rPr>
          <w:rFonts w:ascii="ＭＳ ゴシック" w:hAnsi="ＭＳ ゴシック" w:cs="ＭＳ ゴシック"/>
          <w:sz w:val="24"/>
          <w:szCs w:val="24"/>
        </w:rPr>
        <w:t>児童生徒に</w:t>
      </w:r>
      <w:r w:rsidRPr="00633E9B">
        <w:rPr>
          <w:rFonts w:ascii="ＭＳ ゴシック" w:hAnsi="ＭＳ ゴシック" w:cs="ＭＳ ゴシック"/>
          <w:sz w:val="24"/>
          <w:szCs w:val="24"/>
        </w:rPr>
        <w:t>持ち帰</w:t>
      </w:r>
    </w:p>
    <w:p w14:paraId="54E0A62B" w14:textId="5B892C1E" w:rsidR="003A72AD" w:rsidRPr="005D3724" w:rsidRDefault="003A72AD" w:rsidP="005D3724">
      <w:pPr>
        <w:spacing w:line="320" w:lineRule="exact"/>
        <w:ind w:left="38" w:firstLineChars="300" w:firstLine="756"/>
        <w:rPr>
          <w:rFonts w:ascii="ＭＳ ゴシック" w:hAnsi="ＭＳ ゴシック" w:cs="ＭＳ ゴシック" w:hint="default"/>
          <w:sz w:val="24"/>
          <w:szCs w:val="24"/>
        </w:rPr>
      </w:pPr>
      <w:r w:rsidRPr="00633E9B">
        <w:rPr>
          <w:rFonts w:ascii="ＭＳ ゴシック" w:hAnsi="ＭＳ ゴシック" w:cs="ＭＳ ゴシック"/>
          <w:sz w:val="24"/>
          <w:szCs w:val="24"/>
        </w:rPr>
        <w:t>らせるなど</w:t>
      </w:r>
      <w:r w:rsidR="00C44C3E">
        <w:rPr>
          <w:rFonts w:ascii="ＭＳ ゴシック" w:hAnsi="ＭＳ ゴシック" w:cs="ＭＳ ゴシック"/>
          <w:sz w:val="24"/>
          <w:szCs w:val="24"/>
        </w:rPr>
        <w:t>、</w:t>
      </w:r>
      <w:r w:rsidRPr="00633E9B">
        <w:rPr>
          <w:rFonts w:ascii="ＭＳ ゴシック" w:hAnsi="ＭＳ ゴシック" w:cs="ＭＳ ゴシック"/>
          <w:sz w:val="24"/>
          <w:szCs w:val="24"/>
        </w:rPr>
        <w:t>学校で適宜判断してください。</w:t>
      </w:r>
    </w:p>
    <w:p w14:paraId="495391BE" w14:textId="77777777" w:rsidR="003A72AD" w:rsidRPr="003E187C" w:rsidRDefault="003A72AD" w:rsidP="00782E44">
      <w:pPr>
        <w:spacing w:line="280" w:lineRule="exact"/>
        <w:ind w:left="289" w:hanging="289"/>
        <w:rPr>
          <w:rFonts w:ascii="ＭＳ 明朝" w:eastAsia="ＭＳ 明朝" w:hAnsi="ＭＳ 明朝" w:hint="default"/>
          <w:spacing w:val="6"/>
          <w:sz w:val="21"/>
          <w:szCs w:val="24"/>
        </w:rPr>
      </w:pPr>
    </w:p>
    <w:p w14:paraId="260B02DD" w14:textId="77777777" w:rsidR="003A72AD" w:rsidRPr="00F86297" w:rsidRDefault="00971132" w:rsidP="00971132">
      <w:pPr>
        <w:spacing w:line="370" w:lineRule="exact"/>
        <w:rPr>
          <w:rFonts w:ascii="ＭＳ ゴシック" w:hint="default"/>
          <w:color w:val="000000" w:themeColor="text1"/>
          <w:spacing w:val="6"/>
          <w:sz w:val="24"/>
          <w:szCs w:val="24"/>
          <w:bdr w:val="single" w:sz="4" w:space="0" w:color="auto"/>
        </w:rPr>
      </w:pPr>
      <w:r w:rsidRPr="00F86297">
        <w:rPr>
          <w:rFonts w:ascii="ＭＳ ゴシック" w:cs="ＭＳ ゴシック"/>
          <w:color w:val="000000" w:themeColor="text1"/>
          <w:sz w:val="24"/>
          <w:szCs w:val="24"/>
          <w:bdr w:val="single" w:sz="4" w:space="0" w:color="auto"/>
        </w:rPr>
        <w:t>⑤</w:t>
      </w:r>
      <w:r w:rsidR="003A72AD" w:rsidRPr="00F86297">
        <w:rPr>
          <w:rFonts w:ascii="ＭＳ ゴシック" w:cs="ＭＳ ゴシック"/>
          <w:color w:val="000000" w:themeColor="text1"/>
          <w:sz w:val="24"/>
          <w:szCs w:val="24"/>
          <w:bdr w:val="single" w:sz="4" w:space="0" w:color="auto"/>
        </w:rPr>
        <w:t>調査問題に訂正があった場合の連絡について</w:t>
      </w:r>
    </w:p>
    <w:p w14:paraId="0F798DCA" w14:textId="77777777" w:rsidR="003A72AD" w:rsidRPr="00F86297" w:rsidRDefault="003A72AD" w:rsidP="00782E44">
      <w:pPr>
        <w:spacing w:line="280" w:lineRule="exact"/>
        <w:rPr>
          <w:rFonts w:ascii="ＭＳ ゴシック" w:hint="default"/>
          <w:color w:val="000000" w:themeColor="text1"/>
          <w:spacing w:val="6"/>
          <w:sz w:val="24"/>
          <w:szCs w:val="24"/>
        </w:rPr>
      </w:pPr>
    </w:p>
    <w:p w14:paraId="45412605" w14:textId="2C005DCD" w:rsidR="003A72AD" w:rsidRPr="00F86297" w:rsidRDefault="003A72AD" w:rsidP="00782E44">
      <w:pPr>
        <w:spacing w:line="360" w:lineRule="exact"/>
        <w:jc w:val="left"/>
        <w:rPr>
          <w:rFonts w:ascii="ＭＳ ゴシック" w:cs="ＭＳ ゴシック" w:hint="default"/>
          <w:color w:val="000000" w:themeColor="text1"/>
          <w:sz w:val="24"/>
          <w:szCs w:val="24"/>
        </w:rPr>
      </w:pPr>
      <w:r w:rsidRPr="00F86297">
        <w:rPr>
          <w:rFonts w:ascii="ＭＳ ゴシック" w:cs="ＭＳ ゴシック"/>
          <w:color w:val="000000" w:themeColor="text1"/>
          <w:sz w:val="24"/>
          <w:szCs w:val="24"/>
        </w:rPr>
        <w:t xml:space="preserve">　万一</w:t>
      </w:r>
      <w:r w:rsidR="00C44C3E">
        <w:rPr>
          <w:rFonts w:ascii="ＭＳ ゴシック" w:cs="ＭＳ ゴシック"/>
          <w:color w:val="000000" w:themeColor="text1"/>
          <w:sz w:val="24"/>
          <w:szCs w:val="24"/>
        </w:rPr>
        <w:t>、</w:t>
      </w:r>
      <w:r w:rsidRPr="00F86297">
        <w:rPr>
          <w:rFonts w:cs="ＭＳ ゴシック"/>
          <w:color w:val="000000" w:themeColor="text1"/>
          <w:sz w:val="24"/>
          <w:szCs w:val="24"/>
        </w:rPr>
        <w:t>調査問題に訂正があった場合</w:t>
      </w:r>
      <w:r w:rsidR="00C44C3E">
        <w:rPr>
          <w:rFonts w:cs="ＭＳ ゴシック"/>
          <w:color w:val="000000" w:themeColor="text1"/>
          <w:sz w:val="24"/>
          <w:szCs w:val="24"/>
        </w:rPr>
        <w:t>、</w:t>
      </w:r>
      <w:r w:rsidR="00F33E22">
        <w:rPr>
          <w:rFonts w:ascii="ＭＳ ゴシック" w:cs="ＭＳ ゴシック"/>
          <w:color w:val="000000" w:themeColor="text1"/>
          <w:sz w:val="24"/>
          <w:szCs w:val="24"/>
          <w:u w:val="single"/>
        </w:rPr>
        <w:t>４月１８</w:t>
      </w:r>
      <w:r w:rsidRPr="00F86297">
        <w:rPr>
          <w:rFonts w:ascii="ＭＳ ゴシック" w:cs="ＭＳ ゴシック"/>
          <w:color w:val="000000" w:themeColor="text1"/>
          <w:sz w:val="24"/>
          <w:szCs w:val="24"/>
          <w:u w:val="single"/>
        </w:rPr>
        <w:t>日</w:t>
      </w:r>
      <w:r w:rsidR="009F29EC">
        <w:rPr>
          <w:rFonts w:ascii="ＭＳ ゴシック" w:hAnsi="ＭＳ ゴシック" w:cs="ＭＳ ゴシック"/>
          <w:color w:val="000000" w:themeColor="text1"/>
          <w:sz w:val="24"/>
          <w:szCs w:val="24"/>
          <w:u w:val="single"/>
        </w:rPr>
        <w:t>（</w:t>
      </w:r>
      <w:r w:rsidR="00F33E22">
        <w:rPr>
          <w:rFonts w:ascii="ＭＳ ゴシック" w:hAnsi="ＭＳ ゴシック" w:cs="ＭＳ ゴシック"/>
          <w:color w:val="000000" w:themeColor="text1"/>
          <w:sz w:val="24"/>
          <w:szCs w:val="24"/>
          <w:u w:val="single"/>
        </w:rPr>
        <w:t>月</w:t>
      </w:r>
      <w:r w:rsidR="009F29EC">
        <w:rPr>
          <w:rFonts w:ascii="ＭＳ ゴシック" w:hAnsi="ＭＳ ゴシック" w:cs="ＭＳ ゴシック"/>
          <w:color w:val="000000" w:themeColor="text1"/>
          <w:sz w:val="24"/>
          <w:szCs w:val="24"/>
          <w:u w:val="single"/>
        </w:rPr>
        <w:t>）</w:t>
      </w:r>
      <w:r w:rsidRPr="00F86297">
        <w:rPr>
          <w:rFonts w:ascii="ＭＳ ゴシック" w:cs="ＭＳ ゴシック"/>
          <w:color w:val="000000" w:themeColor="text1"/>
          <w:sz w:val="24"/>
          <w:szCs w:val="24"/>
          <w:u w:val="single"/>
        </w:rPr>
        <w:t>に設置管理者から学校に連絡</w:t>
      </w:r>
      <w:r w:rsidRPr="00F86297">
        <w:rPr>
          <w:rFonts w:ascii="ＭＳ ゴシック" w:cs="ＭＳ ゴシック"/>
          <w:color w:val="000000" w:themeColor="text1"/>
          <w:sz w:val="24"/>
          <w:szCs w:val="24"/>
        </w:rPr>
        <w:t>があります。連絡に従い</w:t>
      </w:r>
      <w:r w:rsidR="00C44C3E">
        <w:rPr>
          <w:rFonts w:ascii="ＭＳ ゴシック" w:cs="ＭＳ ゴシック"/>
          <w:color w:val="000000" w:themeColor="text1"/>
          <w:sz w:val="24"/>
          <w:szCs w:val="24"/>
        </w:rPr>
        <w:t>、</w:t>
      </w:r>
      <w:r w:rsidRPr="00F86297">
        <w:rPr>
          <w:rFonts w:ascii="ＭＳ ゴシック" w:cs="ＭＳ ゴシック"/>
          <w:color w:val="000000" w:themeColor="text1"/>
          <w:sz w:val="24"/>
          <w:szCs w:val="24"/>
        </w:rPr>
        <w:t>適切に対応してください。</w:t>
      </w:r>
    </w:p>
    <w:p w14:paraId="6F5C6B06" w14:textId="77777777" w:rsidR="003A72AD" w:rsidRPr="005E7651" w:rsidRDefault="003A72AD" w:rsidP="00782E44">
      <w:pPr>
        <w:spacing w:line="280" w:lineRule="exact"/>
        <w:rPr>
          <w:rFonts w:ascii="ＭＳ ゴシック" w:hint="default"/>
          <w:spacing w:val="6"/>
          <w:sz w:val="21"/>
          <w:szCs w:val="21"/>
        </w:rPr>
      </w:pPr>
    </w:p>
    <w:p w14:paraId="4782C3E2" w14:textId="77777777" w:rsidR="003A72AD" w:rsidRPr="00A641D2" w:rsidRDefault="003A72AD" w:rsidP="003A72AD">
      <w:pPr>
        <w:snapToGrid w:val="0"/>
        <w:rPr>
          <w:rFonts w:ascii="ＭＳ ゴシック" w:hint="default"/>
          <w:spacing w:val="6"/>
          <w:sz w:val="24"/>
          <w:szCs w:val="24"/>
          <w:bdr w:val="single" w:sz="4" w:space="0" w:color="auto"/>
        </w:rPr>
      </w:pPr>
      <w:r w:rsidRPr="00A641D2">
        <w:rPr>
          <w:rFonts w:ascii="ＭＳ ゴシック" w:cs="ＭＳ ゴシック"/>
          <w:sz w:val="24"/>
          <w:szCs w:val="24"/>
          <w:bdr w:val="single" w:sz="4" w:space="0" w:color="auto"/>
        </w:rPr>
        <w:t>⑥調査目的</w:t>
      </w:r>
      <w:r>
        <w:rPr>
          <w:rFonts w:ascii="ＭＳ ゴシック" w:cs="ＭＳ ゴシック"/>
          <w:sz w:val="24"/>
          <w:szCs w:val="24"/>
          <w:bdr w:val="single" w:sz="4" w:space="0" w:color="auto"/>
        </w:rPr>
        <w:t>等</w:t>
      </w:r>
      <w:r w:rsidRPr="00A641D2">
        <w:rPr>
          <w:rFonts w:ascii="ＭＳ ゴシック" w:cs="ＭＳ ゴシック"/>
          <w:sz w:val="24"/>
          <w:szCs w:val="24"/>
          <w:bdr w:val="single" w:sz="4" w:space="0" w:color="auto"/>
        </w:rPr>
        <w:t>の事前周知について</w:t>
      </w:r>
    </w:p>
    <w:p w14:paraId="7EA194EE" w14:textId="77777777" w:rsidR="003A72AD" w:rsidRPr="008276A2" w:rsidRDefault="003A72AD" w:rsidP="00782E44">
      <w:pPr>
        <w:snapToGrid w:val="0"/>
        <w:spacing w:line="280" w:lineRule="exact"/>
        <w:rPr>
          <w:rFonts w:ascii="ＭＳ ゴシック" w:hint="default"/>
          <w:spacing w:val="6"/>
          <w:sz w:val="24"/>
          <w:szCs w:val="24"/>
        </w:rPr>
      </w:pPr>
    </w:p>
    <w:p w14:paraId="17DB7AE1" w14:textId="36628604" w:rsidR="003A72AD" w:rsidRPr="008276A2" w:rsidRDefault="003A72AD" w:rsidP="00782E44">
      <w:pPr>
        <w:snapToGrid w:val="0"/>
        <w:spacing w:line="360" w:lineRule="exact"/>
        <w:rPr>
          <w:rFonts w:ascii="ＭＳ ゴシック" w:hint="default"/>
          <w:spacing w:val="6"/>
          <w:sz w:val="24"/>
          <w:szCs w:val="24"/>
        </w:rPr>
      </w:pPr>
      <w:r w:rsidRPr="008276A2">
        <w:rPr>
          <w:rFonts w:ascii="ＭＳ ゴシック" w:cs="ＭＳ ゴシック"/>
          <w:sz w:val="24"/>
          <w:szCs w:val="24"/>
        </w:rPr>
        <w:t xml:space="preserve">　本調査を行う目的や内容</w:t>
      </w:r>
      <w:r>
        <w:rPr>
          <w:rFonts w:ascii="ＭＳ ゴシック" w:cs="ＭＳ ゴシック"/>
          <w:sz w:val="24"/>
          <w:szCs w:val="24"/>
        </w:rPr>
        <w:t>等</w:t>
      </w:r>
      <w:r w:rsidRPr="008276A2">
        <w:rPr>
          <w:rFonts w:ascii="ＭＳ ゴシック" w:cs="ＭＳ ゴシック"/>
          <w:sz w:val="24"/>
          <w:szCs w:val="24"/>
        </w:rPr>
        <w:t>について</w:t>
      </w:r>
      <w:r w:rsidR="00C44C3E">
        <w:rPr>
          <w:rFonts w:ascii="ＭＳ ゴシック" w:cs="ＭＳ ゴシック"/>
          <w:sz w:val="24"/>
          <w:szCs w:val="24"/>
        </w:rPr>
        <w:t>、</w:t>
      </w:r>
      <w:r w:rsidRPr="00684738">
        <w:rPr>
          <w:rFonts w:ascii="ＭＳ ゴシック" w:cs="ＭＳ ゴシック"/>
          <w:sz w:val="24"/>
          <w:szCs w:val="24"/>
          <w:u w:val="single"/>
        </w:rPr>
        <w:t>児童生徒や保護者に対して事前に十分周知</w:t>
      </w:r>
      <w:r w:rsidRPr="008276A2">
        <w:rPr>
          <w:rFonts w:ascii="ＭＳ ゴシック" w:cs="ＭＳ ゴシック"/>
          <w:sz w:val="24"/>
          <w:szCs w:val="24"/>
        </w:rPr>
        <w:t>してください。</w:t>
      </w:r>
      <w:r w:rsidRPr="008276A2">
        <w:rPr>
          <w:sz w:val="24"/>
          <w:szCs w:val="24"/>
        </w:rPr>
        <w:t xml:space="preserve">                                       </w:t>
      </w:r>
    </w:p>
    <w:p w14:paraId="5A05CC80" w14:textId="24294DA5" w:rsidR="009B76EA" w:rsidRDefault="00F86297" w:rsidP="00782E44">
      <w:pPr>
        <w:snapToGrid w:val="0"/>
        <w:spacing w:line="360" w:lineRule="exact"/>
        <w:ind w:leftChars="100" w:left="820" w:hangingChars="200" w:hanging="528"/>
        <w:rPr>
          <w:rFonts w:ascii="ＭＳ ゴシック" w:cs="ＭＳ ゴシック" w:hint="default"/>
          <w:sz w:val="24"/>
          <w:szCs w:val="24"/>
        </w:rPr>
      </w:pPr>
      <w:r w:rsidRPr="00F86297">
        <w:rPr>
          <w:rFonts w:ascii="ＭＳ ゴシック"/>
          <w:spacing w:val="6"/>
          <w:sz w:val="24"/>
          <w:szCs w:val="21"/>
        </w:rPr>
        <w:t>〇</w:t>
      </w:r>
      <w:r>
        <w:rPr>
          <w:rFonts w:ascii="ＭＳ ゴシック"/>
          <w:spacing w:val="6"/>
          <w:sz w:val="24"/>
          <w:szCs w:val="21"/>
        </w:rPr>
        <w:t xml:space="preserve">　</w:t>
      </w:r>
      <w:r w:rsidR="008D0052">
        <w:rPr>
          <w:rFonts w:ascii="ＭＳ ゴシック" w:cs="ＭＳ ゴシック"/>
          <w:sz w:val="24"/>
          <w:szCs w:val="24"/>
        </w:rPr>
        <w:t>調査前日</w:t>
      </w:r>
      <w:r w:rsidR="009F29EC">
        <w:rPr>
          <w:rFonts w:ascii="ＭＳ ゴシック" w:cs="ＭＳ ゴシック"/>
          <w:sz w:val="24"/>
          <w:szCs w:val="24"/>
        </w:rPr>
        <w:t>（</w:t>
      </w:r>
      <w:r w:rsidR="008D0052">
        <w:rPr>
          <w:rFonts w:ascii="ＭＳ ゴシック" w:cs="ＭＳ ゴシック"/>
          <w:sz w:val="24"/>
          <w:szCs w:val="24"/>
        </w:rPr>
        <w:t>前日が休校等の場合はそれ以前</w:t>
      </w:r>
      <w:r w:rsidR="009F29EC">
        <w:rPr>
          <w:rFonts w:ascii="ＭＳ ゴシック" w:cs="ＭＳ ゴシック"/>
          <w:sz w:val="24"/>
          <w:szCs w:val="24"/>
        </w:rPr>
        <w:t>）</w:t>
      </w:r>
      <w:r w:rsidR="003A72AD" w:rsidRPr="008276A2">
        <w:rPr>
          <w:rFonts w:ascii="ＭＳ ゴシック" w:cs="ＭＳ ゴシック"/>
          <w:sz w:val="24"/>
          <w:szCs w:val="24"/>
        </w:rPr>
        <w:t>及び調査実施日において</w:t>
      </w:r>
      <w:r w:rsidR="00C44C3E">
        <w:rPr>
          <w:rFonts w:ascii="ＭＳ ゴシック" w:cs="ＭＳ ゴシック"/>
          <w:sz w:val="24"/>
          <w:szCs w:val="24"/>
        </w:rPr>
        <w:t>、</w:t>
      </w:r>
      <w:r w:rsidR="003A72AD" w:rsidRPr="008276A2">
        <w:rPr>
          <w:rFonts w:ascii="ＭＳ ゴシック" w:cs="ＭＳ ゴシック"/>
          <w:sz w:val="24"/>
          <w:szCs w:val="24"/>
        </w:rPr>
        <w:t>調査マニュアルに示すとおり</w:t>
      </w:r>
      <w:r w:rsidR="00C44C3E">
        <w:rPr>
          <w:rFonts w:ascii="ＭＳ ゴシック" w:cs="ＭＳ ゴシック"/>
          <w:sz w:val="24"/>
          <w:szCs w:val="24"/>
        </w:rPr>
        <w:t>、</w:t>
      </w:r>
      <w:r w:rsidR="003A72AD" w:rsidRPr="008276A2">
        <w:rPr>
          <w:rFonts w:ascii="ＭＳ ゴシック" w:cs="ＭＳ ゴシック"/>
          <w:sz w:val="24"/>
          <w:szCs w:val="24"/>
        </w:rPr>
        <w:t>児童生徒に対し</w:t>
      </w:r>
      <w:r w:rsidR="00C44C3E">
        <w:rPr>
          <w:rFonts w:ascii="ＭＳ ゴシック" w:cs="ＭＳ ゴシック"/>
          <w:sz w:val="24"/>
          <w:szCs w:val="24"/>
        </w:rPr>
        <w:t>、</w:t>
      </w:r>
      <w:r w:rsidR="003A72AD" w:rsidRPr="008276A2">
        <w:rPr>
          <w:rFonts w:ascii="ＭＳ ゴシック" w:cs="ＭＳ ゴシック"/>
          <w:sz w:val="24"/>
          <w:szCs w:val="24"/>
        </w:rPr>
        <w:t>調査</w:t>
      </w:r>
      <w:r w:rsidR="00AE0625">
        <w:rPr>
          <w:rFonts w:ascii="ＭＳ ゴシック" w:cs="ＭＳ ゴシック"/>
          <w:sz w:val="24"/>
          <w:szCs w:val="24"/>
        </w:rPr>
        <w:t>の目的や内容</w:t>
      </w:r>
      <w:r w:rsidR="00C44C3E">
        <w:rPr>
          <w:rFonts w:ascii="ＭＳ ゴシック" w:cs="ＭＳ ゴシック"/>
          <w:sz w:val="24"/>
          <w:szCs w:val="24"/>
        </w:rPr>
        <w:t>、</w:t>
      </w:r>
      <w:r w:rsidR="00AE0625">
        <w:rPr>
          <w:rFonts w:ascii="ＭＳ ゴシック" w:cs="ＭＳ ゴシック"/>
          <w:sz w:val="24"/>
          <w:szCs w:val="24"/>
        </w:rPr>
        <w:t>調査結果の取扱い等</w:t>
      </w:r>
      <w:r w:rsidR="003A72AD" w:rsidRPr="008276A2">
        <w:rPr>
          <w:rFonts w:ascii="ＭＳ ゴシック" w:cs="ＭＳ ゴシック"/>
          <w:sz w:val="24"/>
          <w:szCs w:val="24"/>
        </w:rPr>
        <w:t>について説明してください。</w:t>
      </w:r>
    </w:p>
    <w:p w14:paraId="2B831E45" w14:textId="77777777" w:rsidR="003A72AD" w:rsidRPr="009B76EA" w:rsidRDefault="003A72AD" w:rsidP="00782E44">
      <w:pPr>
        <w:snapToGrid w:val="0"/>
        <w:spacing w:line="320" w:lineRule="exact"/>
        <w:ind w:leftChars="272" w:left="794" w:firstLineChars="21" w:firstLine="53"/>
        <w:rPr>
          <w:rFonts w:ascii="ＭＳ ゴシック" w:cs="ＭＳ ゴシック" w:hint="default"/>
          <w:sz w:val="24"/>
          <w:szCs w:val="24"/>
        </w:rPr>
      </w:pPr>
      <w:r w:rsidRPr="00633E9B">
        <w:rPr>
          <w:rFonts w:ascii="ＭＳ ゴシック" w:cs="ＭＳ ゴシック"/>
          <w:sz w:val="24"/>
          <w:szCs w:val="21"/>
        </w:rPr>
        <w:t>・調査の目的</w:t>
      </w:r>
    </w:p>
    <w:p w14:paraId="1D17BF98" w14:textId="77777777" w:rsidR="002A09E7" w:rsidRDefault="003A72AD" w:rsidP="00782E44">
      <w:pPr>
        <w:suppressAutoHyphens/>
        <w:kinsoku w:val="0"/>
        <w:autoSpaceDE w:val="0"/>
        <w:autoSpaceDN w:val="0"/>
        <w:adjustRightInd w:val="0"/>
        <w:snapToGrid w:val="0"/>
        <w:spacing w:line="320" w:lineRule="exact"/>
        <w:ind w:firstLineChars="337" w:firstLine="849"/>
        <w:jc w:val="left"/>
        <w:rPr>
          <w:rFonts w:ascii="ＭＳ ゴシック" w:cs="ＭＳ ゴシック" w:hint="default"/>
          <w:sz w:val="24"/>
          <w:szCs w:val="21"/>
        </w:rPr>
      </w:pPr>
      <w:r w:rsidRPr="00633E9B">
        <w:rPr>
          <w:rFonts w:ascii="ＭＳ ゴシック" w:cs="ＭＳ ゴシック"/>
          <w:sz w:val="24"/>
          <w:szCs w:val="21"/>
        </w:rPr>
        <w:t>・調査の内容</w:t>
      </w:r>
    </w:p>
    <w:p w14:paraId="602D19C0" w14:textId="58CBCA2B" w:rsidR="003A72AD" w:rsidRPr="00633E9B" w:rsidRDefault="002A09E7" w:rsidP="00782E44">
      <w:pPr>
        <w:suppressAutoHyphens/>
        <w:kinsoku w:val="0"/>
        <w:autoSpaceDE w:val="0"/>
        <w:autoSpaceDN w:val="0"/>
        <w:adjustRightInd w:val="0"/>
        <w:snapToGrid w:val="0"/>
        <w:spacing w:line="320" w:lineRule="exact"/>
        <w:ind w:firstLineChars="337" w:firstLine="849"/>
        <w:jc w:val="left"/>
        <w:rPr>
          <w:rFonts w:ascii="ＭＳ ゴシック" w:hint="default"/>
          <w:spacing w:val="6"/>
          <w:sz w:val="24"/>
          <w:szCs w:val="21"/>
        </w:rPr>
      </w:pPr>
      <w:r w:rsidRPr="002A09E7">
        <w:rPr>
          <w:rFonts w:ascii="ＭＳ ゴシック" w:cs="ＭＳ ゴシック"/>
          <w:sz w:val="24"/>
          <w:szCs w:val="21"/>
        </w:rPr>
        <w:t>・調査の時間割</w:t>
      </w:r>
    </w:p>
    <w:p w14:paraId="3D41CF0A" w14:textId="7E1C701E" w:rsidR="003A72AD" w:rsidRPr="00633E9B" w:rsidRDefault="00F911DB" w:rsidP="00F911DB">
      <w:pPr>
        <w:suppressAutoHyphens/>
        <w:kinsoku w:val="0"/>
        <w:autoSpaceDE w:val="0"/>
        <w:autoSpaceDN w:val="0"/>
        <w:adjustRightInd w:val="0"/>
        <w:snapToGrid w:val="0"/>
        <w:spacing w:line="320" w:lineRule="exact"/>
        <w:ind w:leftChars="290" w:left="1129" w:hangingChars="112" w:hanging="282"/>
        <w:jc w:val="left"/>
        <w:rPr>
          <w:rFonts w:ascii="ＭＳ ゴシック" w:cs="ＭＳ ゴシック" w:hint="default"/>
          <w:sz w:val="24"/>
          <w:szCs w:val="21"/>
        </w:rPr>
      </w:pPr>
      <w:r w:rsidRPr="00F911DB">
        <w:rPr>
          <w:rFonts w:ascii="ＭＳ ゴシック" w:cs="ＭＳ ゴシック"/>
          <w:sz w:val="24"/>
          <w:szCs w:val="21"/>
        </w:rPr>
        <w:t>・各児童生徒の結果については</w:t>
      </w:r>
      <w:r w:rsidR="00C44C3E">
        <w:rPr>
          <w:rFonts w:ascii="ＭＳ ゴシック" w:cs="ＭＳ ゴシック"/>
          <w:sz w:val="24"/>
          <w:szCs w:val="21"/>
        </w:rPr>
        <w:t>、</w:t>
      </w:r>
      <w:r w:rsidRPr="00F911DB">
        <w:rPr>
          <w:rFonts w:ascii="ＭＳ ゴシック" w:cs="ＭＳ ゴシック"/>
          <w:sz w:val="24"/>
          <w:szCs w:val="21"/>
        </w:rPr>
        <w:t>設問ごとの正答や誤答の状況が分かる個人票が後日提供されること</w:t>
      </w:r>
    </w:p>
    <w:p w14:paraId="20B088E1" w14:textId="464321E4" w:rsidR="003A72AD" w:rsidRPr="00633E9B" w:rsidRDefault="003A72AD" w:rsidP="00782E44">
      <w:pPr>
        <w:suppressAutoHyphens/>
        <w:kinsoku w:val="0"/>
        <w:autoSpaceDE w:val="0"/>
        <w:autoSpaceDN w:val="0"/>
        <w:adjustRightInd w:val="0"/>
        <w:snapToGrid w:val="0"/>
        <w:spacing w:line="320" w:lineRule="exact"/>
        <w:ind w:firstLineChars="337" w:firstLine="849"/>
        <w:jc w:val="left"/>
        <w:rPr>
          <w:rFonts w:ascii="ＭＳ ゴシック" w:cs="ＭＳ ゴシック" w:hint="default"/>
          <w:sz w:val="24"/>
          <w:szCs w:val="21"/>
        </w:rPr>
      </w:pPr>
    </w:p>
    <w:p w14:paraId="2F7FD5D6" w14:textId="1F857058" w:rsidR="003A72AD" w:rsidRPr="00D02182" w:rsidRDefault="003A72AD" w:rsidP="004060E2">
      <w:pPr>
        <w:snapToGrid w:val="0"/>
        <w:spacing w:line="320" w:lineRule="exact"/>
        <w:ind w:firstLineChars="200" w:firstLine="496"/>
        <w:rPr>
          <w:rFonts w:ascii="ＭＳ ゴシック" w:cs="ＭＳ ゴシック" w:hint="default"/>
          <w:spacing w:val="-2"/>
          <w:sz w:val="24"/>
          <w:szCs w:val="24"/>
        </w:rPr>
      </w:pPr>
      <w:r w:rsidRPr="00633E9B">
        <w:rPr>
          <w:rFonts w:ascii="ＭＳ ゴシック" w:cs="ＭＳ ゴシック"/>
          <w:spacing w:val="-2"/>
          <w:sz w:val="24"/>
          <w:szCs w:val="24"/>
        </w:rPr>
        <w:t>※</w:t>
      </w:r>
      <w:r w:rsidR="00F86297">
        <w:rPr>
          <w:rFonts w:ascii="ＭＳ ゴシック" w:cs="ＭＳ ゴシック"/>
          <w:spacing w:val="-2"/>
          <w:sz w:val="24"/>
          <w:szCs w:val="24"/>
        </w:rPr>
        <w:t>【</w:t>
      </w:r>
      <w:r w:rsidRPr="00633E9B">
        <w:rPr>
          <w:rFonts w:ascii="ＭＳ ゴシック" w:cs="ＭＳ ゴシック"/>
          <w:spacing w:val="-2"/>
          <w:sz w:val="24"/>
          <w:szCs w:val="24"/>
        </w:rPr>
        <w:t>小学校</w:t>
      </w:r>
      <w:r w:rsidR="00F86297">
        <w:rPr>
          <w:rFonts w:ascii="ＭＳ ゴシック" w:cs="ＭＳ ゴシック"/>
          <w:spacing w:val="-2"/>
          <w:sz w:val="24"/>
          <w:szCs w:val="24"/>
        </w:rPr>
        <w:t>】</w:t>
      </w:r>
      <w:r w:rsidRPr="00633E9B">
        <w:rPr>
          <w:rFonts w:ascii="ＭＳ ゴシック" w:cs="ＭＳ ゴシック"/>
          <w:spacing w:val="-2"/>
          <w:sz w:val="24"/>
          <w:szCs w:val="24"/>
        </w:rPr>
        <w:t xml:space="preserve">調査マニュアル　</w:t>
      </w:r>
      <w:r w:rsidRPr="00D02182">
        <w:rPr>
          <w:rFonts w:ascii="ＭＳ ゴシック" w:cs="ＭＳ ゴシック"/>
          <w:spacing w:val="-2"/>
          <w:sz w:val="24"/>
          <w:szCs w:val="24"/>
        </w:rPr>
        <w:t>Ｐ</w:t>
      </w:r>
      <w:r w:rsidR="00D02182" w:rsidRPr="00D02182">
        <w:rPr>
          <w:rFonts w:ascii="ＭＳ ゴシック" w:cs="ＭＳ ゴシック"/>
          <w:spacing w:val="-2"/>
          <w:sz w:val="24"/>
          <w:szCs w:val="24"/>
        </w:rPr>
        <w:t>１２</w:t>
      </w:r>
      <w:r w:rsidRPr="00D02182">
        <w:rPr>
          <w:rFonts w:ascii="ＭＳ ゴシック" w:cs="ＭＳ ゴシック"/>
          <w:spacing w:val="-2"/>
          <w:sz w:val="24"/>
          <w:szCs w:val="24"/>
        </w:rPr>
        <w:t>参照</w:t>
      </w:r>
    </w:p>
    <w:p w14:paraId="563B5220" w14:textId="0361361C" w:rsidR="003A72AD" w:rsidRPr="00633E9B" w:rsidRDefault="00F86297" w:rsidP="00F0142D">
      <w:pPr>
        <w:snapToGrid w:val="0"/>
        <w:spacing w:line="320" w:lineRule="exact"/>
        <w:ind w:firstLineChars="300" w:firstLine="744"/>
        <w:rPr>
          <w:rFonts w:ascii="ＭＳ ゴシック" w:cs="ＭＳ ゴシック" w:hint="default"/>
          <w:spacing w:val="-2"/>
          <w:sz w:val="24"/>
          <w:szCs w:val="24"/>
        </w:rPr>
      </w:pPr>
      <w:r w:rsidRPr="00D02182">
        <w:rPr>
          <w:rFonts w:ascii="ＭＳ ゴシック" w:cs="ＭＳ ゴシック"/>
          <w:spacing w:val="-2"/>
          <w:sz w:val="24"/>
          <w:szCs w:val="24"/>
        </w:rPr>
        <w:t>【</w:t>
      </w:r>
      <w:r w:rsidR="003A72AD" w:rsidRPr="00D02182">
        <w:rPr>
          <w:rFonts w:ascii="ＭＳ ゴシック" w:cs="ＭＳ ゴシック"/>
          <w:spacing w:val="-2"/>
          <w:sz w:val="24"/>
          <w:szCs w:val="24"/>
        </w:rPr>
        <w:t>中学校</w:t>
      </w:r>
      <w:r w:rsidRPr="00D02182">
        <w:rPr>
          <w:rFonts w:ascii="ＭＳ ゴシック" w:cs="ＭＳ ゴシック"/>
          <w:spacing w:val="-2"/>
          <w:sz w:val="24"/>
          <w:szCs w:val="24"/>
        </w:rPr>
        <w:t>】</w:t>
      </w:r>
      <w:r w:rsidR="003A72AD" w:rsidRPr="00D02182">
        <w:rPr>
          <w:rFonts w:ascii="ＭＳ ゴシック" w:cs="ＭＳ ゴシック"/>
          <w:spacing w:val="-2"/>
          <w:sz w:val="24"/>
          <w:szCs w:val="24"/>
        </w:rPr>
        <w:t>調査マニュアル　Ｐ</w:t>
      </w:r>
      <w:r w:rsidR="00D02182" w:rsidRPr="00D02182">
        <w:rPr>
          <w:rFonts w:ascii="ＭＳ ゴシック" w:cs="ＭＳ ゴシック"/>
          <w:spacing w:val="-2"/>
          <w:sz w:val="24"/>
          <w:szCs w:val="24"/>
        </w:rPr>
        <w:t>１６</w:t>
      </w:r>
      <w:r w:rsidR="003A72AD" w:rsidRPr="00633E9B">
        <w:rPr>
          <w:rFonts w:ascii="ＭＳ ゴシック" w:cs="ＭＳ ゴシック"/>
          <w:spacing w:val="-2"/>
          <w:sz w:val="24"/>
          <w:szCs w:val="24"/>
        </w:rPr>
        <w:t>参照</w:t>
      </w:r>
    </w:p>
    <w:p w14:paraId="3CCA783B" w14:textId="77777777" w:rsidR="003A72AD" w:rsidRPr="00D3392E" w:rsidRDefault="003A72AD" w:rsidP="003A72AD">
      <w:pPr>
        <w:suppressAutoHyphens/>
        <w:kinsoku w:val="0"/>
        <w:autoSpaceDE w:val="0"/>
        <w:autoSpaceDN w:val="0"/>
        <w:adjustRightInd w:val="0"/>
        <w:snapToGrid w:val="0"/>
        <w:spacing w:line="308" w:lineRule="atLeast"/>
        <w:jc w:val="left"/>
        <w:rPr>
          <w:rFonts w:ascii="ＭＳ ゴシック" w:cs="ＭＳ ゴシック" w:hint="default"/>
          <w:sz w:val="21"/>
          <w:szCs w:val="24"/>
        </w:rPr>
      </w:pPr>
    </w:p>
    <w:p w14:paraId="3E734AC6" w14:textId="65FC1893" w:rsidR="003A72AD" w:rsidRPr="00F86297" w:rsidRDefault="00F86297" w:rsidP="004060E2">
      <w:pPr>
        <w:snapToGrid w:val="0"/>
        <w:spacing w:line="360" w:lineRule="exact"/>
        <w:ind w:leftChars="100" w:left="796" w:hangingChars="200" w:hanging="504"/>
        <w:rPr>
          <w:rFonts w:ascii="ＭＳ ゴシック" w:cs="ＭＳ ゴシック" w:hint="default"/>
          <w:sz w:val="24"/>
          <w:szCs w:val="24"/>
        </w:rPr>
      </w:pPr>
      <w:r>
        <w:rPr>
          <w:rFonts w:ascii="ＭＳ ゴシック" w:cs="ＭＳ ゴシック"/>
          <w:sz w:val="24"/>
          <w:szCs w:val="24"/>
        </w:rPr>
        <w:t xml:space="preserve">〇　</w:t>
      </w:r>
      <w:r w:rsidR="003A72AD" w:rsidRPr="00F86297">
        <w:rPr>
          <w:rFonts w:ascii="ＭＳ ゴシック" w:cs="ＭＳ ゴシック"/>
          <w:sz w:val="24"/>
          <w:szCs w:val="24"/>
        </w:rPr>
        <w:t>保護者への事前周知については</w:t>
      </w:r>
      <w:r w:rsidR="00C44C3E">
        <w:rPr>
          <w:rFonts w:ascii="ＭＳ ゴシック" w:cs="ＭＳ ゴシック"/>
          <w:sz w:val="24"/>
          <w:szCs w:val="24"/>
        </w:rPr>
        <w:t>、</w:t>
      </w:r>
      <w:r w:rsidR="003A72AD" w:rsidRPr="00F86297">
        <w:rPr>
          <w:rFonts w:ascii="ＭＳ ゴシック" w:cs="ＭＳ ゴシック"/>
          <w:sz w:val="24"/>
          <w:szCs w:val="24"/>
        </w:rPr>
        <w:t>例えば</w:t>
      </w:r>
      <w:r w:rsidR="00C44C3E">
        <w:rPr>
          <w:rFonts w:ascii="ＭＳ ゴシック" w:cs="ＭＳ ゴシック"/>
          <w:sz w:val="24"/>
          <w:szCs w:val="24"/>
        </w:rPr>
        <w:t>、</w:t>
      </w:r>
      <w:r w:rsidR="003A72AD" w:rsidRPr="00F86297">
        <w:rPr>
          <w:rFonts w:ascii="ＭＳ ゴシック" w:cs="ＭＳ ゴシック"/>
          <w:sz w:val="24"/>
          <w:szCs w:val="24"/>
        </w:rPr>
        <w:t>リーフレットを増刷し</w:t>
      </w:r>
      <w:r w:rsidR="00C44C3E">
        <w:rPr>
          <w:rFonts w:ascii="ＭＳ ゴシック" w:cs="ＭＳ ゴシック"/>
          <w:sz w:val="24"/>
          <w:szCs w:val="24"/>
        </w:rPr>
        <w:t>、</w:t>
      </w:r>
      <w:r w:rsidR="003A72AD" w:rsidRPr="00F86297">
        <w:rPr>
          <w:rFonts w:ascii="ＭＳ ゴシック" w:cs="ＭＳ ゴシック"/>
          <w:sz w:val="24"/>
          <w:szCs w:val="24"/>
        </w:rPr>
        <w:t>児童生徒や保護者に配付したり</w:t>
      </w:r>
      <w:r w:rsidR="00C44C3E">
        <w:rPr>
          <w:rFonts w:ascii="ＭＳ ゴシック" w:cs="ＭＳ ゴシック"/>
          <w:sz w:val="24"/>
          <w:szCs w:val="24"/>
        </w:rPr>
        <w:t>、</w:t>
      </w:r>
      <w:r w:rsidR="003A72AD" w:rsidRPr="00F86297">
        <w:rPr>
          <w:rFonts w:ascii="ＭＳ ゴシック" w:cs="ＭＳ ゴシック"/>
          <w:sz w:val="24"/>
          <w:szCs w:val="24"/>
        </w:rPr>
        <w:t>学校便り等にリーフレットの内容を掲載</w:t>
      </w:r>
      <w:r w:rsidR="009F29EC">
        <w:rPr>
          <w:rFonts w:ascii="ＭＳ ゴシック" w:cs="ＭＳ ゴシック"/>
          <w:sz w:val="24"/>
          <w:szCs w:val="24"/>
        </w:rPr>
        <w:t>（</w:t>
      </w:r>
      <w:r w:rsidR="003A72AD" w:rsidRPr="00F86297">
        <w:rPr>
          <w:rFonts w:ascii="ＭＳ ゴシック" w:cs="ＭＳ ゴシック"/>
          <w:sz w:val="24"/>
          <w:szCs w:val="24"/>
        </w:rPr>
        <w:t>電子媒体を加工・抜粋または内容を自らの言葉で説明</w:t>
      </w:r>
      <w:r w:rsidR="009F29EC">
        <w:rPr>
          <w:rFonts w:ascii="ＭＳ ゴシック" w:cs="ＭＳ ゴシック"/>
          <w:sz w:val="24"/>
          <w:szCs w:val="24"/>
        </w:rPr>
        <w:t>）</w:t>
      </w:r>
      <w:r w:rsidR="003A72AD" w:rsidRPr="00F86297">
        <w:rPr>
          <w:rFonts w:ascii="ＭＳ ゴシック" w:cs="ＭＳ ゴシック"/>
          <w:sz w:val="24"/>
          <w:szCs w:val="24"/>
        </w:rPr>
        <w:t>したりするなどが考えられます</w:t>
      </w:r>
      <w:r w:rsidR="009F29EC">
        <w:rPr>
          <w:rFonts w:ascii="ＭＳ ゴシック" w:cs="ＭＳ ゴシック"/>
          <w:sz w:val="24"/>
          <w:szCs w:val="24"/>
        </w:rPr>
        <w:t>（</w:t>
      </w:r>
      <w:r w:rsidR="003A72AD" w:rsidRPr="00F86297">
        <w:rPr>
          <w:rFonts w:ascii="ＭＳ ゴシック" w:cs="ＭＳ ゴシック"/>
          <w:sz w:val="24"/>
          <w:szCs w:val="24"/>
        </w:rPr>
        <w:t>周知方法は自由です</w:t>
      </w:r>
      <w:r w:rsidR="009F29EC">
        <w:rPr>
          <w:rFonts w:ascii="ＭＳ ゴシック" w:cs="ＭＳ ゴシック"/>
          <w:sz w:val="24"/>
          <w:szCs w:val="24"/>
        </w:rPr>
        <w:t>）</w:t>
      </w:r>
      <w:r w:rsidR="003A72AD" w:rsidRPr="00F86297">
        <w:rPr>
          <w:rFonts w:ascii="ＭＳ ゴシック" w:cs="ＭＳ ゴシック"/>
          <w:sz w:val="24"/>
          <w:szCs w:val="24"/>
        </w:rPr>
        <w:t>。</w:t>
      </w:r>
    </w:p>
    <w:p w14:paraId="68085183" w14:textId="44FE77F4" w:rsidR="003A72AD" w:rsidRPr="00633E9B" w:rsidRDefault="003A72AD" w:rsidP="004060E2">
      <w:pPr>
        <w:snapToGrid w:val="0"/>
        <w:spacing w:line="360" w:lineRule="exact"/>
        <w:ind w:firstLineChars="44" w:firstLine="111"/>
        <w:rPr>
          <w:rFonts w:ascii="ＭＳ ゴシック" w:hAnsi="ＭＳ ゴシック" w:cs="ＭＳ ゴシック" w:hint="default"/>
          <w:spacing w:val="-2"/>
          <w:sz w:val="24"/>
          <w:szCs w:val="24"/>
        </w:rPr>
      </w:pPr>
      <w:r w:rsidRPr="008276A2">
        <w:rPr>
          <w:sz w:val="24"/>
          <w:szCs w:val="24"/>
        </w:rPr>
        <w:t xml:space="preserve"> </w:t>
      </w:r>
      <w:r w:rsidRPr="008D41CE">
        <w:rPr>
          <w:rFonts w:ascii="ＭＳ ゴシック" w:hAnsi="ＭＳ ゴシック" w:cs="ＭＳ ゴシック"/>
          <w:spacing w:val="-2"/>
          <w:sz w:val="24"/>
          <w:szCs w:val="24"/>
        </w:rPr>
        <w:t xml:space="preserve">　</w:t>
      </w:r>
      <w:r w:rsidRPr="00633E9B">
        <w:rPr>
          <w:rFonts w:ascii="ＭＳ ゴシック" w:hAnsi="ＭＳ ゴシック" w:cs="ＭＳ ゴシック"/>
          <w:spacing w:val="-2"/>
          <w:sz w:val="24"/>
          <w:szCs w:val="24"/>
        </w:rPr>
        <w:t>※リーフレットは</w:t>
      </w:r>
      <w:r w:rsidR="00C44C3E">
        <w:rPr>
          <w:rFonts w:ascii="ＭＳ ゴシック" w:hAnsi="ＭＳ ゴシック" w:cs="ＭＳ ゴシック"/>
          <w:spacing w:val="-2"/>
          <w:sz w:val="24"/>
          <w:szCs w:val="24"/>
        </w:rPr>
        <w:t>、</w:t>
      </w:r>
      <w:r w:rsidRPr="00633E9B">
        <w:rPr>
          <w:rFonts w:ascii="ＭＳ ゴシック" w:hAnsi="ＭＳ ゴシック" w:cs="ＭＳ ゴシック"/>
          <w:spacing w:val="-2"/>
          <w:sz w:val="24"/>
          <w:szCs w:val="24"/>
        </w:rPr>
        <w:t>文部科学省ホームページに掲載されています。</w:t>
      </w:r>
    </w:p>
    <w:p w14:paraId="222C08A6" w14:textId="2E926DCB" w:rsidR="00CF42A7" w:rsidRPr="00793D4C" w:rsidRDefault="00D02182" w:rsidP="00793D4C">
      <w:pPr>
        <w:snapToGrid w:val="0"/>
        <w:spacing w:line="320" w:lineRule="exact"/>
        <w:ind w:rightChars="-48" w:right="-140" w:firstLineChars="250" w:firstLine="630"/>
        <w:rPr>
          <w:rFonts w:ascii="ＭＳ ゴシック" w:hAnsi="ＭＳ ゴシック" w:cs="ＭＳ ゴシック" w:hint="default"/>
          <w:color w:val="000000" w:themeColor="text1"/>
          <w:spacing w:val="-2"/>
          <w:sz w:val="21"/>
          <w:szCs w:val="22"/>
        </w:rPr>
      </w:pPr>
      <w:r w:rsidRPr="00793D4C">
        <w:rPr>
          <w:sz w:val="24"/>
          <w:szCs w:val="18"/>
        </w:rPr>
        <w:t>https://www.mext.go.jp/a_menu/shotou/gakuryoku-chousa/zenkoku/1411707_00010.htm</w:t>
      </w:r>
    </w:p>
    <w:p w14:paraId="0E549E07" w14:textId="77777777" w:rsidR="003A72AD" w:rsidRPr="00633E9B" w:rsidRDefault="00CF42A7" w:rsidP="003A72AD">
      <w:pPr>
        <w:snapToGrid w:val="0"/>
        <w:ind w:firstLineChars="100" w:firstLine="208"/>
        <w:rPr>
          <w:rFonts w:ascii="ＭＳ 明朝" w:eastAsia="ＭＳ 明朝" w:hAnsi="ＭＳ 明朝" w:cs="ＭＳ ゴシック" w:hint="default"/>
          <w:spacing w:val="-2"/>
          <w:sz w:val="20"/>
          <w:szCs w:val="21"/>
        </w:rPr>
      </w:pPr>
      <w:r w:rsidRPr="00633E9B">
        <w:rPr>
          <w:rFonts w:ascii="ＭＳ 明朝" w:eastAsia="ＭＳ 明朝" w:hAnsi="ＭＳ 明朝" w:cs="ＭＳ ゴシック" w:hint="default"/>
          <w:spacing w:val="-2"/>
          <w:sz w:val="20"/>
          <w:szCs w:val="21"/>
        </w:rPr>
        <w:t xml:space="preserve"> </w:t>
      </w:r>
    </w:p>
    <w:p w14:paraId="5F3F1E39" w14:textId="7D647599" w:rsidR="00F62560" w:rsidRDefault="00F62560" w:rsidP="00782E44">
      <w:pPr>
        <w:snapToGrid w:val="0"/>
        <w:spacing w:line="360" w:lineRule="exact"/>
        <w:ind w:leftChars="100" w:left="788" w:hangingChars="200" w:hanging="496"/>
        <w:rPr>
          <w:rFonts w:ascii="ＭＳ ゴシック" w:hAnsi="ＭＳ ゴシック" w:cs="ＭＳ ゴシック" w:hint="default"/>
          <w:spacing w:val="-2"/>
          <w:sz w:val="24"/>
          <w:szCs w:val="24"/>
        </w:rPr>
      </w:pPr>
      <w:r w:rsidRPr="001A7BF1">
        <w:rPr>
          <w:rFonts w:ascii="ＭＳ ゴシック" w:hAnsi="ＭＳ ゴシック" w:cs="ＭＳ ゴシック"/>
          <w:spacing w:val="-2"/>
          <w:sz w:val="24"/>
          <w:szCs w:val="24"/>
        </w:rPr>
        <w:t xml:space="preserve">○　</w:t>
      </w:r>
      <w:r>
        <w:rPr>
          <w:rFonts w:ascii="ＭＳ ゴシック" w:hAnsi="ＭＳ ゴシック" w:cs="ＭＳ ゴシック"/>
          <w:spacing w:val="-2"/>
          <w:sz w:val="24"/>
          <w:szCs w:val="24"/>
        </w:rPr>
        <w:t>個人情報保護関係法令により</w:t>
      </w:r>
      <w:r w:rsidR="00C44C3E">
        <w:rPr>
          <w:rFonts w:ascii="ＭＳ ゴシック" w:hAnsi="ＭＳ ゴシック" w:cs="ＭＳ ゴシック"/>
          <w:spacing w:val="-2"/>
          <w:sz w:val="24"/>
          <w:szCs w:val="24"/>
        </w:rPr>
        <w:t>、</w:t>
      </w:r>
      <w:r>
        <w:rPr>
          <w:rFonts w:ascii="ＭＳ ゴシック" w:hAnsi="ＭＳ ゴシック" w:cs="ＭＳ ゴシック"/>
          <w:spacing w:val="-2"/>
          <w:sz w:val="24"/>
          <w:szCs w:val="24"/>
        </w:rPr>
        <w:t>調査結果が個人情報となる可能性がありますので</w:t>
      </w:r>
      <w:r w:rsidR="00C44C3E">
        <w:rPr>
          <w:rFonts w:ascii="ＭＳ ゴシック" w:hAnsi="ＭＳ ゴシック" w:cs="ＭＳ ゴシック"/>
          <w:spacing w:val="-2"/>
          <w:sz w:val="24"/>
          <w:szCs w:val="24"/>
        </w:rPr>
        <w:t>、</w:t>
      </w:r>
      <w:r>
        <w:rPr>
          <w:rFonts w:ascii="ＭＳ ゴシック" w:hAnsi="ＭＳ ゴシック" w:cs="ＭＳ ゴシック"/>
          <w:spacing w:val="-2"/>
          <w:sz w:val="24"/>
          <w:szCs w:val="24"/>
        </w:rPr>
        <w:t>以下のとおり対応してください。</w:t>
      </w:r>
    </w:p>
    <w:p w14:paraId="13776CF1" w14:textId="3481B3F5" w:rsidR="00F62560" w:rsidRDefault="00F62560" w:rsidP="00782E44">
      <w:pPr>
        <w:snapToGrid w:val="0"/>
        <w:spacing w:line="320" w:lineRule="exact"/>
        <w:ind w:leftChars="300" w:left="876"/>
        <w:rPr>
          <w:rFonts w:ascii="ＭＳ ゴシック" w:hAnsi="ＭＳ ゴシック" w:cs="ＭＳ ゴシック" w:hint="default"/>
          <w:spacing w:val="-2"/>
          <w:sz w:val="24"/>
          <w:szCs w:val="24"/>
        </w:rPr>
      </w:pPr>
      <w:r>
        <w:rPr>
          <w:rFonts w:ascii="ＭＳ ゴシック" w:hAnsi="ＭＳ ゴシック" w:cs="ＭＳ ゴシック"/>
          <w:spacing w:val="-2"/>
          <w:sz w:val="24"/>
          <w:szCs w:val="24"/>
        </w:rPr>
        <w:t>・</w:t>
      </w:r>
      <w:r w:rsidRPr="005236FF">
        <w:rPr>
          <w:rFonts w:ascii="ＭＳ ゴシック" w:hAnsi="ＭＳ ゴシック" w:cs="ＭＳ ゴシック"/>
          <w:spacing w:val="-2"/>
          <w:sz w:val="24"/>
          <w:szCs w:val="24"/>
          <w:u w:val="single"/>
        </w:rPr>
        <w:t>必ず調査の目的・内容を説明した上で</w:t>
      </w:r>
      <w:r w:rsidR="00C44C3E">
        <w:rPr>
          <w:rFonts w:ascii="ＭＳ ゴシック" w:hAnsi="ＭＳ ゴシック" w:cs="ＭＳ ゴシック"/>
          <w:spacing w:val="-2"/>
          <w:sz w:val="24"/>
          <w:szCs w:val="24"/>
          <w:u w:val="single"/>
        </w:rPr>
        <w:t>、</w:t>
      </w:r>
      <w:r w:rsidRPr="005236FF">
        <w:rPr>
          <w:rFonts w:ascii="ＭＳ ゴシック" w:hAnsi="ＭＳ ゴシック" w:cs="ＭＳ ゴシック"/>
          <w:spacing w:val="-2"/>
          <w:sz w:val="24"/>
          <w:szCs w:val="24"/>
          <w:u w:val="single"/>
        </w:rPr>
        <w:t>調査に参加</w:t>
      </w:r>
      <w:r w:rsidRPr="001A7BF1">
        <w:rPr>
          <w:rFonts w:ascii="ＭＳ ゴシック" w:hAnsi="ＭＳ ゴシック" w:cs="ＭＳ ゴシック"/>
          <w:spacing w:val="-2"/>
          <w:sz w:val="24"/>
          <w:szCs w:val="24"/>
        </w:rPr>
        <w:t>してください。</w:t>
      </w:r>
    </w:p>
    <w:p w14:paraId="679B132B" w14:textId="00237814" w:rsidR="00F62560" w:rsidRDefault="00F62560" w:rsidP="00782E44">
      <w:pPr>
        <w:snapToGrid w:val="0"/>
        <w:spacing w:line="320" w:lineRule="exact"/>
        <w:ind w:leftChars="300" w:left="1124" w:hangingChars="100" w:hanging="248"/>
        <w:rPr>
          <w:rFonts w:ascii="ＭＳ ゴシック" w:hAnsi="ＭＳ ゴシック" w:cs="ＭＳ ゴシック" w:hint="default"/>
          <w:spacing w:val="-2"/>
          <w:sz w:val="24"/>
          <w:szCs w:val="24"/>
        </w:rPr>
      </w:pPr>
      <w:r>
        <w:rPr>
          <w:rFonts w:ascii="ＭＳ ゴシック" w:hAnsi="ＭＳ ゴシック" w:cs="ＭＳ ゴシック"/>
          <w:spacing w:val="-2"/>
          <w:sz w:val="24"/>
          <w:szCs w:val="24"/>
        </w:rPr>
        <w:t>・</w:t>
      </w:r>
      <w:r w:rsidRPr="002A09E7">
        <w:rPr>
          <w:rFonts w:ascii="ＭＳ ゴシック" w:hAnsi="ＭＳ ゴシック" w:cs="ＭＳ ゴシック"/>
          <w:spacing w:val="-2"/>
          <w:sz w:val="24"/>
          <w:szCs w:val="24"/>
        </w:rPr>
        <w:t>性別を記載しないことが適切である場合には</w:t>
      </w:r>
      <w:r w:rsidR="00C44C3E" w:rsidRPr="002A09E7">
        <w:rPr>
          <w:rFonts w:ascii="ＭＳ ゴシック" w:hAnsi="ＭＳ ゴシック" w:cs="ＭＳ ゴシック"/>
          <w:spacing w:val="-2"/>
          <w:sz w:val="24"/>
          <w:szCs w:val="24"/>
        </w:rPr>
        <w:t>、</w:t>
      </w:r>
      <w:r w:rsidRPr="002A09E7">
        <w:rPr>
          <w:rFonts w:ascii="ＭＳ ゴシック" w:hAnsi="ＭＳ ゴシック" w:cs="ＭＳ ゴシック"/>
          <w:spacing w:val="-2"/>
          <w:sz w:val="24"/>
          <w:szCs w:val="24"/>
          <w:u w:val="single"/>
        </w:rPr>
        <w:t>当該学年の全ての児童生徒</w:t>
      </w:r>
      <w:r w:rsidR="005B4E99" w:rsidRPr="002A09E7">
        <w:rPr>
          <w:rFonts w:ascii="ＭＳ ゴシック" w:hAnsi="ＭＳ ゴシック" w:cs="ＭＳ ゴシック"/>
          <w:spacing w:val="-2"/>
          <w:sz w:val="24"/>
          <w:szCs w:val="24"/>
          <w:u w:val="single"/>
        </w:rPr>
        <w:t>または当該児童生徒</w:t>
      </w:r>
      <w:r w:rsidRPr="002A09E7">
        <w:rPr>
          <w:rFonts w:ascii="ＭＳ ゴシック" w:hAnsi="ＭＳ ゴシック" w:cs="ＭＳ ゴシック"/>
          <w:spacing w:val="-2"/>
          <w:sz w:val="24"/>
          <w:szCs w:val="24"/>
          <w:u w:val="single"/>
        </w:rPr>
        <w:t>について</w:t>
      </w:r>
      <w:r w:rsidR="00C44C3E" w:rsidRPr="002A09E7">
        <w:rPr>
          <w:rFonts w:ascii="ＭＳ ゴシック" w:hAnsi="ＭＳ ゴシック" w:cs="ＭＳ ゴシック"/>
          <w:spacing w:val="-2"/>
          <w:sz w:val="24"/>
          <w:szCs w:val="24"/>
          <w:u w:val="single"/>
        </w:rPr>
        <w:t>、</w:t>
      </w:r>
      <w:r w:rsidRPr="002A09E7">
        <w:rPr>
          <w:rFonts w:ascii="ＭＳ ゴシック" w:hAnsi="ＭＳ ゴシック" w:cs="ＭＳ ゴシック"/>
          <w:spacing w:val="-2"/>
          <w:sz w:val="24"/>
          <w:szCs w:val="24"/>
          <w:u w:val="single"/>
        </w:rPr>
        <w:t>個人番号</w:t>
      </w:r>
      <w:r w:rsidR="00276E6A" w:rsidRPr="002A09E7">
        <w:rPr>
          <w:rFonts w:ascii="ＭＳ ゴシック" w:hAnsi="ＭＳ ゴシック" w:cs="ＭＳ ゴシック"/>
          <w:spacing w:val="-2"/>
          <w:sz w:val="24"/>
          <w:szCs w:val="24"/>
          <w:u w:val="single"/>
        </w:rPr>
        <w:t>シール</w:t>
      </w:r>
      <w:r w:rsidRPr="002A09E7">
        <w:rPr>
          <w:rFonts w:ascii="ＭＳ ゴシック" w:hAnsi="ＭＳ ゴシック" w:cs="ＭＳ ゴシック"/>
          <w:spacing w:val="-2"/>
          <w:sz w:val="24"/>
          <w:szCs w:val="24"/>
          <w:u w:val="single"/>
        </w:rPr>
        <w:t>票や解答</w:t>
      </w:r>
      <w:r w:rsidR="009F29EC" w:rsidRPr="002A09E7">
        <w:rPr>
          <w:rFonts w:ascii="ＭＳ ゴシック" w:hAnsi="ＭＳ ゴシック" w:cs="ＭＳ ゴシック"/>
          <w:spacing w:val="-2"/>
          <w:sz w:val="24"/>
          <w:szCs w:val="24"/>
          <w:u w:val="single"/>
        </w:rPr>
        <w:t>（</w:t>
      </w:r>
      <w:r w:rsidRPr="002A09E7">
        <w:rPr>
          <w:rFonts w:ascii="ＭＳ ゴシック" w:hAnsi="ＭＳ ゴシック" w:cs="ＭＳ ゴシック"/>
          <w:spacing w:val="-2"/>
          <w:sz w:val="24"/>
          <w:szCs w:val="24"/>
          <w:u w:val="single"/>
        </w:rPr>
        <w:t>回答</w:t>
      </w:r>
      <w:r w:rsidR="009F29EC" w:rsidRPr="002A09E7">
        <w:rPr>
          <w:rFonts w:ascii="ＭＳ ゴシック" w:hAnsi="ＭＳ ゴシック" w:cs="ＭＳ ゴシック"/>
          <w:spacing w:val="-2"/>
          <w:sz w:val="24"/>
          <w:szCs w:val="24"/>
          <w:u w:val="single"/>
        </w:rPr>
        <w:t>）</w:t>
      </w:r>
      <w:r w:rsidRPr="002A09E7">
        <w:rPr>
          <w:rFonts w:ascii="ＭＳ ゴシック" w:hAnsi="ＭＳ ゴシック" w:cs="ＭＳ ゴシック"/>
          <w:spacing w:val="-2"/>
          <w:sz w:val="24"/>
          <w:szCs w:val="24"/>
          <w:u w:val="single"/>
        </w:rPr>
        <w:t>用紙の性別</w:t>
      </w:r>
      <w:r w:rsidR="00276E6A" w:rsidRPr="002A09E7">
        <w:rPr>
          <w:rFonts w:ascii="ＭＳ ゴシック" w:hAnsi="ＭＳ ゴシック" w:cs="ＭＳ ゴシック"/>
          <w:spacing w:val="-2"/>
          <w:sz w:val="24"/>
          <w:szCs w:val="24"/>
          <w:u w:val="single"/>
        </w:rPr>
        <w:t>に関</w:t>
      </w:r>
      <w:r w:rsidR="00276E6A" w:rsidRPr="002A09E7">
        <w:rPr>
          <w:rFonts w:ascii="ＭＳ ゴシック" w:hAnsi="ＭＳ ゴシック" w:cs="ＭＳ ゴシック"/>
          <w:spacing w:val="-2"/>
          <w:sz w:val="24"/>
          <w:szCs w:val="24"/>
          <w:u w:val="single"/>
        </w:rPr>
        <w:lastRenderedPageBreak/>
        <w:t>する</w:t>
      </w:r>
      <w:r w:rsidRPr="002A09E7">
        <w:rPr>
          <w:rFonts w:ascii="ＭＳ ゴシック" w:hAnsi="ＭＳ ゴシック" w:cs="ＭＳ ゴシック"/>
          <w:spacing w:val="-2"/>
          <w:sz w:val="24"/>
          <w:szCs w:val="24"/>
          <w:u w:val="single"/>
        </w:rPr>
        <w:t>欄に</w:t>
      </w:r>
      <w:r w:rsidR="002A09E7">
        <w:rPr>
          <w:rFonts w:ascii="ＭＳ ゴシック" w:hAnsi="ＭＳ ゴシック" w:cs="ＭＳ ゴシック"/>
          <w:spacing w:val="-2"/>
          <w:sz w:val="24"/>
          <w:szCs w:val="24"/>
          <w:u w:val="single"/>
        </w:rPr>
        <w:t>、小学校調査では</w:t>
      </w:r>
      <w:r w:rsidRPr="002A09E7">
        <w:rPr>
          <w:rFonts w:ascii="ＭＳ ゴシック" w:hAnsi="ＭＳ ゴシック" w:cs="ＭＳ ゴシック"/>
          <w:spacing w:val="-2"/>
          <w:sz w:val="24"/>
          <w:szCs w:val="24"/>
          <w:u w:val="single"/>
        </w:rPr>
        <w:t>「０」を記入</w:t>
      </w:r>
      <w:r w:rsidR="009B26BA" w:rsidRPr="002A09E7">
        <w:rPr>
          <w:rFonts w:ascii="ＭＳ ゴシック" w:hAnsi="ＭＳ ゴシック" w:cs="ＭＳ ゴシック"/>
          <w:spacing w:val="-2"/>
          <w:sz w:val="24"/>
          <w:szCs w:val="24"/>
          <w:u w:val="single"/>
        </w:rPr>
        <w:t>し</w:t>
      </w:r>
      <w:r w:rsidR="002A09E7" w:rsidRPr="002A09E7">
        <w:rPr>
          <w:rFonts w:ascii="ＭＳ ゴシック" w:hAnsi="ＭＳ ゴシック" w:cs="ＭＳ ゴシック"/>
          <w:spacing w:val="-2"/>
          <w:sz w:val="24"/>
          <w:szCs w:val="24"/>
          <w:u w:val="single"/>
        </w:rPr>
        <w:t>、中学校調査では「男」と「女」のどちらにも記入・マークしない</w:t>
      </w:r>
      <w:r w:rsidR="002A09E7">
        <w:rPr>
          <w:rFonts w:ascii="ＭＳ ゴシック" w:hAnsi="ＭＳ ゴシック" w:cs="ＭＳ ゴシック"/>
          <w:spacing w:val="-2"/>
          <w:sz w:val="24"/>
          <w:szCs w:val="24"/>
        </w:rPr>
        <w:t>で</w:t>
      </w:r>
      <w:r w:rsidRPr="002A09E7">
        <w:rPr>
          <w:rFonts w:ascii="ＭＳ ゴシック" w:hAnsi="ＭＳ ゴシック" w:cs="ＭＳ ゴシック"/>
          <w:spacing w:val="-2"/>
          <w:sz w:val="24"/>
          <w:szCs w:val="24"/>
        </w:rPr>
        <w:t>ください。該当校では調査結果に性別が「０」で表示されます。</w:t>
      </w:r>
    </w:p>
    <w:p w14:paraId="433B4C9C" w14:textId="2F852654" w:rsidR="00D12BC9" w:rsidRPr="00793D4C" w:rsidRDefault="00D12BC9" w:rsidP="00D12BC9">
      <w:pPr>
        <w:snapToGrid w:val="0"/>
        <w:spacing w:line="320" w:lineRule="exact"/>
        <w:ind w:firstLineChars="200" w:firstLine="496"/>
        <w:rPr>
          <w:rFonts w:ascii="ＭＳ ゴシック" w:cs="ＭＳ ゴシック" w:hint="default"/>
          <w:spacing w:val="-2"/>
          <w:sz w:val="24"/>
          <w:szCs w:val="24"/>
        </w:rPr>
      </w:pPr>
      <w:r w:rsidRPr="00633E9B">
        <w:rPr>
          <w:rFonts w:ascii="ＭＳ ゴシック" w:cs="ＭＳ ゴシック"/>
          <w:spacing w:val="-2"/>
          <w:sz w:val="24"/>
          <w:szCs w:val="24"/>
        </w:rPr>
        <w:t>※</w:t>
      </w:r>
      <w:r>
        <w:rPr>
          <w:rFonts w:ascii="ＭＳ ゴシック" w:cs="ＭＳ ゴシック"/>
          <w:spacing w:val="-2"/>
          <w:sz w:val="24"/>
          <w:szCs w:val="24"/>
        </w:rPr>
        <w:t>【</w:t>
      </w:r>
      <w:r w:rsidRPr="00633E9B">
        <w:rPr>
          <w:rFonts w:ascii="ＭＳ ゴシック" w:cs="ＭＳ ゴシック"/>
          <w:spacing w:val="-2"/>
          <w:sz w:val="24"/>
          <w:szCs w:val="24"/>
        </w:rPr>
        <w:t>小学校</w:t>
      </w:r>
      <w:r>
        <w:rPr>
          <w:rFonts w:ascii="ＭＳ ゴシック" w:cs="ＭＳ ゴシック"/>
          <w:spacing w:val="-2"/>
          <w:sz w:val="24"/>
          <w:szCs w:val="24"/>
        </w:rPr>
        <w:t>】</w:t>
      </w:r>
      <w:r w:rsidRPr="00633E9B">
        <w:rPr>
          <w:rFonts w:ascii="ＭＳ ゴシック" w:cs="ＭＳ ゴシック"/>
          <w:spacing w:val="-2"/>
          <w:sz w:val="24"/>
          <w:szCs w:val="24"/>
        </w:rPr>
        <w:t xml:space="preserve">調査マニュアル　</w:t>
      </w:r>
      <w:r w:rsidRPr="00793D4C">
        <w:rPr>
          <w:rFonts w:ascii="ＭＳ ゴシック" w:cs="ＭＳ ゴシック"/>
          <w:spacing w:val="-2"/>
          <w:sz w:val="24"/>
          <w:szCs w:val="24"/>
        </w:rPr>
        <w:t>Ｐ</w:t>
      </w:r>
      <w:r w:rsidR="00793D4C" w:rsidRPr="00793D4C">
        <w:rPr>
          <w:rFonts w:ascii="ＭＳ ゴシック" w:cs="ＭＳ ゴシック"/>
          <w:spacing w:val="-2"/>
          <w:sz w:val="24"/>
          <w:szCs w:val="24"/>
        </w:rPr>
        <w:t>１３～１５</w:t>
      </w:r>
      <w:r w:rsidRPr="00793D4C">
        <w:rPr>
          <w:rFonts w:ascii="ＭＳ ゴシック" w:cs="ＭＳ ゴシック"/>
          <w:spacing w:val="-2"/>
          <w:sz w:val="24"/>
          <w:szCs w:val="24"/>
        </w:rPr>
        <w:t>参照</w:t>
      </w:r>
    </w:p>
    <w:p w14:paraId="54F6DD67" w14:textId="3A2AC86B" w:rsidR="00D12BC9" w:rsidRPr="00633E9B" w:rsidRDefault="00D12BC9" w:rsidP="00F0142D">
      <w:pPr>
        <w:snapToGrid w:val="0"/>
        <w:spacing w:line="320" w:lineRule="exact"/>
        <w:ind w:firstLineChars="300" w:firstLine="744"/>
        <w:rPr>
          <w:rFonts w:ascii="ＭＳ ゴシック" w:cs="ＭＳ ゴシック" w:hint="default"/>
          <w:spacing w:val="-2"/>
          <w:sz w:val="24"/>
          <w:szCs w:val="24"/>
        </w:rPr>
      </w:pPr>
      <w:r w:rsidRPr="00793D4C">
        <w:rPr>
          <w:rFonts w:ascii="ＭＳ ゴシック" w:cs="ＭＳ ゴシック"/>
          <w:spacing w:val="-2"/>
          <w:sz w:val="24"/>
          <w:szCs w:val="24"/>
        </w:rPr>
        <w:t>【中学校】調査マニュアル　Ｐ</w:t>
      </w:r>
      <w:r w:rsidR="00793D4C" w:rsidRPr="00793D4C">
        <w:rPr>
          <w:rFonts w:ascii="ＭＳ ゴシック" w:cs="ＭＳ ゴシック"/>
          <w:spacing w:val="-2"/>
          <w:sz w:val="24"/>
          <w:szCs w:val="24"/>
        </w:rPr>
        <w:t>３１</w:t>
      </w:r>
      <w:r w:rsidRPr="00633E9B">
        <w:rPr>
          <w:rFonts w:ascii="ＭＳ ゴシック" w:cs="ＭＳ ゴシック"/>
          <w:spacing w:val="-2"/>
          <w:sz w:val="24"/>
          <w:szCs w:val="24"/>
        </w:rPr>
        <w:t>参照</w:t>
      </w:r>
    </w:p>
    <w:p w14:paraId="1D98A55E" w14:textId="77777777" w:rsidR="0046747F" w:rsidRPr="00D12BC9" w:rsidRDefault="0046747F" w:rsidP="00D12BC9">
      <w:pPr>
        <w:snapToGrid w:val="0"/>
        <w:spacing w:line="280" w:lineRule="exact"/>
        <w:rPr>
          <w:rFonts w:ascii="ＭＳ ゴシック" w:hAnsi="ＭＳ ゴシック" w:cs="ＭＳ ゴシック" w:hint="default"/>
          <w:spacing w:val="-2"/>
          <w:sz w:val="24"/>
          <w:szCs w:val="24"/>
        </w:rPr>
      </w:pPr>
    </w:p>
    <w:p w14:paraId="040CBEAD" w14:textId="6DAC23E3" w:rsidR="003A72AD" w:rsidRPr="00A641D2" w:rsidRDefault="00F911DB" w:rsidP="0046747F">
      <w:pPr>
        <w:snapToGrid w:val="0"/>
        <w:ind w:leftChars="-48" w:left="-140" w:firstLineChars="55" w:firstLine="139"/>
        <w:jc w:val="left"/>
        <w:rPr>
          <w:rFonts w:ascii="ＭＳ ゴシック" w:hint="default"/>
          <w:spacing w:val="6"/>
          <w:sz w:val="24"/>
          <w:szCs w:val="24"/>
          <w:bdr w:val="single" w:sz="4" w:space="0" w:color="auto"/>
        </w:rPr>
      </w:pPr>
      <w:r>
        <w:rPr>
          <w:rFonts w:ascii="ＭＳ ゴシック" w:cs="ＭＳ ゴシック"/>
          <w:sz w:val="24"/>
          <w:szCs w:val="24"/>
          <w:bdr w:val="single" w:sz="4" w:space="0" w:color="auto"/>
        </w:rPr>
        <w:t>⑦調</w:t>
      </w:r>
      <w:r w:rsidR="00202E89">
        <w:rPr>
          <w:rFonts w:ascii="ＭＳ ゴシック" w:cs="ＭＳ ゴシック"/>
          <w:sz w:val="24"/>
          <w:szCs w:val="24"/>
          <w:bdr w:val="single" w:sz="4" w:space="0" w:color="auto"/>
        </w:rPr>
        <w:t>査終了後の解答</w:t>
      </w:r>
      <w:r w:rsidR="009F29EC">
        <w:rPr>
          <w:rFonts w:ascii="ＭＳ ゴシック" w:cs="ＭＳ ゴシック"/>
          <w:sz w:val="24"/>
          <w:szCs w:val="24"/>
          <w:bdr w:val="single" w:sz="4" w:space="0" w:color="auto"/>
        </w:rPr>
        <w:t>（</w:t>
      </w:r>
      <w:r w:rsidR="00202E89">
        <w:rPr>
          <w:rFonts w:ascii="ＭＳ ゴシック" w:cs="ＭＳ ゴシック"/>
          <w:sz w:val="24"/>
          <w:szCs w:val="24"/>
          <w:bdr w:val="single" w:sz="4" w:space="0" w:color="auto"/>
        </w:rPr>
        <w:t>回答</w:t>
      </w:r>
      <w:r w:rsidR="009F29EC">
        <w:rPr>
          <w:rFonts w:ascii="ＭＳ ゴシック" w:cs="ＭＳ ゴシック"/>
          <w:sz w:val="24"/>
          <w:szCs w:val="24"/>
          <w:bdr w:val="single" w:sz="4" w:space="0" w:color="auto"/>
        </w:rPr>
        <w:t>）</w:t>
      </w:r>
      <w:r w:rsidR="003A72AD" w:rsidRPr="00A641D2">
        <w:rPr>
          <w:rFonts w:ascii="ＭＳ ゴシック" w:cs="ＭＳ ゴシック"/>
          <w:sz w:val="24"/>
          <w:szCs w:val="24"/>
          <w:bdr w:val="single" w:sz="4" w:space="0" w:color="auto"/>
        </w:rPr>
        <w:t>用紙の厳重な保管について</w:t>
      </w:r>
    </w:p>
    <w:p w14:paraId="77FB96CF" w14:textId="77777777" w:rsidR="003A72AD" w:rsidRPr="003E5E00" w:rsidRDefault="003A72AD" w:rsidP="0046747F">
      <w:pPr>
        <w:spacing w:line="280" w:lineRule="exact"/>
        <w:rPr>
          <w:rFonts w:ascii="ＭＳ ゴシック" w:hint="default"/>
          <w:spacing w:val="6"/>
          <w:sz w:val="24"/>
          <w:szCs w:val="24"/>
        </w:rPr>
      </w:pPr>
    </w:p>
    <w:p w14:paraId="09D58A99" w14:textId="23A3C4E5" w:rsidR="003A72AD" w:rsidRPr="008276A2" w:rsidRDefault="003A72AD" w:rsidP="003A72AD">
      <w:pPr>
        <w:spacing w:line="370" w:lineRule="exact"/>
        <w:rPr>
          <w:rFonts w:ascii="ＭＳ ゴシック" w:hint="default"/>
          <w:spacing w:val="6"/>
          <w:sz w:val="24"/>
          <w:szCs w:val="24"/>
        </w:rPr>
      </w:pPr>
      <w:r w:rsidRPr="008276A2">
        <w:rPr>
          <w:rFonts w:ascii="ＭＳ ゴシック" w:cs="ＭＳ ゴシック"/>
          <w:sz w:val="24"/>
          <w:szCs w:val="24"/>
        </w:rPr>
        <w:t xml:space="preserve">　</w:t>
      </w:r>
      <w:r w:rsidR="00202E89" w:rsidRPr="00117965">
        <w:rPr>
          <w:rFonts w:ascii="ＭＳ ゴシック" w:cs="ＭＳ ゴシック"/>
          <w:sz w:val="24"/>
          <w:szCs w:val="24"/>
        </w:rPr>
        <w:t>解答</w:t>
      </w:r>
      <w:r w:rsidR="009F29EC" w:rsidRPr="00117965">
        <w:rPr>
          <w:rFonts w:ascii="ＭＳ ゴシック" w:cs="ＭＳ ゴシック"/>
          <w:sz w:val="24"/>
          <w:szCs w:val="24"/>
        </w:rPr>
        <w:t>（</w:t>
      </w:r>
      <w:r w:rsidR="00202E89" w:rsidRPr="00117965">
        <w:rPr>
          <w:rFonts w:ascii="ＭＳ ゴシック" w:cs="ＭＳ ゴシック"/>
          <w:sz w:val="24"/>
          <w:szCs w:val="24"/>
        </w:rPr>
        <w:t>回答</w:t>
      </w:r>
      <w:r w:rsidR="009F29EC" w:rsidRPr="00117965">
        <w:rPr>
          <w:rFonts w:ascii="ＭＳ ゴシック" w:cs="ＭＳ ゴシック"/>
          <w:sz w:val="24"/>
          <w:szCs w:val="24"/>
        </w:rPr>
        <w:t>）</w:t>
      </w:r>
      <w:r w:rsidRPr="00117965">
        <w:rPr>
          <w:rFonts w:ascii="ＭＳ ゴシック" w:cs="ＭＳ ゴシック"/>
          <w:sz w:val="24"/>
          <w:szCs w:val="24"/>
        </w:rPr>
        <w:t>用紙は調査翌日の</w:t>
      </w:r>
      <w:r w:rsidR="00F33E22" w:rsidRPr="00117965">
        <w:rPr>
          <w:rFonts w:ascii="ＭＳ ゴシック" w:cs="ＭＳ ゴシック"/>
          <w:sz w:val="24"/>
          <w:szCs w:val="24"/>
          <w:u w:val="single"/>
        </w:rPr>
        <w:t>４</w:t>
      </w:r>
      <w:r w:rsidRPr="00117965">
        <w:rPr>
          <w:rFonts w:ascii="ＭＳ ゴシック" w:cs="ＭＳ ゴシック"/>
          <w:sz w:val="24"/>
          <w:szCs w:val="24"/>
          <w:u w:val="single"/>
        </w:rPr>
        <w:t>月</w:t>
      </w:r>
      <w:r w:rsidR="00F33E22" w:rsidRPr="00117965">
        <w:rPr>
          <w:rFonts w:ascii="ＭＳ ゴシック" w:cs="ＭＳ ゴシック"/>
          <w:sz w:val="24"/>
          <w:szCs w:val="24"/>
          <w:u w:val="single"/>
        </w:rPr>
        <w:t>２０</w:t>
      </w:r>
      <w:r w:rsidR="00202E89" w:rsidRPr="00117965">
        <w:rPr>
          <w:rFonts w:ascii="ＭＳ ゴシック" w:cs="ＭＳ ゴシック"/>
          <w:sz w:val="24"/>
          <w:szCs w:val="24"/>
          <w:u w:val="single"/>
        </w:rPr>
        <w:t>日</w:t>
      </w:r>
      <w:r w:rsidR="009F29EC" w:rsidRPr="00117965">
        <w:rPr>
          <w:rFonts w:ascii="ＭＳ ゴシック" w:cs="ＭＳ ゴシック"/>
          <w:sz w:val="24"/>
          <w:szCs w:val="24"/>
          <w:u w:val="single"/>
        </w:rPr>
        <w:t>（</w:t>
      </w:r>
      <w:r w:rsidR="00F33E22" w:rsidRPr="00117965">
        <w:rPr>
          <w:rFonts w:ascii="ＭＳ ゴシック" w:cs="ＭＳ ゴシック"/>
          <w:sz w:val="24"/>
          <w:szCs w:val="24"/>
          <w:u w:val="single"/>
        </w:rPr>
        <w:t>水</w:t>
      </w:r>
      <w:r w:rsidR="009F29EC" w:rsidRPr="00117965">
        <w:rPr>
          <w:rFonts w:ascii="ＭＳ ゴシック" w:cs="ＭＳ ゴシック"/>
          <w:sz w:val="24"/>
          <w:szCs w:val="24"/>
          <w:u w:val="single"/>
        </w:rPr>
        <w:t>）</w:t>
      </w:r>
      <w:r w:rsidRPr="00117965">
        <w:rPr>
          <w:rFonts w:ascii="ＭＳ ゴシック" w:cs="ＭＳ ゴシック"/>
          <w:sz w:val="24"/>
          <w:szCs w:val="24"/>
          <w:u w:val="single"/>
        </w:rPr>
        <w:t>に</w:t>
      </w:r>
      <w:r w:rsidR="009B26BA" w:rsidRPr="00117965">
        <w:rPr>
          <w:rFonts w:ascii="ＭＳ ゴシック" w:cs="ＭＳ ゴシック"/>
          <w:sz w:val="24"/>
          <w:szCs w:val="24"/>
          <w:u w:val="single"/>
        </w:rPr>
        <w:t>回収</w:t>
      </w:r>
      <w:r w:rsidRPr="00117965">
        <w:rPr>
          <w:rFonts w:ascii="ＭＳ ゴシック" w:cs="ＭＳ ゴシック"/>
          <w:sz w:val="24"/>
          <w:szCs w:val="24"/>
          <w:u w:val="single"/>
        </w:rPr>
        <w:t>業者</w:t>
      </w:r>
      <w:r w:rsidR="009F29EC" w:rsidRPr="00117965">
        <w:rPr>
          <w:rFonts w:ascii="ＭＳ ゴシック" w:cs="ＭＳ ゴシック"/>
          <w:sz w:val="24"/>
          <w:szCs w:val="24"/>
          <w:u w:val="single"/>
        </w:rPr>
        <w:t>（</w:t>
      </w:r>
      <w:r w:rsidR="009B26BA" w:rsidRPr="00117965">
        <w:rPr>
          <w:rFonts w:ascii="ＭＳ ゴシック" w:cs="ＭＳ ゴシック"/>
          <w:sz w:val="24"/>
          <w:szCs w:val="24"/>
          <w:u w:val="single"/>
        </w:rPr>
        <w:t>小学校</w:t>
      </w:r>
      <w:r w:rsidR="004A3240" w:rsidRPr="00117965">
        <w:rPr>
          <w:rFonts w:ascii="ＭＳ ゴシック" w:cs="ＭＳ ゴシック"/>
          <w:sz w:val="24"/>
          <w:szCs w:val="24"/>
          <w:u w:val="single"/>
        </w:rPr>
        <w:t>調査</w:t>
      </w:r>
      <w:r w:rsidR="009B26BA" w:rsidRPr="00117965">
        <w:rPr>
          <w:rFonts w:ascii="ＭＳ ゴシック" w:cs="ＭＳ ゴシック"/>
          <w:sz w:val="24"/>
          <w:szCs w:val="24"/>
          <w:u w:val="single"/>
        </w:rPr>
        <w:t>は</w:t>
      </w:r>
      <w:r w:rsidR="00202E89" w:rsidRPr="00117965">
        <w:rPr>
          <w:rFonts w:ascii="ＭＳ ゴシック" w:cs="ＭＳ ゴシック"/>
          <w:sz w:val="24"/>
          <w:szCs w:val="24"/>
          <w:u w:val="single"/>
        </w:rPr>
        <w:t>日本郵便</w:t>
      </w:r>
      <w:r w:rsidR="00C44C3E" w:rsidRPr="00117965">
        <w:rPr>
          <w:rFonts w:ascii="ＭＳ ゴシック" w:cs="ＭＳ ゴシック"/>
          <w:sz w:val="24"/>
          <w:szCs w:val="24"/>
          <w:u w:val="single"/>
        </w:rPr>
        <w:t>、</w:t>
      </w:r>
      <w:r w:rsidR="009B26BA" w:rsidRPr="00117965">
        <w:rPr>
          <w:rFonts w:ascii="ＭＳ ゴシック" w:cs="ＭＳ ゴシック"/>
          <w:sz w:val="24"/>
          <w:szCs w:val="24"/>
          <w:u w:val="single"/>
        </w:rPr>
        <w:t>中学校</w:t>
      </w:r>
      <w:r w:rsidR="004A3240" w:rsidRPr="00117965">
        <w:rPr>
          <w:rFonts w:ascii="ＭＳ ゴシック" w:cs="ＭＳ ゴシック"/>
          <w:sz w:val="24"/>
          <w:szCs w:val="24"/>
          <w:u w:val="single"/>
        </w:rPr>
        <w:t>調査</w:t>
      </w:r>
      <w:r w:rsidR="009B26BA" w:rsidRPr="00117965">
        <w:rPr>
          <w:rFonts w:ascii="ＭＳ ゴシック" w:cs="ＭＳ ゴシック"/>
          <w:sz w:val="24"/>
          <w:szCs w:val="24"/>
          <w:u w:val="single"/>
        </w:rPr>
        <w:t>はヤマト運輸株式会社</w:t>
      </w:r>
      <w:r w:rsidR="009F29EC" w:rsidRPr="00117965">
        <w:rPr>
          <w:rFonts w:ascii="ＭＳ ゴシック" w:cs="ＭＳ ゴシック"/>
          <w:sz w:val="24"/>
          <w:szCs w:val="24"/>
          <w:u w:val="single"/>
        </w:rPr>
        <w:t>）</w:t>
      </w:r>
      <w:r w:rsidRPr="00117965">
        <w:rPr>
          <w:rFonts w:ascii="ＭＳ ゴシック" w:cs="ＭＳ ゴシック"/>
          <w:sz w:val="24"/>
          <w:szCs w:val="24"/>
          <w:u w:val="single"/>
        </w:rPr>
        <w:t>が学校に引き取り</w:t>
      </w:r>
      <w:r w:rsidRPr="00117965">
        <w:rPr>
          <w:rFonts w:ascii="ＭＳ ゴシック" w:cs="ＭＳ ゴシック"/>
          <w:sz w:val="24"/>
          <w:szCs w:val="24"/>
        </w:rPr>
        <w:t>に来ます。</w:t>
      </w:r>
      <w:r w:rsidR="009B26BA">
        <w:rPr>
          <w:rFonts w:ascii="ＭＳ ゴシック" w:cs="ＭＳ ゴシック"/>
          <w:sz w:val="24"/>
          <w:szCs w:val="24"/>
        </w:rPr>
        <w:t>回収</w:t>
      </w:r>
      <w:r>
        <w:rPr>
          <w:rFonts w:ascii="ＭＳ ゴシック" w:cs="ＭＳ ゴシック"/>
          <w:sz w:val="24"/>
          <w:szCs w:val="24"/>
        </w:rPr>
        <w:t>業者に引き渡すまで</w:t>
      </w:r>
      <w:r w:rsidR="00C44C3E">
        <w:rPr>
          <w:rFonts w:ascii="ＭＳ ゴシック" w:cs="ＭＳ ゴシック"/>
          <w:sz w:val="24"/>
          <w:szCs w:val="24"/>
        </w:rPr>
        <w:t>、</w:t>
      </w:r>
      <w:r w:rsidRPr="00202E89">
        <w:rPr>
          <w:rFonts w:ascii="ＭＳ ゴシック" w:cs="ＭＳ ゴシック"/>
          <w:sz w:val="24"/>
          <w:szCs w:val="24"/>
          <w:u w:val="single"/>
        </w:rPr>
        <w:t>金庫または施錠のできる部屋等</w:t>
      </w:r>
      <w:r>
        <w:rPr>
          <w:rFonts w:ascii="ＭＳ ゴシック" w:cs="ＭＳ ゴシック"/>
          <w:sz w:val="24"/>
          <w:szCs w:val="24"/>
        </w:rPr>
        <w:t>で厳重に保管してください。</w:t>
      </w:r>
    </w:p>
    <w:p w14:paraId="6032CBBF" w14:textId="77777777" w:rsidR="003A72AD" w:rsidRPr="009B26BA" w:rsidRDefault="003A72AD" w:rsidP="00782E44">
      <w:pPr>
        <w:snapToGrid w:val="0"/>
        <w:spacing w:line="280" w:lineRule="exact"/>
        <w:jc w:val="left"/>
        <w:rPr>
          <w:rFonts w:ascii="ＭＳ ゴシック" w:cs="ＭＳ ゴシック" w:hint="default"/>
          <w:sz w:val="24"/>
          <w:szCs w:val="24"/>
        </w:rPr>
      </w:pPr>
    </w:p>
    <w:p w14:paraId="17BF591F" w14:textId="77777777" w:rsidR="003A72AD" w:rsidRPr="00A641D2" w:rsidRDefault="00F911DB" w:rsidP="003A72AD">
      <w:pPr>
        <w:snapToGrid w:val="0"/>
        <w:jc w:val="left"/>
        <w:rPr>
          <w:rFonts w:ascii="ＭＳ ゴシック" w:hint="default"/>
          <w:spacing w:val="6"/>
          <w:sz w:val="24"/>
          <w:szCs w:val="24"/>
          <w:bdr w:val="single" w:sz="4" w:space="0" w:color="auto"/>
        </w:rPr>
      </w:pPr>
      <w:r>
        <w:rPr>
          <w:rFonts w:ascii="ＭＳ ゴシック" w:cs="ＭＳ ゴシック"/>
          <w:sz w:val="24"/>
          <w:szCs w:val="24"/>
          <w:bdr w:val="single" w:sz="4" w:space="0" w:color="auto"/>
        </w:rPr>
        <w:t>⑧</w:t>
      </w:r>
      <w:r w:rsidR="003A72AD" w:rsidRPr="00A641D2">
        <w:rPr>
          <w:rFonts w:ascii="ＭＳ ゴシック" w:cs="ＭＳ ゴシック"/>
          <w:sz w:val="24"/>
          <w:szCs w:val="24"/>
          <w:bdr w:val="single" w:sz="4" w:space="0" w:color="auto"/>
        </w:rPr>
        <w:t>学校質問紙の回答について</w:t>
      </w:r>
    </w:p>
    <w:p w14:paraId="22CAC1F8" w14:textId="77777777" w:rsidR="003A72AD" w:rsidRPr="003E5E00" w:rsidRDefault="003A72AD" w:rsidP="00782E44">
      <w:pPr>
        <w:spacing w:line="280" w:lineRule="exact"/>
        <w:rPr>
          <w:rFonts w:ascii="ＭＳ ゴシック" w:hint="default"/>
          <w:spacing w:val="6"/>
          <w:sz w:val="24"/>
          <w:szCs w:val="24"/>
        </w:rPr>
      </w:pPr>
    </w:p>
    <w:p w14:paraId="57801A6A" w14:textId="58579D5E" w:rsidR="003A72AD" w:rsidRDefault="003A72AD" w:rsidP="00782E44">
      <w:pPr>
        <w:spacing w:line="360" w:lineRule="exact"/>
        <w:rPr>
          <w:rFonts w:ascii="ＭＳ ゴシック" w:cs="ＭＳ ゴシック" w:hint="default"/>
          <w:sz w:val="24"/>
          <w:szCs w:val="24"/>
        </w:rPr>
      </w:pPr>
      <w:r w:rsidRPr="008276A2">
        <w:rPr>
          <w:rFonts w:ascii="ＭＳ ゴシック" w:cs="ＭＳ ゴシック"/>
          <w:sz w:val="24"/>
          <w:szCs w:val="24"/>
        </w:rPr>
        <w:t xml:space="preserve">　</w:t>
      </w:r>
      <w:r w:rsidR="00F33E22">
        <w:rPr>
          <w:rFonts w:ascii="ＭＳ ゴシック" w:cs="ＭＳ ゴシック"/>
          <w:sz w:val="24"/>
          <w:szCs w:val="24"/>
        </w:rPr>
        <w:t>令和４</w:t>
      </w:r>
      <w:r>
        <w:rPr>
          <w:rFonts w:ascii="ＭＳ ゴシック" w:cs="ＭＳ ゴシック"/>
          <w:sz w:val="24"/>
          <w:szCs w:val="24"/>
        </w:rPr>
        <w:t>年度調査における</w:t>
      </w:r>
      <w:r w:rsidRPr="008276A2">
        <w:rPr>
          <w:rFonts w:ascii="ＭＳ ゴシック" w:cs="ＭＳ ゴシック"/>
          <w:sz w:val="24"/>
          <w:szCs w:val="24"/>
        </w:rPr>
        <w:t>学校質問紙</w:t>
      </w:r>
      <w:r>
        <w:rPr>
          <w:rFonts w:ascii="ＭＳ ゴシック" w:cs="ＭＳ ゴシック"/>
          <w:sz w:val="24"/>
          <w:szCs w:val="24"/>
        </w:rPr>
        <w:t>調査</w:t>
      </w:r>
      <w:r w:rsidRPr="008276A2">
        <w:rPr>
          <w:rFonts w:ascii="ＭＳ ゴシック" w:cs="ＭＳ ゴシック"/>
          <w:sz w:val="24"/>
          <w:szCs w:val="24"/>
        </w:rPr>
        <w:t>は</w:t>
      </w:r>
      <w:r w:rsidR="00C44C3E">
        <w:rPr>
          <w:rFonts w:ascii="ＭＳ ゴシック" w:cs="ＭＳ ゴシック"/>
          <w:sz w:val="24"/>
          <w:szCs w:val="24"/>
        </w:rPr>
        <w:t>、</w:t>
      </w:r>
      <w:r w:rsidR="00202E89">
        <w:rPr>
          <w:rFonts w:ascii="ＭＳ ゴシック" w:cs="ＭＳ ゴシック"/>
          <w:sz w:val="24"/>
          <w:szCs w:val="24"/>
        </w:rPr>
        <w:t>「Web</w:t>
      </w:r>
      <w:r>
        <w:rPr>
          <w:rFonts w:ascii="ＭＳ ゴシック" w:cs="ＭＳ ゴシック"/>
          <w:sz w:val="24"/>
          <w:szCs w:val="24"/>
        </w:rPr>
        <w:t>システム」にて回答を入力する形式となります。</w:t>
      </w:r>
      <w:r w:rsidR="00202E89">
        <w:rPr>
          <w:rFonts w:ascii="ＭＳ ゴシック" w:cs="ＭＳ ゴシック"/>
          <w:sz w:val="24"/>
          <w:szCs w:val="24"/>
          <w:u w:val="single"/>
        </w:rPr>
        <w:t>調査実施日</w:t>
      </w:r>
      <w:r w:rsidR="009F29EC">
        <w:rPr>
          <w:rFonts w:ascii="ＭＳ ゴシック" w:cs="ＭＳ ゴシック"/>
          <w:sz w:val="24"/>
          <w:szCs w:val="24"/>
          <w:u w:val="single"/>
        </w:rPr>
        <w:t>（</w:t>
      </w:r>
      <w:r w:rsidR="002C61EF">
        <w:rPr>
          <w:rFonts w:ascii="ＭＳ ゴシック" w:cs="ＭＳ ゴシック"/>
          <w:sz w:val="24"/>
          <w:szCs w:val="24"/>
          <w:u w:val="single"/>
        </w:rPr>
        <w:t>４月１９</w:t>
      </w:r>
      <w:r w:rsidR="00202E89">
        <w:rPr>
          <w:rFonts w:ascii="ＭＳ ゴシック" w:cs="ＭＳ ゴシック"/>
          <w:sz w:val="24"/>
          <w:szCs w:val="24"/>
          <w:u w:val="single"/>
        </w:rPr>
        <w:t>日</w:t>
      </w:r>
      <w:r w:rsidR="009F29EC">
        <w:rPr>
          <w:rFonts w:ascii="ＭＳ ゴシック" w:cs="ＭＳ ゴシック"/>
          <w:sz w:val="24"/>
          <w:szCs w:val="24"/>
          <w:u w:val="single"/>
        </w:rPr>
        <w:t>（</w:t>
      </w:r>
      <w:r w:rsidR="002C61EF">
        <w:rPr>
          <w:rFonts w:ascii="ＭＳ ゴシック" w:cs="ＭＳ ゴシック"/>
          <w:sz w:val="24"/>
          <w:szCs w:val="24"/>
          <w:u w:val="single"/>
        </w:rPr>
        <w:t>火</w:t>
      </w:r>
      <w:r w:rsidR="009F29EC">
        <w:rPr>
          <w:rFonts w:ascii="ＭＳ ゴシック" w:cs="ＭＳ ゴシック"/>
          <w:sz w:val="24"/>
          <w:szCs w:val="24"/>
          <w:u w:val="single"/>
        </w:rPr>
        <w:t>））</w:t>
      </w:r>
      <w:r>
        <w:rPr>
          <w:rFonts w:ascii="ＭＳ ゴシック" w:cs="ＭＳ ゴシック"/>
          <w:sz w:val="24"/>
          <w:szCs w:val="24"/>
          <w:u w:val="single"/>
        </w:rPr>
        <w:t>までに回答を入力してください</w:t>
      </w:r>
      <w:r w:rsidRPr="00D3392E">
        <w:rPr>
          <w:rFonts w:ascii="ＭＳ ゴシック" w:cs="ＭＳ ゴシック"/>
          <w:sz w:val="24"/>
          <w:szCs w:val="24"/>
        </w:rPr>
        <w:t>。</w:t>
      </w:r>
    </w:p>
    <w:p w14:paraId="68822DBF" w14:textId="77777777" w:rsidR="009B76EA" w:rsidRPr="007578EA" w:rsidRDefault="009B76EA" w:rsidP="00782E44">
      <w:pPr>
        <w:spacing w:line="360" w:lineRule="exact"/>
        <w:ind w:firstLineChars="100" w:firstLine="264"/>
        <w:rPr>
          <w:rFonts w:ascii="ＭＳ ゴシック" w:hint="default"/>
          <w:color w:val="000000" w:themeColor="text1"/>
          <w:spacing w:val="6"/>
          <w:sz w:val="24"/>
          <w:szCs w:val="21"/>
        </w:rPr>
      </w:pPr>
      <w:r>
        <w:rPr>
          <w:rFonts w:ascii="ＭＳ ゴシック"/>
          <w:spacing w:val="6"/>
          <w:sz w:val="24"/>
          <w:szCs w:val="21"/>
        </w:rPr>
        <w:t xml:space="preserve">〇　小学校調査URL　</w:t>
      </w:r>
      <w:r w:rsidRPr="00FC67E8">
        <w:rPr>
          <w:rFonts w:ascii="ＭＳ ゴシック"/>
          <w:spacing w:val="6"/>
          <w:sz w:val="24"/>
          <w:szCs w:val="21"/>
        </w:rPr>
        <w:t xml:space="preserve"> </w:t>
      </w:r>
      <w:r w:rsidRPr="007578EA">
        <w:rPr>
          <w:rFonts w:ascii="ＭＳ ゴシック"/>
          <w:color w:val="000000" w:themeColor="text1"/>
          <w:spacing w:val="6"/>
          <w:sz w:val="24"/>
          <w:szCs w:val="21"/>
        </w:rPr>
        <w:t>https://www.gakuchou</w:t>
      </w:r>
      <w:r w:rsidRPr="007578EA">
        <w:rPr>
          <w:rFonts w:ascii="ＭＳ ゴシック" w:hint="default"/>
          <w:color w:val="000000" w:themeColor="text1"/>
          <w:spacing w:val="6"/>
          <w:sz w:val="24"/>
          <w:szCs w:val="21"/>
        </w:rPr>
        <w:t>sho</w:t>
      </w:r>
      <w:r w:rsidRPr="007578EA">
        <w:rPr>
          <w:rFonts w:ascii="ＭＳ ゴシック"/>
          <w:color w:val="000000" w:themeColor="text1"/>
          <w:spacing w:val="6"/>
          <w:sz w:val="24"/>
          <w:szCs w:val="21"/>
        </w:rPr>
        <w:t>.mext.go.jp</w:t>
      </w:r>
    </w:p>
    <w:p w14:paraId="6521DF09" w14:textId="77777777" w:rsidR="007578EA" w:rsidRPr="007578EA" w:rsidRDefault="009B76EA" w:rsidP="00782E44">
      <w:pPr>
        <w:spacing w:line="360" w:lineRule="exact"/>
        <w:ind w:firstLineChars="100" w:firstLine="264"/>
        <w:rPr>
          <w:rFonts w:ascii="ＭＳ ゴシック" w:hint="default"/>
          <w:color w:val="000000" w:themeColor="text1"/>
          <w:spacing w:val="6"/>
          <w:sz w:val="24"/>
          <w:szCs w:val="21"/>
        </w:rPr>
      </w:pPr>
      <w:r w:rsidRPr="007578EA">
        <w:rPr>
          <w:rFonts w:ascii="ＭＳ ゴシック"/>
          <w:color w:val="000000" w:themeColor="text1"/>
          <w:spacing w:val="6"/>
          <w:sz w:val="24"/>
          <w:szCs w:val="21"/>
        </w:rPr>
        <w:t xml:space="preserve">〇　中学校調査URL 　</w:t>
      </w:r>
      <w:hyperlink r:id="rId7" w:history="1">
        <w:r w:rsidR="007578EA" w:rsidRPr="007578EA">
          <w:rPr>
            <w:rStyle w:val="a7"/>
            <w:rFonts w:ascii="ＭＳ ゴシック"/>
            <w:color w:val="000000" w:themeColor="text1"/>
            <w:spacing w:val="6"/>
            <w:sz w:val="24"/>
            <w:szCs w:val="21"/>
            <w:u w:val="none"/>
          </w:rPr>
          <w:t>https://www.gakuchouchu.mext.go.jp</w:t>
        </w:r>
      </w:hyperlink>
    </w:p>
    <w:p w14:paraId="5F7656A0" w14:textId="0B90C368" w:rsidR="003A72AD" w:rsidRPr="007578EA" w:rsidRDefault="003A72AD" w:rsidP="00782E44">
      <w:pPr>
        <w:spacing w:line="360" w:lineRule="exact"/>
        <w:ind w:firstLineChars="200" w:firstLine="496"/>
        <w:rPr>
          <w:rFonts w:ascii="ＭＳ ゴシック" w:hint="default"/>
          <w:spacing w:val="6"/>
          <w:sz w:val="24"/>
          <w:szCs w:val="21"/>
        </w:rPr>
      </w:pPr>
      <w:r w:rsidRPr="00FC67E8">
        <w:rPr>
          <w:rFonts w:ascii="ＭＳ ゴシック" w:cs="ＭＳ ゴシック"/>
          <w:spacing w:val="-2"/>
          <w:sz w:val="24"/>
          <w:szCs w:val="24"/>
        </w:rPr>
        <w:t>※</w:t>
      </w:r>
      <w:r w:rsidR="00202E89">
        <w:rPr>
          <w:rFonts w:ascii="ＭＳ ゴシック" w:cs="ＭＳ ゴシック"/>
          <w:spacing w:val="-2"/>
          <w:sz w:val="24"/>
          <w:szCs w:val="24"/>
        </w:rPr>
        <w:t>【</w:t>
      </w:r>
      <w:r w:rsidRPr="00FC67E8">
        <w:rPr>
          <w:rFonts w:ascii="ＭＳ ゴシック" w:cs="ＭＳ ゴシック"/>
          <w:spacing w:val="-2"/>
          <w:sz w:val="24"/>
          <w:szCs w:val="24"/>
        </w:rPr>
        <w:t>小学校</w:t>
      </w:r>
      <w:r w:rsidR="00202E89">
        <w:rPr>
          <w:rFonts w:ascii="ＭＳ ゴシック" w:cs="ＭＳ ゴシック"/>
          <w:spacing w:val="-2"/>
          <w:sz w:val="24"/>
          <w:szCs w:val="24"/>
        </w:rPr>
        <w:t>】</w:t>
      </w:r>
      <w:r w:rsidR="00F33E22">
        <w:rPr>
          <w:rFonts w:ascii="ＭＳ ゴシック" w:cs="ＭＳ ゴシック"/>
          <w:spacing w:val="-2"/>
          <w:sz w:val="24"/>
          <w:szCs w:val="24"/>
        </w:rPr>
        <w:t xml:space="preserve">調査マニュアル　</w:t>
      </w:r>
      <w:r w:rsidR="00F33E22" w:rsidRPr="009B26BA">
        <w:rPr>
          <w:rFonts w:ascii="ＭＳ ゴシック" w:cs="ＭＳ ゴシック"/>
          <w:spacing w:val="-2"/>
          <w:sz w:val="24"/>
          <w:szCs w:val="24"/>
        </w:rPr>
        <w:t>Ｐ</w:t>
      </w:r>
      <w:r w:rsidR="009B26BA" w:rsidRPr="009B26BA">
        <w:rPr>
          <w:rFonts w:ascii="ＭＳ ゴシック" w:cs="ＭＳ ゴシック"/>
          <w:spacing w:val="-2"/>
          <w:sz w:val="24"/>
          <w:szCs w:val="24"/>
        </w:rPr>
        <w:t>７</w:t>
      </w:r>
      <w:r w:rsidRPr="009B26BA">
        <w:rPr>
          <w:rFonts w:ascii="ＭＳ ゴシック" w:cs="ＭＳ ゴシック"/>
          <w:spacing w:val="-2"/>
          <w:sz w:val="24"/>
          <w:szCs w:val="24"/>
        </w:rPr>
        <w:t>参照</w:t>
      </w:r>
      <w:r w:rsidR="00C44C3E">
        <w:rPr>
          <w:rFonts w:ascii="ＭＳ ゴシック" w:cs="ＭＳ ゴシック"/>
          <w:spacing w:val="-2"/>
          <w:sz w:val="24"/>
          <w:szCs w:val="24"/>
        </w:rPr>
        <w:t>、</w:t>
      </w:r>
      <w:r w:rsidR="00202E89" w:rsidRPr="009B26BA">
        <w:rPr>
          <w:rFonts w:ascii="ＭＳ ゴシック" w:cs="ＭＳ ゴシック"/>
          <w:spacing w:val="-2"/>
          <w:sz w:val="24"/>
          <w:szCs w:val="24"/>
        </w:rPr>
        <w:t>【</w:t>
      </w:r>
      <w:r w:rsidRPr="009B26BA">
        <w:rPr>
          <w:rFonts w:ascii="ＭＳ ゴシック" w:cs="ＭＳ ゴシック"/>
          <w:spacing w:val="-2"/>
          <w:sz w:val="24"/>
          <w:szCs w:val="24"/>
        </w:rPr>
        <w:t>中学校</w:t>
      </w:r>
      <w:r w:rsidR="00202E89" w:rsidRPr="009B26BA">
        <w:rPr>
          <w:rFonts w:ascii="ＭＳ ゴシック" w:cs="ＭＳ ゴシック"/>
          <w:spacing w:val="-2"/>
          <w:sz w:val="24"/>
          <w:szCs w:val="24"/>
        </w:rPr>
        <w:t>】</w:t>
      </w:r>
      <w:r w:rsidRPr="009B26BA">
        <w:rPr>
          <w:rFonts w:ascii="ＭＳ ゴシック" w:cs="ＭＳ ゴシック"/>
          <w:spacing w:val="-2"/>
          <w:sz w:val="24"/>
          <w:szCs w:val="24"/>
        </w:rPr>
        <w:t>調査マニュアル　Ｐ</w:t>
      </w:r>
      <w:r w:rsidR="009B26BA" w:rsidRPr="009B26BA">
        <w:rPr>
          <w:rFonts w:ascii="ＭＳ ゴシック" w:cs="ＭＳ ゴシック"/>
          <w:spacing w:val="-2"/>
          <w:sz w:val="24"/>
          <w:szCs w:val="24"/>
        </w:rPr>
        <w:t>１０</w:t>
      </w:r>
      <w:r w:rsidRPr="009B26BA">
        <w:rPr>
          <w:rFonts w:ascii="ＭＳ ゴシック" w:cs="ＭＳ ゴシック"/>
          <w:spacing w:val="-2"/>
          <w:sz w:val="24"/>
          <w:szCs w:val="24"/>
        </w:rPr>
        <w:t>参照</w:t>
      </w:r>
    </w:p>
    <w:p w14:paraId="59E629B7" w14:textId="77777777" w:rsidR="004417B4" w:rsidRDefault="004417B4" w:rsidP="00782E44">
      <w:pPr>
        <w:spacing w:line="280" w:lineRule="exact"/>
        <w:ind w:firstLineChars="228" w:firstLine="566"/>
        <w:rPr>
          <w:rFonts w:ascii="ＭＳ ゴシック" w:cs="ＭＳ ゴシック" w:hint="default"/>
          <w:spacing w:val="-2"/>
          <w:sz w:val="24"/>
          <w:szCs w:val="24"/>
        </w:rPr>
      </w:pPr>
    </w:p>
    <w:p w14:paraId="6DDB3967" w14:textId="212EBED6" w:rsidR="003A72AD" w:rsidRPr="00A641D2" w:rsidRDefault="00224C57" w:rsidP="003A72AD">
      <w:pPr>
        <w:spacing w:line="370" w:lineRule="exact"/>
        <w:rPr>
          <w:rFonts w:ascii="ＭＳ ゴシック" w:cs="ＭＳ ゴシック" w:hint="default"/>
          <w:sz w:val="24"/>
          <w:szCs w:val="24"/>
          <w:bdr w:val="single" w:sz="4" w:space="0" w:color="auto"/>
        </w:rPr>
      </w:pPr>
      <w:r>
        <w:rPr>
          <w:rFonts w:ascii="ＭＳ ゴシック" w:cs="ＭＳ ゴシック"/>
          <w:sz w:val="24"/>
          <w:szCs w:val="24"/>
          <w:bdr w:val="single" w:sz="4" w:space="0" w:color="auto"/>
        </w:rPr>
        <w:t>⑨</w:t>
      </w:r>
      <w:r w:rsidR="002C61EF">
        <w:rPr>
          <w:rFonts w:ascii="ＭＳ ゴシック" w:cs="ＭＳ ゴシック"/>
          <w:sz w:val="24"/>
          <w:szCs w:val="24"/>
          <w:bdr w:val="single" w:sz="4" w:space="0" w:color="auto"/>
        </w:rPr>
        <w:t>４</w:t>
      </w:r>
      <w:r w:rsidR="003A72AD" w:rsidRPr="00A641D2">
        <w:rPr>
          <w:rFonts w:ascii="ＭＳ ゴシック" w:cs="ＭＳ ゴシック"/>
          <w:sz w:val="24"/>
          <w:szCs w:val="24"/>
          <w:bdr w:val="single" w:sz="4" w:space="0" w:color="auto"/>
        </w:rPr>
        <w:t>月</w:t>
      </w:r>
      <w:r w:rsidR="002C61EF">
        <w:rPr>
          <w:rFonts w:ascii="ＭＳ ゴシック" w:cs="ＭＳ ゴシック"/>
          <w:sz w:val="24"/>
          <w:szCs w:val="24"/>
          <w:bdr w:val="single" w:sz="4" w:space="0" w:color="auto"/>
        </w:rPr>
        <w:t>１９</w:t>
      </w:r>
      <w:r w:rsidR="00202E89">
        <w:rPr>
          <w:rFonts w:ascii="ＭＳ ゴシック" w:cs="ＭＳ ゴシック"/>
          <w:sz w:val="24"/>
          <w:szCs w:val="24"/>
          <w:bdr w:val="single" w:sz="4" w:space="0" w:color="auto"/>
        </w:rPr>
        <w:t>日</w:t>
      </w:r>
      <w:r w:rsidR="009F29EC">
        <w:rPr>
          <w:rFonts w:ascii="ＭＳ ゴシック" w:cs="ＭＳ ゴシック"/>
          <w:sz w:val="24"/>
          <w:szCs w:val="24"/>
          <w:bdr w:val="single" w:sz="4" w:space="0" w:color="auto"/>
        </w:rPr>
        <w:t>（</w:t>
      </w:r>
      <w:r w:rsidR="002C61EF">
        <w:rPr>
          <w:rFonts w:ascii="ＭＳ ゴシック" w:cs="ＭＳ ゴシック"/>
          <w:sz w:val="24"/>
          <w:szCs w:val="24"/>
          <w:bdr w:val="single" w:sz="4" w:space="0" w:color="auto"/>
        </w:rPr>
        <w:t>火</w:t>
      </w:r>
      <w:r w:rsidR="009F29EC">
        <w:rPr>
          <w:rFonts w:ascii="ＭＳ ゴシック" w:cs="ＭＳ ゴシック"/>
          <w:sz w:val="24"/>
          <w:szCs w:val="24"/>
          <w:bdr w:val="single" w:sz="4" w:space="0" w:color="auto"/>
        </w:rPr>
        <w:t>）</w:t>
      </w:r>
      <w:r w:rsidR="003A72AD" w:rsidRPr="00A641D2">
        <w:rPr>
          <w:rFonts w:ascii="ＭＳ ゴシック" w:cs="ＭＳ ゴシック"/>
          <w:sz w:val="24"/>
          <w:szCs w:val="24"/>
          <w:bdr w:val="single" w:sz="4" w:space="0" w:color="auto"/>
        </w:rPr>
        <w:t>前後に他の学力調査を行う場合の注意点について</w:t>
      </w:r>
    </w:p>
    <w:p w14:paraId="0E362227" w14:textId="77777777" w:rsidR="003A72AD" w:rsidRPr="00CF75B9" w:rsidRDefault="003A72AD" w:rsidP="00782E44">
      <w:pPr>
        <w:spacing w:line="280" w:lineRule="exact"/>
        <w:rPr>
          <w:rFonts w:ascii="ＭＳ ゴシック" w:hint="default"/>
          <w:spacing w:val="6"/>
          <w:sz w:val="24"/>
          <w:szCs w:val="24"/>
        </w:rPr>
      </w:pPr>
    </w:p>
    <w:p w14:paraId="4DC8DDDA" w14:textId="5EDD865E" w:rsidR="003A72AD" w:rsidRPr="008276A2" w:rsidRDefault="003A72AD" w:rsidP="00782E44">
      <w:pPr>
        <w:spacing w:line="360" w:lineRule="exact"/>
        <w:rPr>
          <w:rFonts w:ascii="ＭＳ ゴシック" w:hint="default"/>
          <w:spacing w:val="6"/>
          <w:sz w:val="24"/>
          <w:szCs w:val="24"/>
        </w:rPr>
      </w:pPr>
      <w:r w:rsidRPr="008276A2">
        <w:rPr>
          <w:rFonts w:ascii="ＭＳ ゴシック" w:cs="ＭＳ ゴシック"/>
          <w:sz w:val="24"/>
          <w:szCs w:val="24"/>
        </w:rPr>
        <w:t xml:space="preserve">　</w:t>
      </w:r>
      <w:r w:rsidR="002C61EF">
        <w:rPr>
          <w:rFonts w:ascii="ＭＳ ゴシック" w:cs="ＭＳ ゴシック"/>
          <w:sz w:val="24"/>
          <w:szCs w:val="24"/>
        </w:rPr>
        <w:t>４</w:t>
      </w:r>
      <w:r w:rsidRPr="008276A2">
        <w:rPr>
          <w:rFonts w:ascii="ＭＳ ゴシック" w:cs="ＭＳ ゴシック"/>
          <w:sz w:val="24"/>
          <w:szCs w:val="24"/>
        </w:rPr>
        <w:t>月</w:t>
      </w:r>
      <w:r w:rsidR="002C61EF">
        <w:rPr>
          <w:rFonts w:ascii="ＭＳ ゴシック" w:cs="ＭＳ ゴシック"/>
          <w:sz w:val="24"/>
          <w:szCs w:val="24"/>
        </w:rPr>
        <w:t>１９</w:t>
      </w:r>
      <w:r w:rsidRPr="008276A2">
        <w:rPr>
          <w:rFonts w:ascii="ＭＳ ゴシック" w:cs="ＭＳ ゴシック"/>
          <w:sz w:val="24"/>
          <w:szCs w:val="24"/>
        </w:rPr>
        <w:t>日</w:t>
      </w:r>
      <w:r w:rsidR="009F29EC">
        <w:rPr>
          <w:rFonts w:ascii="ＭＳ ゴシック" w:hAnsi="ＭＳ ゴシック" w:cs="ＭＳ ゴシック"/>
          <w:sz w:val="24"/>
          <w:szCs w:val="24"/>
        </w:rPr>
        <w:t>（</w:t>
      </w:r>
      <w:r w:rsidR="002C61EF">
        <w:rPr>
          <w:rFonts w:ascii="ＭＳ ゴシック" w:hAnsi="ＭＳ ゴシック" w:cs="ＭＳ ゴシック"/>
          <w:sz w:val="24"/>
          <w:szCs w:val="24"/>
        </w:rPr>
        <w:t>火</w:t>
      </w:r>
      <w:r w:rsidR="009F29EC">
        <w:rPr>
          <w:rFonts w:ascii="ＭＳ ゴシック" w:hAnsi="ＭＳ ゴシック" w:cs="ＭＳ ゴシック"/>
          <w:sz w:val="24"/>
          <w:szCs w:val="24"/>
        </w:rPr>
        <w:t>）</w:t>
      </w:r>
      <w:r w:rsidRPr="008276A2">
        <w:rPr>
          <w:rFonts w:ascii="ＭＳ ゴシック" w:cs="ＭＳ ゴシック"/>
          <w:sz w:val="24"/>
          <w:szCs w:val="24"/>
        </w:rPr>
        <w:t>前後に</w:t>
      </w:r>
      <w:r w:rsidR="0046747F">
        <w:rPr>
          <w:rFonts w:ascii="ＭＳ ゴシック" w:cs="ＭＳ ゴシック"/>
          <w:sz w:val="24"/>
          <w:szCs w:val="24"/>
        </w:rPr>
        <w:t>都道府県や市町村等による</w:t>
      </w:r>
      <w:r w:rsidRPr="008276A2">
        <w:rPr>
          <w:rFonts w:ascii="ＭＳ ゴシック" w:cs="ＭＳ ゴシック"/>
          <w:sz w:val="24"/>
          <w:szCs w:val="24"/>
        </w:rPr>
        <w:t>他の学力調査を行う場合</w:t>
      </w:r>
      <w:r w:rsidR="00C44C3E">
        <w:rPr>
          <w:rFonts w:ascii="ＭＳ ゴシック" w:cs="ＭＳ ゴシック"/>
          <w:sz w:val="24"/>
          <w:szCs w:val="24"/>
        </w:rPr>
        <w:t>、</w:t>
      </w:r>
      <w:r>
        <w:rPr>
          <w:rFonts w:ascii="ＭＳ ゴシック" w:cs="ＭＳ ゴシック"/>
          <w:sz w:val="24"/>
          <w:szCs w:val="24"/>
        </w:rPr>
        <w:t>本調査の実施日や時間割に間違いがないよう確認するとともに</w:t>
      </w:r>
      <w:r w:rsidR="00C44C3E">
        <w:rPr>
          <w:rFonts w:ascii="ＭＳ ゴシック" w:cs="ＭＳ ゴシック"/>
          <w:sz w:val="24"/>
          <w:szCs w:val="24"/>
        </w:rPr>
        <w:t>、</w:t>
      </w:r>
      <w:r w:rsidRPr="008276A2">
        <w:rPr>
          <w:rFonts w:ascii="ＭＳ ゴシック" w:cs="ＭＳ ゴシック"/>
          <w:sz w:val="24"/>
          <w:szCs w:val="24"/>
        </w:rPr>
        <w:t>本調査において回収される解答</w:t>
      </w:r>
      <w:r w:rsidR="009F29EC">
        <w:rPr>
          <w:rFonts w:ascii="ＭＳ ゴシック" w:hAnsi="ＭＳ ゴシック" w:cs="ＭＳ ゴシック"/>
          <w:sz w:val="24"/>
          <w:szCs w:val="24"/>
        </w:rPr>
        <w:t>（</w:t>
      </w:r>
      <w:r w:rsidRPr="008276A2">
        <w:rPr>
          <w:rFonts w:ascii="ＭＳ ゴシック" w:cs="ＭＳ ゴシック"/>
          <w:sz w:val="24"/>
          <w:szCs w:val="24"/>
        </w:rPr>
        <w:t>回答</w:t>
      </w:r>
      <w:r w:rsidR="009F29EC">
        <w:rPr>
          <w:rFonts w:ascii="ＭＳ ゴシック" w:hAnsi="ＭＳ ゴシック" w:cs="ＭＳ ゴシック"/>
          <w:sz w:val="24"/>
          <w:szCs w:val="24"/>
        </w:rPr>
        <w:t>）</w:t>
      </w:r>
      <w:r w:rsidRPr="008276A2">
        <w:rPr>
          <w:rFonts w:ascii="ＭＳ ゴシック" w:cs="ＭＳ ゴシック"/>
          <w:sz w:val="24"/>
          <w:szCs w:val="24"/>
        </w:rPr>
        <w:t>用紙の梱包の際</w:t>
      </w:r>
      <w:r w:rsidR="00C44C3E">
        <w:rPr>
          <w:rFonts w:ascii="ＭＳ ゴシック" w:cs="ＭＳ ゴシック"/>
          <w:sz w:val="24"/>
          <w:szCs w:val="24"/>
        </w:rPr>
        <w:t>、</w:t>
      </w:r>
      <w:r w:rsidRPr="00684738">
        <w:rPr>
          <w:rFonts w:ascii="ＭＳ ゴシック" w:cs="ＭＳ ゴシック"/>
          <w:sz w:val="24"/>
          <w:szCs w:val="24"/>
          <w:u w:val="single"/>
        </w:rPr>
        <w:t>入れ間違いのないよう十分注意</w:t>
      </w:r>
      <w:r w:rsidRPr="008276A2">
        <w:rPr>
          <w:rFonts w:ascii="ＭＳ ゴシック" w:cs="ＭＳ ゴシック"/>
          <w:sz w:val="24"/>
          <w:szCs w:val="24"/>
        </w:rPr>
        <w:t>してください。</w:t>
      </w:r>
    </w:p>
    <w:p w14:paraId="2DF3CA11" w14:textId="77777777" w:rsidR="003A72AD" w:rsidRPr="008276A2" w:rsidRDefault="003A72AD" w:rsidP="00782E44">
      <w:pPr>
        <w:spacing w:line="280" w:lineRule="exact"/>
        <w:rPr>
          <w:rFonts w:ascii="ＭＳ ゴシック" w:hint="default"/>
          <w:spacing w:val="6"/>
          <w:sz w:val="24"/>
          <w:szCs w:val="24"/>
        </w:rPr>
      </w:pPr>
    </w:p>
    <w:p w14:paraId="7C9BA7CB" w14:textId="74F2E8D9" w:rsidR="003A72AD" w:rsidRPr="008276A2" w:rsidRDefault="00527C5C" w:rsidP="00782E44">
      <w:pPr>
        <w:spacing w:line="360" w:lineRule="exact"/>
        <w:ind w:leftChars="100" w:left="796" w:hangingChars="200" w:hanging="504"/>
        <w:rPr>
          <w:rFonts w:ascii="ＭＳ ゴシック" w:hint="default"/>
          <w:spacing w:val="6"/>
          <w:sz w:val="24"/>
          <w:szCs w:val="24"/>
        </w:rPr>
      </w:pPr>
      <w:r>
        <w:rPr>
          <w:rFonts w:ascii="ＭＳ ゴシック" w:cs="ＭＳ ゴシック"/>
          <w:sz w:val="24"/>
          <w:szCs w:val="24"/>
        </w:rPr>
        <w:t xml:space="preserve">〇　</w:t>
      </w:r>
      <w:r w:rsidR="003A72AD" w:rsidRPr="00527C5C">
        <w:rPr>
          <w:rFonts w:ascii="ＭＳ ゴシック" w:cs="ＭＳ ゴシック"/>
          <w:sz w:val="24"/>
          <w:szCs w:val="24"/>
        </w:rPr>
        <w:t>他の学力調査の解答用紙を本調査で回収される段ボール箱に一緒に入れたり</w:t>
      </w:r>
      <w:r w:rsidR="00C44C3E">
        <w:rPr>
          <w:rFonts w:ascii="ＭＳ ゴシック" w:cs="ＭＳ ゴシック"/>
          <w:sz w:val="24"/>
          <w:szCs w:val="24"/>
        </w:rPr>
        <w:t>、</w:t>
      </w:r>
      <w:r w:rsidR="003A72AD" w:rsidRPr="00527C5C">
        <w:rPr>
          <w:rFonts w:ascii="ＭＳ ゴシック" w:cs="ＭＳ ゴシック"/>
          <w:sz w:val="24"/>
          <w:szCs w:val="24"/>
        </w:rPr>
        <w:t>本</w:t>
      </w:r>
      <w:r w:rsidR="003A72AD" w:rsidRPr="008276A2">
        <w:rPr>
          <w:rFonts w:ascii="ＭＳ ゴシック" w:cs="ＭＳ ゴシック"/>
          <w:sz w:val="24"/>
          <w:szCs w:val="24"/>
        </w:rPr>
        <w:t>調査の解答</w:t>
      </w:r>
      <w:r w:rsidR="009F29EC">
        <w:rPr>
          <w:rFonts w:ascii="ＭＳ ゴシック" w:hAnsi="ＭＳ ゴシック" w:cs="ＭＳ ゴシック"/>
          <w:spacing w:val="-2"/>
          <w:sz w:val="24"/>
          <w:szCs w:val="24"/>
        </w:rPr>
        <w:t>（</w:t>
      </w:r>
      <w:r w:rsidR="003A72AD" w:rsidRPr="008276A2">
        <w:rPr>
          <w:rFonts w:ascii="ＭＳ ゴシック" w:cs="ＭＳ ゴシック"/>
          <w:sz w:val="24"/>
          <w:szCs w:val="24"/>
        </w:rPr>
        <w:t>回答</w:t>
      </w:r>
      <w:r w:rsidR="009F29EC">
        <w:rPr>
          <w:rFonts w:ascii="ＭＳ ゴシック" w:hAnsi="ＭＳ ゴシック" w:cs="ＭＳ ゴシック"/>
          <w:spacing w:val="-2"/>
          <w:sz w:val="24"/>
          <w:szCs w:val="24"/>
        </w:rPr>
        <w:t>）</w:t>
      </w:r>
      <w:r w:rsidR="003A72AD" w:rsidRPr="008276A2">
        <w:rPr>
          <w:rFonts w:ascii="ＭＳ ゴシック" w:cs="ＭＳ ゴシック"/>
          <w:sz w:val="24"/>
          <w:szCs w:val="24"/>
        </w:rPr>
        <w:t>用紙を他の学力調査で回収される段ボール箱に一緒に入れたり</w:t>
      </w:r>
      <w:r w:rsidR="00C44C3E">
        <w:rPr>
          <w:rFonts w:ascii="ＭＳ ゴシック" w:cs="ＭＳ ゴシック"/>
          <w:sz w:val="24"/>
          <w:szCs w:val="24"/>
        </w:rPr>
        <w:t>、</w:t>
      </w:r>
      <w:r w:rsidR="003A72AD" w:rsidRPr="008276A2">
        <w:rPr>
          <w:rFonts w:ascii="ＭＳ ゴシック" w:cs="ＭＳ ゴシック"/>
          <w:sz w:val="24"/>
          <w:szCs w:val="24"/>
        </w:rPr>
        <w:t>それぞれの調査において使用する段ボール箱を取り違えたりしないように注意してください。</w:t>
      </w:r>
    </w:p>
    <w:p w14:paraId="7A810ABB" w14:textId="77777777" w:rsidR="004060E2" w:rsidRDefault="003A72AD" w:rsidP="00782E44">
      <w:pPr>
        <w:spacing w:line="280" w:lineRule="exact"/>
        <w:ind w:left="584" w:hanging="584"/>
        <w:rPr>
          <w:rFonts w:ascii="ＭＳ ゴシック" w:cs="ＭＳ ゴシック" w:hint="default"/>
          <w:sz w:val="24"/>
          <w:szCs w:val="24"/>
        </w:rPr>
      </w:pPr>
      <w:r w:rsidRPr="008276A2">
        <w:rPr>
          <w:rFonts w:ascii="ＭＳ ゴシック" w:cs="ＭＳ ゴシック"/>
          <w:sz w:val="24"/>
          <w:szCs w:val="24"/>
        </w:rPr>
        <w:t xml:space="preserve">　</w:t>
      </w:r>
      <w:r>
        <w:rPr>
          <w:rFonts w:ascii="ＭＳ ゴシック" w:cs="ＭＳ ゴシック"/>
          <w:sz w:val="24"/>
          <w:szCs w:val="24"/>
        </w:rPr>
        <w:t xml:space="preserve">　　</w:t>
      </w:r>
    </w:p>
    <w:p w14:paraId="4385AF08" w14:textId="79A982CB" w:rsidR="003A72AD" w:rsidRPr="002034FD" w:rsidRDefault="00527C5C" w:rsidP="00782E44">
      <w:pPr>
        <w:spacing w:line="360" w:lineRule="exact"/>
        <w:ind w:leftChars="100" w:left="820" w:hangingChars="200" w:hanging="528"/>
        <w:rPr>
          <w:rFonts w:ascii="ＭＳ ゴシック" w:hint="default"/>
          <w:spacing w:val="6"/>
          <w:sz w:val="24"/>
          <w:szCs w:val="24"/>
        </w:rPr>
      </w:pPr>
      <w:r>
        <w:rPr>
          <w:rFonts w:ascii="ＭＳ ゴシック"/>
          <w:spacing w:val="6"/>
          <w:sz w:val="24"/>
          <w:szCs w:val="24"/>
        </w:rPr>
        <w:t xml:space="preserve">〇　</w:t>
      </w:r>
      <w:r w:rsidR="003A72AD" w:rsidRPr="002034FD">
        <w:rPr>
          <w:rFonts w:ascii="ＭＳ ゴシック"/>
          <w:spacing w:val="6"/>
          <w:sz w:val="24"/>
          <w:szCs w:val="24"/>
        </w:rPr>
        <w:t>万一</w:t>
      </w:r>
      <w:r w:rsidR="00C44C3E">
        <w:rPr>
          <w:rFonts w:ascii="ＭＳ ゴシック"/>
          <w:spacing w:val="6"/>
          <w:sz w:val="24"/>
          <w:szCs w:val="24"/>
        </w:rPr>
        <w:t>、</w:t>
      </w:r>
      <w:r w:rsidR="003A72AD" w:rsidRPr="002034FD">
        <w:rPr>
          <w:rFonts w:ascii="ＭＳ ゴシック"/>
          <w:spacing w:val="6"/>
          <w:sz w:val="24"/>
          <w:szCs w:val="24"/>
        </w:rPr>
        <w:t>本調査において回収した段ボール箱に</w:t>
      </w:r>
      <w:r w:rsidR="00C44C3E">
        <w:rPr>
          <w:rFonts w:ascii="ＭＳ ゴシック"/>
          <w:spacing w:val="6"/>
          <w:sz w:val="24"/>
          <w:szCs w:val="24"/>
        </w:rPr>
        <w:t>、</w:t>
      </w:r>
      <w:r w:rsidR="003A72AD" w:rsidRPr="002034FD">
        <w:rPr>
          <w:rFonts w:ascii="ＭＳ ゴシック"/>
          <w:spacing w:val="6"/>
          <w:sz w:val="24"/>
          <w:szCs w:val="24"/>
        </w:rPr>
        <w:t>他の学力調査の解答用紙が入っていた場合には</w:t>
      </w:r>
      <w:r w:rsidR="00C44C3E">
        <w:rPr>
          <w:rFonts w:ascii="ＭＳ ゴシック"/>
          <w:spacing w:val="6"/>
          <w:sz w:val="24"/>
          <w:szCs w:val="24"/>
        </w:rPr>
        <w:t>、</w:t>
      </w:r>
      <w:r w:rsidR="003A72AD" w:rsidRPr="002034FD">
        <w:rPr>
          <w:rFonts w:ascii="ＭＳ ゴシック"/>
          <w:spacing w:val="6"/>
          <w:sz w:val="24"/>
          <w:szCs w:val="24"/>
        </w:rPr>
        <w:t>各学校へ返却します。また</w:t>
      </w:r>
      <w:r w:rsidR="00C44C3E">
        <w:rPr>
          <w:rFonts w:ascii="ＭＳ ゴシック"/>
          <w:spacing w:val="6"/>
          <w:sz w:val="24"/>
          <w:szCs w:val="24"/>
        </w:rPr>
        <w:t>、</w:t>
      </w:r>
      <w:r w:rsidR="003A72AD" w:rsidRPr="00B24BDE">
        <w:rPr>
          <w:rFonts w:ascii="ＭＳ ゴシック"/>
          <w:spacing w:val="6"/>
          <w:sz w:val="24"/>
          <w:szCs w:val="24"/>
          <w:u w:val="single"/>
        </w:rPr>
        <w:t>他の学力調査を実施する業者へ本調査の解答</w:t>
      </w:r>
      <w:r w:rsidR="009F29EC">
        <w:rPr>
          <w:rFonts w:ascii="ＭＳ ゴシック"/>
          <w:spacing w:val="6"/>
          <w:sz w:val="24"/>
          <w:szCs w:val="24"/>
          <w:u w:val="single"/>
        </w:rPr>
        <w:t>（</w:t>
      </w:r>
      <w:r w:rsidR="003A72AD" w:rsidRPr="00B24BDE">
        <w:rPr>
          <w:rFonts w:ascii="ＭＳ ゴシック"/>
          <w:spacing w:val="6"/>
          <w:sz w:val="24"/>
          <w:szCs w:val="24"/>
          <w:u w:val="single"/>
        </w:rPr>
        <w:t>回答</w:t>
      </w:r>
      <w:r w:rsidR="009F29EC">
        <w:rPr>
          <w:rFonts w:ascii="ＭＳ ゴシック"/>
          <w:spacing w:val="6"/>
          <w:sz w:val="24"/>
          <w:szCs w:val="24"/>
          <w:u w:val="single"/>
        </w:rPr>
        <w:t>）</w:t>
      </w:r>
      <w:r w:rsidR="003A72AD" w:rsidRPr="00B24BDE">
        <w:rPr>
          <w:rFonts w:ascii="ＭＳ ゴシック"/>
          <w:spacing w:val="6"/>
          <w:sz w:val="24"/>
          <w:szCs w:val="24"/>
          <w:u w:val="single"/>
        </w:rPr>
        <w:t>用紙を誤って返送した場合</w:t>
      </w:r>
      <w:r w:rsidR="003A72AD" w:rsidRPr="002034FD">
        <w:rPr>
          <w:rFonts w:ascii="ＭＳ ゴシック"/>
          <w:spacing w:val="6"/>
          <w:sz w:val="24"/>
          <w:szCs w:val="24"/>
        </w:rPr>
        <w:t>は</w:t>
      </w:r>
      <w:r w:rsidR="00C44C3E">
        <w:rPr>
          <w:rFonts w:ascii="ＭＳ ゴシック"/>
          <w:spacing w:val="6"/>
          <w:sz w:val="24"/>
          <w:szCs w:val="24"/>
        </w:rPr>
        <w:t>、</w:t>
      </w:r>
      <w:r w:rsidR="003A72AD" w:rsidRPr="00B24BDE">
        <w:rPr>
          <w:rFonts w:ascii="ＭＳ ゴシック"/>
          <w:spacing w:val="6"/>
          <w:sz w:val="24"/>
          <w:szCs w:val="24"/>
          <w:u w:val="single"/>
        </w:rPr>
        <w:t>至急コールセンターへ連絡する</w:t>
      </w:r>
      <w:r w:rsidR="003A72AD" w:rsidRPr="002034FD">
        <w:rPr>
          <w:rFonts w:ascii="ＭＳ ゴシック"/>
          <w:spacing w:val="6"/>
          <w:sz w:val="24"/>
          <w:szCs w:val="24"/>
        </w:rPr>
        <w:t>とともに</w:t>
      </w:r>
      <w:r w:rsidR="00C44C3E">
        <w:rPr>
          <w:rFonts w:ascii="ＭＳ ゴシック"/>
          <w:spacing w:val="6"/>
          <w:sz w:val="24"/>
          <w:szCs w:val="24"/>
        </w:rPr>
        <w:t>、</w:t>
      </w:r>
      <w:r w:rsidR="003A72AD" w:rsidRPr="00B24BDE">
        <w:rPr>
          <w:rFonts w:ascii="ＭＳ ゴシック"/>
          <w:spacing w:val="6"/>
          <w:sz w:val="24"/>
          <w:szCs w:val="24"/>
          <w:u w:val="single"/>
        </w:rPr>
        <w:t>当該業者に対し</w:t>
      </w:r>
      <w:r w:rsidR="00C44C3E">
        <w:rPr>
          <w:rFonts w:ascii="ＭＳ ゴシック"/>
          <w:spacing w:val="6"/>
          <w:sz w:val="24"/>
          <w:szCs w:val="24"/>
          <w:u w:val="single"/>
        </w:rPr>
        <w:t>、</w:t>
      </w:r>
      <w:r w:rsidR="003A72AD" w:rsidRPr="00B24BDE">
        <w:rPr>
          <w:rFonts w:ascii="ＭＳ ゴシック"/>
          <w:spacing w:val="6"/>
          <w:sz w:val="24"/>
          <w:szCs w:val="24"/>
          <w:u w:val="single"/>
        </w:rPr>
        <w:t>学校へ返却するよう依頼</w:t>
      </w:r>
      <w:r w:rsidR="003A72AD" w:rsidRPr="002034FD">
        <w:rPr>
          <w:rFonts w:ascii="ＭＳ ゴシック"/>
          <w:spacing w:val="6"/>
          <w:sz w:val="24"/>
          <w:szCs w:val="24"/>
        </w:rPr>
        <w:t>してください。</w:t>
      </w:r>
    </w:p>
    <w:p w14:paraId="7A988C8F" w14:textId="77777777" w:rsidR="003A72AD" w:rsidRDefault="003A72AD" w:rsidP="00782E44">
      <w:pPr>
        <w:spacing w:line="280" w:lineRule="exact"/>
        <w:rPr>
          <w:rFonts w:hint="default"/>
          <w:sz w:val="24"/>
        </w:rPr>
      </w:pPr>
    </w:p>
    <w:p w14:paraId="4955552A" w14:textId="77777777" w:rsidR="003A72AD" w:rsidRPr="00A641D2" w:rsidRDefault="00224C57" w:rsidP="003A72AD">
      <w:pPr>
        <w:spacing w:line="399" w:lineRule="exact"/>
        <w:rPr>
          <w:rFonts w:cs="ＭＳ 明朝" w:hint="default"/>
          <w:sz w:val="24"/>
          <w:szCs w:val="24"/>
          <w:bdr w:val="single" w:sz="4" w:space="0" w:color="auto"/>
        </w:rPr>
      </w:pPr>
      <w:r>
        <w:rPr>
          <w:rFonts w:ascii="ＭＳ ゴシック" w:hAnsi="ＭＳ ゴシック" w:cs="ＭＳ 明朝"/>
          <w:sz w:val="24"/>
          <w:szCs w:val="24"/>
          <w:bdr w:val="single" w:sz="4" w:space="0" w:color="auto"/>
        </w:rPr>
        <w:t>⑩</w:t>
      </w:r>
      <w:r w:rsidR="003A72AD" w:rsidRPr="00A641D2">
        <w:rPr>
          <w:rFonts w:ascii="ＭＳ ゴシック" w:hAnsi="ＭＳ ゴシック" w:cs="ＭＳ 明朝"/>
          <w:sz w:val="24"/>
          <w:szCs w:val="24"/>
          <w:bdr w:val="single" w:sz="4" w:space="0" w:color="auto"/>
        </w:rPr>
        <w:t>学校への取材について</w:t>
      </w:r>
    </w:p>
    <w:p w14:paraId="69B118FA" w14:textId="77777777" w:rsidR="003A72AD" w:rsidRPr="005E7651" w:rsidRDefault="003A72AD" w:rsidP="00782E44">
      <w:pPr>
        <w:spacing w:line="280" w:lineRule="exact"/>
        <w:rPr>
          <w:rFonts w:cs="ＭＳ 明朝" w:hint="default"/>
          <w:sz w:val="24"/>
          <w:szCs w:val="24"/>
        </w:rPr>
      </w:pPr>
    </w:p>
    <w:p w14:paraId="4A181E2A" w14:textId="43FFD86C" w:rsidR="003A72AD" w:rsidRPr="005E7651" w:rsidRDefault="003A72AD" w:rsidP="00782E44">
      <w:pPr>
        <w:spacing w:line="360" w:lineRule="exact"/>
        <w:rPr>
          <w:rFonts w:cs="ＭＳ 明朝" w:hint="default"/>
          <w:sz w:val="24"/>
          <w:szCs w:val="24"/>
        </w:rPr>
      </w:pPr>
      <w:r>
        <w:rPr>
          <w:rFonts w:ascii="ＭＳ ゴシック" w:hAnsi="ＭＳ ゴシック" w:cs="ＭＳ 明朝"/>
          <w:sz w:val="24"/>
          <w:szCs w:val="24"/>
        </w:rPr>
        <w:t xml:space="preserve">　本調査について</w:t>
      </w:r>
      <w:r w:rsidR="00C44C3E">
        <w:rPr>
          <w:rFonts w:ascii="ＭＳ ゴシック" w:hAnsi="ＭＳ ゴシック" w:cs="ＭＳ 明朝"/>
          <w:sz w:val="24"/>
          <w:szCs w:val="24"/>
        </w:rPr>
        <w:t>、</w:t>
      </w:r>
      <w:r>
        <w:rPr>
          <w:rFonts w:ascii="ＭＳ ゴシック" w:hAnsi="ＭＳ ゴシック" w:cs="ＭＳ 明朝"/>
          <w:sz w:val="24"/>
          <w:szCs w:val="24"/>
        </w:rPr>
        <w:t>報道関係者等から</w:t>
      </w:r>
      <w:r w:rsidRPr="005E7651">
        <w:rPr>
          <w:rFonts w:ascii="ＭＳ ゴシック" w:hAnsi="ＭＳ ゴシック" w:cs="ＭＳ 明朝"/>
          <w:sz w:val="24"/>
          <w:szCs w:val="24"/>
        </w:rPr>
        <w:t>学校への取材申込みが寄せられた場合に</w:t>
      </w:r>
      <w:r w:rsidR="00C44C3E">
        <w:rPr>
          <w:rFonts w:ascii="ＭＳ ゴシック" w:hAnsi="ＭＳ ゴシック" w:cs="ＭＳ 明朝"/>
          <w:sz w:val="24"/>
          <w:szCs w:val="24"/>
        </w:rPr>
        <w:t>、</w:t>
      </w:r>
      <w:r w:rsidRPr="005E7651">
        <w:rPr>
          <w:rFonts w:ascii="ＭＳ ゴシック" w:hAnsi="ＭＳ ゴシック" w:cs="ＭＳ 明朝"/>
          <w:sz w:val="24"/>
          <w:szCs w:val="24"/>
        </w:rPr>
        <w:t>注意していただきたい事項を以下に示します。</w:t>
      </w:r>
    </w:p>
    <w:p w14:paraId="1A4A07F4" w14:textId="20BF404B" w:rsidR="003A72AD" w:rsidRDefault="00427097" w:rsidP="00782E44">
      <w:pPr>
        <w:spacing w:line="360" w:lineRule="exact"/>
        <w:ind w:left="2" w:firstLine="271"/>
        <w:rPr>
          <w:rFonts w:ascii="ＭＳ ゴシック" w:hAnsi="ＭＳ ゴシック" w:cs="ＭＳ 明朝" w:hint="default"/>
          <w:sz w:val="24"/>
          <w:szCs w:val="24"/>
        </w:rPr>
      </w:pPr>
      <w:r>
        <w:rPr>
          <w:rFonts w:ascii="ＭＳ ゴシック" w:hAnsi="ＭＳ ゴシック" w:cs="ＭＳ 明朝"/>
          <w:sz w:val="24"/>
          <w:szCs w:val="24"/>
        </w:rPr>
        <w:t>新型コロナウイルス感染症の状況を踏まえ</w:t>
      </w:r>
      <w:r w:rsidR="00C44C3E">
        <w:rPr>
          <w:rFonts w:ascii="ＭＳ ゴシック" w:hAnsi="ＭＳ ゴシック" w:cs="ＭＳ 明朝"/>
          <w:sz w:val="24"/>
          <w:szCs w:val="24"/>
        </w:rPr>
        <w:t>、</w:t>
      </w:r>
      <w:r w:rsidR="00086108">
        <w:rPr>
          <w:rFonts w:ascii="ＭＳ ゴシック" w:hAnsi="ＭＳ ゴシック" w:cs="ＭＳ 明朝"/>
          <w:sz w:val="24"/>
          <w:szCs w:val="24"/>
        </w:rPr>
        <w:t>例えば</w:t>
      </w:r>
      <w:r w:rsidR="005B4E99">
        <w:rPr>
          <w:rFonts w:ascii="ＭＳ ゴシック" w:hAnsi="ＭＳ ゴシック" w:cs="ＭＳ 明朝"/>
          <w:sz w:val="24"/>
          <w:szCs w:val="24"/>
        </w:rPr>
        <w:t>取材人数を制限する等</w:t>
      </w:r>
      <w:r w:rsidR="00C44C3E">
        <w:rPr>
          <w:rFonts w:ascii="ＭＳ ゴシック" w:hAnsi="ＭＳ ゴシック" w:cs="ＭＳ 明朝"/>
          <w:sz w:val="24"/>
          <w:szCs w:val="24"/>
        </w:rPr>
        <w:t>、</w:t>
      </w:r>
      <w:r w:rsidR="00B8632D">
        <w:rPr>
          <w:rFonts w:ascii="ＭＳ ゴシック" w:hAnsi="ＭＳ ゴシック" w:cs="ＭＳ 明朝"/>
          <w:sz w:val="24"/>
          <w:szCs w:val="24"/>
        </w:rPr>
        <w:t>十分な配慮を</w:t>
      </w:r>
      <w:r w:rsidR="003A72AD" w:rsidRPr="00BF6965">
        <w:rPr>
          <w:rFonts w:ascii="ＭＳ ゴシック" w:hAnsi="ＭＳ ゴシック" w:cs="ＭＳ 明朝"/>
          <w:sz w:val="24"/>
          <w:szCs w:val="24"/>
        </w:rPr>
        <w:t>お願いします。</w:t>
      </w:r>
      <w:r w:rsidR="00B8632D">
        <w:rPr>
          <w:rFonts w:ascii="ＭＳ ゴシック" w:hAnsi="ＭＳ ゴシック" w:cs="ＭＳ 明朝"/>
          <w:sz w:val="24"/>
          <w:szCs w:val="24"/>
        </w:rPr>
        <w:t>また</w:t>
      </w:r>
      <w:r w:rsidR="00C44C3E">
        <w:rPr>
          <w:rFonts w:ascii="ＭＳ ゴシック" w:hAnsi="ＭＳ ゴシック" w:cs="ＭＳ 明朝"/>
          <w:sz w:val="24"/>
          <w:szCs w:val="24"/>
        </w:rPr>
        <w:t>、</w:t>
      </w:r>
      <w:r w:rsidR="00B8632D">
        <w:rPr>
          <w:rFonts w:ascii="ＭＳ ゴシック" w:hAnsi="ＭＳ ゴシック" w:cs="ＭＳ 明朝"/>
          <w:sz w:val="24"/>
          <w:szCs w:val="24"/>
        </w:rPr>
        <w:t>個人のプライバシーへの配慮等について</w:t>
      </w:r>
      <w:r w:rsidR="00C44C3E">
        <w:rPr>
          <w:rFonts w:ascii="ＭＳ ゴシック" w:hAnsi="ＭＳ ゴシック" w:cs="ＭＳ 明朝"/>
          <w:sz w:val="24"/>
          <w:szCs w:val="24"/>
        </w:rPr>
        <w:t>、</w:t>
      </w:r>
      <w:r w:rsidR="00B8632D">
        <w:rPr>
          <w:rFonts w:ascii="ＭＳ ゴシック" w:hAnsi="ＭＳ ゴシック" w:cs="ＭＳ 明朝"/>
          <w:sz w:val="24"/>
          <w:szCs w:val="24"/>
        </w:rPr>
        <w:t>各学校の事情を勘案しつつ</w:t>
      </w:r>
      <w:r w:rsidR="00C44C3E">
        <w:rPr>
          <w:rFonts w:ascii="ＭＳ ゴシック" w:hAnsi="ＭＳ ゴシック" w:cs="ＭＳ 明朝"/>
          <w:sz w:val="24"/>
          <w:szCs w:val="24"/>
        </w:rPr>
        <w:t>、</w:t>
      </w:r>
      <w:r w:rsidR="00B8632D">
        <w:rPr>
          <w:rFonts w:ascii="ＭＳ ゴシック" w:hAnsi="ＭＳ ゴシック" w:cs="ＭＳ 明朝"/>
          <w:sz w:val="24"/>
          <w:szCs w:val="24"/>
        </w:rPr>
        <w:t>適切に対応いただくようお願いします。</w:t>
      </w:r>
    </w:p>
    <w:p w14:paraId="407AA2CB" w14:textId="77777777" w:rsidR="007D138E" w:rsidRDefault="007D138E" w:rsidP="007D138E">
      <w:pPr>
        <w:spacing w:line="363" w:lineRule="exact"/>
        <w:rPr>
          <w:rFonts w:ascii="ＭＳ ゴシック" w:hAnsi="ＭＳ ゴシック" w:hint="default"/>
          <w:sz w:val="24"/>
          <w:szCs w:val="24"/>
        </w:rPr>
      </w:pPr>
      <w:r>
        <w:rPr>
          <w:rFonts w:ascii="ＭＳ ゴシック" w:hAnsi="ＭＳ ゴシック"/>
          <w:sz w:val="24"/>
          <w:szCs w:val="24"/>
        </w:rPr>
        <w:lastRenderedPageBreak/>
        <w:t>（教科に関する調査）</w:t>
      </w:r>
    </w:p>
    <w:p w14:paraId="3BC4153F" w14:textId="77777777" w:rsidR="007D138E" w:rsidRPr="00736469" w:rsidRDefault="007D138E" w:rsidP="007D138E">
      <w:pPr>
        <w:spacing w:line="363" w:lineRule="exact"/>
        <w:ind w:left="252" w:hangingChars="100" w:hanging="252"/>
        <w:rPr>
          <w:rFonts w:ascii="ＭＳ ゴシック" w:hAnsi="ＭＳ ゴシック" w:hint="default"/>
          <w:sz w:val="24"/>
          <w:szCs w:val="24"/>
        </w:rPr>
      </w:pPr>
      <w:r>
        <w:rPr>
          <w:rFonts w:ascii="ＭＳ ゴシック" w:hAnsi="ＭＳ ゴシック"/>
          <w:sz w:val="24"/>
          <w:szCs w:val="24"/>
        </w:rPr>
        <w:t>・</w:t>
      </w:r>
      <w:r>
        <w:rPr>
          <w:rFonts w:ascii="ＭＳ ゴシック" w:hAnsi="ＭＳ ゴシック"/>
          <w:sz w:val="24"/>
          <w:szCs w:val="24"/>
          <w:u w:val="single"/>
        </w:rPr>
        <w:t>カメラ撮り</w:t>
      </w:r>
      <w:r>
        <w:rPr>
          <w:rFonts w:ascii="ＭＳ ゴシック" w:hAnsi="ＭＳ ゴシック"/>
          <w:sz w:val="24"/>
          <w:szCs w:val="24"/>
        </w:rPr>
        <w:t>は、「問題用紙」が配付され、「問題用紙」表紙に記載された</w:t>
      </w:r>
      <w:r>
        <w:rPr>
          <w:rFonts w:ascii="ＭＳ ゴシック" w:hAnsi="ＭＳ ゴシック"/>
          <w:sz w:val="24"/>
          <w:szCs w:val="24"/>
          <w:u w:val="single"/>
        </w:rPr>
        <w:t>「注意」の説明が始まる前までとし、調査実施中は行わない</w:t>
      </w:r>
      <w:r>
        <w:rPr>
          <w:rFonts w:ascii="ＭＳ ゴシック" w:hAnsi="ＭＳ ゴシック"/>
          <w:sz w:val="24"/>
          <w:szCs w:val="24"/>
        </w:rPr>
        <w:t>こと。</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0"/>
        <w:gridCol w:w="7848"/>
      </w:tblGrid>
      <w:tr w:rsidR="007D138E" w14:paraId="032DCDA1" w14:textId="77777777" w:rsidTr="007928A2">
        <w:tc>
          <w:tcPr>
            <w:tcW w:w="1559" w:type="dxa"/>
            <w:tcBorders>
              <w:top w:val="single" w:sz="4" w:space="0" w:color="auto"/>
              <w:left w:val="single" w:sz="4" w:space="0" w:color="auto"/>
              <w:bottom w:val="single" w:sz="4" w:space="0" w:color="auto"/>
              <w:right w:val="single" w:sz="4" w:space="0" w:color="auto"/>
            </w:tcBorders>
            <w:hideMark/>
          </w:tcPr>
          <w:p w14:paraId="6C6FE102" w14:textId="77777777" w:rsidR="007D138E" w:rsidRDefault="007D138E" w:rsidP="007928A2">
            <w:pPr>
              <w:overflowPunct/>
              <w:spacing w:line="340" w:lineRule="exact"/>
              <w:jc w:val="center"/>
              <w:rPr>
                <w:rFonts w:ascii="Century" w:hAnsi="Century" w:hint="default"/>
                <w:color w:val="auto"/>
                <w:kern w:val="2"/>
                <w:sz w:val="24"/>
                <w:szCs w:val="24"/>
              </w:rPr>
            </w:pPr>
            <w:r>
              <w:rPr>
                <w:rFonts w:ascii="Century" w:hAnsi="Century"/>
                <w:color w:val="auto"/>
                <w:kern w:val="2"/>
                <w:sz w:val="24"/>
                <w:szCs w:val="24"/>
              </w:rPr>
              <w:t>取材開始</w:t>
            </w:r>
          </w:p>
        </w:tc>
        <w:tc>
          <w:tcPr>
            <w:tcW w:w="8045" w:type="dxa"/>
            <w:tcBorders>
              <w:top w:val="single" w:sz="4" w:space="0" w:color="auto"/>
              <w:left w:val="single" w:sz="4" w:space="0" w:color="auto"/>
              <w:bottom w:val="single" w:sz="4" w:space="0" w:color="auto"/>
              <w:right w:val="single" w:sz="4" w:space="0" w:color="auto"/>
            </w:tcBorders>
            <w:hideMark/>
          </w:tcPr>
          <w:p w14:paraId="1B1802BD" w14:textId="77777777" w:rsidR="007D138E" w:rsidRDefault="007D138E" w:rsidP="007928A2">
            <w:pPr>
              <w:overflowPunct/>
              <w:spacing w:line="340" w:lineRule="exact"/>
              <w:rPr>
                <w:rFonts w:ascii="Century" w:hAnsi="Century" w:hint="default"/>
                <w:color w:val="auto"/>
                <w:kern w:val="2"/>
                <w:sz w:val="24"/>
                <w:szCs w:val="24"/>
              </w:rPr>
            </w:pPr>
            <w:r>
              <w:rPr>
                <w:rFonts w:ascii="Century" w:hAnsi="Century"/>
                <w:color w:val="auto"/>
                <w:kern w:val="2"/>
                <w:sz w:val="24"/>
                <w:szCs w:val="24"/>
              </w:rPr>
              <w:t>問題用紙の配布が始まった時点</w:t>
            </w:r>
          </w:p>
        </w:tc>
      </w:tr>
      <w:tr w:rsidR="007D138E" w14:paraId="76AECFC8" w14:textId="77777777" w:rsidTr="007928A2">
        <w:tc>
          <w:tcPr>
            <w:tcW w:w="1559" w:type="dxa"/>
            <w:tcBorders>
              <w:top w:val="single" w:sz="4" w:space="0" w:color="auto"/>
              <w:left w:val="single" w:sz="4" w:space="0" w:color="auto"/>
              <w:bottom w:val="single" w:sz="4" w:space="0" w:color="auto"/>
              <w:right w:val="single" w:sz="4" w:space="0" w:color="auto"/>
            </w:tcBorders>
            <w:hideMark/>
          </w:tcPr>
          <w:p w14:paraId="0F36391D" w14:textId="77777777" w:rsidR="007D138E" w:rsidRDefault="007D138E" w:rsidP="007928A2">
            <w:pPr>
              <w:overflowPunct/>
              <w:spacing w:line="340" w:lineRule="exact"/>
              <w:jc w:val="center"/>
              <w:rPr>
                <w:rFonts w:ascii="Century" w:hAnsi="Century" w:hint="default"/>
                <w:color w:val="auto"/>
                <w:kern w:val="2"/>
                <w:sz w:val="24"/>
                <w:szCs w:val="24"/>
              </w:rPr>
            </w:pPr>
            <w:r>
              <w:rPr>
                <w:rFonts w:ascii="Century" w:hAnsi="Century"/>
                <w:color w:val="auto"/>
                <w:kern w:val="2"/>
                <w:sz w:val="24"/>
                <w:szCs w:val="24"/>
              </w:rPr>
              <w:t>取材終了</w:t>
            </w:r>
          </w:p>
        </w:tc>
        <w:tc>
          <w:tcPr>
            <w:tcW w:w="8045" w:type="dxa"/>
            <w:tcBorders>
              <w:top w:val="single" w:sz="4" w:space="0" w:color="auto"/>
              <w:left w:val="single" w:sz="4" w:space="0" w:color="auto"/>
              <w:bottom w:val="single" w:sz="4" w:space="0" w:color="auto"/>
              <w:right w:val="single" w:sz="4" w:space="0" w:color="auto"/>
            </w:tcBorders>
            <w:hideMark/>
          </w:tcPr>
          <w:p w14:paraId="2E39B3AD" w14:textId="77777777" w:rsidR="007D138E" w:rsidRDefault="007D138E" w:rsidP="007928A2">
            <w:pPr>
              <w:overflowPunct/>
              <w:spacing w:line="340" w:lineRule="exact"/>
              <w:rPr>
                <w:rFonts w:ascii="Century" w:hAnsi="Century" w:hint="default"/>
                <w:color w:val="auto"/>
                <w:kern w:val="2"/>
                <w:sz w:val="24"/>
                <w:szCs w:val="24"/>
              </w:rPr>
            </w:pPr>
            <w:r>
              <w:rPr>
                <w:rFonts w:ascii="Century" w:hAnsi="Century"/>
                <w:color w:val="auto"/>
                <w:kern w:val="2"/>
                <w:sz w:val="24"/>
                <w:szCs w:val="24"/>
              </w:rPr>
              <w:t>問題用紙の表紙に記載された「注意」についての説明が始まる前</w:t>
            </w:r>
          </w:p>
        </w:tc>
      </w:tr>
    </w:tbl>
    <w:p w14:paraId="2B6626FD" w14:textId="77777777" w:rsidR="007D138E" w:rsidRDefault="007D138E" w:rsidP="007D138E">
      <w:pPr>
        <w:overflowPunct/>
        <w:spacing w:line="340" w:lineRule="exact"/>
        <w:ind w:firstLineChars="300" w:firstLine="756"/>
        <w:rPr>
          <w:rFonts w:ascii="Century" w:hAnsi="Century" w:hint="default"/>
          <w:color w:val="auto"/>
          <w:kern w:val="2"/>
          <w:sz w:val="24"/>
          <w:szCs w:val="24"/>
        </w:rPr>
      </w:pPr>
      <w:r>
        <w:rPr>
          <w:rFonts w:ascii="Century" w:hAnsi="Century"/>
          <w:color w:val="auto"/>
          <w:kern w:val="2"/>
          <w:sz w:val="24"/>
          <w:szCs w:val="24"/>
        </w:rPr>
        <w:t>（５分程度）</w:t>
      </w:r>
    </w:p>
    <w:p w14:paraId="08F29127" w14:textId="77777777" w:rsidR="007D138E" w:rsidRPr="00736469" w:rsidRDefault="007D138E" w:rsidP="007D138E">
      <w:pPr>
        <w:overflowPunct/>
        <w:spacing w:line="340" w:lineRule="exact"/>
        <w:ind w:firstLineChars="300" w:firstLine="756"/>
        <w:rPr>
          <w:rFonts w:ascii="Century" w:hAnsi="Century" w:hint="default"/>
          <w:color w:val="auto"/>
          <w:kern w:val="2"/>
          <w:sz w:val="24"/>
          <w:szCs w:val="24"/>
        </w:rPr>
      </w:pPr>
    </w:p>
    <w:p w14:paraId="5CB74574" w14:textId="77777777" w:rsidR="007D138E" w:rsidRDefault="007D138E" w:rsidP="007D138E">
      <w:pPr>
        <w:overflowPunct/>
        <w:spacing w:line="340" w:lineRule="exact"/>
        <w:rPr>
          <w:rFonts w:ascii="Century" w:hAnsi="Century" w:hint="default"/>
          <w:color w:val="auto"/>
          <w:kern w:val="2"/>
          <w:sz w:val="24"/>
          <w:szCs w:val="24"/>
        </w:rPr>
      </w:pPr>
      <w:r>
        <w:rPr>
          <w:rFonts w:ascii="Century" w:hAnsi="Century"/>
          <w:color w:val="auto"/>
          <w:kern w:val="2"/>
          <w:sz w:val="24"/>
          <w:szCs w:val="24"/>
        </w:rPr>
        <w:t>（児童生徒質問紙調査オンライン実施）</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9"/>
        <w:gridCol w:w="7849"/>
      </w:tblGrid>
      <w:tr w:rsidR="00B32BC5" w14:paraId="482425EC" w14:textId="77777777" w:rsidTr="00962459">
        <w:tc>
          <w:tcPr>
            <w:tcW w:w="1559" w:type="dxa"/>
            <w:tcBorders>
              <w:top w:val="single" w:sz="4" w:space="0" w:color="auto"/>
              <w:left w:val="single" w:sz="4" w:space="0" w:color="auto"/>
              <w:bottom w:val="single" w:sz="4" w:space="0" w:color="auto"/>
              <w:right w:val="single" w:sz="4" w:space="0" w:color="auto"/>
            </w:tcBorders>
            <w:hideMark/>
          </w:tcPr>
          <w:p w14:paraId="3E266314" w14:textId="77777777" w:rsidR="00B32BC5" w:rsidRDefault="00B32BC5" w:rsidP="00962459">
            <w:pPr>
              <w:overflowPunct/>
              <w:spacing w:line="340" w:lineRule="exact"/>
              <w:jc w:val="center"/>
              <w:rPr>
                <w:rFonts w:ascii="Century" w:hAnsi="Century" w:hint="default"/>
                <w:color w:val="auto"/>
                <w:kern w:val="2"/>
                <w:sz w:val="24"/>
                <w:szCs w:val="24"/>
              </w:rPr>
            </w:pPr>
            <w:r>
              <w:rPr>
                <w:rFonts w:ascii="Century" w:hAnsi="Century"/>
                <w:color w:val="auto"/>
                <w:kern w:val="2"/>
                <w:sz w:val="24"/>
                <w:szCs w:val="24"/>
              </w:rPr>
              <w:t>取材開始</w:t>
            </w:r>
          </w:p>
        </w:tc>
        <w:tc>
          <w:tcPr>
            <w:tcW w:w="8045" w:type="dxa"/>
            <w:tcBorders>
              <w:top w:val="single" w:sz="4" w:space="0" w:color="auto"/>
              <w:left w:val="single" w:sz="4" w:space="0" w:color="auto"/>
              <w:bottom w:val="single" w:sz="4" w:space="0" w:color="auto"/>
              <w:right w:val="single" w:sz="4" w:space="0" w:color="auto"/>
            </w:tcBorders>
            <w:hideMark/>
          </w:tcPr>
          <w:p w14:paraId="61B3C1F1" w14:textId="77777777" w:rsidR="00B32BC5" w:rsidRDefault="00B32BC5" w:rsidP="00962459">
            <w:pPr>
              <w:overflowPunct/>
              <w:spacing w:line="340" w:lineRule="exact"/>
              <w:rPr>
                <w:rFonts w:ascii="Century" w:hAnsi="Century" w:hint="default"/>
                <w:color w:val="auto"/>
                <w:kern w:val="2"/>
                <w:sz w:val="24"/>
                <w:szCs w:val="24"/>
              </w:rPr>
            </w:pPr>
            <w:r>
              <w:rPr>
                <w:rFonts w:ascii="Century" w:hAnsi="Century"/>
                <w:color w:val="auto"/>
                <w:kern w:val="2"/>
                <w:sz w:val="24"/>
                <w:szCs w:val="24"/>
              </w:rPr>
              <w:t>児童生徒の端末画面において、質問紙の表紙（「お願い」が記載された画面）が表示された時点</w:t>
            </w:r>
          </w:p>
        </w:tc>
      </w:tr>
      <w:tr w:rsidR="00B32BC5" w14:paraId="70FD10FF" w14:textId="77777777" w:rsidTr="00962459">
        <w:tc>
          <w:tcPr>
            <w:tcW w:w="1559" w:type="dxa"/>
            <w:tcBorders>
              <w:top w:val="single" w:sz="4" w:space="0" w:color="auto"/>
              <w:left w:val="single" w:sz="4" w:space="0" w:color="auto"/>
              <w:bottom w:val="single" w:sz="4" w:space="0" w:color="auto"/>
              <w:right w:val="single" w:sz="4" w:space="0" w:color="auto"/>
            </w:tcBorders>
            <w:hideMark/>
          </w:tcPr>
          <w:p w14:paraId="2DCFB3BD" w14:textId="77777777" w:rsidR="00B32BC5" w:rsidRDefault="00B32BC5" w:rsidP="00962459">
            <w:pPr>
              <w:overflowPunct/>
              <w:spacing w:line="340" w:lineRule="exact"/>
              <w:jc w:val="center"/>
              <w:rPr>
                <w:rFonts w:ascii="Century" w:hAnsi="Century" w:hint="default"/>
                <w:color w:val="auto"/>
                <w:kern w:val="2"/>
                <w:sz w:val="24"/>
                <w:szCs w:val="24"/>
              </w:rPr>
            </w:pPr>
            <w:r>
              <w:rPr>
                <w:rFonts w:ascii="Century" w:hAnsi="Century"/>
                <w:color w:val="auto"/>
                <w:kern w:val="2"/>
                <w:sz w:val="24"/>
                <w:szCs w:val="24"/>
              </w:rPr>
              <w:t>取材終了</w:t>
            </w:r>
          </w:p>
        </w:tc>
        <w:tc>
          <w:tcPr>
            <w:tcW w:w="8045" w:type="dxa"/>
            <w:tcBorders>
              <w:top w:val="single" w:sz="4" w:space="0" w:color="auto"/>
              <w:left w:val="single" w:sz="4" w:space="0" w:color="auto"/>
              <w:bottom w:val="single" w:sz="4" w:space="0" w:color="auto"/>
              <w:right w:val="single" w:sz="4" w:space="0" w:color="auto"/>
            </w:tcBorders>
            <w:hideMark/>
          </w:tcPr>
          <w:p w14:paraId="142F2DCF" w14:textId="77777777" w:rsidR="00B32BC5" w:rsidRDefault="00B32BC5" w:rsidP="00962459">
            <w:pPr>
              <w:overflowPunct/>
              <w:spacing w:line="340" w:lineRule="exact"/>
              <w:rPr>
                <w:rFonts w:ascii="Century" w:hAnsi="Century" w:hint="default"/>
                <w:color w:val="auto"/>
                <w:kern w:val="2"/>
                <w:sz w:val="24"/>
                <w:szCs w:val="24"/>
              </w:rPr>
            </w:pPr>
            <w:r>
              <w:rPr>
                <w:rFonts w:ascii="Century" w:hAnsi="Century"/>
                <w:color w:val="auto"/>
                <w:kern w:val="2"/>
                <w:sz w:val="24"/>
                <w:szCs w:val="24"/>
              </w:rPr>
              <w:t>児童生徒が、冒頭の数問を回答するまで</w:t>
            </w:r>
          </w:p>
        </w:tc>
      </w:tr>
    </w:tbl>
    <w:p w14:paraId="37820CAF" w14:textId="77777777" w:rsidR="00B32BC5" w:rsidRPr="00C31D93" w:rsidRDefault="00B32BC5" w:rsidP="00B32BC5">
      <w:pPr>
        <w:overflowPunct/>
        <w:spacing w:line="340" w:lineRule="exact"/>
        <w:rPr>
          <w:rFonts w:ascii="Century" w:hAnsi="Century" w:hint="default"/>
          <w:color w:val="auto"/>
          <w:kern w:val="2"/>
          <w:sz w:val="24"/>
          <w:szCs w:val="24"/>
        </w:rPr>
      </w:pPr>
      <w:r>
        <w:rPr>
          <w:rFonts w:ascii="Century" w:hAnsi="Century"/>
          <w:color w:val="auto"/>
          <w:kern w:val="2"/>
          <w:sz w:val="24"/>
          <w:szCs w:val="24"/>
        </w:rPr>
        <w:t xml:space="preserve">　　　（回答１ページ目など、冒頭の２分程度）</w:t>
      </w:r>
    </w:p>
    <w:p w14:paraId="477B32A0" w14:textId="5DAFA46B" w:rsidR="007D138E" w:rsidRPr="00B32BC5" w:rsidRDefault="007D138E" w:rsidP="007D138E">
      <w:pPr>
        <w:spacing w:line="340" w:lineRule="exact"/>
        <w:rPr>
          <w:rFonts w:ascii="Century" w:hAnsi="Century" w:hint="default"/>
          <w:color w:val="auto"/>
          <w:kern w:val="2"/>
          <w:sz w:val="24"/>
          <w:szCs w:val="24"/>
        </w:rPr>
      </w:pPr>
    </w:p>
    <w:p w14:paraId="36437EE1" w14:textId="77777777" w:rsidR="007D138E" w:rsidRDefault="007D138E" w:rsidP="007D138E">
      <w:pPr>
        <w:spacing w:line="340" w:lineRule="exact"/>
        <w:rPr>
          <w:rFonts w:ascii="Century" w:hAnsi="Century" w:hint="default"/>
          <w:color w:val="auto"/>
          <w:kern w:val="2"/>
          <w:sz w:val="24"/>
          <w:szCs w:val="24"/>
        </w:rPr>
      </w:pPr>
    </w:p>
    <w:p w14:paraId="6087C44F" w14:textId="311AE5D8" w:rsidR="003A72AD" w:rsidRDefault="00527C5C" w:rsidP="007D138E">
      <w:pPr>
        <w:spacing w:line="320" w:lineRule="exact"/>
        <w:ind w:left="252" w:hangingChars="100" w:hanging="252"/>
        <w:rPr>
          <w:rFonts w:ascii="Century" w:hAnsi="Century" w:hint="default"/>
          <w:color w:val="auto"/>
          <w:kern w:val="2"/>
          <w:sz w:val="24"/>
          <w:szCs w:val="24"/>
        </w:rPr>
      </w:pPr>
      <w:r>
        <w:rPr>
          <w:rFonts w:ascii="ＭＳ ゴシック" w:hAnsi="ＭＳ ゴシック" w:cs="ＭＳ 明朝"/>
          <w:sz w:val="24"/>
          <w:szCs w:val="24"/>
        </w:rPr>
        <w:t>・問題用紙</w:t>
      </w:r>
      <w:r w:rsidR="009F29EC">
        <w:rPr>
          <w:rFonts w:ascii="ＭＳ ゴシック" w:hAnsi="ＭＳ ゴシック" w:cs="ＭＳ 明朝"/>
          <w:sz w:val="24"/>
          <w:szCs w:val="24"/>
        </w:rPr>
        <w:t>（</w:t>
      </w:r>
      <w:r>
        <w:rPr>
          <w:rFonts w:ascii="ＭＳ ゴシック" w:hAnsi="ＭＳ ゴシック" w:cs="ＭＳ 明朝"/>
          <w:sz w:val="24"/>
          <w:szCs w:val="24"/>
        </w:rPr>
        <w:t>表紙以外</w:t>
      </w:r>
      <w:r w:rsidR="009F29EC">
        <w:rPr>
          <w:rFonts w:ascii="ＭＳ ゴシック" w:hAnsi="ＭＳ ゴシック" w:cs="ＭＳ 明朝"/>
          <w:sz w:val="24"/>
          <w:szCs w:val="24"/>
        </w:rPr>
        <w:t>）</w:t>
      </w:r>
      <w:r w:rsidR="003A72AD">
        <w:rPr>
          <w:rFonts w:ascii="ＭＳ ゴシック" w:hAnsi="ＭＳ ゴシック" w:cs="ＭＳ 明朝"/>
          <w:sz w:val="24"/>
          <w:szCs w:val="24"/>
        </w:rPr>
        <w:t>を撮影するなど</w:t>
      </w:r>
      <w:r w:rsidR="00C44C3E">
        <w:rPr>
          <w:rFonts w:ascii="ＭＳ ゴシック" w:hAnsi="ＭＳ ゴシック" w:cs="ＭＳ 明朝"/>
          <w:sz w:val="24"/>
          <w:szCs w:val="24"/>
        </w:rPr>
        <w:t>、</w:t>
      </w:r>
      <w:r w:rsidR="003A72AD" w:rsidRPr="006675B7">
        <w:rPr>
          <w:rFonts w:ascii="ＭＳ ゴシック" w:hAnsi="ＭＳ ゴシック" w:cs="ＭＳ 明朝"/>
          <w:sz w:val="24"/>
          <w:szCs w:val="24"/>
          <w:u w:val="single"/>
        </w:rPr>
        <w:t>調査問題の内容が分かるような報道を解禁時間前に行わない</w:t>
      </w:r>
      <w:r w:rsidR="003A72AD">
        <w:rPr>
          <w:rFonts w:ascii="ＭＳ ゴシック" w:hAnsi="ＭＳ ゴシック" w:cs="ＭＳ 明朝"/>
          <w:sz w:val="24"/>
          <w:szCs w:val="24"/>
        </w:rPr>
        <w:t>こと。</w:t>
      </w:r>
      <w:r w:rsidR="003A72AD" w:rsidRPr="00311B1F">
        <w:rPr>
          <w:rFonts w:ascii="Century" w:hAnsi="Century"/>
          <w:color w:val="auto"/>
          <w:kern w:val="2"/>
          <w:sz w:val="24"/>
          <w:szCs w:val="24"/>
        </w:rPr>
        <w:t>また、個人のプライバシーが尊重されるように配慮し</w:t>
      </w:r>
      <w:r w:rsidR="00C44C3E">
        <w:rPr>
          <w:rFonts w:ascii="Century" w:hAnsi="Century"/>
          <w:color w:val="auto"/>
          <w:kern w:val="2"/>
          <w:sz w:val="24"/>
          <w:szCs w:val="24"/>
        </w:rPr>
        <w:t>、</w:t>
      </w:r>
      <w:r w:rsidR="003A72AD" w:rsidRPr="00311B1F">
        <w:rPr>
          <w:rFonts w:ascii="Century" w:hAnsi="Century"/>
          <w:color w:val="auto"/>
          <w:kern w:val="2"/>
          <w:sz w:val="24"/>
          <w:szCs w:val="24"/>
          <w:u w:val="single"/>
        </w:rPr>
        <w:t>児童生徒を特定できるような撮影・報道は行わない</w:t>
      </w:r>
      <w:r w:rsidR="003A72AD" w:rsidRPr="00DB6B87">
        <w:rPr>
          <w:rFonts w:ascii="Century" w:hAnsi="Century"/>
          <w:color w:val="auto"/>
          <w:kern w:val="2"/>
          <w:sz w:val="24"/>
          <w:szCs w:val="24"/>
        </w:rPr>
        <w:t>こと</w:t>
      </w:r>
      <w:r w:rsidR="003A72AD" w:rsidRPr="00311B1F">
        <w:rPr>
          <w:rFonts w:ascii="Century" w:hAnsi="Century"/>
          <w:color w:val="auto"/>
          <w:kern w:val="2"/>
          <w:sz w:val="24"/>
          <w:szCs w:val="24"/>
        </w:rPr>
        <w:t>。</w:t>
      </w:r>
    </w:p>
    <w:p w14:paraId="5382E330" w14:textId="77777777" w:rsidR="003A72AD" w:rsidRDefault="003A72AD" w:rsidP="00782E44">
      <w:pPr>
        <w:spacing w:line="280" w:lineRule="exact"/>
        <w:ind w:firstLineChars="200" w:firstLine="504"/>
        <w:rPr>
          <w:rFonts w:ascii="ＭＳ ゴシック" w:hAnsi="ＭＳ ゴシック" w:cs="ＭＳ 明朝" w:hint="default"/>
          <w:sz w:val="24"/>
          <w:szCs w:val="24"/>
          <w:bdr w:val="single" w:sz="4" w:space="0" w:color="auto"/>
        </w:rPr>
      </w:pPr>
    </w:p>
    <w:p w14:paraId="5F529622" w14:textId="748C12CD" w:rsidR="003A72AD" w:rsidRDefault="003A72AD" w:rsidP="00782E44">
      <w:pPr>
        <w:spacing w:line="320" w:lineRule="exact"/>
        <w:ind w:firstLineChars="200" w:firstLine="504"/>
        <w:rPr>
          <w:rFonts w:ascii="ＭＳ ゴシック" w:hAnsi="ＭＳ ゴシック" w:cs="ＭＳ 明朝" w:hint="default"/>
          <w:sz w:val="24"/>
          <w:szCs w:val="24"/>
        </w:rPr>
      </w:pPr>
      <w:r w:rsidRPr="00676F13">
        <w:rPr>
          <w:rFonts w:ascii="ＭＳ ゴシック" w:hAnsi="ＭＳ ゴシック" w:cs="ＭＳ 明朝"/>
          <w:sz w:val="24"/>
          <w:szCs w:val="24"/>
          <w:bdr w:val="single" w:sz="4" w:space="0" w:color="auto"/>
        </w:rPr>
        <w:t>解禁時間</w:t>
      </w:r>
      <w:r w:rsidR="002C61EF">
        <w:rPr>
          <w:rFonts w:ascii="ＭＳ ゴシック" w:hAnsi="ＭＳ ゴシック" w:cs="ＭＳ 明朝"/>
          <w:sz w:val="24"/>
          <w:szCs w:val="24"/>
        </w:rPr>
        <w:t xml:space="preserve">　テレビ</w:t>
      </w:r>
      <w:r w:rsidR="00C44C3E">
        <w:rPr>
          <w:rFonts w:ascii="ＭＳ ゴシック" w:hAnsi="ＭＳ ゴシック" w:cs="ＭＳ 明朝"/>
          <w:sz w:val="24"/>
          <w:szCs w:val="24"/>
        </w:rPr>
        <w:t>、</w:t>
      </w:r>
      <w:r w:rsidR="002C61EF">
        <w:rPr>
          <w:rFonts w:ascii="ＭＳ ゴシック" w:hAnsi="ＭＳ ゴシック" w:cs="ＭＳ 明朝"/>
          <w:sz w:val="24"/>
          <w:szCs w:val="24"/>
        </w:rPr>
        <w:t>ラジオ</w:t>
      </w:r>
      <w:r w:rsidR="00C44C3E">
        <w:rPr>
          <w:rFonts w:ascii="ＭＳ ゴシック" w:hAnsi="ＭＳ ゴシック" w:cs="ＭＳ 明朝"/>
          <w:sz w:val="24"/>
          <w:szCs w:val="24"/>
        </w:rPr>
        <w:t>、</w:t>
      </w:r>
      <w:r w:rsidR="002C61EF">
        <w:rPr>
          <w:rFonts w:ascii="ＭＳ ゴシック" w:hAnsi="ＭＳ ゴシック" w:cs="ＭＳ 明朝"/>
          <w:sz w:val="24"/>
          <w:szCs w:val="24"/>
        </w:rPr>
        <w:t>インターネット：４月１９</w:t>
      </w:r>
      <w:r w:rsidR="006E6B61">
        <w:rPr>
          <w:rFonts w:ascii="ＭＳ ゴシック" w:hAnsi="ＭＳ ゴシック" w:cs="ＭＳ 明朝"/>
          <w:sz w:val="24"/>
          <w:szCs w:val="24"/>
        </w:rPr>
        <w:t>日</w:t>
      </w:r>
      <w:r w:rsidR="009F29EC">
        <w:rPr>
          <w:rFonts w:ascii="ＭＳ ゴシック" w:hAnsi="ＭＳ ゴシック" w:cs="ＭＳ 明朝"/>
          <w:sz w:val="24"/>
          <w:szCs w:val="24"/>
        </w:rPr>
        <w:t>（</w:t>
      </w:r>
      <w:r w:rsidR="002C61EF">
        <w:rPr>
          <w:rFonts w:ascii="ＭＳ ゴシック" w:hAnsi="ＭＳ ゴシック" w:cs="ＭＳ 明朝"/>
          <w:sz w:val="24"/>
          <w:szCs w:val="24"/>
        </w:rPr>
        <w:t>火</w:t>
      </w:r>
      <w:r w:rsidR="009F29EC">
        <w:rPr>
          <w:rFonts w:ascii="ＭＳ ゴシック" w:hAnsi="ＭＳ ゴシック" w:cs="ＭＳ 明朝"/>
          <w:sz w:val="24"/>
          <w:szCs w:val="24"/>
        </w:rPr>
        <w:t>）</w:t>
      </w:r>
      <w:r w:rsidRPr="00907A0C">
        <w:rPr>
          <w:rFonts w:ascii="ＭＳ ゴシック" w:hAnsi="ＭＳ ゴシック" w:cs="ＭＳ 明朝"/>
          <w:sz w:val="24"/>
          <w:szCs w:val="24"/>
        </w:rPr>
        <w:t>１７時</w:t>
      </w:r>
    </w:p>
    <w:p w14:paraId="7E566D31" w14:textId="4DBCD9B4" w:rsidR="003A72AD" w:rsidRDefault="002C61EF" w:rsidP="00782E44">
      <w:pPr>
        <w:spacing w:line="320" w:lineRule="exact"/>
        <w:ind w:leftChars="98" w:left="286" w:firstLineChars="100" w:firstLine="252"/>
        <w:rPr>
          <w:rFonts w:ascii="ＭＳ ゴシック" w:eastAsia="PMingLiU" w:hAnsi="ＭＳ ゴシック" w:cs="ＭＳ 明朝" w:hint="default"/>
          <w:sz w:val="24"/>
          <w:szCs w:val="24"/>
        </w:rPr>
      </w:pPr>
      <w:r>
        <w:rPr>
          <w:rFonts w:ascii="ＭＳ ゴシック" w:hAnsi="ＭＳ ゴシック" w:cs="ＭＳ 明朝"/>
          <w:sz w:val="24"/>
          <w:szCs w:val="24"/>
        </w:rPr>
        <w:t xml:space="preserve">　　　　　新聞：４月２０</w:t>
      </w:r>
      <w:r w:rsidR="006E6B61">
        <w:rPr>
          <w:rFonts w:ascii="ＭＳ ゴシック" w:hAnsi="ＭＳ ゴシック" w:cs="ＭＳ 明朝"/>
          <w:sz w:val="24"/>
          <w:szCs w:val="24"/>
        </w:rPr>
        <w:t>日</w:t>
      </w:r>
      <w:r w:rsidR="009F29EC">
        <w:rPr>
          <w:rFonts w:ascii="ＭＳ ゴシック" w:hAnsi="ＭＳ ゴシック" w:cs="ＭＳ 明朝"/>
          <w:sz w:val="24"/>
          <w:szCs w:val="24"/>
        </w:rPr>
        <w:t>（</w:t>
      </w:r>
      <w:r>
        <w:rPr>
          <w:rFonts w:ascii="ＭＳ ゴシック" w:hAnsi="ＭＳ ゴシック" w:cs="ＭＳ 明朝"/>
          <w:sz w:val="24"/>
          <w:szCs w:val="24"/>
        </w:rPr>
        <w:t>水</w:t>
      </w:r>
      <w:r w:rsidR="009F29EC">
        <w:rPr>
          <w:rFonts w:ascii="ＭＳ ゴシック" w:hAnsi="ＭＳ ゴシック" w:cs="ＭＳ 明朝"/>
          <w:sz w:val="24"/>
          <w:szCs w:val="24"/>
        </w:rPr>
        <w:t>）</w:t>
      </w:r>
      <w:r w:rsidR="003A72AD">
        <w:rPr>
          <w:rFonts w:ascii="ＭＳ ゴシック" w:hAnsi="ＭＳ ゴシック" w:cs="ＭＳ 明朝"/>
          <w:sz w:val="24"/>
          <w:szCs w:val="24"/>
        </w:rPr>
        <w:t>朝刊</w:t>
      </w:r>
    </w:p>
    <w:p w14:paraId="54A7DEA5" w14:textId="77777777" w:rsidR="003A72AD" w:rsidRDefault="003A72AD" w:rsidP="00782E44">
      <w:pPr>
        <w:spacing w:line="280" w:lineRule="exact"/>
        <w:ind w:leftChars="98" w:left="286" w:firstLineChars="100" w:firstLine="252"/>
        <w:rPr>
          <w:rFonts w:ascii="ＭＳ ゴシック" w:eastAsia="PMingLiU" w:hAnsi="ＭＳ ゴシック" w:cs="ＭＳ 明朝" w:hint="default"/>
          <w:sz w:val="24"/>
          <w:szCs w:val="24"/>
        </w:rPr>
      </w:pPr>
    </w:p>
    <w:p w14:paraId="471544DF" w14:textId="77777777" w:rsidR="003A72AD" w:rsidRPr="00311B1F" w:rsidRDefault="003A72AD" w:rsidP="004060E2">
      <w:pPr>
        <w:overflowPunct/>
        <w:spacing w:line="320" w:lineRule="exact"/>
        <w:ind w:firstLineChars="200" w:firstLine="504"/>
        <w:textAlignment w:val="auto"/>
        <w:rPr>
          <w:rFonts w:ascii="Century" w:hAnsi="Century" w:hint="default"/>
          <w:color w:val="auto"/>
          <w:kern w:val="2"/>
          <w:sz w:val="24"/>
          <w:szCs w:val="24"/>
        </w:rPr>
      </w:pPr>
      <w:r w:rsidRPr="00311B1F">
        <w:rPr>
          <w:rFonts w:ascii="Century" w:hAnsi="Century"/>
          <w:color w:val="auto"/>
          <w:kern w:val="2"/>
          <w:sz w:val="24"/>
          <w:szCs w:val="24"/>
        </w:rPr>
        <w:t>※</w:t>
      </w:r>
      <w:r w:rsidRPr="00311B1F">
        <w:rPr>
          <w:rFonts w:ascii="Century" w:hAnsi="Century"/>
          <w:color w:val="auto"/>
          <w:kern w:val="2"/>
          <w:sz w:val="24"/>
          <w:szCs w:val="24"/>
          <w:u w:val="single"/>
        </w:rPr>
        <w:t>教室後方からのみの撮影</w:t>
      </w:r>
      <w:r w:rsidRPr="00311B1F">
        <w:rPr>
          <w:rFonts w:ascii="Century" w:hAnsi="Century"/>
          <w:color w:val="auto"/>
          <w:kern w:val="2"/>
          <w:sz w:val="24"/>
          <w:szCs w:val="24"/>
        </w:rPr>
        <w:t>としてください。</w:t>
      </w:r>
    </w:p>
    <w:p w14:paraId="15FFEC31" w14:textId="77777777" w:rsidR="00FC67E8" w:rsidRDefault="003A72AD" w:rsidP="004060E2">
      <w:pPr>
        <w:overflowPunct/>
        <w:spacing w:line="320" w:lineRule="exact"/>
        <w:ind w:firstLineChars="200" w:firstLine="504"/>
        <w:textAlignment w:val="auto"/>
        <w:rPr>
          <w:rFonts w:ascii="Century" w:hAnsi="Century" w:hint="default"/>
          <w:color w:val="auto"/>
          <w:kern w:val="2"/>
          <w:sz w:val="24"/>
          <w:szCs w:val="24"/>
        </w:rPr>
      </w:pPr>
      <w:r w:rsidRPr="00311B1F">
        <w:rPr>
          <w:rFonts w:ascii="Century" w:hAnsi="Century"/>
          <w:color w:val="auto"/>
          <w:kern w:val="2"/>
          <w:sz w:val="24"/>
          <w:szCs w:val="24"/>
        </w:rPr>
        <w:t>※児童生徒本人以外にも、</w:t>
      </w:r>
      <w:r w:rsidRPr="00311B1F">
        <w:rPr>
          <w:rFonts w:ascii="Century" w:hAnsi="Century"/>
          <w:color w:val="auto"/>
          <w:kern w:val="2"/>
          <w:sz w:val="24"/>
          <w:szCs w:val="24"/>
          <w:u w:val="single"/>
        </w:rPr>
        <w:t>教室内の掲示物等の撮影にも配慮</w:t>
      </w:r>
      <w:r w:rsidRPr="00311B1F">
        <w:rPr>
          <w:rFonts w:ascii="Century" w:hAnsi="Century"/>
          <w:color w:val="auto"/>
          <w:kern w:val="2"/>
          <w:sz w:val="24"/>
          <w:szCs w:val="24"/>
        </w:rPr>
        <w:t>してください。</w:t>
      </w:r>
    </w:p>
    <w:p w14:paraId="1614CABA" w14:textId="77777777" w:rsidR="007578EA" w:rsidRDefault="003A72AD" w:rsidP="004060E2">
      <w:pPr>
        <w:overflowPunct/>
        <w:spacing w:line="320" w:lineRule="exact"/>
        <w:ind w:firstLineChars="200" w:firstLine="504"/>
        <w:textAlignment w:val="auto"/>
        <w:rPr>
          <w:rFonts w:ascii="Century" w:hAnsi="Century" w:hint="default"/>
          <w:color w:val="auto"/>
          <w:kern w:val="2"/>
          <w:sz w:val="24"/>
          <w:szCs w:val="24"/>
          <w:u w:val="single"/>
        </w:rPr>
      </w:pPr>
      <w:r w:rsidRPr="00311B1F">
        <w:rPr>
          <w:rFonts w:ascii="Century" w:hAnsi="Century"/>
          <w:color w:val="auto"/>
          <w:kern w:val="2"/>
          <w:sz w:val="24"/>
          <w:szCs w:val="24"/>
        </w:rPr>
        <w:t>※</w:t>
      </w:r>
      <w:r w:rsidRPr="006E6B61">
        <w:rPr>
          <w:rFonts w:ascii="Century" w:hAnsi="Century"/>
          <w:color w:val="auto"/>
          <w:kern w:val="2"/>
          <w:sz w:val="24"/>
          <w:szCs w:val="24"/>
        </w:rPr>
        <w:t>教員</w:t>
      </w:r>
      <w:r w:rsidRPr="00311B1F">
        <w:rPr>
          <w:rFonts w:ascii="Century" w:hAnsi="Century"/>
          <w:color w:val="auto"/>
          <w:kern w:val="2"/>
          <w:sz w:val="24"/>
          <w:szCs w:val="24"/>
        </w:rPr>
        <w:t>の顔の撮影は可能ですが、</w:t>
      </w:r>
      <w:r w:rsidRPr="00311B1F">
        <w:rPr>
          <w:rFonts w:ascii="Century" w:hAnsi="Century"/>
          <w:color w:val="auto"/>
          <w:kern w:val="2"/>
          <w:sz w:val="24"/>
          <w:szCs w:val="24"/>
          <w:u w:val="single"/>
        </w:rPr>
        <w:t>顔を大きく写さない、名札を写さない等、学校</w:t>
      </w:r>
    </w:p>
    <w:p w14:paraId="36B1FA84" w14:textId="77777777" w:rsidR="003A72AD" w:rsidRDefault="003A72AD" w:rsidP="004060E2">
      <w:pPr>
        <w:overflowPunct/>
        <w:spacing w:line="320" w:lineRule="exact"/>
        <w:ind w:firstLineChars="300" w:firstLine="756"/>
        <w:textAlignment w:val="auto"/>
        <w:rPr>
          <w:rFonts w:ascii="Century" w:hAnsi="Century" w:hint="default"/>
          <w:color w:val="auto"/>
          <w:kern w:val="2"/>
          <w:sz w:val="24"/>
          <w:szCs w:val="24"/>
        </w:rPr>
      </w:pPr>
      <w:r w:rsidRPr="00311B1F">
        <w:rPr>
          <w:rFonts w:ascii="Century" w:hAnsi="Century"/>
          <w:color w:val="auto"/>
          <w:kern w:val="2"/>
          <w:sz w:val="24"/>
          <w:szCs w:val="24"/>
          <w:u w:val="single"/>
        </w:rPr>
        <w:t>名や個人名が特定されない</w:t>
      </w:r>
      <w:r w:rsidRPr="00311B1F">
        <w:rPr>
          <w:rFonts w:ascii="Century" w:hAnsi="Century"/>
          <w:color w:val="auto"/>
          <w:kern w:val="2"/>
          <w:sz w:val="24"/>
          <w:szCs w:val="24"/>
        </w:rPr>
        <w:t>よう撮影の配慮をお願いいたします。</w:t>
      </w:r>
    </w:p>
    <w:p w14:paraId="64E47597" w14:textId="77777777" w:rsidR="007A570C" w:rsidRPr="007A570C" w:rsidRDefault="007A570C" w:rsidP="007A570C">
      <w:pPr>
        <w:overflowPunct/>
        <w:spacing w:line="140" w:lineRule="exact"/>
        <w:ind w:firstLineChars="300" w:firstLine="756"/>
        <w:textAlignment w:val="auto"/>
        <w:rPr>
          <w:rFonts w:ascii="Century" w:hAnsi="Century" w:hint="default"/>
          <w:color w:val="auto"/>
          <w:kern w:val="2"/>
          <w:sz w:val="24"/>
          <w:szCs w:val="24"/>
        </w:rPr>
      </w:pPr>
    </w:p>
    <w:tbl>
      <w:tblPr>
        <w:tblpPr w:leftFromText="142" w:rightFromText="142" w:vertAnchor="text" w:horzAnchor="margin" w:tblpXSpec="right" w:tblpY="16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707"/>
      </w:tblGrid>
      <w:tr w:rsidR="007D138E" w14:paraId="0C929B6F" w14:textId="77777777" w:rsidTr="007A570C">
        <w:tc>
          <w:tcPr>
            <w:tcW w:w="4786" w:type="dxa"/>
            <w:tcBorders>
              <w:top w:val="single" w:sz="4" w:space="0" w:color="auto"/>
              <w:left w:val="single" w:sz="4" w:space="0" w:color="auto"/>
              <w:bottom w:val="single" w:sz="4" w:space="0" w:color="auto"/>
              <w:right w:val="single" w:sz="4" w:space="0" w:color="auto"/>
            </w:tcBorders>
            <w:shd w:val="clear" w:color="auto" w:fill="D9D9D9"/>
            <w:hideMark/>
          </w:tcPr>
          <w:p w14:paraId="2B800151" w14:textId="417C3366" w:rsidR="007D138E" w:rsidRDefault="007D138E" w:rsidP="007D138E">
            <w:pPr>
              <w:jc w:val="center"/>
              <w:rPr>
                <w:rFonts w:ascii="ＭＳ Ｐゴシック" w:eastAsia="ＭＳ Ｐゴシック" w:hAnsi="ＭＳ Ｐゴシック" w:hint="default"/>
                <w:color w:val="auto"/>
                <w:sz w:val="22"/>
                <w:szCs w:val="22"/>
              </w:rPr>
            </w:pPr>
            <w:r>
              <w:rPr>
                <w:rFonts w:ascii="ＭＳ Ｐゴシック" w:eastAsia="ＭＳ Ｐゴシック" w:hAnsi="ＭＳ Ｐゴシック"/>
                <w:sz w:val="22"/>
                <w:szCs w:val="22"/>
              </w:rPr>
              <w:t>撮影可能なものの例</w:t>
            </w:r>
          </w:p>
        </w:tc>
        <w:tc>
          <w:tcPr>
            <w:tcW w:w="4707" w:type="dxa"/>
            <w:tcBorders>
              <w:top w:val="single" w:sz="4" w:space="0" w:color="auto"/>
              <w:left w:val="single" w:sz="4" w:space="0" w:color="auto"/>
              <w:bottom w:val="single" w:sz="4" w:space="0" w:color="auto"/>
              <w:right w:val="single" w:sz="4" w:space="0" w:color="auto"/>
            </w:tcBorders>
            <w:shd w:val="clear" w:color="auto" w:fill="D9D9D9"/>
            <w:hideMark/>
          </w:tcPr>
          <w:p w14:paraId="68BF43A2" w14:textId="4CF74CD5" w:rsidR="007D138E" w:rsidRDefault="007D138E" w:rsidP="007D138E">
            <w:pPr>
              <w:jc w:val="center"/>
              <w:rPr>
                <w:rFonts w:ascii="ＭＳ Ｐゴシック" w:eastAsia="ＭＳ Ｐゴシック" w:hAnsi="ＭＳ Ｐゴシック" w:hint="default"/>
                <w:sz w:val="22"/>
                <w:szCs w:val="22"/>
              </w:rPr>
            </w:pPr>
            <w:r>
              <w:rPr>
                <w:rFonts w:ascii="ＭＳ Ｐゴシック" w:eastAsia="ＭＳ Ｐゴシック" w:hAnsi="ＭＳ Ｐゴシック"/>
                <w:sz w:val="22"/>
                <w:szCs w:val="22"/>
              </w:rPr>
              <w:t>撮影不可なものの例</w:t>
            </w:r>
          </w:p>
        </w:tc>
      </w:tr>
      <w:tr w:rsidR="007D138E" w14:paraId="61C73D0D" w14:textId="77777777" w:rsidTr="007A570C">
        <w:tc>
          <w:tcPr>
            <w:tcW w:w="4786" w:type="dxa"/>
            <w:tcBorders>
              <w:top w:val="single" w:sz="4" w:space="0" w:color="auto"/>
              <w:left w:val="single" w:sz="4" w:space="0" w:color="auto"/>
              <w:bottom w:val="single" w:sz="4" w:space="0" w:color="auto"/>
              <w:right w:val="single" w:sz="4" w:space="0" w:color="auto"/>
            </w:tcBorders>
            <w:hideMark/>
          </w:tcPr>
          <w:p w14:paraId="57F3EF73" w14:textId="77777777" w:rsidR="007D138E" w:rsidRDefault="007D138E" w:rsidP="007D138E">
            <w:pPr>
              <w:jc w:val="left"/>
              <w:rPr>
                <w:rFonts w:ascii="ＭＳ Ｐゴシック" w:eastAsia="ＭＳ Ｐゴシック" w:hAnsi="ＭＳ Ｐゴシック" w:hint="default"/>
                <w:sz w:val="22"/>
                <w:szCs w:val="22"/>
              </w:rPr>
            </w:pPr>
            <w:r>
              <w:rPr>
                <w:rFonts w:ascii="ＭＳ Ｐゴシック" w:eastAsia="ＭＳ Ｐゴシック" w:hAnsi="ＭＳ Ｐゴシック"/>
                <w:sz w:val="22"/>
                <w:szCs w:val="22"/>
              </w:rPr>
              <w:t>・問題用紙の表紙</w:t>
            </w:r>
          </w:p>
          <w:p w14:paraId="4435F9C6" w14:textId="7DB77273" w:rsidR="007D138E" w:rsidRDefault="007D138E" w:rsidP="007D138E">
            <w:pPr>
              <w:jc w:val="left"/>
              <w:rPr>
                <w:rFonts w:ascii="ＭＳ Ｐゴシック" w:eastAsia="ＭＳ Ｐゴシック" w:hAnsi="ＭＳ Ｐゴシック" w:hint="default"/>
                <w:sz w:val="22"/>
                <w:szCs w:val="22"/>
              </w:rPr>
            </w:pPr>
            <w:r>
              <w:rPr>
                <w:rFonts w:ascii="ＭＳ Ｐゴシック" w:eastAsia="ＭＳ Ｐゴシック" w:hAnsi="ＭＳ Ｐゴシック"/>
                <w:sz w:val="22"/>
                <w:szCs w:val="22"/>
              </w:rPr>
              <w:t>・</w:t>
            </w:r>
            <w:r w:rsidR="00DB6851">
              <w:rPr>
                <w:rFonts w:ascii="ＭＳ Ｐゴシック" w:eastAsia="ＭＳ Ｐゴシック" w:hAnsi="ＭＳ Ｐゴシック"/>
                <w:sz w:val="22"/>
                <w:szCs w:val="22"/>
              </w:rPr>
              <w:t>児童生徒質問紙</w:t>
            </w:r>
            <w:r>
              <w:rPr>
                <w:rFonts w:ascii="ＭＳ Ｐゴシック" w:eastAsia="ＭＳ Ｐゴシック" w:hAnsi="ＭＳ Ｐゴシック"/>
                <w:sz w:val="22"/>
                <w:szCs w:val="22"/>
              </w:rPr>
              <w:t>「お願い」の画面</w:t>
            </w:r>
          </w:p>
          <w:p w14:paraId="65BC0974" w14:textId="77777777" w:rsidR="007D138E" w:rsidRDefault="007D138E" w:rsidP="007D138E">
            <w:pPr>
              <w:ind w:left="116" w:hangingChars="50" w:hanging="116"/>
              <w:jc w:val="left"/>
              <w:rPr>
                <w:rFonts w:ascii="ＭＳ Ｐゴシック" w:eastAsia="ＭＳ Ｐゴシック" w:hAnsi="ＭＳ Ｐゴシック" w:hint="default"/>
                <w:sz w:val="22"/>
                <w:szCs w:val="22"/>
              </w:rPr>
            </w:pPr>
            <w:r>
              <w:rPr>
                <w:rFonts w:ascii="ＭＳ Ｐゴシック" w:eastAsia="ＭＳ Ｐゴシック" w:hAnsi="ＭＳ Ｐゴシック"/>
                <w:sz w:val="22"/>
                <w:szCs w:val="22"/>
              </w:rPr>
              <w:t>・未記入の解答（回答）用紙</w:t>
            </w:r>
          </w:p>
          <w:p w14:paraId="1AA04AEE" w14:textId="79C38FE3" w:rsidR="007D138E" w:rsidRDefault="007D138E" w:rsidP="007D138E">
            <w:pPr>
              <w:ind w:left="116" w:hangingChars="50" w:hanging="116"/>
              <w:rPr>
                <w:rFonts w:ascii="ＭＳ Ｐゴシック" w:eastAsia="ＭＳ Ｐゴシック" w:hAnsi="ＭＳ Ｐゴシック" w:hint="default"/>
                <w:sz w:val="22"/>
                <w:szCs w:val="22"/>
              </w:rPr>
            </w:pPr>
            <w:r>
              <w:rPr>
                <w:rFonts w:ascii="ＭＳ Ｐゴシック" w:eastAsia="ＭＳ Ｐゴシック" w:hAnsi="ＭＳ Ｐゴシック"/>
                <w:sz w:val="22"/>
                <w:szCs w:val="22"/>
              </w:rPr>
              <w:t>・教員（大きく映っていて個人が容易に特定できるようなものは不可）</w:t>
            </w:r>
          </w:p>
        </w:tc>
        <w:tc>
          <w:tcPr>
            <w:tcW w:w="4707" w:type="dxa"/>
            <w:tcBorders>
              <w:top w:val="single" w:sz="4" w:space="0" w:color="auto"/>
              <w:left w:val="single" w:sz="4" w:space="0" w:color="auto"/>
              <w:bottom w:val="single" w:sz="4" w:space="0" w:color="auto"/>
              <w:right w:val="single" w:sz="4" w:space="0" w:color="auto"/>
            </w:tcBorders>
            <w:hideMark/>
          </w:tcPr>
          <w:p w14:paraId="218F7144" w14:textId="77777777" w:rsidR="007D138E" w:rsidRDefault="007D138E" w:rsidP="007D138E">
            <w:pPr>
              <w:jc w:val="left"/>
              <w:rPr>
                <w:rFonts w:ascii="ＭＳ Ｐゴシック" w:eastAsia="ＭＳ Ｐゴシック" w:hAnsi="ＭＳ Ｐゴシック" w:hint="default"/>
                <w:sz w:val="22"/>
                <w:szCs w:val="22"/>
              </w:rPr>
            </w:pPr>
            <w:r>
              <w:rPr>
                <w:rFonts w:ascii="ＭＳ Ｐゴシック" w:eastAsia="ＭＳ Ｐゴシック" w:hAnsi="ＭＳ Ｐゴシック"/>
                <w:sz w:val="22"/>
                <w:szCs w:val="22"/>
              </w:rPr>
              <w:t>・問題用紙の内容（問題、説明文等）</w:t>
            </w:r>
          </w:p>
          <w:p w14:paraId="16F910BA" w14:textId="77777777" w:rsidR="007D138E" w:rsidRDefault="007D138E" w:rsidP="007D138E">
            <w:pPr>
              <w:ind w:left="116" w:hangingChars="50" w:hanging="116"/>
              <w:jc w:val="left"/>
              <w:rPr>
                <w:rFonts w:ascii="ＭＳ Ｐゴシック" w:eastAsia="ＭＳ Ｐゴシック" w:hAnsi="ＭＳ Ｐゴシック" w:hint="default"/>
                <w:color w:val="auto"/>
                <w:sz w:val="22"/>
                <w:szCs w:val="22"/>
              </w:rPr>
            </w:pPr>
            <w:r w:rsidRPr="00E6351D">
              <w:rPr>
                <w:rFonts w:ascii="ＭＳ Ｐゴシック" w:eastAsia="ＭＳ Ｐゴシック" w:hAnsi="ＭＳ Ｐゴシック"/>
                <w:color w:val="auto"/>
                <w:sz w:val="22"/>
                <w:szCs w:val="22"/>
              </w:rPr>
              <w:t>・</w:t>
            </w:r>
            <w:r>
              <w:rPr>
                <w:rFonts w:ascii="ＭＳ Ｐゴシック" w:eastAsia="ＭＳ Ｐゴシック" w:hAnsi="ＭＳ Ｐゴシック"/>
                <w:color w:val="auto"/>
                <w:sz w:val="22"/>
                <w:szCs w:val="22"/>
              </w:rPr>
              <w:t>（小学校）</w:t>
            </w:r>
            <w:r w:rsidRPr="00E6351D">
              <w:rPr>
                <w:rFonts w:ascii="ＭＳ Ｐゴシック" w:eastAsia="ＭＳ Ｐゴシック" w:hAnsi="ＭＳ Ｐゴシック"/>
                <w:color w:val="auto"/>
                <w:sz w:val="22"/>
                <w:szCs w:val="22"/>
              </w:rPr>
              <w:t>個人番号シール票</w:t>
            </w:r>
          </w:p>
          <w:p w14:paraId="6C036CEF" w14:textId="77777777" w:rsidR="007D138E" w:rsidRPr="00E6351D" w:rsidRDefault="007D138E" w:rsidP="007D138E">
            <w:pPr>
              <w:ind w:left="110"/>
              <w:jc w:val="left"/>
              <w:rPr>
                <w:rFonts w:ascii="ＭＳ Ｐゴシック" w:eastAsia="ＭＳ Ｐゴシック" w:hAnsi="ＭＳ Ｐゴシック" w:hint="default"/>
                <w:color w:val="auto"/>
                <w:sz w:val="22"/>
                <w:szCs w:val="22"/>
              </w:rPr>
            </w:pPr>
            <w:r>
              <w:rPr>
                <w:rFonts w:ascii="ＭＳ Ｐゴシック" w:eastAsia="ＭＳ Ｐゴシック" w:hAnsi="ＭＳ Ｐゴシック"/>
                <w:color w:val="auto"/>
                <w:sz w:val="22"/>
                <w:szCs w:val="22"/>
              </w:rPr>
              <w:t>（中学校）「解答（回答）用紙①表紙」</w:t>
            </w:r>
          </w:p>
          <w:p w14:paraId="5A7703F5" w14:textId="77777777" w:rsidR="007D138E" w:rsidRDefault="007D138E" w:rsidP="007D138E">
            <w:pPr>
              <w:ind w:left="116" w:hangingChars="50" w:hanging="116"/>
              <w:jc w:val="left"/>
              <w:rPr>
                <w:rFonts w:ascii="ＭＳ Ｐゴシック" w:eastAsia="ＭＳ Ｐゴシック" w:hAnsi="ＭＳ Ｐゴシック" w:hint="default"/>
                <w:sz w:val="22"/>
                <w:szCs w:val="22"/>
              </w:rPr>
            </w:pPr>
            <w:r>
              <w:rPr>
                <w:rFonts w:ascii="ＭＳ Ｐゴシック" w:eastAsia="ＭＳ Ｐゴシック" w:hAnsi="ＭＳ Ｐゴシック"/>
                <w:sz w:val="22"/>
                <w:szCs w:val="22"/>
              </w:rPr>
              <w:t>・番号等が記入された解答（回答）用紙</w:t>
            </w:r>
          </w:p>
          <w:p w14:paraId="22DFC704" w14:textId="77777777" w:rsidR="007D138E" w:rsidRDefault="007D138E" w:rsidP="007D138E">
            <w:pPr>
              <w:ind w:left="116" w:hangingChars="50" w:hanging="116"/>
              <w:jc w:val="left"/>
              <w:rPr>
                <w:rFonts w:ascii="ＭＳ Ｐゴシック" w:eastAsia="ＭＳ Ｐゴシック" w:hAnsi="ＭＳ Ｐゴシック" w:hint="default"/>
                <w:sz w:val="22"/>
                <w:szCs w:val="22"/>
              </w:rPr>
            </w:pPr>
            <w:r>
              <w:rPr>
                <w:rFonts w:ascii="ＭＳ Ｐゴシック" w:eastAsia="ＭＳ Ｐゴシック" w:hAnsi="ＭＳ Ｐゴシック"/>
                <w:sz w:val="22"/>
                <w:szCs w:val="22"/>
              </w:rPr>
              <w:t>・端末の回答画面（U</w:t>
            </w:r>
            <w:r>
              <w:rPr>
                <w:rFonts w:ascii="ＭＳ Ｐゴシック" w:eastAsia="ＭＳ Ｐゴシック" w:hAnsi="ＭＳ Ｐゴシック" w:hint="default"/>
                <w:sz w:val="22"/>
                <w:szCs w:val="22"/>
              </w:rPr>
              <w:t>RL</w:t>
            </w:r>
            <w:r>
              <w:rPr>
                <w:rFonts w:ascii="ＭＳ Ｐゴシック" w:eastAsia="ＭＳ Ｐゴシック" w:hAnsi="ＭＳ Ｐゴシック"/>
                <w:sz w:val="22"/>
                <w:szCs w:val="22"/>
              </w:rPr>
              <w:t>等を含む）</w:t>
            </w:r>
          </w:p>
          <w:p w14:paraId="7DE2A556" w14:textId="77777777" w:rsidR="007D138E" w:rsidRDefault="007D138E" w:rsidP="007D138E">
            <w:pPr>
              <w:jc w:val="left"/>
              <w:rPr>
                <w:rFonts w:ascii="ＭＳ Ｐゴシック" w:eastAsia="ＭＳ Ｐゴシック" w:hAnsi="ＭＳ Ｐゴシック" w:hint="default"/>
                <w:sz w:val="22"/>
                <w:szCs w:val="22"/>
              </w:rPr>
            </w:pPr>
            <w:r>
              <w:rPr>
                <w:rFonts w:ascii="ＭＳ Ｐゴシック" w:eastAsia="ＭＳ Ｐゴシック" w:hAnsi="ＭＳ Ｐゴシック"/>
                <w:sz w:val="22"/>
                <w:szCs w:val="22"/>
              </w:rPr>
              <w:t>・児童生徒の顔</w:t>
            </w:r>
          </w:p>
          <w:p w14:paraId="6C931631" w14:textId="7AEDDFFB" w:rsidR="007D138E" w:rsidRDefault="007D138E" w:rsidP="007D138E">
            <w:pPr>
              <w:ind w:left="116" w:hangingChars="50" w:hanging="116"/>
              <w:rPr>
                <w:rFonts w:ascii="ＭＳ Ｐゴシック" w:eastAsia="ＭＳ Ｐゴシック" w:hAnsi="ＭＳ Ｐゴシック" w:hint="default"/>
                <w:sz w:val="22"/>
                <w:szCs w:val="22"/>
              </w:rPr>
            </w:pPr>
            <w:r>
              <w:rPr>
                <w:rFonts w:ascii="ＭＳ Ｐゴシック" w:eastAsia="ＭＳ Ｐゴシック" w:hAnsi="ＭＳ Ｐゴシック"/>
                <w:sz w:val="22"/>
                <w:szCs w:val="22"/>
              </w:rPr>
              <w:t>・児童生徒の氏名が記載された資料や持ち物、特徴的な所有物等</w:t>
            </w:r>
          </w:p>
        </w:tc>
      </w:tr>
    </w:tbl>
    <w:p w14:paraId="337E0140" w14:textId="77777777" w:rsidR="00B94C71" w:rsidRDefault="00B94C71" w:rsidP="007A570C">
      <w:pPr>
        <w:spacing w:line="140" w:lineRule="exact"/>
        <w:rPr>
          <w:rFonts w:ascii="ＭＳ ゴシック" w:eastAsia="PMingLiU" w:hAnsi="ＭＳ ゴシック" w:cs="ＭＳ 明朝" w:hint="default"/>
          <w:sz w:val="24"/>
          <w:szCs w:val="24"/>
        </w:rPr>
      </w:pPr>
    </w:p>
    <w:p w14:paraId="0402D2D0" w14:textId="77777777" w:rsidR="007A570C" w:rsidRDefault="007A570C" w:rsidP="007A570C">
      <w:pPr>
        <w:spacing w:line="240" w:lineRule="exact"/>
        <w:ind w:leftChars="259" w:left="993" w:hangingChars="94" w:hanging="237"/>
        <w:rPr>
          <w:rFonts w:ascii="ＭＳ ゴシック" w:hAnsi="ＭＳ ゴシック" w:cs="ＭＳ 明朝" w:hint="default"/>
          <w:sz w:val="24"/>
          <w:szCs w:val="24"/>
        </w:rPr>
      </w:pPr>
    </w:p>
    <w:p w14:paraId="7B5E31E0" w14:textId="4EEA348B" w:rsidR="00B94C71" w:rsidRDefault="003A72AD" w:rsidP="0058655B">
      <w:pPr>
        <w:spacing w:line="320" w:lineRule="exact"/>
        <w:ind w:left="252" w:hangingChars="100" w:hanging="252"/>
        <w:rPr>
          <w:rFonts w:ascii="ＭＳ ゴシック" w:hAnsi="ＭＳ ゴシック" w:cs="ＭＳ 明朝" w:hint="default"/>
          <w:sz w:val="24"/>
          <w:szCs w:val="24"/>
        </w:rPr>
      </w:pPr>
      <w:r w:rsidRPr="008606DF">
        <w:rPr>
          <w:rFonts w:ascii="ＭＳ ゴシック" w:hAnsi="ＭＳ ゴシック" w:cs="ＭＳ 明朝"/>
          <w:sz w:val="24"/>
          <w:szCs w:val="24"/>
        </w:rPr>
        <w:t>・調査実施への影響を考慮し</w:t>
      </w:r>
      <w:r w:rsidR="00C44C3E">
        <w:rPr>
          <w:rFonts w:ascii="ＭＳ ゴシック" w:hAnsi="ＭＳ ゴシック" w:cs="ＭＳ 明朝"/>
          <w:sz w:val="24"/>
          <w:szCs w:val="24"/>
        </w:rPr>
        <w:t>、</w:t>
      </w:r>
      <w:r w:rsidRPr="006675B7">
        <w:rPr>
          <w:rFonts w:ascii="ＭＳ ゴシック" w:hAnsi="ＭＳ ゴシック" w:cs="ＭＳ 明朝"/>
          <w:sz w:val="24"/>
          <w:szCs w:val="24"/>
          <w:u w:val="single"/>
        </w:rPr>
        <w:t>調査実施中</w:t>
      </w:r>
      <w:r>
        <w:rPr>
          <w:rFonts w:ascii="ＭＳ ゴシック" w:hAnsi="ＭＳ ゴシック" w:cs="ＭＳ 明朝"/>
          <w:sz w:val="24"/>
          <w:szCs w:val="24"/>
          <w:u w:val="single"/>
        </w:rPr>
        <w:t>に</w:t>
      </w:r>
      <w:r w:rsidRPr="006675B7">
        <w:rPr>
          <w:rFonts w:ascii="ＭＳ ゴシック" w:hAnsi="ＭＳ ゴシック" w:cs="ＭＳ 明朝"/>
          <w:sz w:val="24"/>
          <w:szCs w:val="24"/>
          <w:u w:val="single"/>
        </w:rPr>
        <w:t>児童生徒及び</w:t>
      </w:r>
      <w:r>
        <w:rPr>
          <w:rFonts w:ascii="ＭＳ ゴシック" w:hAnsi="ＭＳ ゴシック" w:cs="ＭＳ 明朝"/>
          <w:sz w:val="24"/>
          <w:szCs w:val="24"/>
          <w:u w:val="single"/>
        </w:rPr>
        <w:t>学校関係者等</w:t>
      </w:r>
      <w:r w:rsidRPr="006675B7">
        <w:rPr>
          <w:rFonts w:ascii="ＭＳ ゴシック" w:hAnsi="ＭＳ ゴシック" w:cs="ＭＳ 明朝"/>
          <w:sz w:val="24"/>
          <w:szCs w:val="24"/>
          <w:u w:val="single"/>
        </w:rPr>
        <w:t>に対する</w:t>
      </w:r>
      <w:r>
        <w:rPr>
          <w:rFonts w:ascii="ＭＳ ゴシック" w:hAnsi="ＭＳ ゴシック" w:cs="ＭＳ 明朝"/>
          <w:sz w:val="24"/>
          <w:szCs w:val="24"/>
          <w:u w:val="single"/>
        </w:rPr>
        <w:t>インタビュー等の</w:t>
      </w:r>
      <w:r w:rsidRPr="006675B7">
        <w:rPr>
          <w:rFonts w:ascii="ＭＳ ゴシック" w:hAnsi="ＭＳ ゴシック" w:cs="ＭＳ 明朝"/>
          <w:sz w:val="24"/>
          <w:szCs w:val="24"/>
          <w:u w:val="single"/>
        </w:rPr>
        <w:t>取材は行わない</w:t>
      </w:r>
      <w:r>
        <w:rPr>
          <w:rFonts w:ascii="ＭＳ ゴシック" w:hAnsi="ＭＳ ゴシック" w:cs="ＭＳ 明朝"/>
          <w:sz w:val="24"/>
          <w:szCs w:val="24"/>
        </w:rPr>
        <w:t>こと</w:t>
      </w:r>
      <w:r w:rsidRPr="008606DF">
        <w:rPr>
          <w:rFonts w:ascii="ＭＳ ゴシック" w:hAnsi="ＭＳ ゴシック" w:cs="ＭＳ 明朝"/>
          <w:sz w:val="24"/>
          <w:szCs w:val="24"/>
        </w:rPr>
        <w:t>。</w:t>
      </w:r>
    </w:p>
    <w:sectPr w:rsidR="00B94C71" w:rsidSect="004A3240">
      <w:footnotePr>
        <w:numRestart w:val="eachPage"/>
      </w:footnotePr>
      <w:endnotePr>
        <w:numFmt w:val="decimal"/>
      </w:endnotePr>
      <w:pgSz w:w="11906" w:h="16838"/>
      <w:pgMar w:top="851" w:right="1134" w:bottom="851" w:left="1134" w:header="397" w:footer="0" w:gutter="0"/>
      <w:cols w:space="720"/>
      <w:docGrid w:type="linesAndChars" w:linePitch="381" w:charSpace="24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BDBBF1" w14:textId="77777777" w:rsidR="001F3212" w:rsidRDefault="001F3212">
      <w:pPr>
        <w:rPr>
          <w:rFonts w:hint="default"/>
        </w:rPr>
      </w:pPr>
      <w:r>
        <w:separator/>
      </w:r>
    </w:p>
  </w:endnote>
  <w:endnote w:type="continuationSeparator" w:id="0">
    <w:p w14:paraId="61D92710" w14:textId="77777777" w:rsidR="001F3212" w:rsidRDefault="001F3212">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AE86C1" w14:textId="77777777" w:rsidR="001F3212" w:rsidRDefault="001F3212">
      <w:pPr>
        <w:rPr>
          <w:rFonts w:hint="default"/>
        </w:rPr>
      </w:pPr>
      <w:r>
        <w:separator/>
      </w:r>
    </w:p>
  </w:footnote>
  <w:footnote w:type="continuationSeparator" w:id="0">
    <w:p w14:paraId="01B9EA09" w14:textId="77777777" w:rsidR="001F3212" w:rsidRDefault="001F3212">
      <w:pPr>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D1B44"/>
    <w:multiLevelType w:val="hybridMultilevel"/>
    <w:tmpl w:val="65C81A1E"/>
    <w:lvl w:ilvl="0" w:tplc="63645FF2">
      <w:start w:val="5"/>
      <w:numFmt w:val="bullet"/>
      <w:lvlText w:val="○"/>
      <w:lvlJc w:val="left"/>
      <w:pPr>
        <w:ind w:left="652" w:hanging="360"/>
      </w:pPr>
      <w:rPr>
        <w:rFonts w:ascii="ＭＳ ゴシック" w:eastAsia="ＭＳ ゴシック" w:hAnsi="ＭＳ ゴシック" w:cs="ＭＳ ゴシック" w:hint="eastAsia"/>
      </w:rPr>
    </w:lvl>
    <w:lvl w:ilvl="1" w:tplc="0409000B" w:tentative="1">
      <w:start w:val="1"/>
      <w:numFmt w:val="bullet"/>
      <w:lvlText w:val=""/>
      <w:lvlJc w:val="left"/>
      <w:pPr>
        <w:ind w:left="1132" w:hanging="420"/>
      </w:pPr>
      <w:rPr>
        <w:rFonts w:ascii="Wingdings" w:hAnsi="Wingdings" w:hint="default"/>
      </w:rPr>
    </w:lvl>
    <w:lvl w:ilvl="2" w:tplc="0409000D" w:tentative="1">
      <w:start w:val="1"/>
      <w:numFmt w:val="bullet"/>
      <w:lvlText w:val=""/>
      <w:lvlJc w:val="left"/>
      <w:pPr>
        <w:ind w:left="1552" w:hanging="420"/>
      </w:pPr>
      <w:rPr>
        <w:rFonts w:ascii="Wingdings" w:hAnsi="Wingdings" w:hint="default"/>
      </w:rPr>
    </w:lvl>
    <w:lvl w:ilvl="3" w:tplc="04090001" w:tentative="1">
      <w:start w:val="1"/>
      <w:numFmt w:val="bullet"/>
      <w:lvlText w:val=""/>
      <w:lvlJc w:val="left"/>
      <w:pPr>
        <w:ind w:left="1972" w:hanging="420"/>
      </w:pPr>
      <w:rPr>
        <w:rFonts w:ascii="Wingdings" w:hAnsi="Wingdings" w:hint="default"/>
      </w:rPr>
    </w:lvl>
    <w:lvl w:ilvl="4" w:tplc="0409000B" w:tentative="1">
      <w:start w:val="1"/>
      <w:numFmt w:val="bullet"/>
      <w:lvlText w:val=""/>
      <w:lvlJc w:val="left"/>
      <w:pPr>
        <w:ind w:left="2392" w:hanging="420"/>
      </w:pPr>
      <w:rPr>
        <w:rFonts w:ascii="Wingdings" w:hAnsi="Wingdings" w:hint="default"/>
      </w:rPr>
    </w:lvl>
    <w:lvl w:ilvl="5" w:tplc="0409000D" w:tentative="1">
      <w:start w:val="1"/>
      <w:numFmt w:val="bullet"/>
      <w:lvlText w:val=""/>
      <w:lvlJc w:val="left"/>
      <w:pPr>
        <w:ind w:left="2812" w:hanging="420"/>
      </w:pPr>
      <w:rPr>
        <w:rFonts w:ascii="Wingdings" w:hAnsi="Wingdings" w:hint="default"/>
      </w:rPr>
    </w:lvl>
    <w:lvl w:ilvl="6" w:tplc="04090001" w:tentative="1">
      <w:start w:val="1"/>
      <w:numFmt w:val="bullet"/>
      <w:lvlText w:val=""/>
      <w:lvlJc w:val="left"/>
      <w:pPr>
        <w:ind w:left="3232" w:hanging="420"/>
      </w:pPr>
      <w:rPr>
        <w:rFonts w:ascii="Wingdings" w:hAnsi="Wingdings" w:hint="default"/>
      </w:rPr>
    </w:lvl>
    <w:lvl w:ilvl="7" w:tplc="0409000B" w:tentative="1">
      <w:start w:val="1"/>
      <w:numFmt w:val="bullet"/>
      <w:lvlText w:val=""/>
      <w:lvlJc w:val="left"/>
      <w:pPr>
        <w:ind w:left="3652" w:hanging="420"/>
      </w:pPr>
      <w:rPr>
        <w:rFonts w:ascii="Wingdings" w:hAnsi="Wingdings" w:hint="default"/>
      </w:rPr>
    </w:lvl>
    <w:lvl w:ilvl="8" w:tplc="0409000D" w:tentative="1">
      <w:start w:val="1"/>
      <w:numFmt w:val="bullet"/>
      <w:lvlText w:val=""/>
      <w:lvlJc w:val="left"/>
      <w:pPr>
        <w:ind w:left="4072" w:hanging="420"/>
      </w:pPr>
      <w:rPr>
        <w:rFonts w:ascii="Wingdings" w:hAnsi="Wingdings" w:hint="default"/>
      </w:rPr>
    </w:lvl>
  </w:abstractNum>
  <w:abstractNum w:abstractNumId="1" w15:restartNumberingAfterBreak="0">
    <w:nsid w:val="101106BD"/>
    <w:multiLevelType w:val="hybridMultilevel"/>
    <w:tmpl w:val="1B223260"/>
    <w:lvl w:ilvl="0" w:tplc="A74235E0">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C666F7E"/>
    <w:multiLevelType w:val="hybridMultilevel"/>
    <w:tmpl w:val="0F4E6AB4"/>
    <w:lvl w:ilvl="0" w:tplc="37088300">
      <w:start w:val="9"/>
      <w:numFmt w:val="bullet"/>
      <w:lvlText w:val="○"/>
      <w:lvlJc w:val="left"/>
      <w:pPr>
        <w:ind w:left="904" w:hanging="360"/>
      </w:pPr>
      <w:rPr>
        <w:rFonts w:ascii="ＭＳ ゴシック" w:eastAsia="ＭＳ ゴシック" w:hAnsi="ＭＳ ゴシック" w:cs="ＭＳ ゴシック" w:hint="eastAsia"/>
      </w:rPr>
    </w:lvl>
    <w:lvl w:ilvl="1" w:tplc="0409000B" w:tentative="1">
      <w:start w:val="1"/>
      <w:numFmt w:val="bullet"/>
      <w:lvlText w:val=""/>
      <w:lvlJc w:val="left"/>
      <w:pPr>
        <w:ind w:left="1384" w:hanging="420"/>
      </w:pPr>
      <w:rPr>
        <w:rFonts w:ascii="Wingdings" w:hAnsi="Wingdings" w:hint="default"/>
      </w:rPr>
    </w:lvl>
    <w:lvl w:ilvl="2" w:tplc="0409000D" w:tentative="1">
      <w:start w:val="1"/>
      <w:numFmt w:val="bullet"/>
      <w:lvlText w:val=""/>
      <w:lvlJc w:val="left"/>
      <w:pPr>
        <w:ind w:left="1804" w:hanging="420"/>
      </w:pPr>
      <w:rPr>
        <w:rFonts w:ascii="Wingdings" w:hAnsi="Wingdings" w:hint="default"/>
      </w:rPr>
    </w:lvl>
    <w:lvl w:ilvl="3" w:tplc="04090001" w:tentative="1">
      <w:start w:val="1"/>
      <w:numFmt w:val="bullet"/>
      <w:lvlText w:val=""/>
      <w:lvlJc w:val="left"/>
      <w:pPr>
        <w:ind w:left="2224" w:hanging="420"/>
      </w:pPr>
      <w:rPr>
        <w:rFonts w:ascii="Wingdings" w:hAnsi="Wingdings" w:hint="default"/>
      </w:rPr>
    </w:lvl>
    <w:lvl w:ilvl="4" w:tplc="0409000B" w:tentative="1">
      <w:start w:val="1"/>
      <w:numFmt w:val="bullet"/>
      <w:lvlText w:val=""/>
      <w:lvlJc w:val="left"/>
      <w:pPr>
        <w:ind w:left="2644" w:hanging="420"/>
      </w:pPr>
      <w:rPr>
        <w:rFonts w:ascii="Wingdings" w:hAnsi="Wingdings" w:hint="default"/>
      </w:rPr>
    </w:lvl>
    <w:lvl w:ilvl="5" w:tplc="0409000D" w:tentative="1">
      <w:start w:val="1"/>
      <w:numFmt w:val="bullet"/>
      <w:lvlText w:val=""/>
      <w:lvlJc w:val="left"/>
      <w:pPr>
        <w:ind w:left="3064" w:hanging="420"/>
      </w:pPr>
      <w:rPr>
        <w:rFonts w:ascii="Wingdings" w:hAnsi="Wingdings" w:hint="default"/>
      </w:rPr>
    </w:lvl>
    <w:lvl w:ilvl="6" w:tplc="04090001" w:tentative="1">
      <w:start w:val="1"/>
      <w:numFmt w:val="bullet"/>
      <w:lvlText w:val=""/>
      <w:lvlJc w:val="left"/>
      <w:pPr>
        <w:ind w:left="3484" w:hanging="420"/>
      </w:pPr>
      <w:rPr>
        <w:rFonts w:ascii="Wingdings" w:hAnsi="Wingdings" w:hint="default"/>
      </w:rPr>
    </w:lvl>
    <w:lvl w:ilvl="7" w:tplc="0409000B" w:tentative="1">
      <w:start w:val="1"/>
      <w:numFmt w:val="bullet"/>
      <w:lvlText w:val=""/>
      <w:lvlJc w:val="left"/>
      <w:pPr>
        <w:ind w:left="3904" w:hanging="420"/>
      </w:pPr>
      <w:rPr>
        <w:rFonts w:ascii="Wingdings" w:hAnsi="Wingdings" w:hint="default"/>
      </w:rPr>
    </w:lvl>
    <w:lvl w:ilvl="8" w:tplc="0409000D" w:tentative="1">
      <w:start w:val="1"/>
      <w:numFmt w:val="bullet"/>
      <w:lvlText w:val=""/>
      <w:lvlJc w:val="left"/>
      <w:pPr>
        <w:ind w:left="4324" w:hanging="420"/>
      </w:pPr>
      <w:rPr>
        <w:rFonts w:ascii="Wingdings" w:hAnsi="Wingdings" w:hint="default"/>
      </w:rPr>
    </w:lvl>
  </w:abstractNum>
  <w:abstractNum w:abstractNumId="3" w15:restartNumberingAfterBreak="0">
    <w:nsid w:val="623710FE"/>
    <w:multiLevelType w:val="hybridMultilevel"/>
    <w:tmpl w:val="42CE2F3A"/>
    <w:lvl w:ilvl="0" w:tplc="415CE1E2">
      <w:numFmt w:val="bullet"/>
      <w:lvlText w:val="○"/>
      <w:lvlJc w:val="left"/>
      <w:pPr>
        <w:ind w:left="615" w:hanging="360"/>
      </w:pPr>
      <w:rPr>
        <w:rFonts w:ascii="ＭＳ ゴシック" w:eastAsia="ＭＳ ゴシック" w:hAnsi="ＭＳ ゴシック" w:cs="ＭＳ ゴシック"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4" w15:restartNumberingAfterBreak="0">
    <w:nsid w:val="64E90A25"/>
    <w:multiLevelType w:val="hybridMultilevel"/>
    <w:tmpl w:val="205A64BE"/>
    <w:lvl w:ilvl="0" w:tplc="C72C7118">
      <w:start w:val="5"/>
      <w:numFmt w:val="bullet"/>
      <w:lvlText w:val="○"/>
      <w:lvlJc w:val="left"/>
      <w:pPr>
        <w:ind w:left="652" w:hanging="360"/>
      </w:pPr>
      <w:rPr>
        <w:rFonts w:ascii="ＭＳ ゴシック" w:eastAsia="ＭＳ ゴシック" w:hAnsi="ＭＳ ゴシック" w:cs="ＭＳ ゴシック" w:hint="eastAsia"/>
      </w:rPr>
    </w:lvl>
    <w:lvl w:ilvl="1" w:tplc="0409000B" w:tentative="1">
      <w:start w:val="1"/>
      <w:numFmt w:val="bullet"/>
      <w:lvlText w:val=""/>
      <w:lvlJc w:val="left"/>
      <w:pPr>
        <w:ind w:left="1132" w:hanging="420"/>
      </w:pPr>
      <w:rPr>
        <w:rFonts w:ascii="Wingdings" w:hAnsi="Wingdings" w:hint="default"/>
      </w:rPr>
    </w:lvl>
    <w:lvl w:ilvl="2" w:tplc="0409000D" w:tentative="1">
      <w:start w:val="1"/>
      <w:numFmt w:val="bullet"/>
      <w:lvlText w:val=""/>
      <w:lvlJc w:val="left"/>
      <w:pPr>
        <w:ind w:left="1552" w:hanging="420"/>
      </w:pPr>
      <w:rPr>
        <w:rFonts w:ascii="Wingdings" w:hAnsi="Wingdings" w:hint="default"/>
      </w:rPr>
    </w:lvl>
    <w:lvl w:ilvl="3" w:tplc="04090001" w:tentative="1">
      <w:start w:val="1"/>
      <w:numFmt w:val="bullet"/>
      <w:lvlText w:val=""/>
      <w:lvlJc w:val="left"/>
      <w:pPr>
        <w:ind w:left="1972" w:hanging="420"/>
      </w:pPr>
      <w:rPr>
        <w:rFonts w:ascii="Wingdings" w:hAnsi="Wingdings" w:hint="default"/>
      </w:rPr>
    </w:lvl>
    <w:lvl w:ilvl="4" w:tplc="0409000B" w:tentative="1">
      <w:start w:val="1"/>
      <w:numFmt w:val="bullet"/>
      <w:lvlText w:val=""/>
      <w:lvlJc w:val="left"/>
      <w:pPr>
        <w:ind w:left="2392" w:hanging="420"/>
      </w:pPr>
      <w:rPr>
        <w:rFonts w:ascii="Wingdings" w:hAnsi="Wingdings" w:hint="default"/>
      </w:rPr>
    </w:lvl>
    <w:lvl w:ilvl="5" w:tplc="0409000D" w:tentative="1">
      <w:start w:val="1"/>
      <w:numFmt w:val="bullet"/>
      <w:lvlText w:val=""/>
      <w:lvlJc w:val="left"/>
      <w:pPr>
        <w:ind w:left="2812" w:hanging="420"/>
      </w:pPr>
      <w:rPr>
        <w:rFonts w:ascii="Wingdings" w:hAnsi="Wingdings" w:hint="default"/>
      </w:rPr>
    </w:lvl>
    <w:lvl w:ilvl="6" w:tplc="04090001" w:tentative="1">
      <w:start w:val="1"/>
      <w:numFmt w:val="bullet"/>
      <w:lvlText w:val=""/>
      <w:lvlJc w:val="left"/>
      <w:pPr>
        <w:ind w:left="3232" w:hanging="420"/>
      </w:pPr>
      <w:rPr>
        <w:rFonts w:ascii="Wingdings" w:hAnsi="Wingdings" w:hint="default"/>
      </w:rPr>
    </w:lvl>
    <w:lvl w:ilvl="7" w:tplc="0409000B" w:tentative="1">
      <w:start w:val="1"/>
      <w:numFmt w:val="bullet"/>
      <w:lvlText w:val=""/>
      <w:lvlJc w:val="left"/>
      <w:pPr>
        <w:ind w:left="3652" w:hanging="420"/>
      </w:pPr>
      <w:rPr>
        <w:rFonts w:ascii="Wingdings" w:hAnsi="Wingdings" w:hint="default"/>
      </w:rPr>
    </w:lvl>
    <w:lvl w:ilvl="8" w:tplc="0409000D" w:tentative="1">
      <w:start w:val="1"/>
      <w:numFmt w:val="bullet"/>
      <w:lvlText w:val=""/>
      <w:lvlJc w:val="left"/>
      <w:pPr>
        <w:ind w:left="4072" w:hanging="420"/>
      </w:pPr>
      <w:rPr>
        <w:rFonts w:ascii="Wingdings" w:hAnsi="Wingdings" w:hint="default"/>
      </w:rPr>
    </w:lvl>
  </w:abstractNum>
  <w:num w:numId="1" w16cid:durableId="1886327602">
    <w:abstractNumId w:val="1"/>
  </w:num>
  <w:num w:numId="2" w16cid:durableId="940186300">
    <w:abstractNumId w:val="3"/>
  </w:num>
  <w:num w:numId="3" w16cid:durableId="47388071">
    <w:abstractNumId w:val="0"/>
  </w:num>
  <w:num w:numId="4" w16cid:durableId="1909534113">
    <w:abstractNumId w:val="4"/>
  </w:num>
  <w:num w:numId="5" w16cid:durableId="4444297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46"/>
  <w:drawingGridVerticalSpacing w:val="381"/>
  <w:displayHorizontalDrawingGridEvery w:val="0"/>
  <w:characterSpacingControl w:val="compressPunctuation"/>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72AD"/>
    <w:rsid w:val="00017722"/>
    <w:rsid w:val="00024911"/>
    <w:rsid w:val="00086108"/>
    <w:rsid w:val="000F359D"/>
    <w:rsid w:val="00117965"/>
    <w:rsid w:val="001A4B00"/>
    <w:rsid w:val="001D3D5F"/>
    <w:rsid w:val="001F3212"/>
    <w:rsid w:val="001F3D59"/>
    <w:rsid w:val="00202E89"/>
    <w:rsid w:val="00224C57"/>
    <w:rsid w:val="0027156A"/>
    <w:rsid w:val="00276E6A"/>
    <w:rsid w:val="002A09E7"/>
    <w:rsid w:val="002C61EF"/>
    <w:rsid w:val="002F287E"/>
    <w:rsid w:val="002F5AEF"/>
    <w:rsid w:val="0031313E"/>
    <w:rsid w:val="00345F21"/>
    <w:rsid w:val="00367281"/>
    <w:rsid w:val="003A49F3"/>
    <w:rsid w:val="003A72AD"/>
    <w:rsid w:val="003C26EA"/>
    <w:rsid w:val="004060E2"/>
    <w:rsid w:val="00407E9E"/>
    <w:rsid w:val="00427097"/>
    <w:rsid w:val="004417B4"/>
    <w:rsid w:val="0046747F"/>
    <w:rsid w:val="004909F8"/>
    <w:rsid w:val="004A0BCE"/>
    <w:rsid w:val="004A3240"/>
    <w:rsid w:val="00527C5C"/>
    <w:rsid w:val="00554A24"/>
    <w:rsid w:val="00561281"/>
    <w:rsid w:val="0058655B"/>
    <w:rsid w:val="005911EE"/>
    <w:rsid w:val="005B4E99"/>
    <w:rsid w:val="005B6073"/>
    <w:rsid w:val="005D3724"/>
    <w:rsid w:val="005E619A"/>
    <w:rsid w:val="00633E9B"/>
    <w:rsid w:val="00653DFD"/>
    <w:rsid w:val="006E6B61"/>
    <w:rsid w:val="00737D75"/>
    <w:rsid w:val="00742B16"/>
    <w:rsid w:val="007578EA"/>
    <w:rsid w:val="007812A1"/>
    <w:rsid w:val="00782E44"/>
    <w:rsid w:val="00793D4C"/>
    <w:rsid w:val="007A570C"/>
    <w:rsid w:val="007D138E"/>
    <w:rsid w:val="007F1519"/>
    <w:rsid w:val="008C70D2"/>
    <w:rsid w:val="008D0052"/>
    <w:rsid w:val="00910659"/>
    <w:rsid w:val="00954FFE"/>
    <w:rsid w:val="00971132"/>
    <w:rsid w:val="009729D5"/>
    <w:rsid w:val="009863CF"/>
    <w:rsid w:val="009B26BA"/>
    <w:rsid w:val="009B76EA"/>
    <w:rsid w:val="009C05EE"/>
    <w:rsid w:val="009C7F28"/>
    <w:rsid w:val="009E1CCE"/>
    <w:rsid w:val="009E6002"/>
    <w:rsid w:val="009F29EC"/>
    <w:rsid w:val="00A24FDF"/>
    <w:rsid w:val="00A429FF"/>
    <w:rsid w:val="00A71BFC"/>
    <w:rsid w:val="00AD4E16"/>
    <w:rsid w:val="00AE0625"/>
    <w:rsid w:val="00AF03CC"/>
    <w:rsid w:val="00B32BC5"/>
    <w:rsid w:val="00B50B3E"/>
    <w:rsid w:val="00B8632D"/>
    <w:rsid w:val="00B94C71"/>
    <w:rsid w:val="00BB67B5"/>
    <w:rsid w:val="00BD0EC2"/>
    <w:rsid w:val="00C03313"/>
    <w:rsid w:val="00C21F70"/>
    <w:rsid w:val="00C44C3E"/>
    <w:rsid w:val="00CF42A7"/>
    <w:rsid w:val="00D02182"/>
    <w:rsid w:val="00D12BC9"/>
    <w:rsid w:val="00D24B50"/>
    <w:rsid w:val="00DB6851"/>
    <w:rsid w:val="00E0192D"/>
    <w:rsid w:val="00E04D6C"/>
    <w:rsid w:val="00E057CC"/>
    <w:rsid w:val="00E85E13"/>
    <w:rsid w:val="00E92256"/>
    <w:rsid w:val="00F0142D"/>
    <w:rsid w:val="00F33E22"/>
    <w:rsid w:val="00F34508"/>
    <w:rsid w:val="00F62560"/>
    <w:rsid w:val="00F67119"/>
    <w:rsid w:val="00F86297"/>
    <w:rsid w:val="00F911DB"/>
    <w:rsid w:val="00FB5D0E"/>
    <w:rsid w:val="00FC67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E1755F0"/>
  <w15:chartTrackingRefBased/>
  <w15:docId w15:val="{343A9BA8-2D2D-4B8A-A168-94ACC2250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A72AD"/>
    <w:pPr>
      <w:widowControl w:val="0"/>
      <w:overflowPunct w:val="0"/>
      <w:jc w:val="both"/>
      <w:textAlignment w:val="baseline"/>
    </w:pPr>
    <w:rPr>
      <w:rFonts w:ascii="Times New Roman" w:eastAsia="ＭＳ ゴシック" w:hAnsi="Times New Roman" w:hint="eastAsia"/>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paragraph" w:styleId="a5">
    <w:name w:val="Balloon Text"/>
    <w:basedOn w:val="a"/>
    <w:link w:val="a6"/>
    <w:semiHidden/>
    <w:unhideWhenUsed/>
    <w:rsid w:val="003A72AD"/>
    <w:rPr>
      <w:rFonts w:asciiTheme="majorHAnsi" w:eastAsiaTheme="majorEastAsia" w:hAnsiTheme="majorHAnsi" w:cstheme="majorBidi"/>
      <w:sz w:val="18"/>
      <w:szCs w:val="18"/>
    </w:rPr>
  </w:style>
  <w:style w:type="character" w:customStyle="1" w:styleId="a6">
    <w:name w:val="吹き出し (文字)"/>
    <w:basedOn w:val="a0"/>
    <w:link w:val="a5"/>
    <w:semiHidden/>
    <w:rsid w:val="003A72AD"/>
    <w:rPr>
      <w:rFonts w:asciiTheme="majorHAnsi" w:eastAsiaTheme="majorEastAsia" w:hAnsiTheme="majorHAnsi" w:cstheme="majorBidi"/>
      <w:color w:val="000000"/>
      <w:sz w:val="18"/>
      <w:szCs w:val="18"/>
    </w:rPr>
  </w:style>
  <w:style w:type="character" w:styleId="a7">
    <w:name w:val="Hyperlink"/>
    <w:basedOn w:val="a0"/>
    <w:unhideWhenUsed/>
    <w:rsid w:val="00CF42A7"/>
    <w:rPr>
      <w:color w:val="0000FF" w:themeColor="hyperlink"/>
      <w:u w:val="single"/>
    </w:rPr>
  </w:style>
  <w:style w:type="paragraph" w:styleId="a8">
    <w:name w:val="List Paragraph"/>
    <w:basedOn w:val="a"/>
    <w:uiPriority w:val="34"/>
    <w:qFormat/>
    <w:rsid w:val="0097113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akuchouchu.mext.go.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158</TotalTime>
  <Pages>4</Pages>
  <Words>561</Words>
  <Characters>3204</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MEXT</Company>
  <LinksUpToDate>false</LinksUpToDate>
  <CharactersWithSpaces>3758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裕太</cp:lastModifiedBy>
  <cp:revision>14</cp:revision>
  <cp:lastPrinted>2022-04-07T10:52:00Z</cp:lastPrinted>
  <dcterms:created xsi:type="dcterms:W3CDTF">2022-04-05T11:01:00Z</dcterms:created>
  <dcterms:modified xsi:type="dcterms:W3CDTF">2022-04-08T09:55:00Z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2022-02-28T04:22:11Z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d3447373-8919-4781-93d7-47487a1c1360</vt:lpwstr>
  </property>
  <property fmtid="{D5CDD505-2E9C-101B-9397-08002B2CF9AE}" pid="8" name="MSIP_Label_d899a617-f30e-4fb8-b81c-fb6d0b94ac5b_ContentBits">
    <vt:lpwstr>0</vt:lpwstr>
  </property>
</Properties>
</file>