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36" w:rsidRPr="005D4F6E" w:rsidRDefault="006442FE" w:rsidP="00965CA5">
      <w:pPr>
        <w:jc w:val="center"/>
        <w:rPr>
          <w:rFonts w:ascii="HG丸ｺﾞｼｯｸM-PRO" w:eastAsia="HG丸ｺﾞｼｯｸM-PRO" w:hAnsi="HG丸ｺﾞｼｯｸM-PRO"/>
          <w:b/>
          <w:bCs/>
          <w:sz w:val="24"/>
          <w:szCs w:val="24"/>
        </w:rPr>
      </w:pPr>
      <w:r w:rsidRPr="005D4F6E">
        <w:rPr>
          <w:rFonts w:ascii="HG丸ｺﾞｼｯｸM-PRO" w:eastAsia="HG丸ｺﾞｼｯｸM-PRO" w:hAnsi="HG丸ｺﾞｼｯｸM-PRO" w:hint="eastAsia"/>
          <w:b/>
          <w:bCs/>
          <w:noProof/>
        </w:rPr>
        <mc:AlternateContent>
          <mc:Choice Requires="wps">
            <w:drawing>
              <wp:anchor distT="0" distB="0" distL="114300" distR="114300" simplePos="0" relativeHeight="251663872" behindDoc="0" locked="0" layoutInCell="1" allowOverlap="1" wp14:anchorId="101E5C30" wp14:editId="77C35601">
                <wp:simplePos x="0" y="0"/>
                <wp:positionH relativeFrom="column">
                  <wp:posOffset>4829175</wp:posOffset>
                </wp:positionH>
                <wp:positionV relativeFrom="paragraph">
                  <wp:posOffset>-561975</wp:posOffset>
                </wp:positionV>
                <wp:extent cx="6477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ysClr val="window" lastClr="FFFFFF"/>
                        </a:solidFill>
                        <a:ln w="6350">
                          <a:solidFill>
                            <a:prstClr val="black"/>
                          </a:solidFill>
                        </a:ln>
                      </wps:spPr>
                      <wps:txbx>
                        <w:txbxContent>
                          <w:p w:rsidR="006442FE" w:rsidRDefault="006442FE" w:rsidP="006442FE">
                            <w:pPr>
                              <w:jc w:val="center"/>
                              <w:rPr>
                                <w:rFonts w:ascii="HG丸ｺﾞｼｯｸM-PRO" w:eastAsia="HG丸ｺﾞｼｯｸM-PRO" w:hAnsi="HG丸ｺﾞｼｯｸM-PRO"/>
                              </w:rPr>
                            </w:pPr>
                            <w:r w:rsidRPr="004E1C17">
                              <w:rPr>
                                <w:rFonts w:ascii="HG丸ｺﾞｼｯｸM-PRO" w:eastAsia="HG丸ｺﾞｼｯｸM-PRO" w:hAnsi="HG丸ｺﾞｼｯｸM-PRO" w:hint="eastAsia"/>
                              </w:rPr>
                              <w:t>別紙</w:t>
                            </w:r>
                            <w:r>
                              <w:rPr>
                                <w:rFonts w:ascii="HG丸ｺﾞｼｯｸM-PRO" w:eastAsia="HG丸ｺﾞｼｯｸM-PRO" w:hAnsi="HG丸ｺﾞｼｯｸM-PRO" w:hint="eastAsia"/>
                              </w:rPr>
                              <w:t>1</w:t>
                            </w:r>
                          </w:p>
                          <w:p w:rsidR="006442FE" w:rsidRPr="004E1C17" w:rsidRDefault="006442FE" w:rsidP="006442FE">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E5C30" id="_x0000_t202" coordsize="21600,21600" o:spt="202" path="m,l,21600r21600,l21600,xe">
                <v:stroke joinstyle="miter"/>
                <v:path gradientshapeok="t" o:connecttype="rect"/>
              </v:shapetype>
              <v:shape id="テキスト ボックス 1" o:spid="_x0000_s1026" type="#_x0000_t202" style="position:absolute;left:0;text-align:left;margin-left:380.25pt;margin-top:-44.25pt;width:51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" fillcolor="window" strokeweight=".5pt">
                <v:textbox>
                  <w:txbxContent>
                    <w:p w:rsidR="006442FE" w:rsidRDefault="006442FE" w:rsidP="006442FE">
                      <w:pPr>
                        <w:jc w:val="center"/>
                        <w:rPr>
                          <w:rFonts w:ascii="HG丸ｺﾞｼｯｸM-PRO" w:eastAsia="HG丸ｺﾞｼｯｸM-PRO" w:hAnsi="HG丸ｺﾞｼｯｸM-PRO" w:hint="eastAsia"/>
                        </w:rPr>
                      </w:pPr>
                      <w:r w:rsidRPr="004E1C17">
                        <w:rPr>
                          <w:rFonts w:ascii="HG丸ｺﾞｼｯｸM-PRO" w:eastAsia="HG丸ｺﾞｼｯｸM-PRO" w:hAnsi="HG丸ｺﾞｼｯｸM-PRO" w:hint="eastAsia"/>
                        </w:rPr>
                        <w:t>別紙</w:t>
                      </w:r>
                      <w:r>
                        <w:rPr>
                          <w:rFonts w:ascii="HG丸ｺﾞｼｯｸM-PRO" w:eastAsia="HG丸ｺﾞｼｯｸM-PRO" w:hAnsi="HG丸ｺﾞｼｯｸM-PRO" w:hint="eastAsia"/>
                        </w:rPr>
                        <w:t>1</w:t>
                      </w:r>
                    </w:p>
                    <w:p w:rsidR="006442FE" w:rsidRPr="004E1C17" w:rsidRDefault="006442FE" w:rsidP="006442FE">
                      <w:pPr>
                        <w:jc w:val="center"/>
                        <w:rPr>
                          <w:rFonts w:ascii="HG丸ｺﾞｼｯｸM-PRO" w:eastAsia="HG丸ｺﾞｼｯｸM-PRO" w:hAnsi="HG丸ｺﾞｼｯｸM-PRO"/>
                        </w:rPr>
                      </w:pPr>
                    </w:p>
                  </w:txbxContent>
                </v:textbox>
              </v:shape>
            </w:pict>
          </mc:Fallback>
        </mc:AlternateContent>
      </w:r>
      <w:r w:rsidR="003902EB">
        <w:rPr>
          <w:rFonts w:ascii="HG丸ｺﾞｼｯｸM-PRO" w:eastAsia="HG丸ｺﾞｼｯｸM-PRO" w:hAnsi="HG丸ｺﾞｼｯｸM-PRO" w:hint="eastAsia"/>
          <w:b/>
          <w:bCs/>
          <w:sz w:val="24"/>
          <w:szCs w:val="24"/>
        </w:rPr>
        <w:t>令和4</w:t>
      </w:r>
      <w:r w:rsidR="00EC5AF6" w:rsidRPr="005D4F6E">
        <w:rPr>
          <w:rFonts w:ascii="HG丸ｺﾞｼｯｸM-PRO" w:eastAsia="HG丸ｺﾞｼｯｸM-PRO" w:hAnsi="HG丸ｺﾞｼｯｸM-PRO" w:hint="eastAsia"/>
          <w:b/>
          <w:bCs/>
          <w:sz w:val="24"/>
          <w:szCs w:val="24"/>
        </w:rPr>
        <w:t>年度依存症予防</w:t>
      </w:r>
      <w:r w:rsidR="00965CA5" w:rsidRPr="005D4F6E">
        <w:rPr>
          <w:rFonts w:ascii="HG丸ｺﾞｼｯｸM-PRO" w:eastAsia="HG丸ｺﾞｼｯｸM-PRO" w:hAnsi="HG丸ｺﾞｼｯｸM-PRO" w:hint="eastAsia"/>
          <w:b/>
          <w:bCs/>
          <w:sz w:val="24"/>
          <w:szCs w:val="24"/>
        </w:rPr>
        <w:t>出前授業</w:t>
      </w:r>
      <w:r w:rsidR="00F02936" w:rsidRPr="005D4F6E">
        <w:rPr>
          <w:rFonts w:ascii="HG丸ｺﾞｼｯｸM-PRO" w:eastAsia="HG丸ｺﾞｼｯｸM-PRO" w:hAnsi="HG丸ｺﾞｼｯｸM-PRO" w:hint="eastAsia"/>
          <w:b/>
          <w:bCs/>
          <w:sz w:val="24"/>
          <w:szCs w:val="24"/>
        </w:rPr>
        <w:t>について</w:t>
      </w:r>
    </w:p>
    <w:p w:rsidR="00F02936" w:rsidRPr="00CA530F" w:rsidRDefault="00F02936" w:rsidP="00F02936">
      <w:pPr>
        <w:rPr>
          <w:rFonts w:ascii="HG丸ｺﾞｼｯｸM-PRO" w:eastAsia="HG丸ｺﾞｼｯｸM-PRO" w:hAnsi="HG丸ｺﾞｼｯｸM-PRO"/>
          <w:b/>
          <w:bCs/>
        </w:rPr>
      </w:pPr>
    </w:p>
    <w:p w:rsidR="000D7CD8" w:rsidRDefault="000D7CD8" w:rsidP="000D7CD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CA530F">
        <w:rPr>
          <w:rFonts w:ascii="HG丸ｺﾞｼｯｸM-PRO" w:eastAsia="HG丸ｺﾞｼｯｸM-PRO" w:hAnsi="HG丸ｺﾞｼｯｸM-PRO" w:hint="eastAsia"/>
          <w:b/>
          <w:bCs/>
        </w:rPr>
        <w:t>概要</w:t>
      </w:r>
      <w:r>
        <w:rPr>
          <w:rFonts w:ascii="HG丸ｺﾞｼｯｸM-PRO" w:eastAsia="HG丸ｺﾞｼｯｸM-PRO" w:hAnsi="HG丸ｺﾞｼｯｸM-PRO" w:hint="eastAsia"/>
          <w:b/>
          <w:bCs/>
        </w:rPr>
        <w:t>＞</w:t>
      </w:r>
    </w:p>
    <w:p w:rsidR="000D7CD8" w:rsidRDefault="000D7CD8" w:rsidP="000D7CD8">
      <w:pPr>
        <w:ind w:leftChars="100" w:left="420" w:hangingChars="100" w:hanging="210"/>
        <w:rPr>
          <w:rFonts w:ascii="HG丸ｺﾞｼｯｸM-PRO" w:eastAsia="HG丸ｺﾞｼｯｸM-PRO" w:hAnsi="HG丸ｺﾞｼｯｸM-PRO"/>
          <w:b/>
          <w:bCs/>
        </w:rPr>
      </w:pPr>
      <w:r w:rsidRPr="00FE1E49">
        <w:rPr>
          <w:rFonts w:ascii="HG丸ｺﾞｼｯｸM-PRO" w:eastAsia="HG丸ｺﾞｼｯｸM-PRO" w:hAnsi="HG丸ｺﾞｼｯｸM-PRO" w:hint="eastAsia"/>
          <w:bCs/>
        </w:rPr>
        <w:t>・府内の高等学校等の協力を得て、希望する学校の生徒を対象に、依存症予防に関する出前授業を実施</w:t>
      </w:r>
      <w:r>
        <w:rPr>
          <w:rFonts w:ascii="HG丸ｺﾞｼｯｸM-PRO" w:eastAsia="HG丸ｺﾞｼｯｸM-PRO" w:hAnsi="HG丸ｺﾞｼｯｸM-PRO" w:hint="eastAsia"/>
          <w:bCs/>
        </w:rPr>
        <w:t>します</w:t>
      </w:r>
      <w:r w:rsidRPr="00FE1E49">
        <w:rPr>
          <w:rFonts w:ascii="HG丸ｺﾞｼｯｸM-PRO" w:eastAsia="HG丸ｺﾞｼｯｸM-PRO" w:hAnsi="HG丸ｺﾞｼｯｸM-PRO" w:hint="eastAsia"/>
          <w:bCs/>
        </w:rPr>
        <w:t>。</w:t>
      </w:r>
    </w:p>
    <w:p w:rsidR="000D7CD8" w:rsidRDefault="000D7CD8" w:rsidP="000D7CD8">
      <w:pPr>
        <w:ind w:leftChars="100" w:left="420" w:hangingChars="100" w:hanging="210"/>
        <w:rPr>
          <w:rFonts w:ascii="HG丸ｺﾞｼｯｸM-PRO" w:eastAsia="HG丸ｺﾞｼｯｸM-PRO" w:hAnsi="HG丸ｺﾞｼｯｸM-PRO"/>
          <w:b/>
          <w:bCs/>
        </w:rPr>
      </w:pPr>
      <w:r>
        <w:rPr>
          <w:rFonts w:ascii="HG丸ｺﾞｼｯｸM-PRO" w:eastAsia="HG丸ｺﾞｼｯｸM-PRO" w:hAnsi="HG丸ｺﾞｼｯｸM-PRO" w:hint="eastAsia"/>
          <w:bCs/>
        </w:rPr>
        <w:t>・授業内容は、依存症の基礎知識とともに、依存症の背景にあると言われているストレスへの対処法などを想定していますが、出前授業を希望する学校と調整します。</w:t>
      </w:r>
    </w:p>
    <w:p w:rsidR="000D7CD8" w:rsidRPr="000D7CD8" w:rsidRDefault="000D7CD8" w:rsidP="000D7CD8">
      <w:pPr>
        <w:ind w:leftChars="100" w:left="420" w:hangingChars="100" w:hanging="210"/>
        <w:rPr>
          <w:rFonts w:ascii="HG丸ｺﾞｼｯｸM-PRO" w:eastAsia="HG丸ｺﾞｼｯｸM-PRO" w:hAnsi="HG丸ｺﾞｼｯｸM-PRO"/>
          <w:b/>
          <w:bCs/>
        </w:rPr>
      </w:pPr>
      <w:r>
        <w:rPr>
          <w:rFonts w:ascii="HG丸ｺﾞｼｯｸM-PRO" w:eastAsia="HG丸ｺﾞｼｯｸM-PRO" w:hAnsi="HG丸ｺﾞｼｯｸM-PRO" w:hint="eastAsia"/>
          <w:bCs/>
        </w:rPr>
        <w:t>・講師は、大阪府こころの健康総合センター（以下「センター」）の職員等が行います。</w:t>
      </w:r>
    </w:p>
    <w:p w:rsidR="00F02936" w:rsidRDefault="00F02936" w:rsidP="00EC5AF6">
      <w:pPr>
        <w:spacing w:line="400" w:lineRule="exact"/>
        <w:rPr>
          <w:rFonts w:ascii="HG丸ｺﾞｼｯｸM-PRO" w:eastAsia="HG丸ｺﾞｼｯｸM-PRO" w:hAnsi="HG丸ｺﾞｼｯｸM-PRO"/>
          <w:bCs/>
        </w:rPr>
      </w:pPr>
    </w:p>
    <w:p w:rsidR="00DB289A" w:rsidRPr="00DB289A" w:rsidRDefault="00DB289A" w:rsidP="00EC5AF6">
      <w:pPr>
        <w:spacing w:line="400" w:lineRule="exact"/>
        <w:rPr>
          <w:rFonts w:ascii="HG丸ｺﾞｼｯｸM-PRO" w:eastAsia="HG丸ｺﾞｼｯｸM-PRO" w:hAnsi="HG丸ｺﾞｼｯｸM-PRO"/>
          <w:b/>
          <w:bCs/>
        </w:rPr>
      </w:pPr>
      <w:r w:rsidRPr="00DB289A">
        <w:rPr>
          <w:rFonts w:ascii="HG丸ｺﾞｼｯｸM-PRO" w:eastAsia="HG丸ｺﾞｼｯｸM-PRO" w:hAnsi="HG丸ｺﾞｼｯｸM-PRO" w:hint="eastAsia"/>
          <w:b/>
          <w:bCs/>
        </w:rPr>
        <w:t>＜実施の流れ＞</w:t>
      </w:r>
    </w:p>
    <w:p w:rsidR="00DB289A" w:rsidRDefault="00DB289A" w:rsidP="000D7CD8">
      <w:pPr>
        <w:spacing w:line="360" w:lineRule="exact"/>
        <w:ind w:leftChars="100" w:left="42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①別紙２</w:t>
      </w:r>
      <w:r w:rsidR="00DE1118">
        <w:rPr>
          <w:rFonts w:ascii="HG丸ｺﾞｼｯｸM-PRO" w:eastAsia="HG丸ｺﾞｼｯｸM-PRO" w:hAnsi="HG丸ｺﾞｼｯｸM-PRO" w:hint="eastAsia"/>
          <w:bCs/>
        </w:rPr>
        <w:t xml:space="preserve">「依存症予防出前授業　</w:t>
      </w:r>
      <w:r>
        <w:rPr>
          <w:rFonts w:ascii="HG丸ｺﾞｼｯｸM-PRO" w:eastAsia="HG丸ｺﾞｼｯｸM-PRO" w:hAnsi="HG丸ｺﾞｼｯｸM-PRO" w:hint="eastAsia"/>
          <w:bCs/>
        </w:rPr>
        <w:t>意向調査票</w:t>
      </w:r>
      <w:r w:rsidR="00DE1118">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を、</w:t>
      </w:r>
      <w:r w:rsidR="000D7CD8">
        <w:rPr>
          <w:rFonts w:ascii="HG丸ｺﾞｼｯｸM-PRO" w:eastAsia="HG丸ｺﾞｼｯｸM-PRO" w:hAnsi="HG丸ｺﾞｼｯｸM-PRO" w:hint="eastAsia"/>
          <w:bCs/>
        </w:rPr>
        <w:t>センターの担当者まで提出して</w:t>
      </w:r>
      <w:r>
        <w:rPr>
          <w:rFonts w:ascii="HG丸ｺﾞｼｯｸM-PRO" w:eastAsia="HG丸ｺﾞｼｯｸM-PRO" w:hAnsi="HG丸ｺﾞｼｯｸM-PRO" w:hint="eastAsia"/>
          <w:bCs/>
        </w:rPr>
        <w:t>ください。</w:t>
      </w:r>
    </w:p>
    <w:p w:rsidR="00DB289A" w:rsidRDefault="000D7CD8" w:rsidP="00DE1118">
      <w:pPr>
        <w:spacing w:line="3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②</w:t>
      </w:r>
      <w:r w:rsidR="00DB289A">
        <w:rPr>
          <w:rFonts w:ascii="HG丸ｺﾞｼｯｸM-PRO" w:eastAsia="HG丸ｺﾞｼｯｸM-PRO" w:hAnsi="HG丸ｺﾞｼｯｸM-PRO" w:hint="eastAsia"/>
          <w:bCs/>
        </w:rPr>
        <w:t>意向調査票にあるご担当者様にご連絡させていただきます。</w:t>
      </w:r>
    </w:p>
    <w:p w:rsidR="000D7CD8" w:rsidRDefault="00DB289A" w:rsidP="00DE1118">
      <w:pPr>
        <w:spacing w:line="3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000D7CD8">
        <w:rPr>
          <w:rFonts w:ascii="HG丸ｺﾞｼｯｸM-PRO" w:eastAsia="HG丸ｺﾞｼｯｸM-PRO" w:hAnsi="HG丸ｺﾞｼｯｸM-PRO" w:hint="eastAsia"/>
          <w:bCs/>
        </w:rPr>
        <w:t>③実施時期と授業</w:t>
      </w:r>
      <w:r>
        <w:rPr>
          <w:rFonts w:ascii="HG丸ｺﾞｼｯｸM-PRO" w:eastAsia="HG丸ｺﾞｼｯｸM-PRO" w:hAnsi="HG丸ｺﾞｼｯｸM-PRO" w:hint="eastAsia"/>
          <w:bCs/>
        </w:rPr>
        <w:t>内容について確認し、実施日</w:t>
      </w:r>
      <w:r w:rsidR="000D7CD8">
        <w:rPr>
          <w:rFonts w:ascii="HG丸ｺﾞｼｯｸM-PRO" w:eastAsia="HG丸ｺﾞｼｯｸM-PRO" w:hAnsi="HG丸ｺﾞｼｯｸM-PRO" w:hint="eastAsia"/>
          <w:bCs/>
        </w:rPr>
        <w:t>と内容</w:t>
      </w:r>
      <w:r>
        <w:rPr>
          <w:rFonts w:ascii="HG丸ｺﾞｼｯｸM-PRO" w:eastAsia="HG丸ｺﾞｼｯｸM-PRO" w:hAnsi="HG丸ｺﾞｼｯｸM-PRO" w:hint="eastAsia"/>
          <w:bCs/>
        </w:rPr>
        <w:t>を決めます。</w:t>
      </w:r>
    </w:p>
    <w:p w:rsidR="00DB289A" w:rsidRDefault="00CA6748" w:rsidP="000D7CD8">
      <w:pPr>
        <w:spacing w:line="360" w:lineRule="exact"/>
        <w:ind w:leftChars="200" w:left="63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内容につ</w:t>
      </w:r>
      <w:r w:rsidR="000D7CD8">
        <w:rPr>
          <w:rFonts w:ascii="HG丸ｺﾞｼｯｸM-PRO" w:eastAsia="HG丸ｺﾞｼｯｸM-PRO" w:hAnsi="HG丸ｺﾞｼｯｸM-PRO" w:hint="eastAsia"/>
          <w:bCs/>
        </w:rPr>
        <w:t>きましては、</w:t>
      </w:r>
      <w:r>
        <w:rPr>
          <w:rFonts w:ascii="HG丸ｺﾞｼｯｸM-PRO" w:eastAsia="HG丸ｺﾞｼｯｸM-PRO" w:hAnsi="HG丸ｺﾞｼｯｸM-PRO" w:hint="eastAsia"/>
          <w:bCs/>
        </w:rPr>
        <w:t>事前打ち合わせをお願いすることもあります。</w:t>
      </w:r>
    </w:p>
    <w:p w:rsidR="00CA6748" w:rsidRDefault="000D7CD8" w:rsidP="00DE1118">
      <w:pPr>
        <w:spacing w:line="3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④出前授業当日までに、講義用のスライドや</w:t>
      </w:r>
      <w:r w:rsidR="00CA6748">
        <w:rPr>
          <w:rFonts w:ascii="HG丸ｺﾞｼｯｸM-PRO" w:eastAsia="HG丸ｺﾞｼｯｸM-PRO" w:hAnsi="HG丸ｺﾞｼｯｸM-PRO" w:hint="eastAsia"/>
          <w:bCs/>
        </w:rPr>
        <w:t>配布資料をお送りします。</w:t>
      </w:r>
    </w:p>
    <w:p w:rsidR="00CA6748" w:rsidRDefault="000D7CD8" w:rsidP="00DE1118">
      <w:pPr>
        <w:spacing w:line="360" w:lineRule="exact"/>
        <w:ind w:left="630" w:right="-285"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00CA6748">
        <w:rPr>
          <w:rFonts w:ascii="HG丸ｺﾞｼｯｸM-PRO" w:eastAsia="HG丸ｺﾞｼｯｸM-PRO" w:hAnsi="HG丸ｺﾞｼｯｸM-PRO" w:hint="eastAsia"/>
          <w:bCs/>
        </w:rPr>
        <w:t>⑤出前授業終了後、生徒</w:t>
      </w:r>
      <w:r>
        <w:rPr>
          <w:rFonts w:ascii="HG丸ｺﾞｼｯｸM-PRO" w:eastAsia="HG丸ｺﾞｼｯｸM-PRO" w:hAnsi="HG丸ｺﾞｼｯｸM-PRO" w:hint="eastAsia"/>
          <w:bCs/>
        </w:rPr>
        <w:t>用</w:t>
      </w:r>
      <w:r w:rsidR="00CA6748">
        <w:rPr>
          <w:rFonts w:ascii="HG丸ｺﾞｼｯｸM-PRO" w:eastAsia="HG丸ｺﾞｼｯｸM-PRO" w:hAnsi="HG丸ｺﾞｼｯｸM-PRO" w:hint="eastAsia"/>
          <w:bCs/>
        </w:rPr>
        <w:t>アンケート・教員</w:t>
      </w:r>
      <w:r>
        <w:rPr>
          <w:rFonts w:ascii="HG丸ｺﾞｼｯｸM-PRO" w:eastAsia="HG丸ｺﾞｼｯｸM-PRO" w:hAnsi="HG丸ｺﾞｼｯｸM-PRO" w:hint="eastAsia"/>
          <w:bCs/>
        </w:rPr>
        <w:t>用</w:t>
      </w:r>
      <w:r w:rsidR="00CA6748">
        <w:rPr>
          <w:rFonts w:ascii="HG丸ｺﾞｼｯｸM-PRO" w:eastAsia="HG丸ｺﾞｼｯｸM-PRO" w:hAnsi="HG丸ｺﾞｼｯｸM-PRO" w:hint="eastAsia"/>
          <w:bCs/>
        </w:rPr>
        <w:t>アンケートへのご協力</w:t>
      </w:r>
      <w:r w:rsidR="00DE1118">
        <w:rPr>
          <w:rFonts w:ascii="HG丸ｺﾞｼｯｸM-PRO" w:eastAsia="HG丸ｺﾞｼｯｸM-PRO" w:hAnsi="HG丸ｺﾞｼｯｸM-PRO" w:hint="eastAsia"/>
          <w:bCs/>
        </w:rPr>
        <w:t>を</w:t>
      </w:r>
      <w:r w:rsidR="00CA6748">
        <w:rPr>
          <w:rFonts w:ascii="HG丸ｺﾞｼｯｸM-PRO" w:eastAsia="HG丸ｺﾞｼｯｸM-PRO" w:hAnsi="HG丸ｺﾞｼｯｸM-PRO" w:hint="eastAsia"/>
          <w:bCs/>
        </w:rPr>
        <w:t>お願いします。</w:t>
      </w:r>
    </w:p>
    <w:p w:rsidR="00CA6748" w:rsidRPr="000D7CD8" w:rsidRDefault="00CA6748" w:rsidP="00DB289A">
      <w:pPr>
        <w:spacing w:line="400" w:lineRule="exact"/>
        <w:ind w:left="630" w:hangingChars="300" w:hanging="630"/>
        <w:rPr>
          <w:rFonts w:ascii="HG丸ｺﾞｼｯｸM-PRO" w:eastAsia="HG丸ｺﾞｼｯｸM-PRO" w:hAnsi="HG丸ｺﾞｼｯｸM-PRO"/>
          <w:bCs/>
        </w:rPr>
      </w:pPr>
    </w:p>
    <w:p w:rsidR="00F02936" w:rsidRPr="00CA530F" w:rsidRDefault="00F02936" w:rsidP="00F02936">
      <w:pPr>
        <w:rPr>
          <w:rFonts w:ascii="HG丸ｺﾞｼｯｸM-PRO" w:eastAsia="HG丸ｺﾞｼｯｸM-PRO" w:hAnsi="HG丸ｺﾞｼｯｸM-PRO"/>
          <w:b/>
          <w:bCs/>
        </w:rPr>
      </w:pPr>
      <w:r w:rsidRPr="00CA530F">
        <w:rPr>
          <w:rFonts w:ascii="HG丸ｺﾞｼｯｸM-PRO" w:eastAsia="HG丸ｺﾞｼｯｸM-PRO" w:hAnsi="HG丸ｺﾞｼｯｸM-PRO" w:hint="eastAsia"/>
          <w:b/>
          <w:bCs/>
        </w:rPr>
        <w:t>＜</w:t>
      </w:r>
      <w:r w:rsidR="00965CA5" w:rsidRPr="00CA530F">
        <w:rPr>
          <w:rFonts w:ascii="HG丸ｺﾞｼｯｸM-PRO" w:eastAsia="HG丸ｺﾞｼｯｸM-PRO" w:hAnsi="HG丸ｺﾞｼｯｸM-PRO" w:hint="eastAsia"/>
          <w:b/>
          <w:bCs/>
        </w:rPr>
        <w:t>出前授業</w:t>
      </w:r>
      <w:r w:rsidR="00DB289A">
        <w:rPr>
          <w:rFonts w:ascii="HG丸ｺﾞｼｯｸM-PRO" w:eastAsia="HG丸ｺﾞｼｯｸM-PRO" w:hAnsi="HG丸ｺﾞｼｯｸM-PRO" w:hint="eastAsia"/>
          <w:b/>
          <w:bCs/>
        </w:rPr>
        <w:t>内容</w:t>
      </w:r>
      <w:r w:rsidRPr="00CA530F">
        <w:rPr>
          <w:rFonts w:ascii="HG丸ｺﾞｼｯｸM-PRO" w:eastAsia="HG丸ｺﾞｼｯｸM-PRO" w:hAnsi="HG丸ｺﾞｼｯｸM-PRO" w:hint="eastAsia"/>
          <w:b/>
          <w:bCs/>
        </w:rPr>
        <w:t>（案）＞</w:t>
      </w:r>
    </w:p>
    <w:p w:rsidR="00DB289A" w:rsidRDefault="00F02936" w:rsidP="00DE1118">
      <w:pPr>
        <w:spacing w:line="360" w:lineRule="exact"/>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w:t>
      </w:r>
      <w:r w:rsidR="00DB289A" w:rsidRPr="00CA530F">
        <w:rPr>
          <w:rFonts w:ascii="HG丸ｺﾞｼｯｸM-PRO" w:eastAsia="HG丸ｺﾞｼｯｸM-PRO" w:hAnsi="HG丸ｺﾞｼｯｸM-PRO" w:hint="eastAsia"/>
          <w:bCs/>
        </w:rPr>
        <w:t>〇依存症の基本的知識</w:t>
      </w:r>
    </w:p>
    <w:p w:rsidR="00D8650C" w:rsidRDefault="00D8650C" w:rsidP="00DE1118">
      <w:pPr>
        <w:spacing w:line="360" w:lineRule="exact"/>
        <w:ind w:leftChars="79" w:left="166" w:firstLineChars="100" w:firstLine="210"/>
        <w:rPr>
          <w:rFonts w:ascii="HG丸ｺﾞｼｯｸM-PRO" w:eastAsia="HG丸ｺﾞｼｯｸM-PRO" w:hAnsi="HG丸ｺﾞｼｯｸM-PRO"/>
          <w:bCs/>
        </w:rPr>
      </w:pPr>
      <w:r>
        <w:rPr>
          <w:rFonts w:ascii="HG丸ｺﾞｼｯｸM-PRO" w:eastAsia="HG丸ｺﾞｼｯｸM-PRO" w:hAnsi="HG丸ｺﾞｼｯｸM-PRO" w:hint="eastAsia"/>
          <w:bCs/>
        </w:rPr>
        <w:t>・</w:t>
      </w:r>
      <w:r w:rsidR="000A7CAE" w:rsidRPr="00CA530F">
        <w:rPr>
          <w:rFonts w:ascii="HG丸ｺﾞｼｯｸM-PRO" w:eastAsia="HG丸ｺﾞｼｯｸM-PRO" w:hAnsi="HG丸ｺﾞｼｯｸM-PRO" w:hint="eastAsia"/>
          <w:bCs/>
        </w:rPr>
        <w:t>依存症とは</w:t>
      </w:r>
      <w:r w:rsidR="003407CA">
        <w:rPr>
          <w:rFonts w:ascii="HG丸ｺﾞｼｯｸM-PRO" w:eastAsia="HG丸ｺﾞｼｯｸM-PRO" w:hAnsi="HG丸ｺﾞｼｯｸM-PRO" w:hint="eastAsia"/>
          <w:bCs/>
        </w:rPr>
        <w:t>？</w:t>
      </w:r>
    </w:p>
    <w:p w:rsidR="000A7CAE" w:rsidRPr="00CA530F" w:rsidRDefault="003407CA" w:rsidP="00DE1118">
      <w:pPr>
        <w:spacing w:line="360" w:lineRule="exact"/>
        <w:ind w:leftChars="180" w:left="588"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特定の物質や行動へのコントロールが効かなくなる病気</w:t>
      </w:r>
      <w:r w:rsidR="005D4F6E">
        <w:rPr>
          <w:rFonts w:ascii="HG丸ｺﾞｼｯｸM-PRO" w:eastAsia="HG丸ｺﾞｼｯｸM-PRO" w:hAnsi="HG丸ｺﾞｼｯｸM-PRO" w:hint="eastAsia"/>
          <w:bCs/>
        </w:rPr>
        <w:t>であることや</w:t>
      </w:r>
      <w:r>
        <w:rPr>
          <w:rFonts w:ascii="HG丸ｺﾞｼｯｸM-PRO" w:eastAsia="HG丸ｺﾞｼｯｸM-PRO" w:hAnsi="HG丸ｺﾞｼｯｸM-PRO" w:hint="eastAsia"/>
          <w:bCs/>
        </w:rPr>
        <w:t>、誰でも</w:t>
      </w:r>
      <w:r w:rsidR="005D4F6E">
        <w:rPr>
          <w:rFonts w:ascii="HG丸ｺﾞｼｯｸM-PRO" w:eastAsia="HG丸ｺﾞｼｯｸM-PRO" w:hAnsi="HG丸ｺﾞｼｯｸM-PRO" w:hint="eastAsia"/>
          <w:bCs/>
        </w:rPr>
        <w:t>なる可能性がある</w:t>
      </w:r>
      <w:r>
        <w:rPr>
          <w:rFonts w:ascii="HG丸ｺﾞｼｯｸM-PRO" w:eastAsia="HG丸ｺﾞｼｯｸM-PRO" w:hAnsi="HG丸ｺﾞｼｯｸM-PRO" w:hint="eastAsia"/>
          <w:bCs/>
        </w:rPr>
        <w:t>ことを伝えます。</w:t>
      </w:r>
    </w:p>
    <w:p w:rsidR="000A7CAE" w:rsidRDefault="000A7CAE" w:rsidP="00DE1118">
      <w:pPr>
        <w:spacing w:line="360" w:lineRule="exact"/>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w:t>
      </w:r>
      <w:r w:rsidR="00D8650C">
        <w:rPr>
          <w:rFonts w:ascii="HG丸ｺﾞｼｯｸM-PRO" w:eastAsia="HG丸ｺﾞｼｯｸM-PRO" w:hAnsi="HG丸ｺﾞｼｯｸM-PRO" w:hint="eastAsia"/>
          <w:bCs/>
        </w:rPr>
        <w:t>・</w:t>
      </w:r>
      <w:r w:rsidRPr="00CA530F">
        <w:rPr>
          <w:rFonts w:ascii="HG丸ｺﾞｼｯｸM-PRO" w:eastAsia="HG丸ｺﾞｼｯｸM-PRO" w:hAnsi="HG丸ｺﾞｼｯｸM-PRO" w:hint="eastAsia"/>
          <w:bCs/>
        </w:rPr>
        <w:t>依存症の</w:t>
      </w:r>
      <w:r w:rsidR="00DE1118">
        <w:rPr>
          <w:rFonts w:ascii="HG丸ｺﾞｼｯｸM-PRO" w:eastAsia="HG丸ｺﾞｼｯｸM-PRO" w:hAnsi="HG丸ｺﾞｼｯｸM-PRO" w:hint="eastAsia"/>
          <w:bCs/>
        </w:rPr>
        <w:t>対象</w:t>
      </w:r>
      <w:r w:rsidR="003407CA">
        <w:rPr>
          <w:rFonts w:ascii="HG丸ｺﾞｼｯｸM-PRO" w:eastAsia="HG丸ｺﾞｼｯｸM-PRO" w:hAnsi="HG丸ｺﾞｼｯｸM-PRO" w:hint="eastAsia"/>
          <w:bCs/>
        </w:rPr>
        <w:t>となる物質や行動について</w:t>
      </w:r>
    </w:p>
    <w:p w:rsidR="00DE1118" w:rsidRPr="00CA530F" w:rsidRDefault="00DE1118" w:rsidP="00DE1118">
      <w:pPr>
        <w:spacing w:line="360" w:lineRule="exact"/>
        <w:ind w:left="630" w:hangingChars="300" w:hanging="63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アルコール・薬物等物質への依存や、ギャンブル・ゲーム等の行動</w:t>
      </w:r>
      <w:r w:rsidR="005D4F6E">
        <w:rPr>
          <w:rFonts w:ascii="HG丸ｺﾞｼｯｸM-PRO" w:eastAsia="HG丸ｺﾞｼｯｸM-PRO" w:hAnsi="HG丸ｺﾞｼｯｸM-PRO" w:hint="eastAsia"/>
          <w:bCs/>
        </w:rPr>
        <w:t>嗜癖</w:t>
      </w:r>
      <w:r>
        <w:rPr>
          <w:rFonts w:ascii="HG丸ｺﾞｼｯｸM-PRO" w:eastAsia="HG丸ｺﾞｼｯｸM-PRO" w:hAnsi="HG丸ｺﾞｼｯｸM-PRO" w:hint="eastAsia"/>
          <w:bCs/>
        </w:rPr>
        <w:t>について説明します。</w:t>
      </w:r>
    </w:p>
    <w:p w:rsidR="00D8650C" w:rsidRDefault="000A7CAE" w:rsidP="00DE1118">
      <w:pPr>
        <w:spacing w:line="360" w:lineRule="exact"/>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w:t>
      </w:r>
      <w:r w:rsidR="00D8650C">
        <w:rPr>
          <w:rFonts w:ascii="HG丸ｺﾞｼｯｸM-PRO" w:eastAsia="HG丸ｺﾞｼｯｸM-PRO" w:hAnsi="HG丸ｺﾞｼｯｸM-PRO" w:hint="eastAsia"/>
          <w:bCs/>
        </w:rPr>
        <w:t>・</w:t>
      </w:r>
      <w:r w:rsidRPr="00CA530F">
        <w:rPr>
          <w:rFonts w:ascii="HG丸ｺﾞｼｯｸM-PRO" w:eastAsia="HG丸ｺﾞｼｯｸM-PRO" w:hAnsi="HG丸ｺﾞｼｯｸM-PRO" w:hint="eastAsia"/>
          <w:bCs/>
        </w:rPr>
        <w:t>依存症になると</w:t>
      </w:r>
      <w:r w:rsidR="003407CA">
        <w:rPr>
          <w:rFonts w:ascii="HG丸ｺﾞｼｯｸM-PRO" w:eastAsia="HG丸ｺﾞｼｯｸM-PRO" w:hAnsi="HG丸ｺﾞｼｯｸM-PRO" w:hint="eastAsia"/>
          <w:bCs/>
        </w:rPr>
        <w:t>どんな問題が起こるの？</w:t>
      </w:r>
    </w:p>
    <w:p w:rsidR="000A7CAE" w:rsidRDefault="003407CA" w:rsidP="00DE1118">
      <w:pPr>
        <w:spacing w:line="360" w:lineRule="exact"/>
        <w:ind w:leftChars="300" w:left="630"/>
        <w:rPr>
          <w:rFonts w:ascii="HG丸ｺﾞｼｯｸM-PRO" w:eastAsia="HG丸ｺﾞｼｯｸM-PRO" w:hAnsi="HG丸ｺﾞｼｯｸM-PRO"/>
          <w:bCs/>
        </w:rPr>
      </w:pPr>
      <w:r>
        <w:rPr>
          <w:rFonts w:ascii="HG丸ｺﾞｼｯｸM-PRO" w:eastAsia="HG丸ｺﾞｼｯｸM-PRO" w:hAnsi="HG丸ｺﾞｼｯｸM-PRO" w:hint="eastAsia"/>
          <w:bCs/>
        </w:rPr>
        <w:t>健康問題、生活の問題、家庭の問題、</w:t>
      </w:r>
      <w:r w:rsidR="005D4F6E">
        <w:rPr>
          <w:rFonts w:ascii="HG丸ｺﾞｼｯｸM-PRO" w:eastAsia="HG丸ｺﾞｼｯｸM-PRO" w:hAnsi="HG丸ｺﾞｼｯｸM-PRO" w:hint="eastAsia"/>
          <w:bCs/>
        </w:rPr>
        <w:t>お金</w:t>
      </w:r>
      <w:r>
        <w:rPr>
          <w:rFonts w:ascii="HG丸ｺﾞｼｯｸM-PRO" w:eastAsia="HG丸ｺﾞｼｯｸM-PRO" w:hAnsi="HG丸ｺﾞｼｯｸM-PRO" w:hint="eastAsia"/>
          <w:bCs/>
        </w:rPr>
        <w:t>の問題、対人関係への影響について説明します。</w:t>
      </w:r>
    </w:p>
    <w:p w:rsidR="00D8650C" w:rsidRDefault="00D8650C" w:rsidP="00DE1118">
      <w:pPr>
        <w:spacing w:line="360" w:lineRule="exac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○Aさんの場合</w:t>
      </w:r>
      <w:r w:rsidR="00DE1118">
        <w:rPr>
          <w:rFonts w:ascii="HG丸ｺﾞｼｯｸM-PRO" w:eastAsia="HG丸ｺﾞｼｯｸM-PRO" w:hAnsi="HG丸ｺﾞｼｯｸM-PRO" w:hint="eastAsia"/>
          <w:bCs/>
        </w:rPr>
        <w:t>（事例）</w:t>
      </w:r>
    </w:p>
    <w:p w:rsidR="00D8650C" w:rsidRPr="00CA530F" w:rsidRDefault="00D8650C" w:rsidP="00DE1118">
      <w:pPr>
        <w:spacing w:line="360" w:lineRule="exac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005D4F6E">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特定の行為にのめり込んでいくまでの過程を説明します。</w:t>
      </w:r>
    </w:p>
    <w:p w:rsidR="00D8650C" w:rsidRDefault="000A7CAE" w:rsidP="00DE1118">
      <w:pPr>
        <w:spacing w:line="360" w:lineRule="exact"/>
        <w:ind w:left="2551" w:hangingChars="1215" w:hanging="2551"/>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〇</w:t>
      </w:r>
      <w:r w:rsidR="00D8650C">
        <w:rPr>
          <w:rFonts w:ascii="HG丸ｺﾞｼｯｸM-PRO" w:eastAsia="HG丸ｺﾞｼｯｸM-PRO" w:hAnsi="HG丸ｺﾞｼｯｸM-PRO" w:hint="eastAsia"/>
          <w:bCs/>
        </w:rPr>
        <w:t>依存症を予防するために</w:t>
      </w:r>
    </w:p>
    <w:p w:rsidR="00D8650C" w:rsidRDefault="00D8650C" w:rsidP="00DE1118">
      <w:pPr>
        <w:spacing w:line="360" w:lineRule="exact"/>
        <w:ind w:left="2551" w:hangingChars="1215" w:hanging="2551"/>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○ストレスとうまくつきあおう</w:t>
      </w:r>
    </w:p>
    <w:p w:rsidR="00D8650C" w:rsidRDefault="00D8650C" w:rsidP="00DE1118">
      <w:pPr>
        <w:spacing w:line="360" w:lineRule="exact"/>
        <w:ind w:left="2551" w:hangingChars="1215" w:hanging="2551"/>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・ストレスのサインに気づく</w:t>
      </w:r>
    </w:p>
    <w:p w:rsidR="00D8650C" w:rsidRDefault="00D8650C" w:rsidP="00DE1118">
      <w:pPr>
        <w:spacing w:line="360" w:lineRule="exact"/>
        <w:ind w:left="2551" w:hangingChars="1215" w:hanging="2551"/>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・ストレスへの対処法</w:t>
      </w:r>
    </w:p>
    <w:p w:rsidR="00D8650C" w:rsidRDefault="00D8650C" w:rsidP="00DE1118">
      <w:pPr>
        <w:spacing w:line="360" w:lineRule="exact"/>
        <w:ind w:left="2551" w:hangingChars="1215" w:hanging="2551"/>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○誰かと話す</w:t>
      </w:r>
      <w:r w:rsidR="00020554">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相談する</w:t>
      </w:r>
    </w:p>
    <w:p w:rsidR="004E1C17" w:rsidRDefault="000E2AC5" w:rsidP="00DE1118">
      <w:pPr>
        <w:spacing w:line="360" w:lineRule="exact"/>
        <w:rPr>
          <w:rFonts w:ascii="HG丸ｺﾞｼｯｸM-PRO" w:eastAsia="HG丸ｺﾞｼｯｸM-PRO" w:hAnsi="HG丸ｺﾞｼｯｸM-PRO"/>
          <w:bCs/>
        </w:rPr>
      </w:pPr>
      <w:r w:rsidRPr="00CA530F">
        <w:rPr>
          <w:rFonts w:ascii="HG丸ｺﾞｼｯｸM-PRO" w:eastAsia="HG丸ｺﾞｼｯｸM-PRO" w:hAnsi="HG丸ｺﾞｼｯｸM-PRO" w:hint="eastAsia"/>
          <w:bCs/>
        </w:rPr>
        <w:t xml:space="preserve">　〇依存症</w:t>
      </w:r>
      <w:r w:rsidR="005D4F6E">
        <w:rPr>
          <w:rFonts w:ascii="HG丸ｺﾞｼｯｸM-PRO" w:eastAsia="HG丸ｺﾞｼｯｸM-PRO" w:hAnsi="HG丸ｺﾞｼｯｸM-PRO" w:hint="eastAsia"/>
          <w:bCs/>
        </w:rPr>
        <w:t>の本人又は</w:t>
      </w:r>
      <w:r w:rsidRPr="00CA530F">
        <w:rPr>
          <w:rFonts w:ascii="HG丸ｺﾞｼｯｸM-PRO" w:eastAsia="HG丸ｺﾞｼｯｸM-PRO" w:hAnsi="HG丸ｺﾞｼｯｸM-PRO" w:hint="eastAsia"/>
          <w:bCs/>
        </w:rPr>
        <w:t>その家族の</w:t>
      </w:r>
      <w:r w:rsidR="00DE1118">
        <w:rPr>
          <w:rFonts w:ascii="HG丸ｺﾞｼｯｸM-PRO" w:eastAsia="HG丸ｺﾞｼｯｸM-PRO" w:hAnsi="HG丸ｺﾞｼｯｸM-PRO" w:hint="eastAsia"/>
          <w:bCs/>
        </w:rPr>
        <w:t>体験談</w:t>
      </w:r>
      <w:r w:rsidR="00D8650C">
        <w:rPr>
          <w:rFonts w:ascii="HG丸ｺﾞｼｯｸM-PRO" w:eastAsia="HG丸ｺﾞｼｯｸM-PRO" w:hAnsi="HG丸ｺﾞｼｯｸM-PRO" w:hint="eastAsia"/>
          <w:bCs/>
        </w:rPr>
        <w:t xml:space="preserve">　　　　　　など</w:t>
      </w:r>
    </w:p>
    <w:p w:rsidR="00DE1118" w:rsidRDefault="00DE1118" w:rsidP="004E1C17">
      <w:pPr>
        <w:jc w:val="center"/>
        <w:rPr>
          <w:rFonts w:ascii="HG丸ｺﾞｼｯｸM-PRO" w:eastAsia="HG丸ｺﾞｼｯｸM-PRO" w:hAnsi="HG丸ｺﾞｼｯｸM-PRO"/>
          <w:sz w:val="28"/>
          <w:szCs w:val="28"/>
        </w:rPr>
        <w:sectPr w:rsidR="00DE1118" w:rsidSect="00820FED">
          <w:pgSz w:w="11906" w:h="16838" w:code="9"/>
          <w:pgMar w:top="1701" w:right="1701" w:bottom="1134" w:left="1701" w:header="851" w:footer="992" w:gutter="0"/>
          <w:cols w:space="425"/>
          <w:docGrid w:type="lines" w:linePitch="359"/>
        </w:sectPr>
      </w:pPr>
    </w:p>
    <w:p w:rsidR="004E1C17" w:rsidRPr="005D4F6E" w:rsidRDefault="00DB289A" w:rsidP="004E1C17">
      <w:pPr>
        <w:jc w:val="center"/>
        <w:rPr>
          <w:rFonts w:ascii="HG丸ｺﾞｼｯｸM-PRO" w:eastAsia="HG丸ｺﾞｼｯｸM-PRO" w:hAnsi="HG丸ｺﾞｼｯｸM-PRO"/>
          <w:b/>
          <w:sz w:val="28"/>
          <w:szCs w:val="28"/>
        </w:rPr>
      </w:pPr>
      <w:r w:rsidRPr="005D4F6E">
        <w:rPr>
          <w:rFonts w:ascii="HG丸ｺﾞｼｯｸM-PRO" w:eastAsia="HG丸ｺﾞｼｯｸM-PRO" w:hAnsi="HG丸ｺﾞｼｯｸM-PRO" w:hint="eastAsia"/>
          <w:b/>
          <w:bCs/>
          <w:noProof/>
        </w:rPr>
        <w:lastRenderedPageBreak/>
        <mc:AlternateContent>
          <mc:Choice Requires="wps">
            <w:drawing>
              <wp:anchor distT="0" distB="0" distL="114300" distR="114300" simplePos="0" relativeHeight="251661824" behindDoc="0" locked="0" layoutInCell="1" allowOverlap="1" wp14:anchorId="5E91FF4D" wp14:editId="21FC03D1">
                <wp:simplePos x="0" y="0"/>
                <wp:positionH relativeFrom="column">
                  <wp:posOffset>4806315</wp:posOffset>
                </wp:positionH>
                <wp:positionV relativeFrom="paragraph">
                  <wp:posOffset>-574675</wp:posOffset>
                </wp:positionV>
                <wp:extent cx="6477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wps:spPr>
                      <wps:txbx>
                        <w:txbxContent>
                          <w:p w:rsidR="00DB289A" w:rsidRPr="004E1C17" w:rsidRDefault="00DB289A" w:rsidP="000D7CD8">
                            <w:pPr>
                              <w:jc w:val="center"/>
                              <w:rPr>
                                <w:rFonts w:ascii="HG丸ｺﾞｼｯｸM-PRO" w:eastAsia="HG丸ｺﾞｼｯｸM-PRO" w:hAnsi="HG丸ｺﾞｼｯｸM-PRO"/>
                              </w:rPr>
                            </w:pPr>
                            <w:r w:rsidRPr="004E1C17">
                              <w:rPr>
                                <w:rFonts w:ascii="HG丸ｺﾞｼｯｸM-PRO" w:eastAsia="HG丸ｺﾞｼｯｸM-PRO" w:hAnsi="HG丸ｺﾞｼｯｸM-PRO" w:hint="eastAsia"/>
                              </w:rPr>
                              <w:t>別紙</w:t>
                            </w: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1FF4D" id="テキスト ボックス 3" o:spid="_x0000_s1027" type="#_x0000_t202" style="position:absolute;left:0;text-align:left;margin-left:378.45pt;margin-top:-45.25pt;width:51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" fillcolor="white [3201]" strokeweight=".5pt">
                <v:textbox>
                  <w:txbxContent>
                    <w:p w:rsidR="00DB289A" w:rsidRPr="004E1C17" w:rsidRDefault="00DB289A" w:rsidP="000D7CD8">
                      <w:pPr>
                        <w:jc w:val="center"/>
                        <w:rPr>
                          <w:rFonts w:ascii="HG丸ｺﾞｼｯｸM-PRO" w:eastAsia="HG丸ｺﾞｼｯｸM-PRO" w:hAnsi="HG丸ｺﾞｼｯｸM-PRO"/>
                        </w:rPr>
                      </w:pPr>
                      <w:r w:rsidRPr="004E1C17">
                        <w:rPr>
                          <w:rFonts w:ascii="HG丸ｺﾞｼｯｸM-PRO" w:eastAsia="HG丸ｺﾞｼｯｸM-PRO" w:hAnsi="HG丸ｺﾞｼｯｸM-PRO" w:hint="eastAsia"/>
                        </w:rPr>
                        <w:t>別紙</w:t>
                      </w:r>
                      <w:r>
                        <w:rPr>
                          <w:rFonts w:ascii="HG丸ｺﾞｼｯｸM-PRO" w:eastAsia="HG丸ｺﾞｼｯｸM-PRO" w:hAnsi="HG丸ｺﾞｼｯｸM-PRO" w:hint="eastAsia"/>
                        </w:rPr>
                        <w:t>２</w:t>
                      </w:r>
                    </w:p>
                  </w:txbxContent>
                </v:textbox>
              </v:shape>
            </w:pict>
          </mc:Fallback>
        </mc:AlternateContent>
      </w:r>
      <w:r w:rsidR="004E1C17" w:rsidRPr="005D4F6E">
        <w:rPr>
          <w:rFonts w:ascii="HG丸ｺﾞｼｯｸM-PRO" w:eastAsia="HG丸ｺﾞｼｯｸM-PRO" w:hAnsi="HG丸ｺﾞｼｯｸM-PRO" w:hint="eastAsia"/>
          <w:b/>
          <w:sz w:val="28"/>
          <w:szCs w:val="28"/>
        </w:rPr>
        <w:t>依存症予防出前授業</w:t>
      </w:r>
      <w:r w:rsidR="00DE1118" w:rsidRPr="005D4F6E">
        <w:rPr>
          <w:rFonts w:ascii="HG丸ｺﾞｼｯｸM-PRO" w:eastAsia="HG丸ｺﾞｼｯｸM-PRO" w:hAnsi="HG丸ｺﾞｼｯｸM-PRO" w:hint="eastAsia"/>
          <w:b/>
          <w:sz w:val="28"/>
          <w:szCs w:val="28"/>
        </w:rPr>
        <w:t xml:space="preserve">　</w:t>
      </w:r>
      <w:r w:rsidR="004E1C17" w:rsidRPr="005D4F6E">
        <w:rPr>
          <w:rFonts w:ascii="HG丸ｺﾞｼｯｸM-PRO" w:eastAsia="HG丸ｺﾞｼｯｸM-PRO" w:hAnsi="HG丸ｺﾞｼｯｸM-PRO" w:hint="eastAsia"/>
          <w:b/>
          <w:sz w:val="28"/>
          <w:szCs w:val="28"/>
        </w:rPr>
        <w:t>意向調査</w:t>
      </w:r>
      <w:r w:rsidR="00DE1118" w:rsidRPr="005D4F6E">
        <w:rPr>
          <w:rFonts w:ascii="HG丸ｺﾞｼｯｸM-PRO" w:eastAsia="HG丸ｺﾞｼｯｸM-PRO" w:hAnsi="HG丸ｺﾞｼｯｸM-PRO" w:hint="eastAsia"/>
          <w:b/>
          <w:sz w:val="28"/>
          <w:szCs w:val="28"/>
        </w:rPr>
        <w:t>票</w:t>
      </w:r>
    </w:p>
    <w:p w:rsidR="005D4F6E" w:rsidRPr="005D4F6E" w:rsidRDefault="005D4F6E" w:rsidP="005D4F6E">
      <w:pPr>
        <w:rPr>
          <w:rFonts w:ascii="HG丸ｺﾞｼｯｸM-PRO" w:eastAsia="HG丸ｺﾞｼｯｸM-PRO" w:hAnsi="HG丸ｺﾞｼｯｸM-PRO"/>
          <w:sz w:val="22"/>
        </w:rPr>
      </w:pPr>
    </w:p>
    <w:p w:rsidR="005D4F6E" w:rsidRPr="00A70228" w:rsidRDefault="00820FED" w:rsidP="00820FE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4F6E" w:rsidRPr="00A70228">
        <w:rPr>
          <w:rFonts w:ascii="HG丸ｺﾞｼｯｸM-PRO" w:eastAsia="HG丸ｺﾞｼｯｸM-PRO" w:hAnsi="HG丸ｺﾞｼｯｸM-PRO" w:hint="eastAsia"/>
          <w:sz w:val="24"/>
          <w:szCs w:val="24"/>
        </w:rPr>
        <w:t>出前授業を希望される場合のみ、提出してください</w:t>
      </w:r>
      <w:r>
        <w:rPr>
          <w:rFonts w:ascii="HG丸ｺﾞｼｯｸM-PRO" w:eastAsia="HG丸ｺﾞｼｯｸM-PRO" w:hAnsi="HG丸ｺﾞｼｯｸM-PRO" w:hint="eastAsia"/>
          <w:sz w:val="24"/>
          <w:szCs w:val="24"/>
        </w:rPr>
        <w:t>＞</w:t>
      </w:r>
    </w:p>
    <w:p w:rsidR="00A70228" w:rsidRPr="005D4F6E" w:rsidRDefault="00A70228" w:rsidP="005D4F6E">
      <w:pPr>
        <w:rPr>
          <w:rFonts w:ascii="HG丸ｺﾞｼｯｸM-PRO" w:eastAsia="HG丸ｺﾞｼｯｸM-PRO" w:hAnsi="HG丸ｺﾞｼｯｸM-PRO"/>
          <w:sz w:val="22"/>
        </w:rPr>
      </w:pPr>
    </w:p>
    <w:tbl>
      <w:tblPr>
        <w:tblStyle w:val="a3"/>
        <w:tblW w:w="9073" w:type="dxa"/>
        <w:tblInd w:w="-289" w:type="dxa"/>
        <w:tblLook w:val="04A0" w:firstRow="1" w:lastRow="0" w:firstColumn="1" w:lastColumn="0" w:noHBand="0" w:noVBand="1"/>
      </w:tblPr>
      <w:tblGrid>
        <w:gridCol w:w="1844"/>
        <w:gridCol w:w="7229"/>
      </w:tblGrid>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学</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校</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名</w:t>
            </w:r>
          </w:p>
        </w:tc>
        <w:tc>
          <w:tcPr>
            <w:tcW w:w="7229" w:type="dxa"/>
          </w:tcPr>
          <w:p w:rsidR="004E1C17" w:rsidRPr="00A70228" w:rsidRDefault="004E1C17" w:rsidP="00A81823">
            <w:pPr>
              <w:rPr>
                <w:rFonts w:ascii="HG丸ｺﾞｼｯｸM-PRO" w:eastAsia="HG丸ｺﾞｼｯｸM-PRO" w:hAnsi="HG丸ｺﾞｼｯｸM-PRO"/>
                <w:sz w:val="22"/>
              </w:rPr>
            </w:pPr>
          </w:p>
          <w:p w:rsidR="004E1C17" w:rsidRPr="00A70228" w:rsidRDefault="004E1C17" w:rsidP="00A81823">
            <w:pPr>
              <w:rPr>
                <w:rFonts w:ascii="HG丸ｺﾞｼｯｸM-PRO" w:eastAsia="HG丸ｺﾞｼｯｸM-PRO" w:hAnsi="HG丸ｺﾞｼｯｸM-PRO"/>
                <w:sz w:val="22"/>
              </w:rPr>
            </w:pPr>
          </w:p>
        </w:tc>
      </w:tr>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住</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所</w:t>
            </w:r>
          </w:p>
        </w:tc>
        <w:tc>
          <w:tcPr>
            <w:tcW w:w="7229" w:type="dxa"/>
          </w:tcPr>
          <w:p w:rsidR="004E1C17" w:rsidRPr="00A70228" w:rsidRDefault="004E1C17" w:rsidP="00A81823">
            <w:pPr>
              <w:rPr>
                <w:rFonts w:ascii="HG丸ｺﾞｼｯｸM-PRO" w:eastAsia="HG丸ｺﾞｼｯｸM-PRO" w:hAnsi="HG丸ｺﾞｼｯｸM-PRO"/>
                <w:sz w:val="22"/>
              </w:rPr>
            </w:pPr>
          </w:p>
          <w:p w:rsidR="004E1C17" w:rsidRPr="00A70228" w:rsidRDefault="004E1C17" w:rsidP="00A81823">
            <w:pPr>
              <w:rPr>
                <w:rFonts w:ascii="HG丸ｺﾞｼｯｸM-PRO" w:eastAsia="HG丸ｺﾞｼｯｸM-PRO" w:hAnsi="HG丸ｺﾞｼｯｸM-PRO"/>
                <w:sz w:val="22"/>
              </w:rPr>
            </w:pPr>
          </w:p>
        </w:tc>
      </w:tr>
      <w:tr w:rsidR="004E1C17" w:rsidRPr="00A70228" w:rsidTr="00A70228">
        <w:tc>
          <w:tcPr>
            <w:tcW w:w="1844" w:type="dxa"/>
            <w:vAlign w:val="center"/>
          </w:tcPr>
          <w:p w:rsidR="002346F5"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実施希望時期</w:t>
            </w:r>
          </w:p>
        </w:tc>
        <w:tc>
          <w:tcPr>
            <w:tcW w:w="7229" w:type="dxa"/>
          </w:tcPr>
          <w:p w:rsidR="00A70228" w:rsidRPr="00A70228" w:rsidRDefault="004E1C17" w:rsidP="00A70228">
            <w:pPr>
              <w:rPr>
                <w:rFonts w:ascii="HG丸ｺﾞｼｯｸM-PRO" w:eastAsia="HG丸ｺﾞｼｯｸM-PRO" w:hAnsi="HG丸ｺﾞｼｯｸM-PRO"/>
                <w:sz w:val="20"/>
                <w:szCs w:val="20"/>
              </w:rPr>
            </w:pPr>
            <w:r w:rsidRPr="00A70228">
              <w:rPr>
                <w:rFonts w:ascii="HG丸ｺﾞｼｯｸM-PRO" w:eastAsia="HG丸ｺﾞｼｯｸM-PRO" w:hAnsi="HG丸ｺﾞｼｯｸM-PRO" w:hint="eastAsia"/>
                <w:sz w:val="20"/>
                <w:szCs w:val="20"/>
              </w:rPr>
              <w:t>例）・１０月下旬</w:t>
            </w:r>
          </w:p>
          <w:p w:rsidR="004E1C17" w:rsidRPr="00A70228" w:rsidRDefault="004E1C17" w:rsidP="00A70228">
            <w:pPr>
              <w:ind w:leftChars="150" w:left="5815" w:hangingChars="2750" w:hanging="5500"/>
              <w:rPr>
                <w:rFonts w:ascii="HG丸ｺﾞｼｯｸM-PRO" w:eastAsia="HG丸ｺﾞｼｯｸM-PRO" w:hAnsi="HG丸ｺﾞｼｯｸM-PRO"/>
                <w:sz w:val="20"/>
                <w:szCs w:val="20"/>
              </w:rPr>
            </w:pPr>
            <w:r w:rsidRPr="00A70228">
              <w:rPr>
                <w:rFonts w:ascii="HG丸ｺﾞｼｯｸM-PRO" w:eastAsia="HG丸ｺﾞｼｯｸM-PRO" w:hAnsi="HG丸ｺﾞｼｯｸM-PRO" w:hint="eastAsia"/>
                <w:sz w:val="20"/>
                <w:szCs w:val="20"/>
              </w:rPr>
              <w:t>・１０月から１１月中の木曜日５時限目（○○：○○～○○：○○）など</w:t>
            </w:r>
          </w:p>
          <w:p w:rsidR="004E1C17" w:rsidRPr="00A70228" w:rsidRDefault="004E1C17" w:rsidP="00A81823">
            <w:pPr>
              <w:ind w:firstLineChars="150" w:firstLine="330"/>
              <w:rPr>
                <w:rFonts w:ascii="HG丸ｺﾞｼｯｸM-PRO" w:eastAsia="HG丸ｺﾞｼｯｸM-PRO" w:hAnsi="HG丸ｺﾞｼｯｸM-PRO"/>
                <w:sz w:val="22"/>
              </w:rPr>
            </w:pPr>
          </w:p>
          <w:p w:rsidR="004E1C17" w:rsidRPr="00A70228" w:rsidRDefault="004E1C17" w:rsidP="00A81823">
            <w:pPr>
              <w:ind w:firstLineChars="150" w:firstLine="330"/>
              <w:rPr>
                <w:rFonts w:ascii="HG丸ｺﾞｼｯｸM-PRO" w:eastAsia="HG丸ｺﾞｼｯｸM-PRO" w:hAnsi="HG丸ｺﾞｼｯｸM-PRO"/>
                <w:sz w:val="22"/>
              </w:rPr>
            </w:pPr>
          </w:p>
        </w:tc>
      </w:tr>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対</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象</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生</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徒</w:t>
            </w:r>
          </w:p>
        </w:tc>
        <w:tc>
          <w:tcPr>
            <w:tcW w:w="7229" w:type="dxa"/>
          </w:tcPr>
          <w:p w:rsidR="004E1C17" w:rsidRPr="00A70228" w:rsidRDefault="004E1C17" w:rsidP="00A81823">
            <w:pP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 xml:space="preserve">　　</w:t>
            </w:r>
          </w:p>
          <w:p w:rsidR="004E1C17" w:rsidRPr="00A70228" w:rsidRDefault="004E1C17" w:rsidP="00A81823">
            <w:pP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人数</w:t>
            </w:r>
            <w:r w:rsidR="00A70228">
              <w:rPr>
                <w:rFonts w:ascii="HG丸ｺﾞｼｯｸM-PRO" w:eastAsia="HG丸ｺﾞｼｯｸM-PRO" w:hAnsi="HG丸ｺﾞｼｯｸM-PRO" w:hint="eastAsia"/>
                <w:sz w:val="22"/>
              </w:rPr>
              <w:t>：</w:t>
            </w:r>
            <w:r w:rsidRPr="00A70228">
              <w:rPr>
                <w:rFonts w:ascii="HG丸ｺﾞｼｯｸM-PRO" w:eastAsia="HG丸ｺﾞｼｯｸM-PRO" w:hAnsi="HG丸ｺﾞｼｯｸM-PRO" w:hint="eastAsia"/>
                <w:sz w:val="22"/>
                <w:u w:val="single"/>
              </w:rPr>
              <w:t xml:space="preserve">　　　　　　名</w:t>
            </w:r>
          </w:p>
          <w:p w:rsidR="004E1C17" w:rsidRPr="00A70228" w:rsidRDefault="003902EB" w:rsidP="00A81823">
            <w:pPr>
              <w:ind w:firstLineChars="300" w:firstLine="660"/>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800464556"/>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全日制　　</w:t>
            </w:r>
            <w:sdt>
              <w:sdtPr>
                <w:rPr>
                  <w:rFonts w:ascii="HG丸ｺﾞｼｯｸM-PRO" w:eastAsia="HG丸ｺﾞｼｯｸM-PRO" w:hAnsi="HG丸ｺﾞｼｯｸM-PRO" w:hint="eastAsia"/>
                  <w:sz w:val="22"/>
                </w:rPr>
                <w:id w:val="997540987"/>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定時制　　</w:t>
            </w:r>
            <w:sdt>
              <w:sdtPr>
                <w:rPr>
                  <w:rFonts w:ascii="HG丸ｺﾞｼｯｸM-PRO" w:eastAsia="HG丸ｺﾞｼｯｸM-PRO" w:hAnsi="HG丸ｺﾞｼｯｸM-PRO" w:hint="eastAsia"/>
                  <w:sz w:val="22"/>
                </w:rPr>
                <w:id w:val="-1188057496"/>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通信制</w:t>
            </w:r>
          </w:p>
          <w:p w:rsidR="004E1C17" w:rsidRPr="00A70228" w:rsidRDefault="004E1C17" w:rsidP="00A81823">
            <w:pPr>
              <w:ind w:firstLineChars="300" w:firstLine="660"/>
              <w:rPr>
                <w:rFonts w:ascii="HG丸ｺﾞｼｯｸM-PRO" w:eastAsia="HG丸ｺﾞｼｯｸM-PRO" w:hAnsi="HG丸ｺﾞｼｯｸM-PRO"/>
                <w:sz w:val="22"/>
              </w:rPr>
            </w:pPr>
          </w:p>
          <w:p w:rsidR="004E1C17" w:rsidRPr="00A70228" w:rsidRDefault="003902EB" w:rsidP="00A81823">
            <w:pPr>
              <w:ind w:firstLineChars="300" w:firstLine="660"/>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646746321"/>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１年生　　</w:t>
            </w:r>
            <w:sdt>
              <w:sdtPr>
                <w:rPr>
                  <w:rFonts w:ascii="HG丸ｺﾞｼｯｸM-PRO" w:eastAsia="HG丸ｺﾞｼｯｸM-PRO" w:hAnsi="HG丸ｺﾞｼｯｸM-PRO" w:hint="eastAsia"/>
                  <w:sz w:val="22"/>
                </w:rPr>
                <w:id w:val="1298184034"/>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２年生　　</w:t>
            </w:r>
            <w:sdt>
              <w:sdtPr>
                <w:rPr>
                  <w:rFonts w:ascii="HG丸ｺﾞｼｯｸM-PRO" w:eastAsia="HG丸ｺﾞｼｯｸM-PRO" w:hAnsi="HG丸ｺﾞｼｯｸM-PRO" w:hint="eastAsia"/>
                  <w:sz w:val="22"/>
                </w:rPr>
                <w:id w:val="1950122026"/>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 xml:space="preserve">３年生　　</w:t>
            </w:r>
            <w:sdt>
              <w:sdtPr>
                <w:rPr>
                  <w:rFonts w:ascii="HG丸ｺﾞｼｯｸM-PRO" w:eastAsia="HG丸ｺﾞｼｯｸM-PRO" w:hAnsi="HG丸ｺﾞｼｯｸM-PRO" w:hint="eastAsia"/>
                  <w:sz w:val="22"/>
                </w:rPr>
                <w:id w:val="635462251"/>
                <w14:checkbox>
                  <w14:checked w14:val="0"/>
                  <w14:checkedState w14:val="00FE" w14:font="Wingdings"/>
                  <w14:uncheckedState w14:val="2610" w14:font="ＭＳ ゴシック"/>
                </w14:checkbox>
              </w:sdtPr>
              <w:sdtEndPr/>
              <w:sdtContent>
                <w:r w:rsidR="007C60F3" w:rsidRPr="00A70228">
                  <w:rPr>
                    <w:rFonts w:ascii="ＭＳ ゴシック" w:eastAsia="ＭＳ ゴシック" w:hAnsi="ＭＳ ゴシック" w:hint="eastAsia"/>
                    <w:sz w:val="22"/>
                  </w:rPr>
                  <w:t>☐</w:t>
                </w:r>
              </w:sdtContent>
            </w:sdt>
            <w:r w:rsidR="004E1C17" w:rsidRPr="00A70228">
              <w:rPr>
                <w:rFonts w:ascii="HG丸ｺﾞｼｯｸM-PRO" w:eastAsia="HG丸ｺﾞｼｯｸM-PRO" w:hAnsi="HG丸ｺﾞｼｯｸM-PRO" w:hint="eastAsia"/>
                <w:sz w:val="22"/>
              </w:rPr>
              <w:t>４年生</w:t>
            </w:r>
          </w:p>
          <w:p w:rsidR="004E1C17" w:rsidRPr="00A70228" w:rsidRDefault="004E1C17" w:rsidP="00A81823">
            <w:pPr>
              <w:ind w:firstLineChars="300" w:firstLine="660"/>
              <w:rPr>
                <w:rFonts w:ascii="HG丸ｺﾞｼｯｸM-PRO" w:eastAsia="HG丸ｺﾞｼｯｸM-PRO" w:hAnsi="HG丸ｺﾞｼｯｸM-PRO"/>
                <w:sz w:val="22"/>
              </w:rPr>
            </w:pPr>
          </w:p>
          <w:p w:rsidR="004E1C17" w:rsidRPr="00A70228" w:rsidRDefault="004E1C17" w:rsidP="00A81823">
            <w:pPr>
              <w:ind w:firstLineChars="300" w:firstLine="660"/>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その他（　　　　　　　　　　　　　　　　　　　）</w:t>
            </w:r>
          </w:p>
          <w:p w:rsidR="004E1C17" w:rsidRPr="00A70228" w:rsidRDefault="004E1C17" w:rsidP="00A81823">
            <w:pPr>
              <w:ind w:firstLineChars="300" w:firstLine="660"/>
              <w:rPr>
                <w:rFonts w:ascii="HG丸ｺﾞｼｯｸM-PRO" w:eastAsia="HG丸ｺﾞｼｯｸM-PRO" w:hAnsi="HG丸ｺﾞｼｯｸM-PRO"/>
                <w:sz w:val="22"/>
              </w:rPr>
            </w:pPr>
          </w:p>
        </w:tc>
      </w:tr>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連</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絡</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先</w:t>
            </w:r>
          </w:p>
        </w:tc>
        <w:tc>
          <w:tcPr>
            <w:tcW w:w="7229" w:type="dxa"/>
          </w:tcPr>
          <w:p w:rsidR="004E1C17" w:rsidRPr="00A70228" w:rsidRDefault="004E1C17" w:rsidP="00A81823">
            <w:pPr>
              <w:rPr>
                <w:rFonts w:ascii="HG丸ｺﾞｼｯｸM-PRO" w:eastAsia="HG丸ｺﾞｼｯｸM-PRO" w:hAnsi="HG丸ｺﾞｼｯｸM-PRO"/>
                <w:sz w:val="22"/>
              </w:rPr>
            </w:pPr>
          </w:p>
          <w:p w:rsidR="004E1C17" w:rsidRPr="00A70228" w:rsidRDefault="00A70228" w:rsidP="00A818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r w:rsidR="004E1C17" w:rsidRPr="00A70228">
              <w:rPr>
                <w:rFonts w:ascii="HG丸ｺﾞｼｯｸM-PRO" w:eastAsia="HG丸ｺﾞｼｯｸM-PRO" w:hAnsi="HG丸ｺﾞｼｯｸM-PRO" w:hint="eastAsia"/>
                <w:sz w:val="22"/>
              </w:rPr>
              <w:t>：</w:t>
            </w:r>
            <w:r w:rsidR="004E1C17" w:rsidRPr="00A70228">
              <w:rPr>
                <w:rFonts w:ascii="HG丸ｺﾞｼｯｸM-PRO" w:eastAsia="HG丸ｺﾞｼｯｸM-PRO" w:hAnsi="HG丸ｺﾞｼｯｸM-PRO" w:hint="eastAsia"/>
                <w:sz w:val="22"/>
                <w:u w:val="single"/>
              </w:rPr>
              <w:t xml:space="preserve">　　　　　　　　　　　　　　　　</w:t>
            </w:r>
          </w:p>
          <w:p w:rsidR="004E1C17" w:rsidRPr="00A70228" w:rsidRDefault="004E1C17" w:rsidP="00A81823">
            <w:pPr>
              <w:rPr>
                <w:rFonts w:ascii="HG丸ｺﾞｼｯｸM-PRO" w:eastAsia="HG丸ｺﾞｼｯｸM-PRO" w:hAnsi="HG丸ｺﾞｼｯｸM-PRO"/>
                <w:sz w:val="22"/>
                <w:u w:val="single"/>
              </w:rPr>
            </w:pPr>
          </w:p>
          <w:p w:rsidR="004E1C17" w:rsidRPr="00A70228" w:rsidRDefault="004E1C17" w:rsidP="00A70228">
            <w:pPr>
              <w:rPr>
                <w:rFonts w:ascii="HG丸ｺﾞｼｯｸM-PRO" w:eastAsia="HG丸ｺﾞｼｯｸM-PRO" w:hAnsi="HG丸ｺﾞｼｯｸM-PRO"/>
                <w:sz w:val="22"/>
                <w:u w:val="single"/>
              </w:rPr>
            </w:pPr>
            <w:r w:rsidRPr="00A70228">
              <w:rPr>
                <w:rFonts w:ascii="HG丸ｺﾞｼｯｸM-PRO" w:eastAsia="HG丸ｺﾞｼｯｸM-PRO" w:hAnsi="HG丸ｺﾞｼｯｸM-PRO" w:hint="eastAsia"/>
                <w:sz w:val="22"/>
              </w:rPr>
              <w:t>連絡先：</w:t>
            </w:r>
            <w:r w:rsidR="00A70228">
              <w:rPr>
                <w:rFonts w:ascii="HG丸ｺﾞｼｯｸM-PRO" w:eastAsia="HG丸ｺﾞｼｯｸM-PRO" w:hAnsi="HG丸ｺﾞｼｯｸM-PRO" w:hint="eastAsia"/>
                <w:sz w:val="22"/>
                <w:u w:val="single"/>
              </w:rPr>
              <w:t xml:space="preserve">　　　　　　　　　　　　　　　　</w:t>
            </w:r>
          </w:p>
          <w:p w:rsidR="004E1C17" w:rsidRPr="00A70228" w:rsidRDefault="004E1C17" w:rsidP="00A81823">
            <w:pPr>
              <w:rPr>
                <w:rFonts w:ascii="HG丸ｺﾞｼｯｸM-PRO" w:eastAsia="HG丸ｺﾞｼｯｸM-PRO" w:hAnsi="HG丸ｺﾞｼｯｸM-PRO"/>
                <w:sz w:val="22"/>
              </w:rPr>
            </w:pPr>
          </w:p>
        </w:tc>
      </w:tr>
      <w:tr w:rsidR="004E1C17" w:rsidRPr="00A70228" w:rsidTr="00A70228">
        <w:tc>
          <w:tcPr>
            <w:tcW w:w="1844" w:type="dxa"/>
            <w:vAlign w:val="center"/>
          </w:tcPr>
          <w:p w:rsidR="004E1C17" w:rsidRPr="00A70228" w:rsidRDefault="004E1C17" w:rsidP="00DE1118">
            <w:pPr>
              <w:jc w:val="center"/>
              <w:rPr>
                <w:rFonts w:ascii="HG丸ｺﾞｼｯｸM-PRO" w:eastAsia="HG丸ｺﾞｼｯｸM-PRO" w:hAnsi="HG丸ｺﾞｼｯｸM-PRO"/>
                <w:sz w:val="22"/>
              </w:rPr>
            </w:pPr>
            <w:r w:rsidRPr="00A70228">
              <w:rPr>
                <w:rFonts w:ascii="HG丸ｺﾞｼｯｸM-PRO" w:eastAsia="HG丸ｺﾞｼｯｸM-PRO" w:hAnsi="HG丸ｺﾞｼｯｸM-PRO" w:hint="eastAsia"/>
                <w:sz w:val="22"/>
              </w:rPr>
              <w:t>備</w:t>
            </w:r>
            <w:r w:rsidR="005D4F6E" w:rsidRPr="00A70228">
              <w:rPr>
                <w:rFonts w:ascii="HG丸ｺﾞｼｯｸM-PRO" w:eastAsia="HG丸ｺﾞｼｯｸM-PRO" w:hAnsi="HG丸ｺﾞｼｯｸM-PRO" w:hint="eastAsia"/>
                <w:sz w:val="22"/>
              </w:rPr>
              <w:t xml:space="preserve">　　　</w:t>
            </w:r>
            <w:r w:rsidRPr="00A70228">
              <w:rPr>
                <w:rFonts w:ascii="HG丸ｺﾞｼｯｸM-PRO" w:eastAsia="HG丸ｺﾞｼｯｸM-PRO" w:hAnsi="HG丸ｺﾞｼｯｸM-PRO" w:hint="eastAsia"/>
                <w:sz w:val="22"/>
              </w:rPr>
              <w:t>考</w:t>
            </w:r>
          </w:p>
        </w:tc>
        <w:tc>
          <w:tcPr>
            <w:tcW w:w="7229" w:type="dxa"/>
          </w:tcPr>
          <w:p w:rsidR="004E1C17" w:rsidRPr="00A70228" w:rsidRDefault="004E1C17" w:rsidP="00A81823">
            <w:pPr>
              <w:rPr>
                <w:rFonts w:ascii="HG丸ｺﾞｼｯｸM-PRO" w:eastAsia="HG丸ｺﾞｼｯｸM-PRO" w:hAnsi="HG丸ｺﾞｼｯｸM-PRO"/>
                <w:sz w:val="22"/>
              </w:rPr>
            </w:pPr>
          </w:p>
          <w:p w:rsidR="004E1C17" w:rsidRPr="00A70228" w:rsidRDefault="004E1C17" w:rsidP="00A81823">
            <w:pPr>
              <w:rPr>
                <w:rFonts w:ascii="HG丸ｺﾞｼｯｸM-PRO" w:eastAsia="HG丸ｺﾞｼｯｸM-PRO" w:hAnsi="HG丸ｺﾞｼｯｸM-PRO"/>
                <w:sz w:val="22"/>
              </w:rPr>
            </w:pPr>
          </w:p>
        </w:tc>
      </w:tr>
    </w:tbl>
    <w:p w:rsidR="00A70228" w:rsidRDefault="00A70228" w:rsidP="004E1C17">
      <w:pPr>
        <w:rPr>
          <w:rFonts w:ascii="HG丸ｺﾞｼｯｸM-PRO" w:eastAsia="HG丸ｺﾞｼｯｸM-PRO" w:hAnsi="HG丸ｺﾞｼｯｸM-PRO"/>
          <w:b/>
          <w:sz w:val="24"/>
          <w:szCs w:val="24"/>
        </w:rPr>
      </w:pPr>
    </w:p>
    <w:p w:rsidR="004E1C17" w:rsidRPr="00A70228" w:rsidRDefault="003902EB" w:rsidP="004E1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※締め切り：令和4年8</w:t>
      </w:r>
      <w:r w:rsidR="007C60F3" w:rsidRPr="00A70228">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12</w:t>
      </w:r>
      <w:r w:rsidR="007C60F3" w:rsidRPr="00A70228">
        <w:rPr>
          <w:rFonts w:ascii="HG丸ｺﾞｼｯｸM-PRO" w:eastAsia="HG丸ｺﾞｼｯｸM-PRO" w:hAnsi="HG丸ｺﾞｼｯｸM-PRO" w:hint="eastAsia"/>
          <w:sz w:val="24"/>
          <w:szCs w:val="24"/>
        </w:rPr>
        <w:t>日（金）</w:t>
      </w:r>
    </w:p>
    <w:p w:rsidR="004E1C17" w:rsidRPr="00A70228" w:rsidRDefault="002346F5" w:rsidP="004E1C17">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※締め切りを過ぎましても、ご希望があれば調整しますので、ご連絡ください</w:t>
      </w:r>
      <w:r w:rsidR="005D4F6E" w:rsidRPr="00A70228">
        <w:rPr>
          <w:rFonts w:ascii="HG丸ｺﾞｼｯｸM-PRO" w:eastAsia="HG丸ｺﾞｼｯｸM-PRO" w:hAnsi="HG丸ｺﾞｼｯｸM-PRO" w:hint="eastAsia"/>
          <w:sz w:val="24"/>
          <w:szCs w:val="24"/>
        </w:rPr>
        <w:t>。</w:t>
      </w:r>
    </w:p>
    <w:p w:rsidR="004E1C17" w:rsidRPr="00A70228" w:rsidRDefault="004E1C17" w:rsidP="004E1C17">
      <w:pPr>
        <w:rPr>
          <w:rFonts w:ascii="HG丸ｺﾞｼｯｸM-PRO" w:eastAsia="HG丸ｺﾞｼｯｸM-PRO" w:hAnsi="HG丸ｺﾞｼｯｸM-PRO"/>
          <w:sz w:val="24"/>
          <w:szCs w:val="24"/>
        </w:rPr>
      </w:pPr>
    </w:p>
    <w:p w:rsidR="00020554" w:rsidRPr="00A70228" w:rsidRDefault="005D4F6E" w:rsidP="00020554">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w:t>
      </w:r>
      <w:r w:rsidR="00020554" w:rsidRPr="00A70228">
        <w:rPr>
          <w:rFonts w:ascii="HG丸ｺﾞｼｯｸM-PRO" w:eastAsia="HG丸ｺﾞｼｯｸM-PRO" w:hAnsi="HG丸ｺﾞｼｯｸM-PRO" w:hint="eastAsia"/>
          <w:sz w:val="24"/>
          <w:szCs w:val="24"/>
        </w:rPr>
        <w:t>提出先</w:t>
      </w:r>
      <w:r w:rsidRPr="00A70228">
        <w:rPr>
          <w:rFonts w:ascii="HG丸ｺﾞｼｯｸM-PRO" w:eastAsia="HG丸ｺﾞｼｯｸM-PRO" w:hAnsi="HG丸ｺﾞｼｯｸM-PRO" w:hint="eastAsia"/>
          <w:sz w:val="24"/>
          <w:szCs w:val="24"/>
        </w:rPr>
        <w:t>】</w:t>
      </w:r>
    </w:p>
    <w:p w:rsidR="00A70228" w:rsidRPr="00A70228" w:rsidRDefault="00A70228" w:rsidP="00820FED">
      <w:pPr>
        <w:ind w:firstLineChars="100" w:firstLine="240"/>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大阪府こころの健康総合センター　相談支援・依存症対策課</w:t>
      </w:r>
      <w:r w:rsidR="00820FED">
        <w:rPr>
          <w:rFonts w:ascii="HG丸ｺﾞｼｯｸM-PRO" w:eastAsia="HG丸ｺﾞｼｯｸM-PRO" w:hAnsi="HG丸ｺﾞｼｯｸM-PRO" w:hint="eastAsia"/>
          <w:sz w:val="24"/>
          <w:szCs w:val="24"/>
        </w:rPr>
        <w:t>あて</w:t>
      </w:r>
    </w:p>
    <w:p w:rsidR="00020554" w:rsidRPr="00A70228" w:rsidRDefault="00020554" w:rsidP="005D4F6E">
      <w:pPr>
        <w:ind w:firstLineChars="200" w:firstLine="480"/>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メール：</w:t>
      </w:r>
      <w:hyperlink r:id="rId7" w:history="1">
        <w:r w:rsidRPr="00A70228">
          <w:rPr>
            <w:rStyle w:val="ae"/>
            <w:rFonts w:ascii="HG丸ｺﾞｼｯｸM-PRO" w:eastAsia="HG丸ｺﾞｼｯｸM-PRO" w:hAnsi="HG丸ｺﾞｼｯｸM-PRO" w:hint="eastAsia"/>
            <w:sz w:val="24"/>
            <w:szCs w:val="24"/>
          </w:rPr>
          <w:t>kenkosogo-g25@sbox.pref.osaka.lg.jp</w:t>
        </w:r>
      </w:hyperlink>
    </w:p>
    <w:p w:rsidR="00020554" w:rsidRPr="00A70228" w:rsidRDefault="00A70228" w:rsidP="005D4F6E">
      <w:pPr>
        <w:ind w:firstLineChars="200" w:firstLine="480"/>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住　所</w:t>
      </w:r>
      <w:r w:rsidR="00020554" w:rsidRPr="00A70228">
        <w:rPr>
          <w:rFonts w:ascii="HG丸ｺﾞｼｯｸM-PRO" w:eastAsia="HG丸ｺﾞｼｯｸM-PRO" w:hAnsi="HG丸ｺﾞｼｯｸM-PRO" w:hint="eastAsia"/>
          <w:sz w:val="24"/>
          <w:szCs w:val="24"/>
        </w:rPr>
        <w:t>：〒558-0056　大阪市住吉区万代東3</w:t>
      </w:r>
      <w:r w:rsidR="002346F5" w:rsidRPr="00A70228">
        <w:rPr>
          <w:rFonts w:ascii="HG丸ｺﾞｼｯｸM-PRO" w:eastAsia="HG丸ｺﾞｼｯｸM-PRO" w:hAnsi="HG丸ｺﾞｼｯｸM-PRO" w:hint="eastAsia"/>
          <w:sz w:val="24"/>
          <w:szCs w:val="24"/>
        </w:rPr>
        <w:t>-</w:t>
      </w:r>
      <w:r w:rsidR="00020554" w:rsidRPr="00A70228">
        <w:rPr>
          <w:rFonts w:ascii="HG丸ｺﾞｼｯｸM-PRO" w:eastAsia="HG丸ｺﾞｼｯｸM-PRO" w:hAnsi="HG丸ｺﾞｼｯｸM-PRO" w:hint="eastAsia"/>
          <w:sz w:val="24"/>
          <w:szCs w:val="24"/>
        </w:rPr>
        <w:t>1</w:t>
      </w:r>
      <w:r w:rsidR="002346F5" w:rsidRPr="00A70228">
        <w:rPr>
          <w:rFonts w:ascii="HG丸ｺﾞｼｯｸM-PRO" w:eastAsia="HG丸ｺﾞｼｯｸM-PRO" w:hAnsi="HG丸ｺﾞｼｯｸM-PRO" w:hint="eastAsia"/>
          <w:sz w:val="24"/>
          <w:szCs w:val="24"/>
        </w:rPr>
        <w:t>-</w:t>
      </w:r>
      <w:r w:rsidR="00020554" w:rsidRPr="00A70228">
        <w:rPr>
          <w:rFonts w:ascii="HG丸ｺﾞｼｯｸM-PRO" w:eastAsia="HG丸ｺﾞｼｯｸM-PRO" w:hAnsi="HG丸ｺﾞｼｯｸM-PRO" w:hint="eastAsia"/>
          <w:sz w:val="24"/>
          <w:szCs w:val="24"/>
        </w:rPr>
        <w:t>46</w:t>
      </w:r>
    </w:p>
    <w:p w:rsidR="00820FED" w:rsidRDefault="00820FED" w:rsidP="00965CA5">
      <w:pPr>
        <w:rPr>
          <w:rFonts w:ascii="HG丸ｺﾞｼｯｸM-PRO" w:eastAsia="HG丸ｺﾞｼｯｸM-PRO" w:hAnsi="HG丸ｺﾞｼｯｸM-PRO"/>
          <w:sz w:val="24"/>
          <w:szCs w:val="24"/>
        </w:rPr>
      </w:pPr>
    </w:p>
    <w:p w:rsidR="00820FED" w:rsidRDefault="00820FED" w:rsidP="00965C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【問合せ】</w:t>
      </w:r>
    </w:p>
    <w:p w:rsidR="00820FED" w:rsidRDefault="00820FED" w:rsidP="00965C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大阪府こころの健康総合センター　相談支援・依</w:t>
      </w:r>
      <w:bookmarkStart w:id="0" w:name="_GoBack"/>
      <w:bookmarkEnd w:id="0"/>
      <w:r>
        <w:rPr>
          <w:rFonts w:ascii="HG丸ｺﾞｼｯｸM-PRO" w:eastAsia="HG丸ｺﾞｼｯｸM-PRO" w:hAnsi="HG丸ｺﾞｼｯｸM-PRO" w:hint="eastAsia"/>
          <w:sz w:val="24"/>
          <w:szCs w:val="24"/>
        </w:rPr>
        <w:t>存症対策課</w:t>
      </w:r>
    </w:p>
    <w:p w:rsidR="00820FED" w:rsidRDefault="00294390" w:rsidP="00965C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担　当：石井　宍戸</w:t>
      </w:r>
    </w:p>
    <w:p w:rsidR="0005369D" w:rsidRPr="00A70228" w:rsidRDefault="00A70228" w:rsidP="00965CA5">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 xml:space="preserve">　　電　話：06-6691-2818</w:t>
      </w:r>
    </w:p>
    <w:p w:rsidR="00A70228" w:rsidRPr="00A70228" w:rsidRDefault="00A70228" w:rsidP="00965CA5">
      <w:pPr>
        <w:rPr>
          <w:rFonts w:ascii="HG丸ｺﾞｼｯｸM-PRO" w:eastAsia="HG丸ｺﾞｼｯｸM-PRO" w:hAnsi="HG丸ｺﾞｼｯｸM-PRO"/>
          <w:sz w:val="24"/>
          <w:szCs w:val="24"/>
        </w:rPr>
      </w:pPr>
      <w:r w:rsidRPr="00A70228">
        <w:rPr>
          <w:rFonts w:ascii="HG丸ｺﾞｼｯｸM-PRO" w:eastAsia="HG丸ｺﾞｼｯｸM-PRO" w:hAnsi="HG丸ｺﾞｼｯｸM-PRO" w:hint="eastAsia"/>
          <w:sz w:val="24"/>
          <w:szCs w:val="24"/>
        </w:rPr>
        <w:t xml:space="preserve">　　</w:t>
      </w:r>
      <w:r w:rsidRPr="00A70228">
        <w:rPr>
          <w:rFonts w:ascii="HG丸ｺﾞｼｯｸM-PRO" w:eastAsia="HG丸ｺﾞｼｯｸM-PRO" w:hAnsi="HG丸ｺﾞｼｯｸM-PRO" w:hint="eastAsia"/>
          <w:spacing w:val="94"/>
          <w:kern w:val="0"/>
          <w:sz w:val="24"/>
          <w:szCs w:val="24"/>
          <w:fitText w:val="720" w:id="-1772364800"/>
        </w:rPr>
        <w:t>FA</w:t>
      </w:r>
      <w:r w:rsidRPr="00A70228">
        <w:rPr>
          <w:rFonts w:ascii="HG丸ｺﾞｼｯｸM-PRO" w:eastAsia="HG丸ｺﾞｼｯｸM-PRO" w:hAnsi="HG丸ｺﾞｼｯｸM-PRO" w:hint="eastAsia"/>
          <w:spacing w:val="1"/>
          <w:kern w:val="0"/>
          <w:sz w:val="24"/>
          <w:szCs w:val="24"/>
          <w:fitText w:val="720" w:id="-1772364800"/>
        </w:rPr>
        <w:t>X</w:t>
      </w:r>
      <w:r w:rsidRPr="00A70228">
        <w:rPr>
          <w:rFonts w:ascii="HG丸ｺﾞｼｯｸM-PRO" w:eastAsia="HG丸ｺﾞｼｯｸM-PRO" w:hAnsi="HG丸ｺﾞｼｯｸM-PRO" w:hint="eastAsia"/>
          <w:sz w:val="24"/>
          <w:szCs w:val="24"/>
        </w:rPr>
        <w:t>：06-6691-2814</w:t>
      </w:r>
    </w:p>
    <w:sectPr w:rsidR="00A70228" w:rsidRPr="00A70228" w:rsidSect="00820FED">
      <w:pgSz w:w="11906" w:h="16838" w:code="9"/>
      <w:pgMar w:top="1701" w:right="1701" w:bottom="1418" w:left="1701"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04" w:rsidRDefault="00B83104" w:rsidP="004779F1">
      <w:r>
        <w:separator/>
      </w:r>
    </w:p>
  </w:endnote>
  <w:endnote w:type="continuationSeparator" w:id="0">
    <w:p w:rsidR="00B83104" w:rsidRDefault="00B83104" w:rsidP="0047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04" w:rsidRDefault="00B83104" w:rsidP="004779F1">
      <w:r>
        <w:separator/>
      </w:r>
    </w:p>
  </w:footnote>
  <w:footnote w:type="continuationSeparator" w:id="0">
    <w:p w:rsidR="00B83104" w:rsidRDefault="00B83104" w:rsidP="00477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E6"/>
    <w:rsid w:val="00020554"/>
    <w:rsid w:val="0005369D"/>
    <w:rsid w:val="00082CB7"/>
    <w:rsid w:val="000A7CAE"/>
    <w:rsid w:val="000D7CD8"/>
    <w:rsid w:val="000E2AC5"/>
    <w:rsid w:val="000E474E"/>
    <w:rsid w:val="000F747E"/>
    <w:rsid w:val="00117C21"/>
    <w:rsid w:val="00145F62"/>
    <w:rsid w:val="001A1A17"/>
    <w:rsid w:val="001F2DC7"/>
    <w:rsid w:val="002346F5"/>
    <w:rsid w:val="00250E69"/>
    <w:rsid w:val="00254913"/>
    <w:rsid w:val="00294390"/>
    <w:rsid w:val="002C39EF"/>
    <w:rsid w:val="002C78C1"/>
    <w:rsid w:val="00300242"/>
    <w:rsid w:val="00324DB5"/>
    <w:rsid w:val="003407CA"/>
    <w:rsid w:val="003902EB"/>
    <w:rsid w:val="00425CCB"/>
    <w:rsid w:val="00461FD8"/>
    <w:rsid w:val="004779F1"/>
    <w:rsid w:val="00485443"/>
    <w:rsid w:val="004A15BE"/>
    <w:rsid w:val="004B6905"/>
    <w:rsid w:val="004E1C17"/>
    <w:rsid w:val="005220C2"/>
    <w:rsid w:val="005910AF"/>
    <w:rsid w:val="00597736"/>
    <w:rsid w:val="005D4F6E"/>
    <w:rsid w:val="006442FE"/>
    <w:rsid w:val="006B40FF"/>
    <w:rsid w:val="006C47E6"/>
    <w:rsid w:val="006F7B12"/>
    <w:rsid w:val="00715BF9"/>
    <w:rsid w:val="0074122D"/>
    <w:rsid w:val="007B3B49"/>
    <w:rsid w:val="007B4F01"/>
    <w:rsid w:val="007C2FD5"/>
    <w:rsid w:val="007C60F3"/>
    <w:rsid w:val="00820FED"/>
    <w:rsid w:val="00836C64"/>
    <w:rsid w:val="00882FFE"/>
    <w:rsid w:val="008C0F3D"/>
    <w:rsid w:val="008D6A17"/>
    <w:rsid w:val="008E2D3D"/>
    <w:rsid w:val="009118AD"/>
    <w:rsid w:val="009124AA"/>
    <w:rsid w:val="00965CA5"/>
    <w:rsid w:val="009705E7"/>
    <w:rsid w:val="00997ED3"/>
    <w:rsid w:val="00A70228"/>
    <w:rsid w:val="00AC3F1F"/>
    <w:rsid w:val="00B55F56"/>
    <w:rsid w:val="00B73FA1"/>
    <w:rsid w:val="00B83104"/>
    <w:rsid w:val="00BC0E43"/>
    <w:rsid w:val="00C20D4A"/>
    <w:rsid w:val="00C312F3"/>
    <w:rsid w:val="00C35DE0"/>
    <w:rsid w:val="00C4572E"/>
    <w:rsid w:val="00C732F3"/>
    <w:rsid w:val="00CA530F"/>
    <w:rsid w:val="00CA6748"/>
    <w:rsid w:val="00D3288C"/>
    <w:rsid w:val="00D8650C"/>
    <w:rsid w:val="00DA02E6"/>
    <w:rsid w:val="00DB289A"/>
    <w:rsid w:val="00DC4423"/>
    <w:rsid w:val="00DE1118"/>
    <w:rsid w:val="00EA047D"/>
    <w:rsid w:val="00EC5AF6"/>
    <w:rsid w:val="00F02936"/>
    <w:rsid w:val="00F21F48"/>
    <w:rsid w:val="00FB45D3"/>
    <w:rsid w:val="00FD18A6"/>
    <w:rsid w:val="00FE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7F8CAF"/>
  <w15:docId w15:val="{6742852D-1891-48C7-9722-6AE3C14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9F1"/>
    <w:pPr>
      <w:tabs>
        <w:tab w:val="center" w:pos="4252"/>
        <w:tab w:val="right" w:pos="8504"/>
      </w:tabs>
      <w:snapToGrid w:val="0"/>
    </w:pPr>
  </w:style>
  <w:style w:type="character" w:customStyle="1" w:styleId="a5">
    <w:name w:val="ヘッダー (文字)"/>
    <w:basedOn w:val="a0"/>
    <w:link w:val="a4"/>
    <w:uiPriority w:val="99"/>
    <w:rsid w:val="004779F1"/>
  </w:style>
  <w:style w:type="paragraph" w:styleId="a6">
    <w:name w:val="footer"/>
    <w:basedOn w:val="a"/>
    <w:link w:val="a7"/>
    <w:uiPriority w:val="99"/>
    <w:unhideWhenUsed/>
    <w:rsid w:val="004779F1"/>
    <w:pPr>
      <w:tabs>
        <w:tab w:val="center" w:pos="4252"/>
        <w:tab w:val="right" w:pos="8504"/>
      </w:tabs>
      <w:snapToGrid w:val="0"/>
    </w:pPr>
  </w:style>
  <w:style w:type="character" w:customStyle="1" w:styleId="a7">
    <w:name w:val="フッター (文字)"/>
    <w:basedOn w:val="a0"/>
    <w:link w:val="a6"/>
    <w:uiPriority w:val="99"/>
    <w:rsid w:val="004779F1"/>
  </w:style>
  <w:style w:type="paragraph" w:styleId="a8">
    <w:name w:val="Balloon Text"/>
    <w:basedOn w:val="a"/>
    <w:link w:val="a9"/>
    <w:uiPriority w:val="99"/>
    <w:semiHidden/>
    <w:unhideWhenUsed/>
    <w:rsid w:val="001A1A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1A17"/>
    <w:rPr>
      <w:rFonts w:asciiTheme="majorHAnsi" w:eastAsiaTheme="majorEastAsia" w:hAnsiTheme="majorHAnsi" w:cstheme="majorBidi"/>
      <w:sz w:val="18"/>
      <w:szCs w:val="18"/>
    </w:rPr>
  </w:style>
  <w:style w:type="paragraph" w:styleId="Web">
    <w:name w:val="Normal (Web)"/>
    <w:basedOn w:val="a"/>
    <w:uiPriority w:val="99"/>
    <w:unhideWhenUsed/>
    <w:rsid w:val="00715B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A530F"/>
    <w:pPr>
      <w:jc w:val="center"/>
    </w:pPr>
    <w:rPr>
      <w:rFonts w:ascii="HG丸ｺﾞｼｯｸM-PRO" w:eastAsia="HG丸ｺﾞｼｯｸM-PRO" w:hAnsi="HG丸ｺﾞｼｯｸM-PRO"/>
    </w:rPr>
  </w:style>
  <w:style w:type="character" w:customStyle="1" w:styleId="ab">
    <w:name w:val="記 (文字)"/>
    <w:basedOn w:val="a0"/>
    <w:link w:val="aa"/>
    <w:uiPriority w:val="99"/>
    <w:rsid w:val="00CA530F"/>
    <w:rPr>
      <w:rFonts w:ascii="HG丸ｺﾞｼｯｸM-PRO" w:eastAsia="HG丸ｺﾞｼｯｸM-PRO" w:hAnsi="HG丸ｺﾞｼｯｸM-PRO"/>
    </w:rPr>
  </w:style>
  <w:style w:type="paragraph" w:styleId="ac">
    <w:name w:val="Closing"/>
    <w:basedOn w:val="a"/>
    <w:link w:val="ad"/>
    <w:uiPriority w:val="99"/>
    <w:unhideWhenUsed/>
    <w:rsid w:val="00CA530F"/>
    <w:pPr>
      <w:jc w:val="right"/>
    </w:pPr>
    <w:rPr>
      <w:rFonts w:ascii="HG丸ｺﾞｼｯｸM-PRO" w:eastAsia="HG丸ｺﾞｼｯｸM-PRO" w:hAnsi="HG丸ｺﾞｼｯｸM-PRO"/>
    </w:rPr>
  </w:style>
  <w:style w:type="character" w:customStyle="1" w:styleId="ad">
    <w:name w:val="結語 (文字)"/>
    <w:basedOn w:val="a0"/>
    <w:link w:val="ac"/>
    <w:uiPriority w:val="99"/>
    <w:rsid w:val="00CA530F"/>
    <w:rPr>
      <w:rFonts w:ascii="HG丸ｺﾞｼｯｸM-PRO" w:eastAsia="HG丸ｺﾞｼｯｸM-PRO" w:hAnsi="HG丸ｺﾞｼｯｸM-PRO"/>
    </w:rPr>
  </w:style>
  <w:style w:type="character" w:styleId="ae">
    <w:name w:val="Hyperlink"/>
    <w:basedOn w:val="a0"/>
    <w:uiPriority w:val="99"/>
    <w:unhideWhenUsed/>
    <w:rsid w:val="00020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sogo-g25@sbox.pref.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C4D6-2A9A-4C8F-8671-A6C61AE1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宍戸　悟</cp:lastModifiedBy>
  <cp:revision>4</cp:revision>
  <cp:lastPrinted>2019-04-16T09:01:00Z</cp:lastPrinted>
  <dcterms:created xsi:type="dcterms:W3CDTF">2021-06-16T06:44:00Z</dcterms:created>
  <dcterms:modified xsi:type="dcterms:W3CDTF">2022-05-23T00:44:00Z</dcterms:modified>
</cp:coreProperties>
</file>