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4CF4E" w14:textId="3D41E6DB" w:rsidR="00A64430" w:rsidRPr="00A64430" w:rsidRDefault="00EE18E3" w:rsidP="002F3BAF">
      <w:pPr>
        <w:overflowPunct w:val="0"/>
        <w:jc w:val="right"/>
        <w:textAlignment w:val="baseline"/>
        <w:rPr>
          <w:rFonts w:ascii="Times New Roman" w:eastAsia="ＭＳ 明朝" w:hAnsi="Times New Roman" w:cs="ＭＳ 明朝"/>
          <w:color w:val="000000"/>
          <w:kern w:val="0"/>
          <w:sz w:val="22"/>
          <w:szCs w:val="24"/>
        </w:rPr>
      </w:pPr>
      <w:r w:rsidRPr="00337505">
        <w:rPr>
          <w:rFonts w:ascii="Times New Roman" w:eastAsia="ＭＳ 明朝" w:hAnsi="Times New Roman" w:cs="ＭＳ 明朝" w:hint="eastAsia"/>
          <w:color w:val="000000"/>
          <w:spacing w:val="33"/>
          <w:kern w:val="0"/>
          <w:sz w:val="22"/>
          <w:szCs w:val="24"/>
          <w:fitText w:val="2220" w:id="-1689001216"/>
        </w:rPr>
        <w:t>教保第</w:t>
      </w:r>
      <w:r w:rsidR="006412A9" w:rsidRPr="00337505">
        <w:rPr>
          <w:rFonts w:ascii="Times New Roman" w:eastAsia="ＭＳ 明朝" w:hAnsi="Times New Roman" w:cs="ＭＳ 明朝" w:hint="eastAsia"/>
          <w:color w:val="000000"/>
          <w:spacing w:val="33"/>
          <w:kern w:val="0"/>
          <w:sz w:val="22"/>
          <w:szCs w:val="24"/>
          <w:fitText w:val="2220" w:id="-1689001216"/>
        </w:rPr>
        <w:t>２２６２</w:t>
      </w:r>
      <w:r w:rsidR="00A64430" w:rsidRPr="00337505">
        <w:rPr>
          <w:rFonts w:ascii="Times New Roman" w:eastAsia="ＭＳ 明朝" w:hAnsi="Times New Roman" w:cs="ＭＳ 明朝" w:hint="eastAsia"/>
          <w:color w:val="000000"/>
          <w:kern w:val="0"/>
          <w:sz w:val="22"/>
          <w:szCs w:val="24"/>
          <w:fitText w:val="2220" w:id="-1689001216"/>
        </w:rPr>
        <w:t>号</w:t>
      </w:r>
    </w:p>
    <w:p w14:paraId="0CCC573B" w14:textId="2CE84F15" w:rsidR="002F3BAF" w:rsidRPr="00A64430" w:rsidRDefault="002F3BAF" w:rsidP="002F3BAF">
      <w:pPr>
        <w:overflowPunct w:val="0"/>
        <w:jc w:val="right"/>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令和</w:t>
      </w:r>
      <w:r w:rsidR="006412A9">
        <w:rPr>
          <w:rFonts w:ascii="Times New Roman" w:eastAsia="ＭＳ 明朝" w:hAnsi="Times New Roman" w:cs="ＭＳ 明朝" w:hint="eastAsia"/>
          <w:color w:val="000000"/>
          <w:kern w:val="0"/>
          <w:sz w:val="22"/>
          <w:szCs w:val="24"/>
        </w:rPr>
        <w:t>３</w:t>
      </w:r>
      <w:r w:rsidRPr="00A64430">
        <w:rPr>
          <w:rFonts w:ascii="Times New Roman" w:eastAsia="ＭＳ 明朝" w:hAnsi="Times New Roman" w:cs="ＭＳ 明朝" w:hint="eastAsia"/>
          <w:color w:val="000000"/>
          <w:kern w:val="0"/>
          <w:sz w:val="22"/>
          <w:szCs w:val="24"/>
        </w:rPr>
        <w:t>年</w:t>
      </w:r>
      <w:r w:rsidR="006412A9">
        <w:rPr>
          <w:rFonts w:ascii="Times New Roman" w:eastAsia="ＭＳ 明朝" w:hAnsi="Times New Roman" w:cs="ＭＳ 明朝" w:hint="eastAsia"/>
          <w:color w:val="000000"/>
          <w:kern w:val="0"/>
          <w:sz w:val="22"/>
          <w:szCs w:val="24"/>
        </w:rPr>
        <w:t>１１</w:t>
      </w:r>
      <w:r w:rsidRPr="00A64430">
        <w:rPr>
          <w:rFonts w:ascii="ＭＳ 明朝" w:eastAsia="ＭＳ 明朝" w:hAnsi="ＭＳ 明朝" w:cs="ＭＳ 明朝" w:hint="eastAsia"/>
          <w:color w:val="000000"/>
          <w:kern w:val="0"/>
          <w:sz w:val="22"/>
          <w:szCs w:val="24"/>
        </w:rPr>
        <w:t>月</w:t>
      </w:r>
      <w:r w:rsidR="00337505">
        <w:rPr>
          <w:rFonts w:ascii="ＭＳ 明朝" w:eastAsia="ＭＳ 明朝" w:hAnsi="ＭＳ 明朝" w:cs="ＭＳ 明朝" w:hint="eastAsia"/>
          <w:color w:val="000000"/>
          <w:kern w:val="0"/>
          <w:sz w:val="22"/>
          <w:szCs w:val="24"/>
        </w:rPr>
        <w:t>１０</w:t>
      </w:r>
      <w:r w:rsidRPr="00A64430">
        <w:rPr>
          <w:rFonts w:ascii="ＭＳ 明朝" w:eastAsia="ＭＳ 明朝" w:hAnsi="ＭＳ 明朝" w:cs="ＭＳ 明朝" w:hint="eastAsia"/>
          <w:color w:val="000000"/>
          <w:kern w:val="0"/>
          <w:sz w:val="22"/>
          <w:szCs w:val="24"/>
        </w:rPr>
        <w:t>日</w:t>
      </w:r>
    </w:p>
    <w:p w14:paraId="344BDCBC" w14:textId="77777777" w:rsidR="0085043A" w:rsidRDefault="0085043A" w:rsidP="0085043A">
      <w:pPr>
        <w:jc w:val="left"/>
        <w:rPr>
          <w:rFonts w:ascii="ＭＳ 明朝" w:eastAsia="ＭＳ 明朝" w:hAnsi="Times New Roman" w:cs="Times New Roman"/>
          <w:color w:val="000000"/>
          <w:kern w:val="0"/>
          <w:sz w:val="22"/>
          <w:szCs w:val="24"/>
        </w:rPr>
      </w:pPr>
    </w:p>
    <w:p w14:paraId="7A9E9D6B" w14:textId="77777777" w:rsidR="0085043A" w:rsidRDefault="0085043A" w:rsidP="0085043A">
      <w:pPr>
        <w:ind w:firstLineChars="100" w:firstLine="222"/>
        <w:jc w:val="left"/>
        <w:rPr>
          <w:rFonts w:asciiTheme="minorEastAsia" w:hAnsiTheme="minorEastAsia"/>
          <w:sz w:val="22"/>
        </w:rPr>
      </w:pPr>
      <w:r w:rsidRPr="000A1416">
        <w:rPr>
          <w:rFonts w:asciiTheme="minorEastAsia" w:hAnsiTheme="minorEastAsia" w:hint="eastAsia"/>
          <w:sz w:val="22"/>
        </w:rPr>
        <w:t>市町村教育委員会</w:t>
      </w:r>
    </w:p>
    <w:p w14:paraId="1C9E8396" w14:textId="537B5FB9" w:rsidR="0085043A" w:rsidRDefault="0085043A" w:rsidP="0085043A">
      <w:pPr>
        <w:ind w:firstLineChars="100" w:firstLine="222"/>
        <w:jc w:val="left"/>
        <w:rPr>
          <w:rFonts w:asciiTheme="minorEastAsia" w:hAnsiTheme="minorEastAsia"/>
          <w:sz w:val="22"/>
        </w:rPr>
      </w:pPr>
      <w:r>
        <w:rPr>
          <w:rFonts w:asciiTheme="minorEastAsia" w:hAnsiTheme="minorEastAsia" w:hint="eastAsia"/>
          <w:sz w:val="22"/>
        </w:rPr>
        <w:t>学校保健主管課長　　　　様</w:t>
      </w:r>
    </w:p>
    <w:p w14:paraId="32D5DC14" w14:textId="0AD2CF13" w:rsidR="009E2355" w:rsidRPr="00F274FD" w:rsidRDefault="0085043A" w:rsidP="00F274FD">
      <w:pPr>
        <w:ind w:firstLineChars="100" w:firstLine="222"/>
        <w:jc w:val="left"/>
        <w:rPr>
          <w:rFonts w:asciiTheme="minorEastAsia" w:hAnsiTheme="minorEastAsia"/>
          <w:sz w:val="22"/>
        </w:rPr>
      </w:pPr>
      <w:r w:rsidRPr="000A1416">
        <w:rPr>
          <w:rFonts w:asciiTheme="minorEastAsia" w:hAnsiTheme="minorEastAsia" w:hint="eastAsia"/>
          <w:sz w:val="22"/>
        </w:rPr>
        <w:t>学校教育指導主管部課長　様</w:t>
      </w:r>
    </w:p>
    <w:p w14:paraId="528E8009" w14:textId="0AF5FE70" w:rsidR="002F3BAF" w:rsidRPr="00A64430" w:rsidRDefault="009E2355" w:rsidP="006412A9">
      <w:pPr>
        <w:wordWrap w:val="0"/>
        <w:overflowPunct w:val="0"/>
        <w:jc w:val="right"/>
        <w:textAlignment w:val="baseline"/>
        <w:rPr>
          <w:rFonts w:ascii="ＭＳ 明朝" w:eastAsia="ＭＳ 明朝" w:hAnsi="Times New Roman" w:cs="Times New Roman"/>
          <w:color w:val="000000"/>
          <w:kern w:val="0"/>
          <w:sz w:val="22"/>
          <w:szCs w:val="24"/>
        </w:rPr>
      </w:pPr>
      <w:r w:rsidRPr="006412A9">
        <w:rPr>
          <w:rFonts w:ascii="ＭＳ 明朝" w:eastAsia="ＭＳ 明朝" w:hAnsi="Times New Roman" w:cs="Times New Roman" w:hint="eastAsia"/>
          <w:color w:val="000000"/>
          <w:spacing w:val="112"/>
          <w:kern w:val="0"/>
          <w:sz w:val="22"/>
          <w:szCs w:val="24"/>
          <w:fitText w:val="2442" w:id="-1701667584"/>
        </w:rPr>
        <w:t>大阪府教育</w:t>
      </w:r>
      <w:r w:rsidRPr="006412A9">
        <w:rPr>
          <w:rFonts w:ascii="ＭＳ 明朝" w:eastAsia="ＭＳ 明朝" w:hAnsi="Times New Roman" w:cs="Times New Roman" w:hint="eastAsia"/>
          <w:color w:val="000000"/>
          <w:spacing w:val="1"/>
          <w:kern w:val="0"/>
          <w:sz w:val="22"/>
          <w:szCs w:val="24"/>
          <w:fitText w:val="2442" w:id="-1701667584"/>
        </w:rPr>
        <w:t>庁</w:t>
      </w:r>
      <w:r w:rsidR="006412A9">
        <w:rPr>
          <w:rFonts w:ascii="ＭＳ 明朝" w:eastAsia="ＭＳ 明朝" w:hAnsi="Times New Roman" w:cs="Times New Roman" w:hint="eastAsia"/>
          <w:color w:val="000000"/>
          <w:kern w:val="0"/>
          <w:sz w:val="22"/>
          <w:szCs w:val="24"/>
        </w:rPr>
        <w:t xml:space="preserve">　</w:t>
      </w:r>
    </w:p>
    <w:p w14:paraId="12D1B7F7" w14:textId="1A2ECF5A" w:rsidR="00A64430" w:rsidRPr="00A64430" w:rsidRDefault="009E2355" w:rsidP="006412A9">
      <w:pPr>
        <w:wordWrap w:val="0"/>
        <w:overflowPunct w:val="0"/>
        <w:jc w:val="right"/>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教育振興室</w:t>
      </w:r>
      <w:r w:rsidR="00A64430">
        <w:rPr>
          <w:rFonts w:ascii="Times New Roman" w:eastAsia="ＭＳ 明朝" w:hAnsi="Times New Roman" w:cs="ＭＳ 明朝" w:hint="eastAsia"/>
          <w:color w:val="000000"/>
          <w:kern w:val="0"/>
          <w:sz w:val="22"/>
          <w:szCs w:val="24"/>
        </w:rPr>
        <w:t>保健体育課長</w:t>
      </w:r>
      <w:r w:rsidR="006412A9">
        <w:rPr>
          <w:rFonts w:ascii="Times New Roman" w:eastAsia="ＭＳ 明朝" w:hAnsi="Times New Roman" w:cs="ＭＳ 明朝" w:hint="eastAsia"/>
          <w:color w:val="000000"/>
          <w:kern w:val="0"/>
          <w:sz w:val="22"/>
          <w:szCs w:val="24"/>
        </w:rPr>
        <w:t xml:space="preserve">　</w:t>
      </w:r>
    </w:p>
    <w:p w14:paraId="6FD3A87B" w14:textId="19883AA5" w:rsidR="00A64430" w:rsidRDefault="00A64430" w:rsidP="00681B7A">
      <w:pPr>
        <w:overflowPunct w:val="0"/>
        <w:textAlignment w:val="baseline"/>
        <w:rPr>
          <w:rFonts w:ascii="ＭＳ 明朝" w:eastAsia="ＭＳ 明朝" w:hAnsi="Times New Roman" w:cs="Times New Roman"/>
          <w:color w:val="000000"/>
          <w:kern w:val="0"/>
          <w:sz w:val="22"/>
          <w:szCs w:val="24"/>
        </w:rPr>
      </w:pPr>
    </w:p>
    <w:p w14:paraId="1A3E972C" w14:textId="77777777" w:rsidR="00681B7A" w:rsidRPr="00681B7A" w:rsidRDefault="00681B7A" w:rsidP="00681B7A">
      <w:pPr>
        <w:overflowPunct w:val="0"/>
        <w:textAlignment w:val="baseline"/>
        <w:rPr>
          <w:rFonts w:ascii="ＭＳ 明朝" w:eastAsia="ＭＳ 明朝" w:hAnsi="Times New Roman" w:cs="Times New Roman"/>
          <w:color w:val="000000"/>
          <w:kern w:val="0"/>
          <w:sz w:val="22"/>
          <w:szCs w:val="24"/>
        </w:rPr>
      </w:pPr>
    </w:p>
    <w:p w14:paraId="310C3D3D" w14:textId="77777777" w:rsidR="00B61241" w:rsidRDefault="00B61241" w:rsidP="00B61241">
      <w:pPr>
        <w:overflowPunct w:val="0"/>
        <w:jc w:val="center"/>
        <w:textAlignment w:val="baseline"/>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大麻等薬物乱用防止教育の更なる充実について（依頼）</w:t>
      </w:r>
    </w:p>
    <w:p w14:paraId="3D961B16"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4299F13C"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26C86743" w14:textId="77777777" w:rsidR="00B61241" w:rsidRDefault="00B61241" w:rsidP="00B61241">
      <w:pPr>
        <w:overflowPunct w:val="0"/>
        <w:ind w:firstLine="240"/>
        <w:textAlignment w:val="baseline"/>
        <w:rPr>
          <w:rFonts w:ascii="Century" w:eastAsia="ＭＳ 明朝" w:hAnsi="Century" w:cs="ＭＳ 明朝"/>
          <w:color w:val="000000"/>
          <w:kern w:val="0"/>
          <w:sz w:val="22"/>
          <w:szCs w:val="24"/>
        </w:rPr>
      </w:pPr>
      <w:r>
        <w:rPr>
          <w:rFonts w:ascii="Century" w:eastAsia="ＭＳ 明朝" w:hAnsi="Century" w:cs="ＭＳ 明朝" w:hint="eastAsia"/>
          <w:color w:val="000000"/>
          <w:kern w:val="0"/>
          <w:sz w:val="22"/>
          <w:szCs w:val="24"/>
        </w:rPr>
        <w:t>日頃から、薬物乱用防止教育にご尽力いただきありがとうございます。</w:t>
      </w:r>
    </w:p>
    <w:p w14:paraId="712E2E5C" w14:textId="4A95C156" w:rsidR="00B61241" w:rsidRDefault="00B61241" w:rsidP="00B61241">
      <w:pPr>
        <w:overflowPunct w:val="0"/>
        <w:ind w:firstLine="240"/>
        <w:textAlignment w:val="baseline"/>
        <w:rPr>
          <w:rFonts w:ascii="ＭＳ 明朝" w:eastAsia="ＭＳ 明朝" w:hAnsi="Times New Roman" w:cs="Times New Roman"/>
          <w:color w:val="000000"/>
          <w:kern w:val="0"/>
          <w:sz w:val="22"/>
          <w:szCs w:val="24"/>
        </w:rPr>
      </w:pPr>
      <w:r w:rsidRPr="00337505">
        <w:rPr>
          <w:rFonts w:ascii="ＭＳ 明朝" w:eastAsia="ＭＳ 明朝" w:hAnsi="Times New Roman" w:cs="Times New Roman" w:hint="eastAsia"/>
          <w:color w:val="000000"/>
          <w:kern w:val="0"/>
          <w:sz w:val="22"/>
          <w:szCs w:val="24"/>
        </w:rPr>
        <w:t>本日</w:t>
      </w:r>
      <w:r w:rsidR="00337505">
        <w:rPr>
          <w:rFonts w:ascii="ＭＳ 明朝" w:eastAsia="ＭＳ 明朝" w:hAnsi="Times New Roman" w:cs="Times New Roman" w:hint="eastAsia"/>
          <w:color w:val="000000"/>
          <w:kern w:val="0"/>
          <w:sz w:val="22"/>
          <w:szCs w:val="24"/>
        </w:rPr>
        <w:t>報道</w:t>
      </w:r>
      <w:r>
        <w:rPr>
          <w:rFonts w:ascii="ＭＳ 明朝" w:eastAsia="ＭＳ 明朝" w:hAnsi="Times New Roman" w:cs="Times New Roman" w:hint="eastAsia"/>
          <w:color w:val="000000"/>
          <w:kern w:val="0"/>
          <w:sz w:val="22"/>
          <w:szCs w:val="24"/>
        </w:rPr>
        <w:t>されたとおり、複数の府立高校生が大麻取締法違反の疑いで</w:t>
      </w:r>
      <w:r w:rsidR="00337505">
        <w:rPr>
          <w:rFonts w:ascii="ＭＳ 明朝" w:eastAsia="ＭＳ 明朝" w:hAnsi="Times New Roman" w:cs="Times New Roman" w:hint="eastAsia"/>
          <w:color w:val="000000"/>
          <w:kern w:val="0"/>
          <w:sz w:val="22"/>
          <w:szCs w:val="24"/>
        </w:rPr>
        <w:t>書類送検</w:t>
      </w:r>
      <w:r>
        <w:rPr>
          <w:rFonts w:ascii="ＭＳ 明朝" w:eastAsia="ＭＳ 明朝" w:hAnsi="Times New Roman" w:cs="Times New Roman" w:hint="eastAsia"/>
          <w:color w:val="000000"/>
          <w:kern w:val="0"/>
          <w:sz w:val="22"/>
          <w:szCs w:val="24"/>
        </w:rPr>
        <w:t>されました。今年度に入って３件目となります。さらには、府内の複数の中学生も本件に関与していたと併せて報道されております。</w:t>
      </w:r>
    </w:p>
    <w:p w14:paraId="13B56208" w14:textId="5CA7FBD7" w:rsidR="00B61241" w:rsidRDefault="00B61241" w:rsidP="00B61241">
      <w:pPr>
        <w:overflowPunct w:val="0"/>
        <w:ind w:firstLine="24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2"/>
          <w:szCs w:val="24"/>
        </w:rPr>
        <w:t>つきましては、貴管下の学校に対し、特に下記の３点について</w:t>
      </w:r>
      <w:r w:rsidR="00702812">
        <w:rPr>
          <w:rFonts w:ascii="Times New Roman" w:eastAsia="ＭＳ 明朝" w:hAnsi="Times New Roman" w:cs="ＭＳ 明朝" w:hint="eastAsia"/>
          <w:color w:val="000000"/>
          <w:kern w:val="0"/>
          <w:sz w:val="22"/>
          <w:szCs w:val="24"/>
        </w:rPr>
        <w:t>、別添の「大麻乱用防止啓発チラシ」を掲示する等して</w:t>
      </w:r>
      <w:r w:rsidR="005E5EAF">
        <w:rPr>
          <w:rFonts w:ascii="Times New Roman" w:eastAsia="ＭＳ 明朝" w:hAnsi="Times New Roman" w:cs="ＭＳ 明朝" w:hint="eastAsia"/>
          <w:color w:val="000000"/>
          <w:kern w:val="0"/>
          <w:sz w:val="22"/>
          <w:szCs w:val="24"/>
        </w:rPr>
        <w:t>再度</w:t>
      </w:r>
      <w:r>
        <w:rPr>
          <w:rFonts w:ascii="Times New Roman" w:eastAsia="ＭＳ 明朝" w:hAnsi="Times New Roman" w:cs="ＭＳ 明朝" w:hint="eastAsia"/>
          <w:color w:val="000000"/>
          <w:kern w:val="0"/>
          <w:sz w:val="22"/>
          <w:szCs w:val="24"/>
        </w:rPr>
        <w:t>児童生徒に周知徹底し、</w:t>
      </w:r>
      <w:r w:rsidR="00DF70C6">
        <w:rPr>
          <w:rFonts w:ascii="Times New Roman" w:eastAsia="ＭＳ 明朝" w:hAnsi="Times New Roman" w:cs="ＭＳ 明朝" w:hint="eastAsia"/>
          <w:color w:val="000000"/>
          <w:kern w:val="0"/>
          <w:sz w:val="22"/>
          <w:szCs w:val="24"/>
        </w:rPr>
        <w:t>乱用は</w:t>
      </w:r>
      <w:r w:rsidRPr="00C538F3">
        <w:rPr>
          <w:rFonts w:ascii="Times New Roman" w:eastAsia="ＭＳ 明朝" w:hAnsi="Times New Roman" w:cs="ＭＳ 明朝" w:hint="eastAsia"/>
          <w:color w:val="000000"/>
          <w:kern w:val="0"/>
          <w:sz w:val="22"/>
          <w:szCs w:val="24"/>
        </w:rPr>
        <w:t>大切な自分自身や将来の夢を台無しに</w:t>
      </w:r>
      <w:r w:rsidR="00DF0301" w:rsidRPr="00C538F3">
        <w:rPr>
          <w:rFonts w:ascii="Times New Roman" w:eastAsia="ＭＳ 明朝" w:hAnsi="Times New Roman" w:cs="ＭＳ 明朝" w:hint="eastAsia"/>
          <w:color w:val="000000"/>
          <w:kern w:val="0"/>
          <w:sz w:val="22"/>
          <w:szCs w:val="24"/>
        </w:rPr>
        <w:t>し</w:t>
      </w:r>
      <w:r w:rsidR="00C538F3" w:rsidRPr="00C538F3">
        <w:rPr>
          <w:rFonts w:ascii="Times New Roman" w:eastAsia="ＭＳ 明朝" w:hAnsi="Times New Roman" w:cs="ＭＳ 明朝" w:hint="eastAsia"/>
          <w:color w:val="000000"/>
          <w:kern w:val="0"/>
          <w:sz w:val="22"/>
          <w:szCs w:val="24"/>
        </w:rPr>
        <w:t>、</w:t>
      </w:r>
      <w:r w:rsidRPr="00C538F3">
        <w:rPr>
          <w:rFonts w:ascii="Times New Roman" w:eastAsia="ＭＳ 明朝" w:hAnsi="Times New Roman" w:cs="ＭＳ 明朝" w:hint="eastAsia"/>
          <w:color w:val="000000"/>
          <w:kern w:val="0"/>
          <w:sz w:val="22"/>
          <w:szCs w:val="24"/>
        </w:rPr>
        <w:t>家族や友人を悲しませ</w:t>
      </w:r>
      <w:r w:rsidR="00C538F3" w:rsidRPr="00C538F3">
        <w:rPr>
          <w:rFonts w:ascii="Times New Roman" w:eastAsia="ＭＳ 明朝" w:hAnsi="Times New Roman" w:cs="ＭＳ 明朝" w:hint="eastAsia"/>
          <w:color w:val="000000"/>
          <w:kern w:val="0"/>
          <w:sz w:val="22"/>
          <w:szCs w:val="24"/>
        </w:rPr>
        <w:t>ることにつながることを</w:t>
      </w:r>
      <w:r>
        <w:rPr>
          <w:rFonts w:ascii="Times New Roman" w:eastAsia="ＭＳ 明朝" w:hAnsi="Times New Roman" w:cs="ＭＳ 明朝" w:hint="eastAsia"/>
          <w:color w:val="000000"/>
          <w:kern w:val="0"/>
          <w:sz w:val="22"/>
          <w:szCs w:val="24"/>
        </w:rPr>
        <w:t>改めて教育するようご指導</w:t>
      </w:r>
      <w:r w:rsidR="0060744B">
        <w:rPr>
          <w:rFonts w:ascii="Times New Roman" w:eastAsia="ＭＳ 明朝" w:hAnsi="Times New Roman" w:cs="ＭＳ 明朝" w:hint="eastAsia"/>
          <w:color w:val="000000"/>
          <w:kern w:val="0"/>
          <w:sz w:val="22"/>
          <w:szCs w:val="24"/>
        </w:rPr>
        <w:t>を</w:t>
      </w:r>
      <w:r>
        <w:rPr>
          <w:rFonts w:ascii="Times New Roman" w:eastAsia="ＭＳ 明朝" w:hAnsi="Times New Roman" w:cs="ＭＳ 明朝" w:hint="eastAsia"/>
          <w:color w:val="000000"/>
          <w:kern w:val="0"/>
          <w:sz w:val="22"/>
          <w:szCs w:val="24"/>
        </w:rPr>
        <w:t>お願いします。</w:t>
      </w:r>
    </w:p>
    <w:p w14:paraId="307E81E2"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00497EB1"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p>
    <w:p w14:paraId="1E8DF9A3" w14:textId="77777777" w:rsidR="00B61241" w:rsidRDefault="00B61241" w:rsidP="00B61241">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記</w:t>
      </w:r>
    </w:p>
    <w:p w14:paraId="47AE9192" w14:textId="77777777" w:rsidR="00B61241" w:rsidRDefault="00B61241" w:rsidP="00B61241">
      <w:pPr>
        <w:overflowPunct w:val="0"/>
        <w:snapToGrid w:val="0"/>
        <w:textAlignment w:val="baseline"/>
        <w:rPr>
          <w:rFonts w:ascii="ＭＳ 明朝" w:eastAsia="ＭＳ 明朝" w:hAnsi="Times New Roman" w:cs="Times New Roman"/>
          <w:color w:val="000000"/>
          <w:kern w:val="0"/>
          <w:sz w:val="22"/>
          <w:szCs w:val="24"/>
        </w:rPr>
      </w:pPr>
    </w:p>
    <w:p w14:paraId="0F136E7A" w14:textId="77777777" w:rsidR="00B61241" w:rsidRDefault="00B61241" w:rsidP="00B61241">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（１）正しい知識をもつ</w:t>
      </w:r>
    </w:p>
    <w:p w14:paraId="7781E907" w14:textId="77777777" w:rsidR="00B61241" w:rsidRDefault="00B61241" w:rsidP="00B61241">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○大麻は脳に作用し、心身に有害であること</w:t>
      </w:r>
    </w:p>
    <w:p w14:paraId="4DD59FE9" w14:textId="77777777" w:rsidR="00B61241" w:rsidRDefault="00B61241" w:rsidP="00B61241">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○大麻は違法薬物であり、所持しているだけでも厳しく罰せられること</w:t>
      </w:r>
    </w:p>
    <w:p w14:paraId="17649CEA" w14:textId="3FCD1CC3" w:rsidR="00B61241" w:rsidRDefault="00F274FD" w:rsidP="00B61241">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（２）きっぱり</w:t>
      </w:r>
      <w:r w:rsidR="00B61241">
        <w:rPr>
          <w:rFonts w:ascii="ＭＳ 明朝" w:eastAsia="ＭＳ 明朝" w:hAnsi="Times New Roman" w:cs="Times New Roman" w:hint="eastAsia"/>
          <w:color w:val="000000"/>
          <w:kern w:val="0"/>
          <w:sz w:val="22"/>
          <w:szCs w:val="24"/>
        </w:rPr>
        <w:t>断る強い意志をもつ</w:t>
      </w:r>
    </w:p>
    <w:p w14:paraId="09E48CBC" w14:textId="77777777" w:rsidR="00B61241" w:rsidRDefault="00B61241" w:rsidP="00B61241">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○友人や先輩から乱用を誘われた場合でも、きっぱりと断る強い意志を</w:t>
      </w:r>
    </w:p>
    <w:p w14:paraId="1FF7C5F7" w14:textId="77777777" w:rsidR="00B61241" w:rsidRDefault="00B61241" w:rsidP="00B61241">
      <w:pPr>
        <w:overflowPunct w:val="0"/>
        <w:snapToGrid w:val="0"/>
        <w:ind w:firstLineChars="700" w:firstLine="155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もつこと</w:t>
      </w:r>
    </w:p>
    <w:p w14:paraId="7F725B02" w14:textId="77777777" w:rsidR="00B61241" w:rsidRDefault="00B61241" w:rsidP="00B61241">
      <w:pPr>
        <w:overflowPunct w:val="0"/>
        <w:snapToGrid w:val="0"/>
        <w:ind w:firstLineChars="200" w:firstLine="44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（３）相談する勇気をもつ</w:t>
      </w:r>
    </w:p>
    <w:p w14:paraId="611A6A77" w14:textId="77777777" w:rsidR="00B61241" w:rsidRDefault="00B61241" w:rsidP="00B61241">
      <w:pPr>
        <w:overflowPunct w:val="0"/>
        <w:snapToGrid w:val="0"/>
        <w:ind w:firstLineChars="100" w:firstLine="222"/>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○ひとりで問題を抱えこまず、勇気をもって信頼できる大人や専門の</w:t>
      </w:r>
    </w:p>
    <w:p w14:paraId="67C20640" w14:textId="4D73321E" w:rsidR="00566CA2" w:rsidRPr="0085043A" w:rsidRDefault="00B61241" w:rsidP="00B61241">
      <w:pPr>
        <w:overflowPunct w:val="0"/>
        <w:ind w:firstLineChars="700" w:firstLine="155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相談窓口に相談すること</w:t>
      </w:r>
    </w:p>
    <w:p w14:paraId="2F384446" w14:textId="545EB569" w:rsidR="008A26C2" w:rsidRDefault="008A26C2" w:rsidP="002F3BAF">
      <w:pPr>
        <w:overflowPunct w:val="0"/>
        <w:snapToGrid w:val="0"/>
        <w:textAlignment w:val="baseline"/>
        <w:rPr>
          <w:rFonts w:ascii="ＭＳ 明朝" w:eastAsia="ＭＳ 明朝" w:hAnsi="Times New Roman" w:cs="Times New Roman"/>
          <w:color w:val="000000"/>
          <w:kern w:val="0"/>
          <w:sz w:val="22"/>
          <w:szCs w:val="24"/>
        </w:rPr>
      </w:pPr>
    </w:p>
    <w:p w14:paraId="50626F1C" w14:textId="77777777" w:rsidR="00F274FD" w:rsidRPr="00A64430" w:rsidRDefault="00F274FD" w:rsidP="002F3BAF">
      <w:pPr>
        <w:overflowPunct w:val="0"/>
        <w:snapToGrid w:val="0"/>
        <w:textAlignment w:val="baseline"/>
        <w:rPr>
          <w:rFonts w:ascii="ＭＳ 明朝" w:eastAsia="ＭＳ 明朝" w:hAnsi="Times New Roman" w:cs="Times New Roman"/>
          <w:color w:val="000000"/>
          <w:kern w:val="0"/>
          <w:sz w:val="22"/>
          <w:szCs w:val="24"/>
        </w:rPr>
      </w:pPr>
    </w:p>
    <w:bookmarkStart w:id="0" w:name="_GoBack"/>
    <w:bookmarkEnd w:id="0"/>
    <w:p w14:paraId="6360DC61" w14:textId="4AAB919A" w:rsidR="002F3BAF"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noProof/>
          <w:color w:val="000000"/>
          <w:kern w:val="0"/>
          <w:sz w:val="22"/>
          <w:szCs w:val="24"/>
        </w:rPr>
        <mc:AlternateContent>
          <mc:Choice Requires="wps">
            <w:drawing>
              <wp:anchor distT="0" distB="0" distL="114300" distR="114300" simplePos="0" relativeHeight="251659264" behindDoc="0" locked="0" layoutInCell="1" allowOverlap="1" wp14:anchorId="03A98D73" wp14:editId="6D87A967">
                <wp:simplePos x="0" y="0"/>
                <wp:positionH relativeFrom="column">
                  <wp:posOffset>3300095</wp:posOffset>
                </wp:positionH>
                <wp:positionV relativeFrom="paragraph">
                  <wp:posOffset>788035</wp:posOffset>
                </wp:positionV>
                <wp:extent cx="2360930" cy="1295400"/>
                <wp:effectExtent l="0" t="0" r="20320" b="19050"/>
                <wp:wrapNone/>
                <wp:docPr id="1" name="テキスト ボックス 1"/>
                <wp:cNvGraphicFramePr/>
                <a:graphic xmlns:a="http://schemas.openxmlformats.org/drawingml/2006/main">
                  <a:graphicData uri="http://schemas.microsoft.com/office/word/2010/wordprocessingShape">
                    <wps:wsp>
                      <wps:cNvSpPr txBox="1"/>
                      <wps:spPr>
                        <a:xfrm>
                          <a:off x="0" y="0"/>
                          <a:ext cx="2360930" cy="1295400"/>
                        </a:xfrm>
                        <a:prstGeom prst="rect">
                          <a:avLst/>
                        </a:prstGeom>
                        <a:solidFill>
                          <a:schemeClr val="lt1"/>
                        </a:solidFill>
                        <a:ln w="6350">
                          <a:solidFill>
                            <a:prstClr val="black"/>
                          </a:solidFill>
                        </a:ln>
                      </wps:spPr>
                      <wps:txb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3FC1A3A0" w14:textId="7D6AD707" w:rsidR="0068335C" w:rsidRDefault="0068335C">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 xml:space="preserve">大阪府教育庁　</w:t>
                            </w:r>
                            <w:r>
                              <w:rPr>
                                <w:rFonts w:ascii="Times New Roman" w:eastAsia="ＭＳ 明朝" w:hAnsi="Times New Roman" w:cs="ＭＳ 明朝"/>
                                <w:color w:val="000000"/>
                                <w:kern w:val="0"/>
                                <w:sz w:val="22"/>
                                <w:szCs w:val="24"/>
                              </w:rPr>
                              <w:t>教育振興室</w:t>
                            </w:r>
                          </w:p>
                          <w:p w14:paraId="2610315F" w14:textId="212FBF11"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w:t>
                            </w:r>
                            <w:r>
                              <w:rPr>
                                <w:rFonts w:ascii="Times New Roman" w:eastAsia="ＭＳ 明朝" w:hAnsi="Times New Roman" w:cs="ＭＳ 明朝"/>
                                <w:color w:val="000000"/>
                                <w:kern w:val="0"/>
                                <w:sz w:val="22"/>
                                <w:szCs w:val="24"/>
                              </w:rPr>
                              <w:t xml:space="preserve">　保健・給食グループ</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p w14:paraId="74E7F4E4" w14:textId="6787142F" w:rsidR="00DD7F60" w:rsidRDefault="00DD7F60" w:rsidP="00DD7F60">
                            <w:r w:rsidRPr="00A64430">
                              <w:rPr>
                                <w:rFonts w:ascii="Times New Roman" w:eastAsia="ＭＳ 明朝" w:hAnsi="Times New Roman" w:cs="ＭＳ 明朝" w:hint="eastAsia"/>
                                <w:color w:val="000000"/>
                                <w:kern w:val="0"/>
                                <w:sz w:val="22"/>
                                <w:szCs w:val="24"/>
                              </w:rPr>
                              <w:t>ＦＡＸ：</w:t>
                            </w:r>
                            <w:r w:rsidRPr="00A64430">
                              <w:rPr>
                                <w:rFonts w:ascii="ＭＳ 明朝" w:eastAsia="ＭＳ 明朝" w:hAnsi="ＭＳ 明朝" w:cs="ＭＳ 明朝"/>
                                <w:color w:val="000000"/>
                                <w:kern w:val="0"/>
                                <w:sz w:val="22"/>
                                <w:szCs w:val="24"/>
                              </w:rPr>
                              <w:t>06-6944-6701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98D73" id="_x0000_t202" coordsize="21600,21600" o:spt="202" path="m,l,21600r21600,l21600,xe">
                <v:stroke joinstyle="miter"/>
                <v:path gradientshapeok="t" o:connecttype="rect"/>
              </v:shapetype>
              <v:shape id="テキスト ボックス 1" o:spid="_x0000_s1026" type="#_x0000_t202" style="position:absolute;left:0;text-align:left;margin-left:259.85pt;margin-top:62.05pt;width:185.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" fillcolor="white [3201]" strokeweight=".5pt">
                <v:textbox>
                  <w:txbxContent>
                    <w:p w14:paraId="5829CC93" w14:textId="10D1161C"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【連絡先】</w:t>
                      </w:r>
                    </w:p>
                    <w:p w14:paraId="3FC1A3A0" w14:textId="7D6AD707" w:rsidR="0068335C" w:rsidRDefault="0068335C">
                      <w:pPr>
                        <w:rPr>
                          <w:rFonts w:ascii="Times New Roman" w:eastAsia="ＭＳ 明朝" w:hAnsi="Times New Roman" w:cs="ＭＳ 明朝" w:hint="eastAsia"/>
                          <w:color w:val="000000"/>
                          <w:kern w:val="0"/>
                          <w:sz w:val="22"/>
                          <w:szCs w:val="24"/>
                        </w:rPr>
                      </w:pPr>
                      <w:r>
                        <w:rPr>
                          <w:rFonts w:ascii="Times New Roman" w:eastAsia="ＭＳ 明朝" w:hAnsi="Times New Roman" w:cs="ＭＳ 明朝" w:hint="eastAsia"/>
                          <w:color w:val="000000"/>
                          <w:kern w:val="0"/>
                          <w:sz w:val="22"/>
                          <w:szCs w:val="24"/>
                        </w:rPr>
                        <w:t xml:space="preserve">大阪府教育庁　</w:t>
                      </w:r>
                      <w:r>
                        <w:rPr>
                          <w:rFonts w:ascii="Times New Roman" w:eastAsia="ＭＳ 明朝" w:hAnsi="Times New Roman" w:cs="ＭＳ 明朝"/>
                          <w:color w:val="000000"/>
                          <w:kern w:val="0"/>
                          <w:sz w:val="22"/>
                          <w:szCs w:val="24"/>
                        </w:rPr>
                        <w:t>教育振興室</w:t>
                      </w:r>
                    </w:p>
                    <w:p w14:paraId="2610315F" w14:textId="212FBF11" w:rsidR="00DD7F60" w:rsidRDefault="00DD7F60">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保健体育課</w:t>
                      </w:r>
                      <w:r>
                        <w:rPr>
                          <w:rFonts w:ascii="Times New Roman" w:eastAsia="ＭＳ 明朝" w:hAnsi="Times New Roman" w:cs="ＭＳ 明朝"/>
                          <w:color w:val="000000"/>
                          <w:kern w:val="0"/>
                          <w:sz w:val="22"/>
                          <w:szCs w:val="24"/>
                        </w:rPr>
                        <w:t xml:space="preserve">　保健・給食グループ</w:t>
                      </w:r>
                    </w:p>
                    <w:p w14:paraId="01AABC14" w14:textId="446562FB"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担　当：</w:t>
                      </w:r>
                      <w:r>
                        <w:rPr>
                          <w:rFonts w:ascii="Times New Roman" w:eastAsia="ＭＳ 明朝" w:hAnsi="Times New Roman" w:cs="ＭＳ 明朝" w:hint="eastAsia"/>
                          <w:color w:val="000000"/>
                          <w:kern w:val="0"/>
                          <w:sz w:val="22"/>
                          <w:szCs w:val="24"/>
                        </w:rPr>
                        <w:t>北野</w:t>
                      </w:r>
                    </w:p>
                    <w:p w14:paraId="0DFDF873" w14:textId="761C1AAE" w:rsidR="00DD7F60" w:rsidRPr="00A64430" w:rsidRDefault="00DD7F60" w:rsidP="00DD7F60">
                      <w:pPr>
                        <w:overflowPunct w:val="0"/>
                        <w:snapToGrid w:val="0"/>
                        <w:textAlignment w:val="baseline"/>
                        <w:rPr>
                          <w:rFonts w:ascii="ＭＳ 明朝" w:eastAsia="ＭＳ 明朝" w:hAnsi="Times New Roman" w:cs="Times New Roman"/>
                          <w:color w:val="000000"/>
                          <w:kern w:val="0"/>
                          <w:sz w:val="22"/>
                          <w:szCs w:val="24"/>
                        </w:rPr>
                      </w:pPr>
                      <w:r w:rsidRPr="00A64430">
                        <w:rPr>
                          <w:rFonts w:ascii="Times New Roman" w:eastAsia="ＭＳ 明朝" w:hAnsi="Times New Roman" w:cs="ＭＳ 明朝" w:hint="eastAsia"/>
                          <w:color w:val="000000"/>
                          <w:kern w:val="0"/>
                          <w:sz w:val="22"/>
                          <w:szCs w:val="24"/>
                        </w:rPr>
                        <w:t>ＴＥＬ：</w:t>
                      </w:r>
                      <w:r w:rsidRPr="00A64430">
                        <w:rPr>
                          <w:rFonts w:ascii="ＭＳ 明朝" w:eastAsia="ＭＳ 明朝" w:hAnsi="ＭＳ 明朝" w:cs="ＭＳ 明朝"/>
                          <w:color w:val="000000"/>
                          <w:kern w:val="0"/>
                          <w:sz w:val="22"/>
                          <w:szCs w:val="24"/>
                        </w:rPr>
                        <w:t>06-694</w:t>
                      </w:r>
                      <w:r w:rsidR="00320856">
                        <w:rPr>
                          <w:rFonts w:ascii="ＭＳ 明朝" w:eastAsia="ＭＳ 明朝" w:hAnsi="ＭＳ 明朝" w:cs="ＭＳ 明朝" w:hint="eastAsia"/>
                          <w:color w:val="000000"/>
                          <w:kern w:val="0"/>
                          <w:sz w:val="22"/>
                          <w:szCs w:val="24"/>
                        </w:rPr>
                        <w:t>4</w:t>
                      </w:r>
                      <w:r w:rsidRPr="00A64430">
                        <w:rPr>
                          <w:rFonts w:ascii="ＭＳ 明朝" w:eastAsia="ＭＳ 明朝" w:hAnsi="ＭＳ 明朝" w:cs="ＭＳ 明朝"/>
                          <w:color w:val="000000"/>
                          <w:kern w:val="0"/>
                          <w:sz w:val="22"/>
                          <w:szCs w:val="24"/>
                        </w:rPr>
                        <w:t>-</w:t>
                      </w:r>
                      <w:r w:rsidR="00320856">
                        <w:rPr>
                          <w:rFonts w:ascii="ＭＳ 明朝" w:eastAsia="ＭＳ 明朝" w:hAnsi="ＭＳ 明朝" w:cs="ＭＳ 明朝" w:hint="eastAsia"/>
                          <w:color w:val="000000"/>
                          <w:kern w:val="0"/>
                          <w:sz w:val="22"/>
                          <w:szCs w:val="24"/>
                        </w:rPr>
                        <w:t>9365</w:t>
                      </w:r>
                    </w:p>
                    <w:p w14:paraId="74E7F4E4" w14:textId="6787142F" w:rsidR="00DD7F60" w:rsidRDefault="00DD7F60" w:rsidP="00DD7F60">
                      <w:r w:rsidRPr="00A64430">
                        <w:rPr>
                          <w:rFonts w:ascii="Times New Roman" w:eastAsia="ＭＳ 明朝" w:hAnsi="Times New Roman" w:cs="ＭＳ 明朝" w:hint="eastAsia"/>
                          <w:color w:val="000000"/>
                          <w:kern w:val="0"/>
                          <w:sz w:val="22"/>
                          <w:szCs w:val="24"/>
                        </w:rPr>
                        <w:t>ＦＡＸ：</w:t>
                      </w:r>
                      <w:bookmarkStart w:id="1" w:name="_GoBack"/>
                      <w:bookmarkEnd w:id="1"/>
                      <w:r w:rsidRPr="00A64430">
                        <w:rPr>
                          <w:rFonts w:ascii="ＭＳ 明朝" w:eastAsia="ＭＳ 明朝" w:hAnsi="ＭＳ 明朝" w:cs="ＭＳ 明朝"/>
                          <w:color w:val="000000"/>
                          <w:kern w:val="0"/>
                          <w:sz w:val="22"/>
                          <w:szCs w:val="24"/>
                        </w:rPr>
                        <w:t>06-6944-6701</w:t>
                      </w:r>
                    </w:p>
                  </w:txbxContent>
                </v:textbox>
              </v:shape>
            </w:pict>
          </mc:Fallback>
        </mc:AlternateContent>
      </w:r>
    </w:p>
    <w:sectPr w:rsidR="002F3BAF" w:rsidRPr="00A64430" w:rsidSect="00681B7A">
      <w:footnotePr>
        <w:numFmt w:val="decimalFullWidth"/>
      </w:footnotePr>
      <w:pgSz w:w="11906" w:h="16838"/>
      <w:pgMar w:top="1418"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39D7" w14:textId="77777777" w:rsidR="00DE49F5" w:rsidRDefault="00DE49F5">
      <w:r>
        <w:separator/>
      </w:r>
    </w:p>
  </w:endnote>
  <w:endnote w:type="continuationSeparator" w:id="0">
    <w:p w14:paraId="3C48B29B" w14:textId="77777777" w:rsidR="00DE49F5" w:rsidRDefault="00D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266" w14:textId="77777777" w:rsidR="00DE49F5" w:rsidRDefault="00DE49F5">
      <w:r>
        <w:separator/>
      </w:r>
    </w:p>
  </w:footnote>
  <w:footnote w:type="continuationSeparator" w:id="0">
    <w:p w14:paraId="5D177A23" w14:textId="77777777" w:rsidR="00DE49F5" w:rsidRDefault="00DE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AF"/>
    <w:rsid w:val="0003222E"/>
    <w:rsid w:val="000C1F23"/>
    <w:rsid w:val="000C2C29"/>
    <w:rsid w:val="00111B4A"/>
    <w:rsid w:val="001409F6"/>
    <w:rsid w:val="00150364"/>
    <w:rsid w:val="00155ED7"/>
    <w:rsid w:val="00162832"/>
    <w:rsid w:val="00162F05"/>
    <w:rsid w:val="001A3E10"/>
    <w:rsid w:val="001B03C5"/>
    <w:rsid w:val="002041EC"/>
    <w:rsid w:val="00212131"/>
    <w:rsid w:val="002169DA"/>
    <w:rsid w:val="00234235"/>
    <w:rsid w:val="00240620"/>
    <w:rsid w:val="00240676"/>
    <w:rsid w:val="0025532D"/>
    <w:rsid w:val="0027185F"/>
    <w:rsid w:val="002A754C"/>
    <w:rsid w:val="002E0142"/>
    <w:rsid w:val="002F3BAF"/>
    <w:rsid w:val="00320856"/>
    <w:rsid w:val="0032178F"/>
    <w:rsid w:val="00337505"/>
    <w:rsid w:val="00385882"/>
    <w:rsid w:val="003D0529"/>
    <w:rsid w:val="00403832"/>
    <w:rsid w:val="00404CF3"/>
    <w:rsid w:val="00413B6D"/>
    <w:rsid w:val="004326B6"/>
    <w:rsid w:val="0049148A"/>
    <w:rsid w:val="00543564"/>
    <w:rsid w:val="00566CA2"/>
    <w:rsid w:val="00595509"/>
    <w:rsid w:val="005A1AAB"/>
    <w:rsid w:val="005E5EAF"/>
    <w:rsid w:val="005F7911"/>
    <w:rsid w:val="0060744B"/>
    <w:rsid w:val="006412A9"/>
    <w:rsid w:val="00662200"/>
    <w:rsid w:val="006804D1"/>
    <w:rsid w:val="00681B7A"/>
    <w:rsid w:val="0068335C"/>
    <w:rsid w:val="00695667"/>
    <w:rsid w:val="006A5E07"/>
    <w:rsid w:val="006D1777"/>
    <w:rsid w:val="006E56FD"/>
    <w:rsid w:val="006E5EEA"/>
    <w:rsid w:val="00702812"/>
    <w:rsid w:val="007206A9"/>
    <w:rsid w:val="007854B9"/>
    <w:rsid w:val="007E4898"/>
    <w:rsid w:val="00800D0B"/>
    <w:rsid w:val="00815A94"/>
    <w:rsid w:val="00847175"/>
    <w:rsid w:val="0085043A"/>
    <w:rsid w:val="00870A06"/>
    <w:rsid w:val="008A0253"/>
    <w:rsid w:val="008A26C2"/>
    <w:rsid w:val="008D3A1D"/>
    <w:rsid w:val="00905E7C"/>
    <w:rsid w:val="00992B98"/>
    <w:rsid w:val="009D44A9"/>
    <w:rsid w:val="009E2355"/>
    <w:rsid w:val="00A02D47"/>
    <w:rsid w:val="00A11166"/>
    <w:rsid w:val="00A27EFF"/>
    <w:rsid w:val="00A64430"/>
    <w:rsid w:val="00AB0497"/>
    <w:rsid w:val="00AB5DDE"/>
    <w:rsid w:val="00AC55D4"/>
    <w:rsid w:val="00AD4B82"/>
    <w:rsid w:val="00B12A2B"/>
    <w:rsid w:val="00B30DB2"/>
    <w:rsid w:val="00B61241"/>
    <w:rsid w:val="00BA1980"/>
    <w:rsid w:val="00C11852"/>
    <w:rsid w:val="00C15009"/>
    <w:rsid w:val="00C40897"/>
    <w:rsid w:val="00C433CD"/>
    <w:rsid w:val="00C538F3"/>
    <w:rsid w:val="00C8135B"/>
    <w:rsid w:val="00C943EF"/>
    <w:rsid w:val="00CB16A5"/>
    <w:rsid w:val="00CB4358"/>
    <w:rsid w:val="00D119B4"/>
    <w:rsid w:val="00D35C27"/>
    <w:rsid w:val="00D72005"/>
    <w:rsid w:val="00D804F6"/>
    <w:rsid w:val="00D866B2"/>
    <w:rsid w:val="00DD01D3"/>
    <w:rsid w:val="00DD7F60"/>
    <w:rsid w:val="00DE3D85"/>
    <w:rsid w:val="00DE49F5"/>
    <w:rsid w:val="00DF0301"/>
    <w:rsid w:val="00DF70C6"/>
    <w:rsid w:val="00E032C6"/>
    <w:rsid w:val="00E269B9"/>
    <w:rsid w:val="00E650F8"/>
    <w:rsid w:val="00E7233A"/>
    <w:rsid w:val="00E8541B"/>
    <w:rsid w:val="00EE18E3"/>
    <w:rsid w:val="00EE6CC4"/>
    <w:rsid w:val="00EF55DA"/>
    <w:rsid w:val="00F247EB"/>
    <w:rsid w:val="00F274FD"/>
    <w:rsid w:val="00F32800"/>
    <w:rsid w:val="00F6335D"/>
    <w:rsid w:val="00F91537"/>
    <w:rsid w:val="00F91F4E"/>
    <w:rsid w:val="00FA7798"/>
    <w:rsid w:val="00FB16DB"/>
    <w:rsid w:val="00FB2259"/>
    <w:rsid w:val="00FD1462"/>
    <w:rsid w:val="00FD42D7"/>
    <w:rsid w:val="00FF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57F451"/>
  <w15:chartTrackingRefBased/>
  <w15:docId w15:val="{CE7D142C-A07A-4EEB-83F5-57429E97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3BAF"/>
    <w:rPr>
      <w:sz w:val="18"/>
      <w:szCs w:val="18"/>
    </w:rPr>
  </w:style>
  <w:style w:type="paragraph" w:styleId="a4">
    <w:name w:val="annotation text"/>
    <w:basedOn w:val="a"/>
    <w:link w:val="a5"/>
    <w:uiPriority w:val="99"/>
    <w:semiHidden/>
    <w:unhideWhenUsed/>
    <w:rsid w:val="002F3BAF"/>
    <w:pPr>
      <w:jc w:val="left"/>
    </w:pPr>
  </w:style>
  <w:style w:type="character" w:customStyle="1" w:styleId="a5">
    <w:name w:val="コメント文字列 (文字)"/>
    <w:basedOn w:val="a0"/>
    <w:link w:val="a4"/>
    <w:uiPriority w:val="99"/>
    <w:semiHidden/>
    <w:rsid w:val="002F3BAF"/>
  </w:style>
  <w:style w:type="paragraph" w:styleId="a6">
    <w:name w:val="Balloon Text"/>
    <w:basedOn w:val="a"/>
    <w:link w:val="a7"/>
    <w:uiPriority w:val="99"/>
    <w:semiHidden/>
    <w:unhideWhenUsed/>
    <w:rsid w:val="002F3BA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3BA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00D0B"/>
    <w:rPr>
      <w:b/>
      <w:bCs/>
    </w:rPr>
  </w:style>
  <w:style w:type="character" w:customStyle="1" w:styleId="a9">
    <w:name w:val="コメント内容 (文字)"/>
    <w:basedOn w:val="a5"/>
    <w:link w:val="a8"/>
    <w:uiPriority w:val="99"/>
    <w:semiHidden/>
    <w:rsid w:val="00800D0B"/>
    <w:rPr>
      <w:b/>
      <w:bCs/>
    </w:rPr>
  </w:style>
  <w:style w:type="paragraph" w:styleId="aa">
    <w:name w:val="header"/>
    <w:basedOn w:val="a"/>
    <w:link w:val="ab"/>
    <w:uiPriority w:val="99"/>
    <w:unhideWhenUsed/>
    <w:rsid w:val="004326B6"/>
    <w:pPr>
      <w:tabs>
        <w:tab w:val="center" w:pos="4252"/>
        <w:tab w:val="right" w:pos="8504"/>
      </w:tabs>
      <w:snapToGrid w:val="0"/>
    </w:pPr>
  </w:style>
  <w:style w:type="character" w:customStyle="1" w:styleId="ab">
    <w:name w:val="ヘッダー (文字)"/>
    <w:basedOn w:val="a0"/>
    <w:link w:val="aa"/>
    <w:uiPriority w:val="99"/>
    <w:rsid w:val="004326B6"/>
  </w:style>
  <w:style w:type="paragraph" w:styleId="ac">
    <w:name w:val="footer"/>
    <w:basedOn w:val="a"/>
    <w:link w:val="ad"/>
    <w:uiPriority w:val="99"/>
    <w:unhideWhenUsed/>
    <w:rsid w:val="004326B6"/>
    <w:pPr>
      <w:tabs>
        <w:tab w:val="center" w:pos="4252"/>
        <w:tab w:val="right" w:pos="8504"/>
      </w:tabs>
      <w:snapToGrid w:val="0"/>
    </w:pPr>
  </w:style>
  <w:style w:type="character" w:customStyle="1" w:styleId="ad">
    <w:name w:val="フッター (文字)"/>
    <w:basedOn w:val="a0"/>
    <w:link w:val="ac"/>
    <w:uiPriority w:val="99"/>
    <w:rsid w:val="004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01AD-6C85-44AD-A716-82148C1A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n0s6r</dc:creator>
  <cp:keywords/>
  <dc:description/>
  <cp:lastModifiedBy>北野　貴士</cp:lastModifiedBy>
  <cp:revision>19</cp:revision>
  <cp:lastPrinted>2021-11-08T02:47:00Z</cp:lastPrinted>
  <dcterms:created xsi:type="dcterms:W3CDTF">2021-08-17T09:21:00Z</dcterms:created>
  <dcterms:modified xsi:type="dcterms:W3CDTF">2021-11-10T06:37:00Z</dcterms:modified>
</cp:coreProperties>
</file>