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B98" w:rsidRDefault="007772A8">
      <w:pPr>
        <w:rPr>
          <w:rFonts w:ascii="AR P丸ゴシック体M" w:eastAsia="AR P丸ゴシック体M"/>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15pt;margin-top:-3.3pt;width:60.85pt;height:59.4pt;z-index:251701248;mso-position-horizontal-relative:text;mso-position-vertical-relative:text;mso-width-relative:page;mso-height-relative:page">
            <v:imagedata r:id="rId8" o:title="禁止マーク"/>
          </v:shape>
        </w:pict>
      </w:r>
      <w:r w:rsidR="00C25B06">
        <w:rPr>
          <w:noProof/>
        </w:rPr>
        <mc:AlternateContent>
          <mc:Choice Requires="wps">
            <w:drawing>
              <wp:anchor distT="0" distB="0" distL="114300" distR="114300" simplePos="0" relativeHeight="251662336" behindDoc="0" locked="0" layoutInCell="1" allowOverlap="1" wp14:anchorId="67A5EE2D" wp14:editId="63AF1E98">
                <wp:simplePos x="0" y="0"/>
                <wp:positionH relativeFrom="margin">
                  <wp:posOffset>-296545</wp:posOffset>
                </wp:positionH>
                <wp:positionV relativeFrom="paragraph">
                  <wp:posOffset>-137160</wp:posOffset>
                </wp:positionV>
                <wp:extent cx="6353175" cy="9810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353175" cy="981075"/>
                        </a:xfrm>
                        <a:prstGeom prst="rect">
                          <a:avLst/>
                        </a:prstGeom>
                        <a:noFill/>
                        <a:ln>
                          <a:noFill/>
                        </a:ln>
                        <a:effectLst/>
                      </wps:spPr>
                      <wps:txbx>
                        <w:txbxContent>
                          <w:p w:rsidR="00964CC8" w:rsidRPr="00010C71" w:rsidRDefault="002D183C" w:rsidP="00010C71">
                            <w:pPr>
                              <w:snapToGrid w:val="0"/>
                              <w:spacing w:line="240" w:lineRule="atLeast"/>
                              <w:jc w:val="center"/>
                              <w:rPr>
                                <w:rFonts w:ascii="HG創英角ｺﾞｼｯｸUB" w:eastAsia="HG創英角ｺﾞｼｯｸUB" w:hAnsi="HG創英角ｺﾞｼｯｸUB"/>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pPr>
                            <w:r>
                              <w:rPr>
                                <w:rFonts w:ascii="HG創英角ｺﾞｼｯｸUB" w:eastAsia="HG創英角ｺﾞｼｯｸUB" w:hAnsi="HG創英角ｺﾞｼｯｸUB" w:hint="eastAsia"/>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t>未成年者</w:t>
                            </w:r>
                            <w:r w:rsidR="00157032">
                              <w:rPr>
                                <w:rFonts w:ascii="HG創英角ｺﾞｼｯｸUB" w:eastAsia="HG創英角ｺﾞｼｯｸUB" w:hAnsi="HG創英角ｺﾞｼｯｸUB" w:hint="eastAsia"/>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t>の飲酒問題について考える</w:t>
                            </w:r>
                          </w:p>
                          <w:p w:rsidR="00653D0A" w:rsidRPr="00010C71" w:rsidRDefault="00683DA5" w:rsidP="00010C71">
                            <w:pPr>
                              <w:snapToGrid w:val="0"/>
                              <w:spacing w:line="240" w:lineRule="atLeast"/>
                              <w:jc w:val="center"/>
                              <w:rPr>
                                <w:rFonts w:ascii="HG創英角ｺﾞｼｯｸUB" w:eastAsia="HG創英角ｺﾞｼｯｸUB" w:hAnsi="HG創英角ｺﾞｼｯｸUB"/>
                                <w:color w:val="00B0F0"/>
                                <w:sz w:val="48"/>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pPr>
                            <w:r>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w:t>
                            </w:r>
                            <w:r w:rsidR="00157032">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大人が知っておくべき大事なこと</w:t>
                            </w:r>
                            <w:r w:rsidR="00964CC8" w:rsidRPr="00010C71">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5EE2D" id="_x0000_t202" coordsize="21600,21600" o:spt="202" path="m,l,21600r21600,l21600,xe">
                <v:stroke joinstyle="miter"/>
                <v:path gradientshapeok="t" o:connecttype="rect"/>
              </v:shapetype>
              <v:shape id="テキスト ボックス 3" o:spid="_x0000_s1026" type="#_x0000_t202" style="position:absolute;left:0;text-align:left;margin-left:-23.35pt;margin-top:-10.8pt;width:500.25pt;height:7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" filled="f" stroked="f">
                <v:textbox inset="5.85pt,.7pt,5.85pt,.7pt">
                  <w:txbxContent>
                    <w:p w:rsidR="00964CC8" w:rsidRPr="00010C71" w:rsidRDefault="002D183C" w:rsidP="00010C71">
                      <w:pPr>
                        <w:snapToGrid w:val="0"/>
                        <w:spacing w:line="240" w:lineRule="atLeast"/>
                        <w:jc w:val="center"/>
                        <w:rPr>
                          <w:rFonts w:ascii="HG創英角ｺﾞｼｯｸUB" w:eastAsia="HG創英角ｺﾞｼｯｸUB" w:hAnsi="HG創英角ｺﾞｼｯｸUB"/>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pPr>
                      <w:r>
                        <w:rPr>
                          <w:rFonts w:ascii="HG創英角ｺﾞｼｯｸUB" w:eastAsia="HG創英角ｺﾞｼｯｸUB" w:hAnsi="HG創英角ｺﾞｼｯｸUB" w:hint="eastAsia"/>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t>未成年者</w:t>
                      </w:r>
                      <w:r w:rsidR="00157032">
                        <w:rPr>
                          <w:rFonts w:ascii="HG創英角ｺﾞｼｯｸUB" w:eastAsia="HG創英角ｺﾞｼｯｸUB" w:hAnsi="HG創英角ｺﾞｼｯｸUB" w:hint="eastAsia"/>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t>の飲酒問題について考える</w:t>
                      </w:r>
                    </w:p>
                    <w:p w:rsidR="00653D0A" w:rsidRPr="00010C71" w:rsidRDefault="00683DA5" w:rsidP="00010C71">
                      <w:pPr>
                        <w:snapToGrid w:val="0"/>
                        <w:spacing w:line="240" w:lineRule="atLeast"/>
                        <w:jc w:val="center"/>
                        <w:rPr>
                          <w:rFonts w:ascii="HG創英角ｺﾞｼｯｸUB" w:eastAsia="HG創英角ｺﾞｼｯｸUB" w:hAnsi="HG創英角ｺﾞｼｯｸUB"/>
                          <w:color w:val="00B0F0"/>
                          <w:sz w:val="48"/>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pPr>
                      <w:r>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w:t>
                      </w:r>
                      <w:r w:rsidR="00157032">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大人が知っておくべき大事なこと</w:t>
                      </w:r>
                      <w:r w:rsidR="00964CC8" w:rsidRPr="00010C71">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w:t>
                      </w:r>
                    </w:p>
                  </w:txbxContent>
                </v:textbox>
                <w10:wrap anchorx="margin"/>
              </v:shape>
            </w:pict>
          </mc:Fallback>
        </mc:AlternateContent>
      </w:r>
    </w:p>
    <w:p w:rsidR="00653D0A" w:rsidRDefault="00653D0A">
      <w:pPr>
        <w:rPr>
          <w:rFonts w:ascii="AR P丸ゴシック体M" w:eastAsia="AR P丸ゴシック体M"/>
          <w:sz w:val="22"/>
        </w:rPr>
      </w:pPr>
    </w:p>
    <w:p w:rsidR="00653D0A" w:rsidRDefault="00653D0A">
      <w:pPr>
        <w:rPr>
          <w:rFonts w:ascii="AR P丸ゴシック体M" w:eastAsia="AR P丸ゴシック体M"/>
          <w:sz w:val="22"/>
        </w:rPr>
      </w:pPr>
    </w:p>
    <w:p w:rsidR="00964CC8" w:rsidRDefault="00964CC8">
      <w:pPr>
        <w:rPr>
          <w:rFonts w:ascii="AR P丸ゴシック体M" w:eastAsia="AR P丸ゴシック体M"/>
          <w:sz w:val="22"/>
        </w:rPr>
      </w:pPr>
    </w:p>
    <w:p w:rsidR="00964CC8" w:rsidRDefault="00C1757D">
      <w:pPr>
        <w:rPr>
          <w:rFonts w:ascii="AR P丸ゴシック体M" w:eastAsia="AR P丸ゴシック体M"/>
          <w:sz w:val="22"/>
        </w:rPr>
      </w:pPr>
      <w:r>
        <w:rPr>
          <w:rFonts w:ascii="HGSｺﾞｼｯｸM" w:eastAsia="HGSｺﾞｼｯｸM" w:hint="eastAsia"/>
          <w:noProof/>
          <w:sz w:val="22"/>
        </w:rPr>
        <mc:AlternateContent>
          <mc:Choice Requires="wps">
            <w:drawing>
              <wp:anchor distT="0" distB="0" distL="114300" distR="114300" simplePos="0" relativeHeight="251698176" behindDoc="0" locked="0" layoutInCell="1" allowOverlap="1" wp14:anchorId="50359CC9" wp14:editId="33CCB69E">
                <wp:simplePos x="0" y="0"/>
                <wp:positionH relativeFrom="column">
                  <wp:posOffset>-105410</wp:posOffset>
                </wp:positionH>
                <wp:positionV relativeFrom="paragraph">
                  <wp:posOffset>111125</wp:posOffset>
                </wp:positionV>
                <wp:extent cx="6648450" cy="16287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6648450" cy="1628775"/>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rsidR="00417126" w:rsidRDefault="00F52940" w:rsidP="00417126">
                            <w:pPr>
                              <w:ind w:firstLineChars="100" w:firstLine="227"/>
                              <w:jc w:val="left"/>
                              <w:rPr>
                                <w:rFonts w:ascii="HGSｺﾞｼｯｸM" w:eastAsia="HGSｺﾞｼｯｸM"/>
                              </w:rPr>
                            </w:pPr>
                            <w:r>
                              <w:rPr>
                                <w:rFonts w:ascii="HGSｺﾞｼｯｸM" w:eastAsia="HGSｺﾞｼｯｸM" w:hint="eastAsia"/>
                              </w:rPr>
                              <w:t>未成年者</w:t>
                            </w:r>
                            <w:r w:rsidR="00A53491">
                              <w:rPr>
                                <w:rFonts w:ascii="HGSｺﾞｼｯｸM" w:eastAsia="HGSｺﾞｼｯｸM" w:hint="eastAsia"/>
                              </w:rPr>
                              <w:t>の飲酒は法律で禁止されている</w:t>
                            </w:r>
                            <w:r w:rsidR="00F461D8" w:rsidRPr="00CD4910">
                              <w:rPr>
                                <w:rFonts w:ascii="HGSｺﾞｼｯｸM" w:eastAsia="HGSｺﾞｼｯｸM" w:hint="eastAsia"/>
                              </w:rPr>
                              <w:t>にも関わらず</w:t>
                            </w:r>
                            <w:r w:rsidR="002D183C">
                              <w:rPr>
                                <w:rFonts w:ascii="HGSｺﾞｼｯｸM" w:eastAsia="HGSｺﾞｼｯｸM" w:hint="eastAsia"/>
                              </w:rPr>
                              <w:t>、子どもがお酒を飲</w:t>
                            </w:r>
                            <w:r>
                              <w:rPr>
                                <w:rFonts w:ascii="HGSｺﾞｼｯｸM" w:eastAsia="HGSｺﾞｼｯｸM" w:hint="eastAsia"/>
                              </w:rPr>
                              <w:t>んでいるという状況があります。</w:t>
                            </w:r>
                          </w:p>
                          <w:p w:rsidR="00F52940" w:rsidRDefault="00417126" w:rsidP="00417126">
                            <w:pPr>
                              <w:ind w:firstLineChars="100" w:firstLine="227"/>
                              <w:jc w:val="left"/>
                              <w:rPr>
                                <w:rFonts w:ascii="HGSｺﾞｼｯｸM" w:eastAsia="HGSｺﾞｼｯｸM"/>
                              </w:rPr>
                            </w:pPr>
                            <w:r>
                              <w:rPr>
                                <w:rFonts w:ascii="HGSｺﾞｼｯｸM" w:eastAsia="HGSｺﾞｼｯｸM" w:hint="eastAsia"/>
                              </w:rPr>
                              <w:t>今回の研修では、</w:t>
                            </w:r>
                            <w:r w:rsidR="00F52940">
                              <w:rPr>
                                <w:rFonts w:ascii="HGSｺﾞｼｯｸM" w:eastAsia="HGSｺﾞｼｯｸM" w:hint="eastAsia"/>
                              </w:rPr>
                              <w:t>未成年者の飲酒によるからだへの影響やリスク、飲酒に関連して起こる問題</w:t>
                            </w:r>
                            <w:r>
                              <w:rPr>
                                <w:rFonts w:ascii="HGSｺﾞｼｯｸM" w:eastAsia="HGSｺﾞｼｯｸM" w:hint="eastAsia"/>
                              </w:rPr>
                              <w:t>について、講義と体験談を通してお伝えします</w:t>
                            </w:r>
                            <w:r w:rsidR="00CD4910">
                              <w:rPr>
                                <w:rFonts w:ascii="HGSｺﾞｼｯｸM" w:eastAsia="HGSｺﾞｼｯｸM" w:hint="eastAsia"/>
                              </w:rPr>
                              <w:t>。</w:t>
                            </w:r>
                          </w:p>
                          <w:p w:rsidR="00CD4910" w:rsidRPr="00CD4910" w:rsidRDefault="002D183C" w:rsidP="00417126">
                            <w:pPr>
                              <w:ind w:firstLineChars="100" w:firstLine="227"/>
                              <w:jc w:val="left"/>
                              <w:rPr>
                                <w:rFonts w:ascii="HGSｺﾞｼｯｸM" w:eastAsia="HGSｺﾞｼｯｸM"/>
                              </w:rPr>
                            </w:pPr>
                            <w:r>
                              <w:rPr>
                                <w:rFonts w:ascii="HGSｺﾞｼｯｸM" w:eastAsia="HGSｺﾞｼｯｸM" w:hint="eastAsia"/>
                              </w:rPr>
                              <w:t>大人の飲酒が子どもに与える影響や</w:t>
                            </w:r>
                            <w:r w:rsidR="00F52940">
                              <w:rPr>
                                <w:rFonts w:ascii="HGSｺﾞｼｯｸM" w:eastAsia="HGSｺﾞｼｯｸM" w:hint="eastAsia"/>
                              </w:rPr>
                              <w:t>、</w:t>
                            </w:r>
                            <w:r w:rsidR="00144B75">
                              <w:rPr>
                                <w:rFonts w:ascii="HGSｺﾞｼｯｸM" w:eastAsia="HGSｺﾞｼｯｸM" w:hint="eastAsia"/>
                              </w:rPr>
                              <w:t>身近に起こりうる子どもの飲酒の問題など</w:t>
                            </w:r>
                            <w:r w:rsidR="00EF36C6">
                              <w:rPr>
                                <w:rFonts w:ascii="HGSｺﾞｼｯｸM" w:eastAsia="HGSｺﾞｼｯｸM" w:hint="eastAsia"/>
                              </w:rPr>
                              <w:t>、</w:t>
                            </w:r>
                            <w:r w:rsidR="00144B75">
                              <w:rPr>
                                <w:rFonts w:ascii="HGSｺﾞｼｯｸM" w:eastAsia="HGSｺﾞｼｯｸM" w:hint="eastAsia"/>
                              </w:rPr>
                              <w:t>飲酒防止教育を行う上で必要な知識やポイントを知っていただくことで、飲酒防止の取組みに役立てていただければと</w:t>
                            </w:r>
                            <w:r w:rsidR="004D414B">
                              <w:rPr>
                                <w:rFonts w:ascii="HGSｺﾞｼｯｸM" w:eastAsia="HGSｺﾞｼｯｸM" w:hint="eastAsia"/>
                              </w:rPr>
                              <w:t>思います。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59CC9" id="角丸四角形 8" o:spid="_x0000_s1027" style="position:absolute;left:0;text-align:left;margin-left:-8.3pt;margin-top:8.75pt;width:523.5pt;height:12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" fillcolor="white [3201]" strokecolor="#ed7d31 [3205]" strokeweight="1.5pt">
                <v:stroke joinstyle="miter"/>
                <v:textbox inset="1mm,0,1mm,0">
                  <w:txbxContent>
                    <w:p w:rsidR="00417126" w:rsidRDefault="00F52940" w:rsidP="00417126">
                      <w:pPr>
                        <w:ind w:firstLineChars="100" w:firstLine="227"/>
                        <w:jc w:val="left"/>
                        <w:rPr>
                          <w:rFonts w:ascii="HGSｺﾞｼｯｸM" w:eastAsia="HGSｺﾞｼｯｸM"/>
                        </w:rPr>
                      </w:pPr>
                      <w:r>
                        <w:rPr>
                          <w:rFonts w:ascii="HGSｺﾞｼｯｸM" w:eastAsia="HGSｺﾞｼｯｸM" w:hint="eastAsia"/>
                        </w:rPr>
                        <w:t>未成年者</w:t>
                      </w:r>
                      <w:r w:rsidR="00A53491">
                        <w:rPr>
                          <w:rFonts w:ascii="HGSｺﾞｼｯｸM" w:eastAsia="HGSｺﾞｼｯｸM" w:hint="eastAsia"/>
                        </w:rPr>
                        <w:t>の飲酒は法律で禁止されている</w:t>
                      </w:r>
                      <w:r w:rsidR="00F461D8" w:rsidRPr="00CD4910">
                        <w:rPr>
                          <w:rFonts w:ascii="HGSｺﾞｼｯｸM" w:eastAsia="HGSｺﾞｼｯｸM" w:hint="eastAsia"/>
                        </w:rPr>
                        <w:t>にも関わらず</w:t>
                      </w:r>
                      <w:r w:rsidR="002D183C">
                        <w:rPr>
                          <w:rFonts w:ascii="HGSｺﾞｼｯｸM" w:eastAsia="HGSｺﾞｼｯｸM" w:hint="eastAsia"/>
                        </w:rPr>
                        <w:t>、子どもがお酒を飲</w:t>
                      </w:r>
                      <w:r>
                        <w:rPr>
                          <w:rFonts w:ascii="HGSｺﾞｼｯｸM" w:eastAsia="HGSｺﾞｼｯｸM" w:hint="eastAsia"/>
                        </w:rPr>
                        <w:t>んでいるという状況があります。</w:t>
                      </w:r>
                    </w:p>
                    <w:p w:rsidR="00F52940" w:rsidRDefault="00417126" w:rsidP="00417126">
                      <w:pPr>
                        <w:ind w:firstLineChars="100" w:firstLine="227"/>
                        <w:jc w:val="left"/>
                        <w:rPr>
                          <w:rFonts w:ascii="HGSｺﾞｼｯｸM" w:eastAsia="HGSｺﾞｼｯｸM"/>
                        </w:rPr>
                      </w:pPr>
                      <w:r>
                        <w:rPr>
                          <w:rFonts w:ascii="HGSｺﾞｼｯｸM" w:eastAsia="HGSｺﾞｼｯｸM" w:hint="eastAsia"/>
                        </w:rPr>
                        <w:t>今回の研修では、</w:t>
                      </w:r>
                      <w:r w:rsidR="00F52940">
                        <w:rPr>
                          <w:rFonts w:ascii="HGSｺﾞｼｯｸM" w:eastAsia="HGSｺﾞｼｯｸM" w:hint="eastAsia"/>
                        </w:rPr>
                        <w:t>未成年者の飲酒によるからだへの影響やリスク、飲酒に関連して起こる問題</w:t>
                      </w:r>
                      <w:r>
                        <w:rPr>
                          <w:rFonts w:ascii="HGSｺﾞｼｯｸM" w:eastAsia="HGSｺﾞｼｯｸM" w:hint="eastAsia"/>
                        </w:rPr>
                        <w:t>について、講義と体験談を通してお伝えします</w:t>
                      </w:r>
                      <w:r w:rsidR="00CD4910">
                        <w:rPr>
                          <w:rFonts w:ascii="HGSｺﾞｼｯｸM" w:eastAsia="HGSｺﾞｼｯｸM" w:hint="eastAsia"/>
                        </w:rPr>
                        <w:t>。</w:t>
                      </w:r>
                    </w:p>
                    <w:p w:rsidR="00CD4910" w:rsidRPr="00CD4910" w:rsidRDefault="002D183C" w:rsidP="00417126">
                      <w:pPr>
                        <w:ind w:firstLineChars="100" w:firstLine="227"/>
                        <w:jc w:val="left"/>
                        <w:rPr>
                          <w:rFonts w:ascii="HGSｺﾞｼｯｸM" w:eastAsia="HGSｺﾞｼｯｸM"/>
                        </w:rPr>
                      </w:pPr>
                      <w:r>
                        <w:rPr>
                          <w:rFonts w:ascii="HGSｺﾞｼｯｸM" w:eastAsia="HGSｺﾞｼｯｸM" w:hint="eastAsia"/>
                        </w:rPr>
                        <w:t>大人の飲酒が子どもに与える影響や</w:t>
                      </w:r>
                      <w:r w:rsidR="00F52940">
                        <w:rPr>
                          <w:rFonts w:ascii="HGSｺﾞｼｯｸM" w:eastAsia="HGSｺﾞｼｯｸM" w:hint="eastAsia"/>
                        </w:rPr>
                        <w:t>、</w:t>
                      </w:r>
                      <w:r w:rsidR="00144B75">
                        <w:rPr>
                          <w:rFonts w:ascii="HGSｺﾞｼｯｸM" w:eastAsia="HGSｺﾞｼｯｸM" w:hint="eastAsia"/>
                        </w:rPr>
                        <w:t>身近に起こりうる子どもの飲酒の問題など</w:t>
                      </w:r>
                      <w:r w:rsidR="00EF36C6">
                        <w:rPr>
                          <w:rFonts w:ascii="HGSｺﾞｼｯｸM" w:eastAsia="HGSｺﾞｼｯｸM" w:hint="eastAsia"/>
                        </w:rPr>
                        <w:t>、</w:t>
                      </w:r>
                      <w:r w:rsidR="00144B75">
                        <w:rPr>
                          <w:rFonts w:ascii="HGSｺﾞｼｯｸM" w:eastAsia="HGSｺﾞｼｯｸM" w:hint="eastAsia"/>
                        </w:rPr>
                        <w:t>飲酒防止教育を行う上で必要な知識やポイントを知っていただくことで、飲酒防止の取組みに役立てていただければと</w:t>
                      </w:r>
                      <w:r w:rsidR="004D414B">
                        <w:rPr>
                          <w:rFonts w:ascii="HGSｺﾞｼｯｸM" w:eastAsia="HGSｺﾞｼｯｸM" w:hint="eastAsia"/>
                        </w:rPr>
                        <w:t>思います。</w:t>
                      </w:r>
                    </w:p>
                  </w:txbxContent>
                </v:textbox>
              </v:roundrect>
            </w:pict>
          </mc:Fallback>
        </mc:AlternateContent>
      </w:r>
    </w:p>
    <w:p w:rsidR="00964CC8" w:rsidRPr="00653D0A" w:rsidRDefault="00964CC8">
      <w:pPr>
        <w:rPr>
          <w:rFonts w:ascii="AR P丸ゴシック体M" w:eastAsia="AR P丸ゴシック体M"/>
          <w:sz w:val="22"/>
        </w:rPr>
      </w:pPr>
    </w:p>
    <w:p w:rsidR="006709A2" w:rsidRDefault="006709A2" w:rsidP="006709A2">
      <w:pPr>
        <w:rPr>
          <w:rFonts w:ascii="HGSｺﾞｼｯｸM" w:eastAsia="HGSｺﾞｼｯｸM"/>
          <w:sz w:val="22"/>
        </w:rPr>
      </w:pPr>
    </w:p>
    <w:p w:rsidR="00DD7583" w:rsidRDefault="00DD7583">
      <w:pPr>
        <w:rPr>
          <w:rFonts w:ascii="HGSｺﾞｼｯｸM" w:eastAsia="HGSｺﾞｼｯｸM"/>
          <w:sz w:val="22"/>
        </w:rPr>
      </w:pPr>
    </w:p>
    <w:p w:rsidR="00DD7583" w:rsidRDefault="00DD7583">
      <w:pPr>
        <w:rPr>
          <w:rFonts w:ascii="HGSｺﾞｼｯｸM" w:eastAsia="HGSｺﾞｼｯｸM"/>
          <w:sz w:val="22"/>
        </w:rPr>
      </w:pPr>
    </w:p>
    <w:p w:rsidR="00D35A8F" w:rsidRDefault="00D35A8F">
      <w:pPr>
        <w:rPr>
          <w:rFonts w:ascii="HGSｺﾞｼｯｸM" w:eastAsia="HGSｺﾞｼｯｸM"/>
          <w:sz w:val="22"/>
        </w:rPr>
      </w:pPr>
    </w:p>
    <w:p w:rsidR="002B621A" w:rsidRDefault="002D183C">
      <w:pPr>
        <w:rPr>
          <w:rFonts w:ascii="HGSｺﾞｼｯｸM" w:eastAsia="HGSｺﾞｼｯｸM"/>
          <w:sz w:val="22"/>
        </w:rPr>
      </w:pPr>
      <w:r>
        <w:rPr>
          <w:rFonts w:ascii="HGSｺﾞｼｯｸM" w:eastAsia="HGSｺﾞｼｯｸM" w:hint="eastAsia"/>
          <w:noProof/>
        </w:rPr>
        <w:drawing>
          <wp:anchor distT="0" distB="0" distL="114300" distR="114300" simplePos="0" relativeHeight="251699200" behindDoc="0" locked="0" layoutInCell="1" allowOverlap="1" wp14:anchorId="7484774C" wp14:editId="18E1A6AF">
            <wp:simplePos x="0" y="0"/>
            <wp:positionH relativeFrom="column">
              <wp:posOffset>5095240</wp:posOffset>
            </wp:positionH>
            <wp:positionV relativeFrom="paragraph">
              <wp:posOffset>113030</wp:posOffset>
            </wp:positionV>
            <wp:extent cx="1447800" cy="977900"/>
            <wp:effectExtent l="0" t="0" r="0" b="0"/>
            <wp:wrapNone/>
            <wp:docPr id="1" name="図 1" descr="C:\Users\HirakawaHay\AppData\Local\Microsoft\Windows\INetCache\Content.Word\肩組む学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irakawaHay\AppData\Local\Microsoft\Windows\INetCache\Content.Word\肩組む学生.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F85" w:rsidRPr="00E70B98" w:rsidRDefault="00FB0F85">
      <w:pPr>
        <w:rPr>
          <w:rFonts w:ascii="HGSｺﾞｼｯｸM" w:eastAsia="HGSｺﾞｼｯｸM"/>
          <w:sz w:val="22"/>
        </w:rPr>
      </w:pPr>
    </w:p>
    <w:p w:rsidR="002D183C" w:rsidRDefault="002D183C" w:rsidP="00A444A2">
      <w:pPr>
        <w:spacing w:line="0" w:lineRule="atLeast"/>
        <w:rPr>
          <w:rFonts w:ascii="HGSｺﾞｼｯｸM" w:eastAsia="HGSｺﾞｼｯｸM"/>
          <w:sz w:val="22"/>
        </w:rPr>
      </w:pPr>
    </w:p>
    <w:p w:rsidR="006F1B2D" w:rsidRDefault="006F1B2D" w:rsidP="00EF36C6">
      <w:pPr>
        <w:spacing w:line="0" w:lineRule="atLeast"/>
        <w:ind w:firstLineChars="200" w:firstLine="473"/>
        <w:rPr>
          <w:rFonts w:ascii="HGSｺﾞｼｯｸM" w:eastAsia="HGSｺﾞｼｯｸM"/>
          <w:sz w:val="22"/>
        </w:rPr>
      </w:pPr>
    </w:p>
    <w:p w:rsidR="00EF36C6" w:rsidRDefault="00DA7792" w:rsidP="00EF36C6">
      <w:pPr>
        <w:spacing w:line="0" w:lineRule="atLeast"/>
        <w:ind w:firstLineChars="200" w:firstLine="473"/>
        <w:rPr>
          <w:rFonts w:ascii="HGSｺﾞｼｯｸM" w:eastAsia="HGSｺﾞｼｯｸM"/>
          <w:sz w:val="22"/>
        </w:rPr>
      </w:pPr>
      <w:r w:rsidRPr="0009753E">
        <w:rPr>
          <w:rFonts w:ascii="HGSｺﾞｼｯｸM" w:eastAsia="HGSｺﾞｼｯｸM" w:hint="eastAsia"/>
          <w:sz w:val="22"/>
        </w:rPr>
        <w:t>日</w:t>
      </w:r>
      <w:r>
        <w:rPr>
          <w:rFonts w:ascii="HGSｺﾞｼｯｸM" w:eastAsia="HGSｺﾞｼｯｸM" w:hint="eastAsia"/>
          <w:sz w:val="22"/>
        </w:rPr>
        <w:t xml:space="preserve">　</w:t>
      </w:r>
      <w:r w:rsidR="00A45FA2">
        <w:rPr>
          <w:rFonts w:ascii="HGSｺﾞｼｯｸM" w:eastAsia="HGSｺﾞｼｯｸM" w:hint="eastAsia"/>
          <w:sz w:val="22"/>
        </w:rPr>
        <w:t>時：令和</w:t>
      </w:r>
      <w:r w:rsidR="00F414D9">
        <w:rPr>
          <w:rFonts w:ascii="HGSｺﾞｼｯｸM" w:eastAsia="HGSｺﾞｼｯｸM" w:hint="eastAsia"/>
          <w:sz w:val="22"/>
        </w:rPr>
        <w:t>３</w:t>
      </w:r>
      <w:r w:rsidRPr="0009753E">
        <w:rPr>
          <w:rFonts w:ascii="HGSｺﾞｼｯｸM" w:eastAsia="HGSｺﾞｼｯｸM" w:hint="eastAsia"/>
          <w:sz w:val="22"/>
        </w:rPr>
        <w:t>年</w:t>
      </w:r>
      <w:r w:rsidR="00F414D9">
        <w:rPr>
          <w:rFonts w:ascii="HGSｺﾞｼｯｸM" w:eastAsia="HGSｺﾞｼｯｸM" w:hint="eastAsia"/>
          <w:b/>
          <w:sz w:val="28"/>
        </w:rPr>
        <w:t>５</w:t>
      </w:r>
      <w:r w:rsidRPr="0009753E">
        <w:rPr>
          <w:rFonts w:ascii="HGSｺﾞｼｯｸM" w:eastAsia="HGSｺﾞｼｯｸM" w:hint="eastAsia"/>
          <w:sz w:val="22"/>
        </w:rPr>
        <w:t>月</w:t>
      </w:r>
      <w:r w:rsidR="005B2A98">
        <w:rPr>
          <w:rFonts w:ascii="HGSｺﾞｼｯｸM" w:eastAsia="HGSｺﾞｼｯｸM" w:hint="eastAsia"/>
          <w:b/>
          <w:sz w:val="28"/>
        </w:rPr>
        <w:t>26</w:t>
      </w:r>
      <w:r w:rsidRPr="0009753E">
        <w:rPr>
          <w:rFonts w:ascii="HGSｺﾞｼｯｸM" w:eastAsia="HGSｺﾞｼｯｸM" w:hint="eastAsia"/>
          <w:sz w:val="22"/>
        </w:rPr>
        <w:t>日（</w:t>
      </w:r>
      <w:r w:rsidR="00964CC8">
        <w:rPr>
          <w:rFonts w:ascii="HGSｺﾞｼｯｸM" w:eastAsia="HGSｺﾞｼｯｸM" w:hint="eastAsia"/>
          <w:sz w:val="22"/>
        </w:rPr>
        <w:t>水</w:t>
      </w:r>
      <w:r w:rsidRPr="0009753E">
        <w:rPr>
          <w:rFonts w:ascii="HGSｺﾞｼｯｸM" w:eastAsia="HGSｺﾞｼｯｸM" w:hint="eastAsia"/>
          <w:sz w:val="22"/>
        </w:rPr>
        <w:t>）</w:t>
      </w:r>
    </w:p>
    <w:p w:rsidR="00F414D9" w:rsidRDefault="00F414D9" w:rsidP="00EF36C6">
      <w:pPr>
        <w:spacing w:line="0" w:lineRule="atLeast"/>
        <w:ind w:firstLineChars="600" w:firstLine="1420"/>
        <w:rPr>
          <w:rFonts w:ascii="HGSｺﾞｼｯｸM" w:eastAsia="HGSｺﾞｼｯｸM"/>
          <w:sz w:val="22"/>
        </w:rPr>
      </w:pPr>
      <w:r>
        <w:rPr>
          <w:rFonts w:ascii="HGSｺﾞｼｯｸM" w:eastAsia="HGSｺﾞｼｯｸM" w:hint="eastAsia"/>
          <w:noProof/>
          <w:sz w:val="22"/>
        </w:rPr>
        <mc:AlternateContent>
          <mc:Choice Requires="wps">
            <w:drawing>
              <wp:anchor distT="0" distB="0" distL="114300" distR="114300" simplePos="0" relativeHeight="251661312" behindDoc="0" locked="0" layoutInCell="1" allowOverlap="1" wp14:anchorId="5A9EF8A6" wp14:editId="1FB5E22E">
                <wp:simplePos x="0" y="0"/>
                <wp:positionH relativeFrom="column">
                  <wp:posOffset>4234180</wp:posOffset>
                </wp:positionH>
                <wp:positionV relativeFrom="paragraph">
                  <wp:posOffset>106680</wp:posOffset>
                </wp:positionV>
                <wp:extent cx="1477645" cy="574040"/>
                <wp:effectExtent l="0" t="0" r="27305" b="16510"/>
                <wp:wrapNone/>
                <wp:docPr id="2" name="円/楕円 2"/>
                <wp:cNvGraphicFramePr/>
                <a:graphic xmlns:a="http://schemas.openxmlformats.org/drawingml/2006/main">
                  <a:graphicData uri="http://schemas.microsoft.com/office/word/2010/wordprocessingShape">
                    <wps:wsp>
                      <wps:cNvSpPr/>
                      <wps:spPr>
                        <a:xfrm>
                          <a:off x="0" y="0"/>
                          <a:ext cx="1477645" cy="574040"/>
                        </a:xfrm>
                        <a:prstGeom prst="ellipse">
                          <a:avLst/>
                        </a:prstGeom>
                      </wps:spPr>
                      <wps:style>
                        <a:lnRef idx="1">
                          <a:schemeClr val="accent2"/>
                        </a:lnRef>
                        <a:fillRef idx="3">
                          <a:schemeClr val="accent2"/>
                        </a:fillRef>
                        <a:effectRef idx="2">
                          <a:schemeClr val="accent2"/>
                        </a:effectRef>
                        <a:fontRef idx="minor">
                          <a:schemeClr val="lt1"/>
                        </a:fontRef>
                      </wps:style>
                      <wps:txbx>
                        <w:txbxContent>
                          <w:p w:rsidR="002D183C" w:rsidRPr="002D183C" w:rsidRDefault="002D183C" w:rsidP="002D183C">
                            <w:pPr>
                              <w:jc w:val="center"/>
                              <w:rPr>
                                <w:rFonts w:ascii="HGSｺﾞｼｯｸM" w:eastAsia="HGSｺﾞｼｯｸM"/>
                                <w:sz w:val="24"/>
                              </w:rPr>
                            </w:pPr>
                            <w:r w:rsidRPr="002D183C">
                              <w:rPr>
                                <w:rFonts w:ascii="HGSｺﾞｼｯｸM" w:eastAsia="HGSｺﾞｼｯｸM" w:hint="eastAsia"/>
                                <w:sz w:val="24"/>
                              </w:rPr>
                              <w:t>受講料無料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EF8A6" id="円/楕円 2" o:spid="_x0000_s1028" style="position:absolute;left:0;text-align:left;margin-left:333.4pt;margin-top:8.4pt;width:116.35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" fillcolor="#ee853d [3029]" strokecolor="#ed7d31 [3205]" strokeweight=".5pt">
                <v:fill color2="#ec7a2d [3173]" rotate="t" colors="0 #f18c55;.5 #f67b28;1 #e56b17" focus="100%" type="gradient">
                  <o:fill v:ext="view" type="gradientUnscaled"/>
                </v:fill>
                <v:stroke joinstyle="miter"/>
                <v:textbox inset="0,0,0,0">
                  <w:txbxContent>
                    <w:p w:rsidR="002D183C" w:rsidRPr="002D183C" w:rsidRDefault="002D183C" w:rsidP="002D183C">
                      <w:pPr>
                        <w:jc w:val="center"/>
                        <w:rPr>
                          <w:rFonts w:ascii="HGSｺﾞｼｯｸM" w:eastAsia="HGSｺﾞｼｯｸM"/>
                          <w:sz w:val="24"/>
                        </w:rPr>
                      </w:pPr>
                      <w:r w:rsidRPr="002D183C">
                        <w:rPr>
                          <w:rFonts w:ascii="HGSｺﾞｼｯｸM" w:eastAsia="HGSｺﾞｼｯｸM" w:hint="eastAsia"/>
                          <w:sz w:val="24"/>
                        </w:rPr>
                        <w:t>受講料無料</w:t>
                      </w:r>
                    </w:p>
                  </w:txbxContent>
                </v:textbox>
              </v:oval>
            </w:pict>
          </mc:Fallback>
        </mc:AlternateContent>
      </w:r>
      <w:r w:rsidR="00D67C88" w:rsidRPr="00EF36C6">
        <w:rPr>
          <w:rFonts w:ascii="HGSｺﾞｼｯｸM" w:eastAsia="HGSｺﾞｼｯｸM" w:hint="eastAsia"/>
          <w:sz w:val="22"/>
        </w:rPr>
        <w:t>午後</w:t>
      </w:r>
      <w:r w:rsidR="00D67C88" w:rsidRPr="00EF36C6">
        <w:rPr>
          <w:rFonts w:ascii="HGSｺﾞｼｯｸM" w:eastAsia="HGSｺﾞｼｯｸM" w:hint="eastAsia"/>
          <w:b/>
          <w:sz w:val="28"/>
        </w:rPr>
        <w:t>１</w:t>
      </w:r>
      <w:r w:rsidR="00D67C88" w:rsidRPr="00EF36C6">
        <w:rPr>
          <w:rFonts w:ascii="HGSｺﾞｼｯｸM" w:eastAsia="HGSｺﾞｼｯｸM" w:hint="eastAsia"/>
          <w:sz w:val="22"/>
        </w:rPr>
        <w:t>時</w:t>
      </w:r>
      <w:r w:rsidR="00D67C88" w:rsidRPr="00EF36C6">
        <w:rPr>
          <w:rFonts w:ascii="HGSｺﾞｼｯｸM" w:eastAsia="HGSｺﾞｼｯｸM" w:hint="eastAsia"/>
          <w:b/>
          <w:sz w:val="28"/>
        </w:rPr>
        <w:t>30</w:t>
      </w:r>
      <w:r w:rsidR="00D67C88" w:rsidRPr="00EF36C6">
        <w:rPr>
          <w:rFonts w:ascii="HGSｺﾞｼｯｸM" w:eastAsia="HGSｺﾞｼｯｸM" w:hint="eastAsia"/>
          <w:sz w:val="22"/>
        </w:rPr>
        <w:t>分から午後</w:t>
      </w:r>
      <w:r w:rsidR="00D67C88" w:rsidRPr="00EF36C6">
        <w:rPr>
          <w:rFonts w:ascii="HGSｺﾞｼｯｸM" w:eastAsia="HGSｺﾞｼｯｸM" w:hint="eastAsia"/>
          <w:b/>
          <w:sz w:val="28"/>
        </w:rPr>
        <w:t>４</w:t>
      </w:r>
      <w:r w:rsidR="00D67C88" w:rsidRPr="00EF36C6">
        <w:rPr>
          <w:rFonts w:ascii="HGSｺﾞｼｯｸM" w:eastAsia="HGSｺﾞｼｯｸM" w:hint="eastAsia"/>
          <w:sz w:val="22"/>
        </w:rPr>
        <w:t>時</w:t>
      </w:r>
      <w:r w:rsidR="00D67C88" w:rsidRPr="00EF36C6">
        <w:rPr>
          <w:rFonts w:ascii="HGSｺﾞｼｯｸM" w:eastAsia="HGSｺﾞｼｯｸM" w:hint="eastAsia"/>
          <w:b/>
          <w:sz w:val="28"/>
        </w:rPr>
        <w:t>30</w:t>
      </w:r>
      <w:r w:rsidR="00D67C88" w:rsidRPr="00EF36C6">
        <w:rPr>
          <w:rFonts w:ascii="HGSｺﾞｼｯｸM" w:eastAsia="HGSｺﾞｼｯｸM" w:hint="eastAsia"/>
          <w:sz w:val="22"/>
        </w:rPr>
        <w:t>分まで</w:t>
      </w:r>
    </w:p>
    <w:p w:rsidR="00DA7792" w:rsidRDefault="00D67C88" w:rsidP="00EF36C6">
      <w:pPr>
        <w:spacing w:line="0" w:lineRule="atLeast"/>
        <w:ind w:firstLineChars="600" w:firstLine="1420"/>
        <w:rPr>
          <w:rFonts w:ascii="HGSｺﾞｼｯｸM" w:eastAsia="HGSｺﾞｼｯｸM"/>
          <w:sz w:val="22"/>
        </w:rPr>
      </w:pPr>
      <w:r w:rsidRPr="00EF36C6">
        <w:rPr>
          <w:rFonts w:ascii="HGSｺﾞｼｯｸM" w:eastAsia="HGSｺﾞｼｯｸM" w:hint="eastAsia"/>
          <w:sz w:val="22"/>
        </w:rPr>
        <w:t>（受付：午後1時</w:t>
      </w:r>
      <w:r w:rsidR="00F414D9">
        <w:rPr>
          <w:rFonts w:ascii="HGSｺﾞｼｯｸM" w:eastAsia="HGSｺﾞｼｯｸM" w:hint="eastAsia"/>
          <w:sz w:val="22"/>
        </w:rPr>
        <w:t>10分</w:t>
      </w:r>
      <w:r w:rsidRPr="00EF36C6">
        <w:rPr>
          <w:rFonts w:ascii="HGSｺﾞｼｯｸM" w:eastAsia="HGSｺﾞｼｯｸM" w:hint="eastAsia"/>
          <w:sz w:val="22"/>
        </w:rPr>
        <w:t>から）</w:t>
      </w:r>
    </w:p>
    <w:p w:rsidR="00EF36C6" w:rsidRPr="00A444A2" w:rsidRDefault="00EF36C6" w:rsidP="00FB63A0">
      <w:pPr>
        <w:spacing w:line="0" w:lineRule="atLeast"/>
        <w:ind w:firstLineChars="600" w:firstLine="940"/>
        <w:rPr>
          <w:rFonts w:ascii="HGSｺﾞｼｯｸM" w:eastAsia="HGSｺﾞｼｯｸM"/>
          <w:sz w:val="14"/>
        </w:rPr>
      </w:pPr>
    </w:p>
    <w:p w:rsidR="00F414D9" w:rsidRDefault="00DA7792" w:rsidP="00A444A2">
      <w:pPr>
        <w:ind w:firstLineChars="200" w:firstLine="473"/>
        <w:rPr>
          <w:rFonts w:ascii="HGSｺﾞｼｯｸM" w:eastAsia="HGSｺﾞｼｯｸM"/>
          <w:sz w:val="22"/>
        </w:rPr>
      </w:pPr>
      <w:r w:rsidRPr="00EF36C6">
        <w:rPr>
          <w:rFonts w:ascii="HGSｺﾞｼｯｸM" w:eastAsia="HGSｺﾞｼｯｸM" w:hint="eastAsia"/>
          <w:sz w:val="22"/>
        </w:rPr>
        <w:t>場　所：</w:t>
      </w:r>
      <w:r w:rsidR="00A444A2" w:rsidRPr="00A444A2">
        <w:rPr>
          <w:rFonts w:ascii="HGSｺﾞｼｯｸM" w:eastAsia="HGSｺﾞｼｯｸM" w:hint="eastAsia"/>
          <w:sz w:val="22"/>
        </w:rPr>
        <w:t>大阪府</w:t>
      </w:r>
      <w:r w:rsidR="00F414D9">
        <w:rPr>
          <w:rFonts w:ascii="HGSｺﾞｼｯｸM" w:eastAsia="HGSｺﾞｼｯｸM" w:hint="eastAsia"/>
          <w:sz w:val="22"/>
        </w:rPr>
        <w:t>泉南府民センタービル</w:t>
      </w:r>
      <w:r w:rsidR="00A444A2" w:rsidRPr="00A444A2">
        <w:rPr>
          <w:rFonts w:ascii="HGSｺﾞｼｯｸM" w:eastAsia="HGSｺﾞｼｯｸM" w:hint="eastAsia"/>
          <w:sz w:val="22"/>
        </w:rPr>
        <w:t xml:space="preserve">　</w:t>
      </w:r>
      <w:r w:rsidR="00F414D9">
        <w:rPr>
          <w:rFonts w:ascii="HGSｺﾞｼｯｸM" w:eastAsia="HGSｺﾞｼｯｸM" w:hint="eastAsia"/>
          <w:sz w:val="22"/>
        </w:rPr>
        <w:t>多目的ホール</w:t>
      </w:r>
    </w:p>
    <w:p w:rsidR="00FB63A0" w:rsidRDefault="005B2A98" w:rsidP="00F414D9">
      <w:pPr>
        <w:ind w:firstLineChars="600" w:firstLine="1420"/>
        <w:rPr>
          <w:rFonts w:ascii="HGSｺﾞｼｯｸM" w:eastAsia="HGSｺﾞｼｯｸM"/>
          <w:sz w:val="22"/>
        </w:rPr>
      </w:pPr>
      <w:r>
        <w:rPr>
          <w:rFonts w:ascii="HGSｺﾞｼｯｸM" w:eastAsia="HGSｺﾞｼｯｸM" w:hint="eastAsia"/>
          <w:sz w:val="22"/>
        </w:rPr>
        <w:t>（</w:t>
      </w:r>
      <w:r w:rsidR="00F414D9" w:rsidRPr="00F414D9">
        <w:rPr>
          <w:rFonts w:ascii="HGSｺﾞｼｯｸM" w:eastAsia="HGSｺﾞｼｯｸM" w:hint="eastAsia"/>
          <w:sz w:val="22"/>
        </w:rPr>
        <w:t>大阪府岸和田市野田町3丁目13-2</w:t>
      </w:r>
      <w:r w:rsidR="00A444A2" w:rsidRPr="00A444A2">
        <w:rPr>
          <w:rFonts w:ascii="HGSｺﾞｼｯｸM" w:eastAsia="HGSｺﾞｼｯｸM" w:hint="eastAsia"/>
          <w:sz w:val="22"/>
        </w:rPr>
        <w:t>）</w:t>
      </w:r>
    </w:p>
    <w:p w:rsidR="00A444A2" w:rsidRPr="00F414D9" w:rsidRDefault="00F414D9" w:rsidP="00F414D9">
      <w:pPr>
        <w:ind w:firstLineChars="600" w:firstLine="1420"/>
        <w:rPr>
          <w:rFonts w:ascii="HGSｺﾞｼｯｸM" w:eastAsia="HGSｺﾞｼｯｸM"/>
          <w:sz w:val="22"/>
        </w:rPr>
      </w:pPr>
      <w:r>
        <w:rPr>
          <w:rFonts w:ascii="HGSｺﾞｼｯｸM" w:eastAsia="HGSｺﾞｼｯｸM" w:hint="eastAsia"/>
          <w:sz w:val="22"/>
        </w:rPr>
        <w:t xml:space="preserve">　　　</w:t>
      </w:r>
    </w:p>
    <w:p w:rsidR="00157032" w:rsidRPr="002A083F" w:rsidRDefault="00DA7792" w:rsidP="00FB63A0">
      <w:pPr>
        <w:spacing w:line="0" w:lineRule="atLeast"/>
        <w:ind w:firstLineChars="200" w:firstLine="473"/>
        <w:rPr>
          <w:rFonts w:ascii="HGSｺﾞｼｯｸM" w:eastAsia="HGSｺﾞｼｯｸM"/>
          <w:sz w:val="10"/>
        </w:rPr>
      </w:pPr>
      <w:r w:rsidRPr="0009753E">
        <w:rPr>
          <w:rFonts w:ascii="HGSｺﾞｼｯｸM" w:eastAsia="HGSｺﾞｼｯｸM" w:hint="eastAsia"/>
          <w:sz w:val="22"/>
        </w:rPr>
        <w:t>内</w:t>
      </w:r>
      <w:r>
        <w:rPr>
          <w:rFonts w:ascii="HGSｺﾞｼｯｸM" w:eastAsia="HGSｺﾞｼｯｸM" w:hint="eastAsia"/>
          <w:sz w:val="22"/>
        </w:rPr>
        <w:t xml:space="preserve">　</w:t>
      </w:r>
      <w:r w:rsidRPr="0009753E">
        <w:rPr>
          <w:rFonts w:ascii="HGSｺﾞｼｯｸM" w:eastAsia="HGSｺﾞｼｯｸM" w:hint="eastAsia"/>
          <w:sz w:val="22"/>
        </w:rPr>
        <w:t>容：</w:t>
      </w:r>
      <w:r w:rsidR="00010C71">
        <w:rPr>
          <w:rFonts w:ascii="HGSｺﾞｼｯｸM" w:eastAsia="HGSｺﾞｼｯｸM" w:hint="eastAsia"/>
          <w:sz w:val="22"/>
        </w:rPr>
        <w:t>○</w:t>
      </w:r>
      <w:r>
        <w:rPr>
          <w:rFonts w:ascii="HGSｺﾞｼｯｸM" w:eastAsia="HGSｺﾞｼｯｸM" w:hint="eastAsia"/>
          <w:sz w:val="22"/>
        </w:rPr>
        <w:t>講義</w:t>
      </w:r>
      <w:r w:rsidRPr="00735A87">
        <w:rPr>
          <w:rFonts w:ascii="HGSｺﾞｼｯｸM" w:eastAsia="HGSｺﾞｼｯｸM" w:hint="eastAsia"/>
          <w:sz w:val="22"/>
        </w:rPr>
        <w:t>「</w:t>
      </w:r>
      <w:r w:rsidR="00157032" w:rsidRPr="00157032">
        <w:rPr>
          <w:rFonts w:ascii="HGSｺﾞｼｯｸM" w:eastAsia="HGSｺﾞｼｯｸM" w:hint="eastAsia"/>
          <w:b/>
          <w:sz w:val="24"/>
        </w:rPr>
        <w:t>未成</w:t>
      </w:r>
      <w:r w:rsidR="00157032">
        <w:rPr>
          <w:rFonts w:ascii="HGSｺﾞｼｯｸM" w:eastAsia="HGSｺﾞｼｯｸM" w:hint="eastAsia"/>
          <w:b/>
          <w:sz w:val="24"/>
        </w:rPr>
        <w:t>年</w:t>
      </w:r>
      <w:r w:rsidR="002D183C">
        <w:rPr>
          <w:rFonts w:ascii="HGSｺﾞｼｯｸM" w:eastAsia="HGSｺﾞｼｯｸM" w:hint="eastAsia"/>
          <w:b/>
          <w:sz w:val="24"/>
        </w:rPr>
        <w:t>者</w:t>
      </w:r>
      <w:r w:rsidR="00157032">
        <w:rPr>
          <w:rFonts w:ascii="HGSｺﾞｼｯｸM" w:eastAsia="HGSｺﾞｼｯｸM" w:hint="eastAsia"/>
          <w:b/>
          <w:sz w:val="24"/>
        </w:rPr>
        <w:t>の飲酒問題について考える</w:t>
      </w:r>
    </w:p>
    <w:p w:rsidR="00010C71" w:rsidRDefault="00157032" w:rsidP="00157032">
      <w:pPr>
        <w:snapToGrid w:val="0"/>
        <w:ind w:firstLineChars="1100" w:firstLine="2835"/>
        <w:rPr>
          <w:rFonts w:ascii="HGSｺﾞｼｯｸM" w:eastAsia="HGSｺﾞｼｯｸM"/>
          <w:sz w:val="22"/>
        </w:rPr>
      </w:pPr>
      <w:r>
        <w:rPr>
          <w:rFonts w:ascii="HGSｺﾞｼｯｸM" w:eastAsia="HGSｺﾞｼｯｸM" w:hint="eastAsia"/>
          <w:b/>
          <w:sz w:val="24"/>
        </w:rPr>
        <w:t xml:space="preserve">　～大人が知っておくべき大事なこと～</w:t>
      </w:r>
      <w:r w:rsidR="00DA7792" w:rsidRPr="00735A87">
        <w:rPr>
          <w:rFonts w:ascii="HGSｺﾞｼｯｸM" w:eastAsia="HGSｺﾞｼｯｸM" w:hint="eastAsia"/>
          <w:sz w:val="22"/>
        </w:rPr>
        <w:t>」</w:t>
      </w:r>
    </w:p>
    <w:p w:rsidR="00010C71" w:rsidRDefault="00010C71" w:rsidP="00010C71">
      <w:pPr>
        <w:ind w:firstLineChars="1600" w:firstLine="3788"/>
        <w:rPr>
          <w:rFonts w:ascii="HGSｺﾞｼｯｸM" w:eastAsia="HGSｺﾞｼｯｸM"/>
          <w:sz w:val="22"/>
        </w:rPr>
      </w:pPr>
      <w:r>
        <w:rPr>
          <w:rFonts w:ascii="HGSｺﾞｼｯｸM" w:eastAsia="HGSｺﾞｼｯｸM" w:hint="eastAsia"/>
          <w:sz w:val="22"/>
        </w:rPr>
        <w:t xml:space="preserve">　　　</w:t>
      </w:r>
      <w:r w:rsidR="00157032">
        <w:rPr>
          <w:rFonts w:ascii="HGSｺﾞｼｯｸM" w:eastAsia="HGSｺﾞｼｯｸM" w:hint="eastAsia"/>
          <w:sz w:val="22"/>
        </w:rPr>
        <w:t xml:space="preserve">　　　　</w:t>
      </w:r>
      <w:r>
        <w:rPr>
          <w:rFonts w:ascii="HGSｺﾞｼｯｸM" w:eastAsia="HGSｺﾞｼｯｸM" w:hint="eastAsia"/>
          <w:sz w:val="22"/>
        </w:rPr>
        <w:t xml:space="preserve">　</w:t>
      </w:r>
      <w:r w:rsidRPr="002D183C">
        <w:rPr>
          <w:rFonts w:ascii="HGSｺﾞｼｯｸM" w:eastAsia="HGSｺﾞｼｯｸM" w:hint="eastAsia"/>
          <w:b/>
          <w:sz w:val="24"/>
        </w:rPr>
        <w:t>新生会病院　院長　和気浩三氏</w:t>
      </w:r>
    </w:p>
    <w:p w:rsidR="00010C71" w:rsidRDefault="00010C71" w:rsidP="00964CC8">
      <w:pPr>
        <w:ind w:firstLineChars="200" w:firstLine="473"/>
        <w:rPr>
          <w:rFonts w:ascii="HGSｺﾞｼｯｸM" w:eastAsia="HGSｺﾞｼｯｸM"/>
          <w:sz w:val="22"/>
        </w:rPr>
      </w:pPr>
      <w:r>
        <w:rPr>
          <w:rFonts w:ascii="HGSｺﾞｼｯｸM" w:eastAsia="HGSｺﾞｼｯｸM" w:hint="eastAsia"/>
          <w:sz w:val="22"/>
        </w:rPr>
        <w:t xml:space="preserve">　　　　○アルコール依存症当事者の体験談</w:t>
      </w:r>
    </w:p>
    <w:p w:rsidR="00010C71" w:rsidRDefault="00010C71" w:rsidP="00964CC8">
      <w:pPr>
        <w:ind w:firstLineChars="200" w:firstLine="473"/>
        <w:rPr>
          <w:rFonts w:ascii="HGSｺﾞｼｯｸM" w:eastAsia="HGSｺﾞｼｯｸM"/>
          <w:sz w:val="22"/>
        </w:rPr>
      </w:pPr>
      <w:r>
        <w:rPr>
          <w:rFonts w:ascii="HGSｺﾞｼｯｸM" w:eastAsia="HGSｺﾞｼｯｸM" w:hint="eastAsia"/>
          <w:sz w:val="22"/>
        </w:rPr>
        <w:t xml:space="preserve">　　　　○飲酒防止教室を実施するにあたって（テキスト</w:t>
      </w:r>
      <w:r w:rsidR="00017523">
        <w:rPr>
          <w:rFonts w:ascii="HGSｺﾞｼｯｸM" w:eastAsia="HGSｺﾞｼｯｸM" w:hint="eastAsia"/>
          <w:sz w:val="22"/>
        </w:rPr>
        <w:t>の</w:t>
      </w:r>
      <w:r>
        <w:rPr>
          <w:rFonts w:ascii="HGSｺﾞｼｯｸM" w:eastAsia="HGSｺﾞｼｯｸM" w:hint="eastAsia"/>
          <w:sz w:val="22"/>
        </w:rPr>
        <w:t>説明）</w:t>
      </w:r>
    </w:p>
    <w:p w:rsidR="006F1270" w:rsidRDefault="00010C71" w:rsidP="006F1270">
      <w:pPr>
        <w:ind w:firstLineChars="200" w:firstLine="473"/>
        <w:rPr>
          <w:rFonts w:ascii="HGSｺﾞｼｯｸM" w:eastAsia="HGSｺﾞｼｯｸM"/>
          <w:sz w:val="22"/>
        </w:rPr>
      </w:pPr>
      <w:r>
        <w:rPr>
          <w:rFonts w:ascii="HGSｺﾞｼｯｸM" w:eastAsia="HGSｺﾞｼｯｸM" w:hint="eastAsia"/>
          <w:sz w:val="22"/>
        </w:rPr>
        <w:t xml:space="preserve">　　　　　　　　　　　　　　　　　　大阪府こころの健康総合センター　職員</w:t>
      </w:r>
    </w:p>
    <w:p w:rsidR="00FB63A0" w:rsidRPr="00FB63A0" w:rsidRDefault="00FB63A0" w:rsidP="00FB63A0">
      <w:pPr>
        <w:spacing w:line="0" w:lineRule="atLeast"/>
        <w:ind w:firstLineChars="600" w:firstLine="940"/>
        <w:rPr>
          <w:rFonts w:ascii="HGSｺﾞｼｯｸM" w:eastAsia="HGSｺﾞｼｯｸM"/>
          <w:sz w:val="14"/>
        </w:rPr>
      </w:pPr>
    </w:p>
    <w:p w:rsidR="00DA7792" w:rsidRDefault="006F1270" w:rsidP="006F1270">
      <w:pPr>
        <w:ind w:leftChars="200" w:left="1637" w:hangingChars="500" w:hanging="1184"/>
        <w:rPr>
          <w:rFonts w:ascii="HGSｺﾞｼｯｸM" w:eastAsia="HGSｺﾞｼｯｸM"/>
          <w:sz w:val="22"/>
        </w:rPr>
      </w:pPr>
      <w:r>
        <w:rPr>
          <w:rFonts w:ascii="HGSｺﾞｼｯｸM" w:eastAsia="HGSｺﾞｼｯｸM" w:hint="eastAsia"/>
          <w:sz w:val="22"/>
        </w:rPr>
        <w:t>対　象</w:t>
      </w:r>
      <w:r w:rsidR="002D183C">
        <w:rPr>
          <w:rFonts w:ascii="HGSｺﾞｼｯｸM" w:eastAsia="HGSｺﾞｼｯｸM" w:hint="eastAsia"/>
          <w:sz w:val="22"/>
        </w:rPr>
        <w:t>：</w:t>
      </w:r>
      <w:r>
        <w:rPr>
          <w:rFonts w:ascii="HGSｺﾞｼｯｸM" w:eastAsia="HGSｺﾞｼｯｸM" w:hint="eastAsia"/>
          <w:sz w:val="22"/>
        </w:rPr>
        <w:t>○大阪府内（大阪市・堺市を除く）の保健所職員</w:t>
      </w:r>
    </w:p>
    <w:p w:rsidR="00365DB6" w:rsidRDefault="006F1270" w:rsidP="00365DB6">
      <w:pPr>
        <w:ind w:leftChars="616" w:left="1556" w:hangingChars="67" w:hanging="159"/>
        <w:rPr>
          <w:rFonts w:ascii="HGSｺﾞｼｯｸM" w:eastAsia="HGSｺﾞｼｯｸM"/>
          <w:sz w:val="22"/>
        </w:rPr>
      </w:pPr>
      <w:r>
        <w:rPr>
          <w:rFonts w:ascii="HGSｺﾞｼｯｸM" w:eastAsia="HGSｺﾞｼｯｸM" w:hint="eastAsia"/>
          <w:sz w:val="22"/>
        </w:rPr>
        <w:t>○大阪府内（大阪市</w:t>
      </w:r>
      <w:r w:rsidR="00144B75">
        <w:rPr>
          <w:rFonts w:ascii="HGSｺﾞｼｯｸM" w:eastAsia="HGSｺﾞｼｯｸM" w:hint="eastAsia"/>
          <w:sz w:val="22"/>
        </w:rPr>
        <w:t>立</w:t>
      </w:r>
      <w:r>
        <w:rPr>
          <w:rFonts w:ascii="HGSｺﾞｼｯｸM" w:eastAsia="HGSｺﾞｼｯｸM" w:hint="eastAsia"/>
          <w:sz w:val="22"/>
        </w:rPr>
        <w:t>・堺市</w:t>
      </w:r>
      <w:r w:rsidR="00144B75">
        <w:rPr>
          <w:rFonts w:ascii="HGSｺﾞｼｯｸM" w:eastAsia="HGSｺﾞｼｯｸM" w:hint="eastAsia"/>
          <w:sz w:val="22"/>
        </w:rPr>
        <w:t>立</w:t>
      </w:r>
      <w:r>
        <w:rPr>
          <w:rFonts w:ascii="HGSｺﾞｼｯｸM" w:eastAsia="HGSｺﾞｼｯｸM" w:hint="eastAsia"/>
          <w:sz w:val="22"/>
        </w:rPr>
        <w:t>を除く）の</w:t>
      </w:r>
      <w:r w:rsidR="00417126">
        <w:rPr>
          <w:rFonts w:ascii="HGSｺﾞｼｯｸM" w:eastAsia="HGSｺﾞｼｯｸM" w:hint="eastAsia"/>
          <w:sz w:val="22"/>
        </w:rPr>
        <w:t>小学校、</w:t>
      </w:r>
      <w:r>
        <w:rPr>
          <w:rFonts w:ascii="HGSｺﾞｼｯｸM" w:eastAsia="HGSｺﾞｼｯｸM" w:hint="eastAsia"/>
          <w:sz w:val="22"/>
        </w:rPr>
        <w:t>中学校、高等学校</w:t>
      </w:r>
      <w:r w:rsidR="008D63A7">
        <w:rPr>
          <w:rFonts w:ascii="HGSｺﾞｼｯｸM" w:eastAsia="HGSｺﾞｼｯｸM" w:hint="eastAsia"/>
          <w:sz w:val="22"/>
        </w:rPr>
        <w:t>、支援学</w:t>
      </w:r>
    </w:p>
    <w:p w:rsidR="006F1270" w:rsidRDefault="008D63A7" w:rsidP="00365DB6">
      <w:pPr>
        <w:ind w:leftChars="666" w:left="1510" w:firstLineChars="50" w:firstLine="118"/>
        <w:rPr>
          <w:rFonts w:ascii="HGSｺﾞｼｯｸM" w:eastAsia="HGSｺﾞｼｯｸM"/>
          <w:sz w:val="22"/>
        </w:rPr>
      </w:pPr>
      <w:r>
        <w:rPr>
          <w:rFonts w:ascii="HGSｺﾞｼｯｸM" w:eastAsia="HGSｺﾞｼｯｸM" w:hint="eastAsia"/>
          <w:sz w:val="22"/>
        </w:rPr>
        <w:t>校</w:t>
      </w:r>
      <w:r w:rsidR="006F1270">
        <w:rPr>
          <w:rFonts w:ascii="HGSｺﾞｼｯｸM" w:eastAsia="HGSｺﾞｼｯｸM" w:hint="eastAsia"/>
          <w:sz w:val="22"/>
        </w:rPr>
        <w:t>の</w:t>
      </w:r>
      <w:r w:rsidR="00144B75">
        <w:rPr>
          <w:rFonts w:ascii="HGSｺﾞｼｯｸM" w:eastAsia="HGSｺﾞｼｯｸM" w:hint="eastAsia"/>
          <w:sz w:val="22"/>
        </w:rPr>
        <w:t>教</w:t>
      </w:r>
      <w:r w:rsidR="006F1270">
        <w:rPr>
          <w:rFonts w:ascii="HGSｺﾞｼｯｸM" w:eastAsia="HGSｺﾞｼｯｸM" w:hint="eastAsia"/>
          <w:sz w:val="22"/>
        </w:rPr>
        <w:t>職員</w:t>
      </w:r>
      <w:r w:rsidR="005B2A98">
        <w:rPr>
          <w:rFonts w:ascii="HGSｺﾞｼｯｸM" w:eastAsia="HGSｺﾞｼｯｸM" w:hint="eastAsia"/>
          <w:sz w:val="22"/>
        </w:rPr>
        <w:t>・教育関係者</w:t>
      </w:r>
    </w:p>
    <w:p w:rsidR="00FB63A0" w:rsidRPr="00FB63A0" w:rsidRDefault="00FB63A0" w:rsidP="00FB63A0">
      <w:pPr>
        <w:spacing w:line="0" w:lineRule="atLeast"/>
        <w:ind w:firstLineChars="600" w:firstLine="940"/>
        <w:rPr>
          <w:rFonts w:ascii="HGSｺﾞｼｯｸM" w:eastAsia="HGSｺﾞｼｯｸM"/>
          <w:sz w:val="14"/>
        </w:rPr>
      </w:pPr>
    </w:p>
    <w:p w:rsidR="00DA7792" w:rsidRDefault="00DA7792" w:rsidP="00DA7792">
      <w:pPr>
        <w:ind w:firstLineChars="200" w:firstLine="473"/>
        <w:rPr>
          <w:rFonts w:ascii="HGSｺﾞｼｯｸM" w:eastAsia="HGSｺﾞｼｯｸM"/>
          <w:sz w:val="22"/>
        </w:rPr>
      </w:pPr>
      <w:r w:rsidRPr="006709A2">
        <w:rPr>
          <w:rFonts w:ascii="HGSｺﾞｼｯｸM" w:eastAsia="HGSｺﾞｼｯｸM" w:hint="eastAsia"/>
          <w:sz w:val="22"/>
        </w:rPr>
        <w:t>定　員</w:t>
      </w:r>
      <w:r w:rsidR="002D183C">
        <w:rPr>
          <w:rFonts w:ascii="HGSｺﾞｼｯｸM" w:eastAsia="HGSｺﾞｼｯｸM" w:hint="eastAsia"/>
          <w:sz w:val="22"/>
        </w:rPr>
        <w:t>：</w:t>
      </w:r>
      <w:r w:rsidRPr="006709A2">
        <w:rPr>
          <w:rFonts w:ascii="HGSｺﾞｼｯｸM" w:eastAsia="HGSｺﾞｼｯｸM" w:hint="eastAsia"/>
          <w:sz w:val="22"/>
        </w:rPr>
        <w:t xml:space="preserve">　</w:t>
      </w:r>
      <w:r w:rsidR="00400236">
        <w:rPr>
          <w:rFonts w:ascii="HGSｺﾞｼｯｸM" w:eastAsia="HGSｺﾞｼｯｸM" w:hint="eastAsia"/>
          <w:sz w:val="22"/>
        </w:rPr>
        <w:t>2</w:t>
      </w:r>
      <w:r w:rsidR="00405C08" w:rsidRPr="006D2E5A">
        <w:rPr>
          <w:rFonts w:ascii="HGSｺﾞｼｯｸM" w:eastAsia="HGSｺﾞｼｯｸM" w:hint="eastAsia"/>
          <w:sz w:val="22"/>
        </w:rPr>
        <w:t>0</w:t>
      </w:r>
      <w:r w:rsidRPr="006D2E5A">
        <w:rPr>
          <w:rFonts w:ascii="HGSｺﾞｼｯｸM" w:eastAsia="HGSｺﾞｼｯｸM" w:hint="eastAsia"/>
          <w:sz w:val="22"/>
        </w:rPr>
        <w:t>名</w:t>
      </w:r>
      <w:r w:rsidR="00996375" w:rsidRPr="00EF36C6">
        <w:rPr>
          <w:rFonts w:ascii="HGSｺﾞｼｯｸM" w:eastAsia="HGSｺﾞｼｯｸM" w:hint="eastAsia"/>
          <w:sz w:val="22"/>
        </w:rPr>
        <w:t>（申込先着順）</w:t>
      </w:r>
    </w:p>
    <w:p w:rsidR="0006206F" w:rsidRDefault="0006206F" w:rsidP="0006206F">
      <w:pPr>
        <w:rPr>
          <w:rFonts w:ascii="HGSｺﾞｼｯｸM" w:eastAsia="HGSｺﾞｼｯｸM"/>
          <w:sz w:val="22"/>
        </w:rPr>
      </w:pPr>
      <w:r>
        <w:rPr>
          <w:rFonts w:ascii="HGSｺﾞｼｯｸM" w:eastAsia="HGSｺﾞｼｯｸM" w:hint="eastAsia"/>
          <w:sz w:val="22"/>
        </w:rPr>
        <w:t xml:space="preserve">　　　　　　　※申し込み方法については裏面をご確認ください</w:t>
      </w:r>
      <w:r w:rsidR="00365DB6">
        <w:rPr>
          <w:rFonts w:ascii="HGSｺﾞｼｯｸM" w:eastAsia="HGSｺﾞｼｯｸM" w:hint="eastAsia"/>
          <w:sz w:val="22"/>
        </w:rPr>
        <w:t>。</w:t>
      </w:r>
    </w:p>
    <w:p w:rsidR="00F414D9" w:rsidRDefault="00F414D9" w:rsidP="00F414D9">
      <w:pPr>
        <w:ind w:firstLineChars="200" w:firstLine="473"/>
        <w:rPr>
          <w:rFonts w:ascii="HGSｺﾞｼｯｸM" w:eastAsia="HGSｺﾞｼｯｸM"/>
          <w:sz w:val="22"/>
        </w:rPr>
      </w:pPr>
    </w:p>
    <w:p w:rsidR="00365DB6" w:rsidRDefault="00F414D9" w:rsidP="00365DB6">
      <w:pPr>
        <w:ind w:leftChars="200" w:left="690" w:hangingChars="100" w:hanging="237"/>
        <w:rPr>
          <w:rFonts w:ascii="HGSｺﾞｼｯｸM" w:eastAsia="HGSｺﾞｼｯｸM"/>
          <w:sz w:val="22"/>
        </w:rPr>
      </w:pPr>
      <w:r>
        <w:rPr>
          <w:rFonts w:ascii="HGSｺﾞｼｯｸM" w:eastAsia="HGSｺﾞｼｯｸM" w:hint="eastAsia"/>
          <w:sz w:val="22"/>
        </w:rPr>
        <w:t>※同様の内容で第２回の実施を12</w:t>
      </w:r>
      <w:r w:rsidR="00365DB6">
        <w:rPr>
          <w:rFonts w:ascii="HGSｺﾞｼｯｸM" w:eastAsia="HGSｺﾞｼｯｸM" w:hint="eastAsia"/>
          <w:sz w:val="22"/>
        </w:rPr>
        <w:t>月頃に予定しております。</w:t>
      </w:r>
    </w:p>
    <w:p w:rsidR="00B6657D" w:rsidRDefault="00365DB6" w:rsidP="00365DB6">
      <w:pPr>
        <w:ind w:leftChars="300" w:left="680"/>
        <w:rPr>
          <w:rFonts w:ascii="HGSｺﾞｼｯｸM" w:eastAsia="HGSｺﾞｼｯｸM"/>
          <w:sz w:val="22"/>
        </w:rPr>
      </w:pPr>
      <w:r>
        <w:rPr>
          <w:rFonts w:ascii="HGSｺﾞｼｯｸM" w:eastAsia="HGSｺﾞｼｯｸM" w:hint="eastAsia"/>
          <w:sz w:val="22"/>
        </w:rPr>
        <w:t>詳細が決まりましたら、ご案内いたします。</w:t>
      </w:r>
    </w:p>
    <w:p w:rsidR="00F414D9" w:rsidRPr="0006206F" w:rsidRDefault="00365DB6" w:rsidP="00F414D9">
      <w:pPr>
        <w:ind w:firstLineChars="200" w:firstLine="473"/>
        <w:rPr>
          <w:rFonts w:ascii="HGSｺﾞｼｯｸM" w:eastAsia="HGSｺﾞｼｯｸM"/>
          <w:sz w:val="22"/>
        </w:rPr>
      </w:pPr>
      <w:r>
        <w:rPr>
          <w:rFonts w:ascii="HGSｺﾞｼｯｸM" w:eastAsia="HGSｺﾞｼｯｸM"/>
          <w:noProof/>
          <w:sz w:val="22"/>
        </w:rPr>
        <mc:AlternateContent>
          <mc:Choice Requires="wps">
            <w:drawing>
              <wp:anchor distT="0" distB="0" distL="114300" distR="114300" simplePos="0" relativeHeight="251654144" behindDoc="0" locked="0" layoutInCell="1" allowOverlap="1">
                <wp:simplePos x="0" y="0"/>
                <wp:positionH relativeFrom="column">
                  <wp:posOffset>-635</wp:posOffset>
                </wp:positionH>
                <wp:positionV relativeFrom="paragraph">
                  <wp:posOffset>102870</wp:posOffset>
                </wp:positionV>
                <wp:extent cx="6257925" cy="2381250"/>
                <wp:effectExtent l="0" t="0" r="9525" b="0"/>
                <wp:wrapNone/>
                <wp:docPr id="4" name="角丸四角形 4"/>
                <wp:cNvGraphicFramePr/>
                <a:graphic xmlns:a="http://schemas.openxmlformats.org/drawingml/2006/main">
                  <a:graphicData uri="http://schemas.microsoft.com/office/word/2010/wordprocessingShape">
                    <wps:wsp>
                      <wps:cNvSpPr/>
                      <wps:spPr>
                        <a:xfrm>
                          <a:off x="0" y="0"/>
                          <a:ext cx="6257925" cy="238125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657D" w:rsidRPr="00365DB6" w:rsidRDefault="00B6657D" w:rsidP="00365DB6">
                            <w:pPr>
                              <w:snapToGrid w:val="0"/>
                              <w:rPr>
                                <w:rFonts w:ascii="HGSｺﾞｼｯｸM" w:eastAsia="HGSｺﾞｼｯｸM"/>
                                <w:b/>
                                <w:color w:val="C00000"/>
                                <w:sz w:val="28"/>
                              </w:rPr>
                            </w:pPr>
                            <w:r w:rsidRPr="00A53491">
                              <w:rPr>
                                <w:rFonts w:ascii="HGSｺﾞｼｯｸM" w:eastAsia="HGSｺﾞｼｯｸM" w:hint="eastAsia"/>
                                <w:b/>
                                <w:color w:val="C00000"/>
                                <w:sz w:val="28"/>
                              </w:rPr>
                              <w:t>新型コロナウイルス感染防止対策について</w:t>
                            </w:r>
                          </w:p>
                          <w:p w:rsidR="00B6657D" w:rsidRPr="00B6657D" w:rsidRDefault="00B6657D" w:rsidP="00B6657D">
                            <w:pPr>
                              <w:pStyle w:val="ac"/>
                              <w:numPr>
                                <w:ilvl w:val="0"/>
                                <w:numId w:val="2"/>
                              </w:numPr>
                              <w:ind w:leftChars="0"/>
                              <w:rPr>
                                <w:rFonts w:ascii="HGSｺﾞｼｯｸM" w:eastAsia="HGSｺﾞｼｯｸM"/>
                                <w:color w:val="000000" w:themeColor="text1"/>
                                <w:sz w:val="22"/>
                              </w:rPr>
                            </w:pPr>
                            <w:r w:rsidRPr="00B6657D">
                              <w:rPr>
                                <w:rFonts w:ascii="HGSｺﾞｼｯｸM" w:eastAsia="HGSｺﾞｼｯｸM" w:hint="eastAsia"/>
                                <w:color w:val="000000" w:themeColor="text1"/>
                                <w:sz w:val="22"/>
                              </w:rPr>
                              <w:t>当日は、受講決定通知による体調チェックを行い、体調がすぐれないときは受講をお控えください。なお、</w:t>
                            </w:r>
                            <w:r w:rsidRPr="00B6657D">
                              <w:rPr>
                                <w:rFonts w:ascii="HGSｺﾞｼｯｸM" w:eastAsia="HGSｺﾞｼｯｸM" w:hint="eastAsia"/>
                                <w:color w:val="000000" w:themeColor="text1"/>
                                <w:sz w:val="22"/>
                                <w:u w:val="wave"/>
                              </w:rPr>
                              <w:t>チェックした受講決定通知は当日提出が必要です。</w:t>
                            </w:r>
                          </w:p>
                          <w:p w:rsidR="00B6657D" w:rsidRPr="00B6657D" w:rsidRDefault="00A53491" w:rsidP="00B6657D">
                            <w:pPr>
                              <w:pStyle w:val="ac"/>
                              <w:numPr>
                                <w:ilvl w:val="0"/>
                                <w:numId w:val="2"/>
                              </w:numPr>
                              <w:ind w:leftChars="0"/>
                              <w:rPr>
                                <w:rFonts w:ascii="HGSｺﾞｼｯｸM" w:eastAsia="HGSｺﾞｼｯｸM"/>
                                <w:color w:val="000000" w:themeColor="text1"/>
                                <w:sz w:val="22"/>
                              </w:rPr>
                            </w:pPr>
                            <w:r>
                              <w:rPr>
                                <w:rFonts w:ascii="HGSｺﾞｼｯｸM" w:eastAsia="HGSｺﾞｼｯｸM" w:hint="eastAsia"/>
                                <w:color w:val="000000" w:themeColor="text1"/>
                                <w:sz w:val="22"/>
                              </w:rPr>
                              <w:t>各自</w:t>
                            </w:r>
                            <w:r w:rsidR="00B6657D" w:rsidRPr="00B6657D">
                              <w:rPr>
                                <w:rFonts w:ascii="HGSｺﾞｼｯｸM" w:eastAsia="HGSｺﾞｼｯｸM" w:hint="eastAsia"/>
                                <w:color w:val="000000" w:themeColor="text1"/>
                                <w:sz w:val="22"/>
                              </w:rPr>
                              <w:t>マスクの着用をお願いします。また、スタッフもマスクを着用します。</w:t>
                            </w:r>
                          </w:p>
                          <w:p w:rsidR="00B6657D" w:rsidRPr="00B6657D" w:rsidRDefault="00A53491" w:rsidP="00B6657D">
                            <w:pPr>
                              <w:pStyle w:val="ac"/>
                              <w:numPr>
                                <w:ilvl w:val="0"/>
                                <w:numId w:val="2"/>
                              </w:numPr>
                              <w:ind w:leftChars="0"/>
                              <w:rPr>
                                <w:rFonts w:ascii="HGSｺﾞｼｯｸM" w:eastAsia="HGSｺﾞｼｯｸM"/>
                                <w:color w:val="000000" w:themeColor="text1"/>
                                <w:sz w:val="22"/>
                              </w:rPr>
                            </w:pPr>
                            <w:r>
                              <w:rPr>
                                <w:rFonts w:ascii="HGSｺﾞｼｯｸM" w:eastAsia="HGSｺﾞｼｯｸM" w:hint="eastAsia"/>
                                <w:color w:val="000000" w:themeColor="text1"/>
                                <w:sz w:val="22"/>
                              </w:rPr>
                              <w:t>受講者数は</w:t>
                            </w:r>
                            <w:r w:rsidR="00B6657D" w:rsidRPr="00B6657D">
                              <w:rPr>
                                <w:rFonts w:ascii="HGSｺﾞｼｯｸM" w:eastAsia="HGSｺﾞｼｯｸM" w:hint="eastAsia"/>
                                <w:color w:val="000000" w:themeColor="text1"/>
                                <w:sz w:val="22"/>
                              </w:rPr>
                              <w:t>会場定員の半分以下</w:t>
                            </w:r>
                            <w:r>
                              <w:rPr>
                                <w:rFonts w:ascii="HGSｺﾞｼｯｸM" w:eastAsia="HGSｺﾞｼｯｸM" w:hint="eastAsia"/>
                                <w:color w:val="000000" w:themeColor="text1"/>
                                <w:sz w:val="22"/>
                              </w:rPr>
                              <w:t>とし</w:t>
                            </w:r>
                            <w:r w:rsidR="00B6657D" w:rsidRPr="00B6657D">
                              <w:rPr>
                                <w:rFonts w:ascii="HGSｺﾞｼｯｸM" w:eastAsia="HGSｺﾞｼｯｸM" w:hint="eastAsia"/>
                                <w:color w:val="000000" w:themeColor="text1"/>
                                <w:sz w:val="22"/>
                              </w:rPr>
                              <w:t>、受講者・講師の</w:t>
                            </w:r>
                            <w:r>
                              <w:rPr>
                                <w:rFonts w:ascii="HGSｺﾞｼｯｸM" w:eastAsia="HGSｺﾞｼｯｸM" w:hint="eastAsia"/>
                                <w:color w:val="000000" w:themeColor="text1"/>
                                <w:sz w:val="22"/>
                              </w:rPr>
                              <w:t>対人距離を</w:t>
                            </w:r>
                            <w:r w:rsidR="001E1434">
                              <w:rPr>
                                <w:rFonts w:ascii="HGSｺﾞｼｯｸM" w:eastAsia="HGSｺﾞｼｯｸM" w:hint="eastAsia"/>
                                <w:color w:val="000000" w:themeColor="text1"/>
                                <w:sz w:val="22"/>
                              </w:rPr>
                              <w:t>確保</w:t>
                            </w:r>
                            <w:r w:rsidR="00B6657D" w:rsidRPr="00B6657D">
                              <w:rPr>
                                <w:rFonts w:ascii="HGSｺﾞｼｯｸM" w:eastAsia="HGSｺﾞｼｯｸM" w:hint="eastAsia"/>
                                <w:color w:val="000000" w:themeColor="text1"/>
                                <w:sz w:val="22"/>
                              </w:rPr>
                              <w:t>しています。</w:t>
                            </w:r>
                          </w:p>
                          <w:p w:rsidR="00B6657D" w:rsidRPr="00B6657D" w:rsidRDefault="00B6657D" w:rsidP="00B6657D">
                            <w:pPr>
                              <w:pStyle w:val="ac"/>
                              <w:numPr>
                                <w:ilvl w:val="0"/>
                                <w:numId w:val="2"/>
                              </w:numPr>
                              <w:ind w:leftChars="0"/>
                              <w:rPr>
                                <w:rFonts w:ascii="HGSｺﾞｼｯｸM" w:eastAsia="HGSｺﾞｼｯｸM"/>
                                <w:color w:val="000000" w:themeColor="text1"/>
                                <w:sz w:val="22"/>
                              </w:rPr>
                            </w:pPr>
                            <w:r w:rsidRPr="00B6657D">
                              <w:rPr>
                                <w:rFonts w:ascii="HGSｺﾞｼｯｸM" w:eastAsia="HGSｺﾞｼｯｸM" w:hint="eastAsia"/>
                                <w:color w:val="000000" w:themeColor="text1"/>
                                <w:sz w:val="22"/>
                              </w:rPr>
                              <w:t>定期的な換気、窓・扉の開放を行います。</w:t>
                            </w:r>
                          </w:p>
                          <w:p w:rsidR="00B6657D" w:rsidRDefault="00365DB6" w:rsidP="006F1B2D">
                            <w:pPr>
                              <w:pStyle w:val="ac"/>
                              <w:numPr>
                                <w:ilvl w:val="0"/>
                                <w:numId w:val="2"/>
                              </w:numPr>
                              <w:ind w:leftChars="0"/>
                              <w:rPr>
                                <w:rFonts w:ascii="HGSｺﾞｼｯｸM" w:eastAsia="HGSｺﾞｼｯｸM"/>
                                <w:color w:val="000000" w:themeColor="text1"/>
                                <w:sz w:val="22"/>
                              </w:rPr>
                            </w:pPr>
                            <w:r>
                              <w:rPr>
                                <w:rFonts w:ascii="HGSｺﾞｼｯｸM" w:eastAsia="HGSｺﾞｼｯｸM" w:hint="eastAsia"/>
                                <w:color w:val="000000" w:themeColor="text1"/>
                                <w:sz w:val="22"/>
                              </w:rPr>
                              <w:t>手指消毒用の消毒液の設置していますので、入退室時には</w:t>
                            </w:r>
                            <w:r>
                              <w:rPr>
                                <w:rFonts w:ascii="HGSｺﾞｼｯｸM" w:eastAsia="HGSｺﾞｼｯｸM"/>
                                <w:color w:val="000000" w:themeColor="text1"/>
                                <w:sz w:val="22"/>
                              </w:rPr>
                              <w:t>手指の</w:t>
                            </w:r>
                            <w:r>
                              <w:rPr>
                                <w:rFonts w:ascii="HGSｺﾞｼｯｸM" w:eastAsia="HGSｺﾞｼｯｸM" w:hint="eastAsia"/>
                                <w:color w:val="000000" w:themeColor="text1"/>
                                <w:sz w:val="22"/>
                              </w:rPr>
                              <w:t>消毒</w:t>
                            </w:r>
                            <w:r>
                              <w:rPr>
                                <w:rFonts w:ascii="HGSｺﾞｼｯｸM" w:eastAsia="HGSｺﾞｼｯｸM"/>
                                <w:color w:val="000000" w:themeColor="text1"/>
                                <w:sz w:val="22"/>
                              </w:rPr>
                              <w:t>をお願いします。</w:t>
                            </w:r>
                          </w:p>
                          <w:p w:rsidR="00A53491" w:rsidRPr="006F1B2D" w:rsidRDefault="00A53491" w:rsidP="006F1B2D">
                            <w:pPr>
                              <w:pStyle w:val="ac"/>
                              <w:numPr>
                                <w:ilvl w:val="0"/>
                                <w:numId w:val="2"/>
                              </w:numPr>
                              <w:ind w:leftChars="0"/>
                              <w:rPr>
                                <w:rFonts w:ascii="HGSｺﾞｼｯｸM" w:eastAsia="HGSｺﾞｼｯｸM"/>
                                <w:color w:val="000000" w:themeColor="text1"/>
                                <w:sz w:val="22"/>
                              </w:rPr>
                            </w:pPr>
                            <w:r>
                              <w:rPr>
                                <w:rFonts w:ascii="HGSｺﾞｼｯｸM" w:eastAsia="HGSｺﾞｼｯｸM" w:hint="eastAsia"/>
                                <w:color w:val="000000" w:themeColor="text1"/>
                                <w:sz w:val="22"/>
                              </w:rPr>
                              <w:t>新型コロナウイルス感染症の拡大状況により</w:t>
                            </w:r>
                            <w:r>
                              <w:rPr>
                                <w:rFonts w:ascii="HGSｺﾞｼｯｸM" w:eastAsia="HGSｺﾞｼｯｸM"/>
                                <w:color w:val="000000" w:themeColor="text1"/>
                                <w:sz w:val="22"/>
                              </w:rPr>
                              <w:t>、研修を</w:t>
                            </w:r>
                            <w:r>
                              <w:rPr>
                                <w:rFonts w:ascii="HGSｺﾞｼｯｸM" w:eastAsia="HGSｺﾞｼｯｸM" w:hint="eastAsia"/>
                                <w:color w:val="000000" w:themeColor="text1"/>
                                <w:sz w:val="22"/>
                              </w:rPr>
                              <w:t>延期・中止</w:t>
                            </w:r>
                            <w:r>
                              <w:rPr>
                                <w:rFonts w:ascii="HGSｺﾞｼｯｸM" w:eastAsia="HGSｺﾞｼｯｸM"/>
                                <w:color w:val="000000" w:themeColor="text1"/>
                                <w:sz w:val="22"/>
                              </w:rPr>
                              <w:t>する場合があります。その際は、</w:t>
                            </w:r>
                            <w:r w:rsidR="00400236">
                              <w:rPr>
                                <w:rFonts w:ascii="HGSｺﾞｼｯｸM" w:eastAsia="HGSｺﾞｼｯｸM" w:hint="eastAsia"/>
                                <w:color w:val="000000" w:themeColor="text1"/>
                                <w:sz w:val="22"/>
                              </w:rPr>
                              <w:t>ホームページ</w:t>
                            </w:r>
                            <w:r>
                              <w:rPr>
                                <w:rFonts w:ascii="HGSｺﾞｼｯｸM" w:eastAsia="HGSｺﾞｼｯｸM"/>
                                <w:color w:val="000000" w:themeColor="text1"/>
                                <w:sz w:val="22"/>
                              </w:rPr>
                              <w:t>にて</w:t>
                            </w:r>
                            <w:r>
                              <w:rPr>
                                <w:rFonts w:ascii="HGSｺﾞｼｯｸM" w:eastAsia="HGSｺﾞｼｯｸM" w:hint="eastAsia"/>
                                <w:color w:val="000000" w:themeColor="text1"/>
                                <w:sz w:val="22"/>
                              </w:rPr>
                              <w:t>お知らせいたします</w:t>
                            </w:r>
                            <w:r>
                              <w:rPr>
                                <w:rFonts w:ascii="HGSｺﾞｼｯｸM" w:eastAsia="HGSｺﾞｼｯｸM"/>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9" style="position:absolute;left:0;text-align:left;margin-left:-.05pt;margin-top:8.1pt;width:492.7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" fillcolor="#fff2cc [663]" stroked="f" strokeweight="1pt">
                <v:stroke joinstyle="miter"/>
                <v:textbox>
                  <w:txbxContent>
                    <w:p w:rsidR="00B6657D" w:rsidRPr="00365DB6" w:rsidRDefault="00B6657D" w:rsidP="00365DB6">
                      <w:pPr>
                        <w:snapToGrid w:val="0"/>
                        <w:rPr>
                          <w:rFonts w:ascii="HGSｺﾞｼｯｸM" w:eastAsia="HGSｺﾞｼｯｸM"/>
                          <w:b/>
                          <w:color w:val="C00000"/>
                          <w:sz w:val="28"/>
                        </w:rPr>
                      </w:pPr>
                      <w:r w:rsidRPr="00A53491">
                        <w:rPr>
                          <w:rFonts w:ascii="HGSｺﾞｼｯｸM" w:eastAsia="HGSｺﾞｼｯｸM" w:hint="eastAsia"/>
                          <w:b/>
                          <w:color w:val="C00000"/>
                          <w:sz w:val="28"/>
                        </w:rPr>
                        <w:t>新型コロナウイルス感染防止対策について</w:t>
                      </w:r>
                    </w:p>
                    <w:p w:rsidR="00B6657D" w:rsidRPr="00B6657D" w:rsidRDefault="00B6657D" w:rsidP="00B6657D">
                      <w:pPr>
                        <w:pStyle w:val="ac"/>
                        <w:numPr>
                          <w:ilvl w:val="0"/>
                          <w:numId w:val="2"/>
                        </w:numPr>
                        <w:ind w:leftChars="0"/>
                        <w:rPr>
                          <w:rFonts w:ascii="HGSｺﾞｼｯｸM" w:eastAsia="HGSｺﾞｼｯｸM"/>
                          <w:color w:val="000000" w:themeColor="text1"/>
                          <w:sz w:val="22"/>
                        </w:rPr>
                      </w:pPr>
                      <w:r w:rsidRPr="00B6657D">
                        <w:rPr>
                          <w:rFonts w:ascii="HGSｺﾞｼｯｸM" w:eastAsia="HGSｺﾞｼｯｸM" w:hint="eastAsia"/>
                          <w:color w:val="000000" w:themeColor="text1"/>
                          <w:sz w:val="22"/>
                        </w:rPr>
                        <w:t>当日は、受講決定通知による体調チェックを行い、体調がすぐれないときは受講をお控えください。なお、</w:t>
                      </w:r>
                      <w:r w:rsidRPr="00B6657D">
                        <w:rPr>
                          <w:rFonts w:ascii="HGSｺﾞｼｯｸM" w:eastAsia="HGSｺﾞｼｯｸM" w:hint="eastAsia"/>
                          <w:color w:val="000000" w:themeColor="text1"/>
                          <w:sz w:val="22"/>
                          <w:u w:val="wave"/>
                        </w:rPr>
                        <w:t>チェックした受講決定通知は当日提出が必要です。</w:t>
                      </w:r>
                    </w:p>
                    <w:p w:rsidR="00B6657D" w:rsidRPr="00B6657D" w:rsidRDefault="00A53491" w:rsidP="00B6657D">
                      <w:pPr>
                        <w:pStyle w:val="ac"/>
                        <w:numPr>
                          <w:ilvl w:val="0"/>
                          <w:numId w:val="2"/>
                        </w:numPr>
                        <w:ind w:leftChars="0"/>
                        <w:rPr>
                          <w:rFonts w:ascii="HGSｺﾞｼｯｸM" w:eastAsia="HGSｺﾞｼｯｸM"/>
                          <w:color w:val="000000" w:themeColor="text1"/>
                          <w:sz w:val="22"/>
                        </w:rPr>
                      </w:pPr>
                      <w:r>
                        <w:rPr>
                          <w:rFonts w:ascii="HGSｺﾞｼｯｸM" w:eastAsia="HGSｺﾞｼｯｸM" w:hint="eastAsia"/>
                          <w:color w:val="000000" w:themeColor="text1"/>
                          <w:sz w:val="22"/>
                        </w:rPr>
                        <w:t>各自</w:t>
                      </w:r>
                      <w:r w:rsidR="00B6657D" w:rsidRPr="00B6657D">
                        <w:rPr>
                          <w:rFonts w:ascii="HGSｺﾞｼｯｸM" w:eastAsia="HGSｺﾞｼｯｸM" w:hint="eastAsia"/>
                          <w:color w:val="000000" w:themeColor="text1"/>
                          <w:sz w:val="22"/>
                        </w:rPr>
                        <w:t>マスクの着用をお願いします。また、スタッフもマスクを着用します。</w:t>
                      </w:r>
                    </w:p>
                    <w:p w:rsidR="00B6657D" w:rsidRPr="00B6657D" w:rsidRDefault="00A53491" w:rsidP="00B6657D">
                      <w:pPr>
                        <w:pStyle w:val="ac"/>
                        <w:numPr>
                          <w:ilvl w:val="0"/>
                          <w:numId w:val="2"/>
                        </w:numPr>
                        <w:ind w:leftChars="0"/>
                        <w:rPr>
                          <w:rFonts w:ascii="HGSｺﾞｼｯｸM" w:eastAsia="HGSｺﾞｼｯｸM"/>
                          <w:color w:val="000000" w:themeColor="text1"/>
                          <w:sz w:val="22"/>
                        </w:rPr>
                      </w:pPr>
                      <w:r>
                        <w:rPr>
                          <w:rFonts w:ascii="HGSｺﾞｼｯｸM" w:eastAsia="HGSｺﾞｼｯｸM" w:hint="eastAsia"/>
                          <w:color w:val="000000" w:themeColor="text1"/>
                          <w:sz w:val="22"/>
                        </w:rPr>
                        <w:t>受講者数は</w:t>
                      </w:r>
                      <w:r w:rsidR="00B6657D" w:rsidRPr="00B6657D">
                        <w:rPr>
                          <w:rFonts w:ascii="HGSｺﾞｼｯｸM" w:eastAsia="HGSｺﾞｼｯｸM" w:hint="eastAsia"/>
                          <w:color w:val="000000" w:themeColor="text1"/>
                          <w:sz w:val="22"/>
                        </w:rPr>
                        <w:t>会場定員の半分以下</w:t>
                      </w:r>
                      <w:r>
                        <w:rPr>
                          <w:rFonts w:ascii="HGSｺﾞｼｯｸM" w:eastAsia="HGSｺﾞｼｯｸM" w:hint="eastAsia"/>
                          <w:color w:val="000000" w:themeColor="text1"/>
                          <w:sz w:val="22"/>
                        </w:rPr>
                        <w:t>とし</w:t>
                      </w:r>
                      <w:r w:rsidR="00B6657D" w:rsidRPr="00B6657D">
                        <w:rPr>
                          <w:rFonts w:ascii="HGSｺﾞｼｯｸM" w:eastAsia="HGSｺﾞｼｯｸM" w:hint="eastAsia"/>
                          <w:color w:val="000000" w:themeColor="text1"/>
                          <w:sz w:val="22"/>
                        </w:rPr>
                        <w:t>、受講者・講師の</w:t>
                      </w:r>
                      <w:r>
                        <w:rPr>
                          <w:rFonts w:ascii="HGSｺﾞｼｯｸM" w:eastAsia="HGSｺﾞｼｯｸM" w:hint="eastAsia"/>
                          <w:color w:val="000000" w:themeColor="text1"/>
                          <w:sz w:val="22"/>
                        </w:rPr>
                        <w:t>対人距離を</w:t>
                      </w:r>
                      <w:r w:rsidR="001E1434">
                        <w:rPr>
                          <w:rFonts w:ascii="HGSｺﾞｼｯｸM" w:eastAsia="HGSｺﾞｼｯｸM" w:hint="eastAsia"/>
                          <w:color w:val="000000" w:themeColor="text1"/>
                          <w:sz w:val="22"/>
                        </w:rPr>
                        <w:t>確保</w:t>
                      </w:r>
                      <w:r w:rsidR="00B6657D" w:rsidRPr="00B6657D">
                        <w:rPr>
                          <w:rFonts w:ascii="HGSｺﾞｼｯｸM" w:eastAsia="HGSｺﾞｼｯｸM" w:hint="eastAsia"/>
                          <w:color w:val="000000" w:themeColor="text1"/>
                          <w:sz w:val="22"/>
                        </w:rPr>
                        <w:t>しています。</w:t>
                      </w:r>
                    </w:p>
                    <w:p w:rsidR="00B6657D" w:rsidRPr="00B6657D" w:rsidRDefault="00B6657D" w:rsidP="00B6657D">
                      <w:pPr>
                        <w:pStyle w:val="ac"/>
                        <w:numPr>
                          <w:ilvl w:val="0"/>
                          <w:numId w:val="2"/>
                        </w:numPr>
                        <w:ind w:leftChars="0"/>
                        <w:rPr>
                          <w:rFonts w:ascii="HGSｺﾞｼｯｸM" w:eastAsia="HGSｺﾞｼｯｸM"/>
                          <w:color w:val="000000" w:themeColor="text1"/>
                          <w:sz w:val="22"/>
                        </w:rPr>
                      </w:pPr>
                      <w:r w:rsidRPr="00B6657D">
                        <w:rPr>
                          <w:rFonts w:ascii="HGSｺﾞｼｯｸM" w:eastAsia="HGSｺﾞｼｯｸM" w:hint="eastAsia"/>
                          <w:color w:val="000000" w:themeColor="text1"/>
                          <w:sz w:val="22"/>
                        </w:rPr>
                        <w:t>定期的な換気、窓・扉の開放を行います。</w:t>
                      </w:r>
                    </w:p>
                    <w:p w:rsidR="00B6657D" w:rsidRDefault="00365DB6" w:rsidP="006F1B2D">
                      <w:pPr>
                        <w:pStyle w:val="ac"/>
                        <w:numPr>
                          <w:ilvl w:val="0"/>
                          <w:numId w:val="2"/>
                        </w:numPr>
                        <w:ind w:leftChars="0"/>
                        <w:rPr>
                          <w:rFonts w:ascii="HGSｺﾞｼｯｸM" w:eastAsia="HGSｺﾞｼｯｸM"/>
                          <w:color w:val="000000" w:themeColor="text1"/>
                          <w:sz w:val="22"/>
                        </w:rPr>
                      </w:pPr>
                      <w:r>
                        <w:rPr>
                          <w:rFonts w:ascii="HGSｺﾞｼｯｸM" w:eastAsia="HGSｺﾞｼｯｸM" w:hint="eastAsia"/>
                          <w:color w:val="000000" w:themeColor="text1"/>
                          <w:sz w:val="22"/>
                        </w:rPr>
                        <w:t>手指消毒用の消毒液の設置していますので、入退室時には</w:t>
                      </w:r>
                      <w:r>
                        <w:rPr>
                          <w:rFonts w:ascii="HGSｺﾞｼｯｸM" w:eastAsia="HGSｺﾞｼｯｸM"/>
                          <w:color w:val="000000" w:themeColor="text1"/>
                          <w:sz w:val="22"/>
                        </w:rPr>
                        <w:t>手指の</w:t>
                      </w:r>
                      <w:r>
                        <w:rPr>
                          <w:rFonts w:ascii="HGSｺﾞｼｯｸM" w:eastAsia="HGSｺﾞｼｯｸM" w:hint="eastAsia"/>
                          <w:color w:val="000000" w:themeColor="text1"/>
                          <w:sz w:val="22"/>
                        </w:rPr>
                        <w:t>消毒</w:t>
                      </w:r>
                      <w:r>
                        <w:rPr>
                          <w:rFonts w:ascii="HGSｺﾞｼｯｸM" w:eastAsia="HGSｺﾞｼｯｸM"/>
                          <w:color w:val="000000" w:themeColor="text1"/>
                          <w:sz w:val="22"/>
                        </w:rPr>
                        <w:t>をお願いします。</w:t>
                      </w:r>
                    </w:p>
                    <w:p w:rsidR="00A53491" w:rsidRPr="006F1B2D" w:rsidRDefault="00A53491" w:rsidP="006F1B2D">
                      <w:pPr>
                        <w:pStyle w:val="ac"/>
                        <w:numPr>
                          <w:ilvl w:val="0"/>
                          <w:numId w:val="2"/>
                        </w:numPr>
                        <w:ind w:leftChars="0"/>
                        <w:rPr>
                          <w:rFonts w:ascii="HGSｺﾞｼｯｸM" w:eastAsia="HGSｺﾞｼｯｸM"/>
                          <w:color w:val="000000" w:themeColor="text1"/>
                          <w:sz w:val="22"/>
                        </w:rPr>
                      </w:pPr>
                      <w:r>
                        <w:rPr>
                          <w:rFonts w:ascii="HGSｺﾞｼｯｸM" w:eastAsia="HGSｺﾞｼｯｸM" w:hint="eastAsia"/>
                          <w:color w:val="000000" w:themeColor="text1"/>
                          <w:sz w:val="22"/>
                        </w:rPr>
                        <w:t>新型コロナウイルス感染症の拡大状況により</w:t>
                      </w:r>
                      <w:r>
                        <w:rPr>
                          <w:rFonts w:ascii="HGSｺﾞｼｯｸM" w:eastAsia="HGSｺﾞｼｯｸM"/>
                          <w:color w:val="000000" w:themeColor="text1"/>
                          <w:sz w:val="22"/>
                        </w:rPr>
                        <w:t>、研修を</w:t>
                      </w:r>
                      <w:r>
                        <w:rPr>
                          <w:rFonts w:ascii="HGSｺﾞｼｯｸM" w:eastAsia="HGSｺﾞｼｯｸM" w:hint="eastAsia"/>
                          <w:color w:val="000000" w:themeColor="text1"/>
                          <w:sz w:val="22"/>
                        </w:rPr>
                        <w:t>延期・中止</w:t>
                      </w:r>
                      <w:r>
                        <w:rPr>
                          <w:rFonts w:ascii="HGSｺﾞｼｯｸM" w:eastAsia="HGSｺﾞｼｯｸM"/>
                          <w:color w:val="000000" w:themeColor="text1"/>
                          <w:sz w:val="22"/>
                        </w:rPr>
                        <w:t>する場合があります。その際は、</w:t>
                      </w:r>
                      <w:r w:rsidR="00400236">
                        <w:rPr>
                          <w:rFonts w:ascii="HGSｺﾞｼｯｸM" w:eastAsia="HGSｺﾞｼｯｸM" w:hint="eastAsia"/>
                          <w:color w:val="000000" w:themeColor="text1"/>
                          <w:sz w:val="22"/>
                        </w:rPr>
                        <w:t>ホームページ</w:t>
                      </w:r>
                      <w:r>
                        <w:rPr>
                          <w:rFonts w:ascii="HGSｺﾞｼｯｸM" w:eastAsia="HGSｺﾞｼｯｸM"/>
                          <w:color w:val="000000" w:themeColor="text1"/>
                          <w:sz w:val="22"/>
                        </w:rPr>
                        <w:t>にて</w:t>
                      </w:r>
                      <w:r>
                        <w:rPr>
                          <w:rFonts w:ascii="HGSｺﾞｼｯｸM" w:eastAsia="HGSｺﾞｼｯｸM" w:hint="eastAsia"/>
                          <w:color w:val="000000" w:themeColor="text1"/>
                          <w:sz w:val="22"/>
                        </w:rPr>
                        <w:t>お知らせいたします</w:t>
                      </w:r>
                      <w:r>
                        <w:rPr>
                          <w:rFonts w:ascii="HGSｺﾞｼｯｸM" w:eastAsia="HGSｺﾞｼｯｸM"/>
                          <w:color w:val="000000" w:themeColor="text1"/>
                          <w:sz w:val="22"/>
                        </w:rPr>
                        <w:t>。</w:t>
                      </w:r>
                    </w:p>
                  </w:txbxContent>
                </v:textbox>
              </v:roundrect>
            </w:pict>
          </mc:Fallback>
        </mc:AlternateContent>
      </w:r>
    </w:p>
    <w:p w:rsidR="0006206F" w:rsidRDefault="0006206F">
      <w:pPr>
        <w:widowControl/>
        <w:jc w:val="left"/>
        <w:rPr>
          <w:rFonts w:ascii="HGSｺﾞｼｯｸM" w:eastAsia="HGSｺﾞｼｯｸM"/>
          <w:sz w:val="22"/>
        </w:rPr>
      </w:pPr>
      <w:r>
        <w:rPr>
          <w:rFonts w:ascii="HGSｺﾞｼｯｸM" w:eastAsia="HGSｺﾞｼｯｸM"/>
          <w:sz w:val="22"/>
        </w:rPr>
        <w:br w:type="page"/>
      </w:r>
    </w:p>
    <w:p w:rsidR="00A02C27" w:rsidRDefault="002B621A" w:rsidP="00510055">
      <w:pPr>
        <w:rPr>
          <w:rFonts w:ascii="HGSｺﾞｼｯｸM" w:eastAsia="HGSｺﾞｼｯｸM"/>
          <w:sz w:val="22"/>
        </w:rPr>
      </w:pPr>
      <w:r>
        <w:rPr>
          <w:rFonts w:ascii="HGSｺﾞｼｯｸM" w:eastAsia="HGSｺﾞｼｯｸM" w:hint="eastAsia"/>
          <w:noProof/>
          <w:sz w:val="22"/>
        </w:rPr>
        <w:lastRenderedPageBreak/>
        <mc:AlternateContent>
          <mc:Choice Requires="wps">
            <w:drawing>
              <wp:anchor distT="0" distB="0" distL="114300" distR="114300" simplePos="0" relativeHeight="251678720" behindDoc="0" locked="0" layoutInCell="1" allowOverlap="1" wp14:anchorId="78F293F3" wp14:editId="0D22CCD6">
                <wp:simplePos x="0" y="0"/>
                <wp:positionH relativeFrom="margin">
                  <wp:posOffset>22860</wp:posOffset>
                </wp:positionH>
                <wp:positionV relativeFrom="paragraph">
                  <wp:posOffset>155575</wp:posOffset>
                </wp:positionV>
                <wp:extent cx="6238875" cy="2857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6238875" cy="28575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8F0D62" w:rsidRPr="008F0D62" w:rsidRDefault="00E81C99" w:rsidP="004D78FB">
                            <w:pPr>
                              <w:spacing w:line="320" w:lineRule="exact"/>
                              <w:jc w:val="center"/>
                              <w:rPr>
                                <w:rFonts w:ascii="HG創英角ｺﾞｼｯｸUB" w:eastAsia="HG創英角ｺﾞｼｯｸUB" w:hAnsi="HG創英角ｺﾞｼｯｸUB"/>
                                <w:color w:val="FFFFFF" w:themeColor="background1"/>
                                <w:sz w:val="24"/>
                                <w:szCs w:val="24"/>
                              </w:rPr>
                            </w:pPr>
                            <w:r>
                              <w:rPr>
                                <w:rFonts w:ascii="HG創英角ｺﾞｼｯｸUB" w:eastAsia="HG創英角ｺﾞｼｯｸUB" w:hAnsi="HG創英角ｺﾞｼｯｸUB" w:hint="eastAsia"/>
                                <w:color w:val="FFFFFF" w:themeColor="background1"/>
                                <w:sz w:val="24"/>
                                <w:szCs w:val="24"/>
                              </w:rPr>
                              <w:t>申</w:t>
                            </w:r>
                            <w:r w:rsidR="002D183C">
                              <w:rPr>
                                <w:rFonts w:ascii="HG創英角ｺﾞｼｯｸUB" w:eastAsia="HG創英角ｺﾞｼｯｸUB" w:hAnsi="HG創英角ｺﾞｼｯｸUB" w:hint="eastAsia"/>
                                <w:color w:val="FFFFFF" w:themeColor="background1"/>
                                <w:sz w:val="24"/>
                                <w:szCs w:val="24"/>
                              </w:rPr>
                              <w:t>込</w:t>
                            </w:r>
                            <w:r w:rsidR="008F0D62" w:rsidRPr="008F0D62">
                              <w:rPr>
                                <w:rFonts w:ascii="HG創英角ｺﾞｼｯｸUB" w:eastAsia="HG創英角ｺﾞｼｯｸUB" w:hAnsi="HG創英角ｺﾞｼｯｸUB"/>
                                <w:color w:val="FFFFFF" w:themeColor="background1"/>
                                <w:sz w:val="24"/>
                                <w:szCs w:val="24"/>
                              </w:rPr>
                              <w:t>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293F3" id="テキスト ボックス 16" o:spid="_x0000_s1030" type="#_x0000_t202" style="position:absolute;left:0;text-align:left;margin-left:1.8pt;margin-top:12.25pt;width:491.25pt;height:2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" fillcolor="#ed7d31 [3205]" strokecolor="#823b0b [1605]" strokeweight="1pt">
                <v:textbox>
                  <w:txbxContent>
                    <w:p w:rsidR="008F0D62" w:rsidRPr="008F0D62" w:rsidRDefault="00E81C99" w:rsidP="004D78FB">
                      <w:pPr>
                        <w:spacing w:line="320" w:lineRule="exact"/>
                        <w:jc w:val="center"/>
                        <w:rPr>
                          <w:rFonts w:ascii="HG創英角ｺﾞｼｯｸUB" w:eastAsia="HG創英角ｺﾞｼｯｸUB" w:hAnsi="HG創英角ｺﾞｼｯｸUB"/>
                          <w:color w:val="FFFFFF" w:themeColor="background1"/>
                          <w:sz w:val="24"/>
                          <w:szCs w:val="24"/>
                        </w:rPr>
                      </w:pPr>
                      <w:r>
                        <w:rPr>
                          <w:rFonts w:ascii="HG創英角ｺﾞｼｯｸUB" w:eastAsia="HG創英角ｺﾞｼｯｸUB" w:hAnsi="HG創英角ｺﾞｼｯｸUB" w:hint="eastAsia"/>
                          <w:color w:val="FFFFFF" w:themeColor="background1"/>
                          <w:sz w:val="24"/>
                          <w:szCs w:val="24"/>
                        </w:rPr>
                        <w:t>申</w:t>
                      </w:r>
                      <w:r w:rsidR="002D183C">
                        <w:rPr>
                          <w:rFonts w:ascii="HG創英角ｺﾞｼｯｸUB" w:eastAsia="HG創英角ｺﾞｼｯｸUB" w:hAnsi="HG創英角ｺﾞｼｯｸUB" w:hint="eastAsia"/>
                          <w:color w:val="FFFFFF" w:themeColor="background1"/>
                          <w:sz w:val="24"/>
                          <w:szCs w:val="24"/>
                        </w:rPr>
                        <w:t>込</w:t>
                      </w:r>
                      <w:r w:rsidR="008F0D62" w:rsidRPr="008F0D62">
                        <w:rPr>
                          <w:rFonts w:ascii="HG創英角ｺﾞｼｯｸUB" w:eastAsia="HG創英角ｺﾞｼｯｸUB" w:hAnsi="HG創英角ｺﾞｼｯｸUB"/>
                          <w:color w:val="FFFFFF" w:themeColor="background1"/>
                          <w:sz w:val="24"/>
                          <w:szCs w:val="24"/>
                        </w:rPr>
                        <w:t>方法</w:t>
                      </w:r>
                    </w:p>
                  </w:txbxContent>
                </v:textbox>
                <w10:wrap anchorx="margin"/>
              </v:shape>
            </w:pict>
          </mc:Fallback>
        </mc:AlternateContent>
      </w:r>
    </w:p>
    <w:p w:rsidR="00A02C27" w:rsidRDefault="00A02C27" w:rsidP="00510055">
      <w:pPr>
        <w:rPr>
          <w:rFonts w:ascii="HGSｺﾞｼｯｸM" w:eastAsia="HGSｺﾞｼｯｸM"/>
          <w:sz w:val="22"/>
        </w:rPr>
      </w:pPr>
    </w:p>
    <w:p w:rsidR="00920E43" w:rsidRDefault="00920E43" w:rsidP="00510055">
      <w:pPr>
        <w:rPr>
          <w:rFonts w:ascii="HGSｺﾞｼｯｸM" w:eastAsia="HGSｺﾞｼｯｸM"/>
          <w:sz w:val="22"/>
        </w:rPr>
      </w:pPr>
      <w:r>
        <w:rPr>
          <w:rFonts w:ascii="HGSｺﾞｼｯｸM" w:eastAsia="HGSｺﾞｼｯｸM"/>
          <w:noProof/>
          <w:sz w:val="22"/>
        </w:rPr>
        <mc:AlternateContent>
          <mc:Choice Requires="wps">
            <w:drawing>
              <wp:anchor distT="0" distB="0" distL="114300" distR="114300" simplePos="0" relativeHeight="251676672" behindDoc="0" locked="0" layoutInCell="1" allowOverlap="1" wp14:anchorId="0B18F574" wp14:editId="578D1019">
                <wp:simplePos x="0" y="0"/>
                <wp:positionH relativeFrom="margin">
                  <wp:posOffset>18415</wp:posOffset>
                </wp:positionH>
                <wp:positionV relativeFrom="paragraph">
                  <wp:posOffset>20320</wp:posOffset>
                </wp:positionV>
                <wp:extent cx="6229350" cy="40195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6229350" cy="4019550"/>
                        </a:xfrm>
                        <a:prstGeom prst="rect">
                          <a:avLst/>
                        </a:prstGeom>
                      </wps:spPr>
                      <wps:style>
                        <a:lnRef idx="2">
                          <a:schemeClr val="accent2"/>
                        </a:lnRef>
                        <a:fillRef idx="1">
                          <a:schemeClr val="lt1"/>
                        </a:fillRef>
                        <a:effectRef idx="0">
                          <a:schemeClr val="accent2"/>
                        </a:effectRef>
                        <a:fontRef idx="minor">
                          <a:schemeClr val="dk1"/>
                        </a:fontRef>
                      </wps:style>
                      <wps:txbx>
                        <w:txbxContent>
                          <w:p w:rsidR="0006206F" w:rsidRDefault="00A444A2" w:rsidP="0006206F">
                            <w:pPr>
                              <w:snapToGrid w:val="0"/>
                              <w:ind w:firstLineChars="100" w:firstLine="258"/>
                              <w:rPr>
                                <w:rFonts w:ascii="HGｺﾞｼｯｸM" w:eastAsia="HGｺﾞｼｯｸM"/>
                                <w:b/>
                                <w:sz w:val="24"/>
                              </w:rPr>
                            </w:pPr>
                            <w:r w:rsidRPr="009D5F81">
                              <w:rPr>
                                <w:rFonts w:ascii="HGｺﾞｼｯｸM" w:eastAsia="HGｺﾞｼｯｸM" w:hint="eastAsia"/>
                                <w:b/>
                                <w:sz w:val="24"/>
                              </w:rPr>
                              <w:t xml:space="preserve">「こころのオアシス」　</w:t>
                            </w:r>
                            <w:hyperlink r:id="rId10" w:history="1">
                              <w:r w:rsidRPr="009D5F81">
                                <w:rPr>
                                  <w:rStyle w:val="a3"/>
                                  <w:rFonts w:ascii="HGｺﾞｼｯｸM" w:eastAsia="HGｺﾞｼｯｸM" w:hint="eastAsia"/>
                                  <w:b/>
                                  <w:sz w:val="24"/>
                                </w:rPr>
                                <w:t>http://kokoro-osaka.jp/</w:t>
                              </w:r>
                            </w:hyperlink>
                          </w:p>
                          <w:p w:rsidR="00871F6A" w:rsidRPr="00871F6A" w:rsidRDefault="00A444A2" w:rsidP="00871F6A">
                            <w:pPr>
                              <w:snapToGrid w:val="0"/>
                              <w:ind w:firstLineChars="100" w:firstLine="257"/>
                              <w:rPr>
                                <w:rFonts w:ascii="HGｺﾞｼｯｸM" w:eastAsia="HGｺﾞｼｯｸM"/>
                                <w:b/>
                                <w:sz w:val="32"/>
                              </w:rPr>
                            </w:pPr>
                            <w:r w:rsidRPr="00617613">
                              <w:rPr>
                                <w:rFonts w:ascii="HGｺﾞｼｯｸM" w:eastAsia="HGｺﾞｼｯｸM" w:hint="eastAsia"/>
                                <w:sz w:val="24"/>
                              </w:rPr>
                              <w:t xml:space="preserve">　→　</w:t>
                            </w:r>
                            <w:r w:rsidRPr="00345021">
                              <w:rPr>
                                <w:rFonts w:ascii="HGｺﾞｼｯｸM" w:eastAsia="HGｺﾞｼｯｸM" w:hint="eastAsia"/>
                                <w:b/>
                                <w:sz w:val="32"/>
                              </w:rPr>
                              <w:t>飲酒防止教育普及研修</w:t>
                            </w:r>
                          </w:p>
                          <w:p w:rsidR="00E44F08" w:rsidRDefault="00E44F08" w:rsidP="00E44F08">
                            <w:pPr>
                              <w:snapToGrid w:val="0"/>
                              <w:spacing w:line="240" w:lineRule="atLeast"/>
                              <w:ind w:firstLineChars="100" w:firstLine="258"/>
                              <w:rPr>
                                <w:rFonts w:ascii="HGｺﾞｼｯｸM" w:eastAsia="HGｺﾞｼｯｸM"/>
                                <w:b/>
                                <w:sz w:val="24"/>
                              </w:rPr>
                            </w:pPr>
                          </w:p>
                          <w:p w:rsidR="00A444A2" w:rsidRDefault="00A444A2" w:rsidP="00E44F08">
                            <w:pPr>
                              <w:snapToGrid w:val="0"/>
                              <w:spacing w:line="240" w:lineRule="atLeast"/>
                              <w:ind w:firstLineChars="100" w:firstLine="258"/>
                              <w:rPr>
                                <w:rFonts w:ascii="HGｺﾞｼｯｸM" w:eastAsia="HGｺﾞｼｯｸM"/>
                                <w:sz w:val="24"/>
                              </w:rPr>
                            </w:pPr>
                            <w:r w:rsidRPr="00B53827">
                              <w:rPr>
                                <w:rFonts w:ascii="HGｺﾞｼｯｸM" w:eastAsia="HGｺﾞｼｯｸM" w:hint="eastAsia"/>
                                <w:b/>
                                <w:sz w:val="24"/>
                              </w:rPr>
                              <w:t>研修</w:t>
                            </w:r>
                            <w:r>
                              <w:rPr>
                                <w:rFonts w:ascii="HGｺﾞｼｯｸM" w:eastAsia="HGｺﾞｼｯｸM" w:hint="eastAsia"/>
                                <w:b/>
                                <w:sz w:val="24"/>
                              </w:rPr>
                              <w:t>案内</w:t>
                            </w:r>
                            <w:r w:rsidRPr="00B53827">
                              <w:rPr>
                                <w:rFonts w:ascii="HGｺﾞｼｯｸM" w:eastAsia="HGｺﾞｼｯｸM" w:hint="eastAsia"/>
                                <w:b/>
                                <w:sz w:val="24"/>
                              </w:rPr>
                              <w:t>ページ内にある研修申込</w:t>
                            </w:r>
                            <w:r w:rsidR="00A53491">
                              <w:rPr>
                                <w:rFonts w:ascii="HGｺﾞｼｯｸM" w:eastAsia="HGｺﾞｼｯｸM" w:hint="eastAsia"/>
                                <w:b/>
                                <w:sz w:val="24"/>
                              </w:rPr>
                              <w:t>み</w:t>
                            </w:r>
                            <w:r w:rsidRPr="00B53827">
                              <w:rPr>
                                <w:rFonts w:ascii="HGｺﾞｼｯｸM" w:eastAsia="HGｺﾞｼｯｸM" w:hint="eastAsia"/>
                                <w:b/>
                                <w:sz w:val="24"/>
                              </w:rPr>
                              <w:t>フォームから申込みください</w:t>
                            </w:r>
                            <w:r w:rsidRPr="00B53827">
                              <w:rPr>
                                <w:rFonts w:ascii="HGｺﾞｼｯｸM" w:eastAsia="HGｺﾞｼｯｸM" w:hint="eastAsia"/>
                                <w:sz w:val="24"/>
                              </w:rPr>
                              <w:t>。</w:t>
                            </w:r>
                          </w:p>
                          <w:p w:rsidR="007772A8" w:rsidRDefault="007772A8" w:rsidP="00E44F08">
                            <w:pPr>
                              <w:snapToGrid w:val="0"/>
                              <w:spacing w:line="240" w:lineRule="atLeast"/>
                              <w:ind w:firstLineChars="100" w:firstLine="257"/>
                              <w:rPr>
                                <w:rFonts w:ascii="HGｺﾞｼｯｸM" w:eastAsia="HGｺﾞｼｯｸM" w:hint="eastAsia"/>
                                <w:sz w:val="24"/>
                              </w:rPr>
                            </w:pPr>
                            <w:bookmarkStart w:id="0" w:name="_GoBack"/>
                            <w:bookmarkEnd w:id="0"/>
                          </w:p>
                          <w:p w:rsidR="00EB13F4" w:rsidRDefault="007772A8" w:rsidP="00E44F08">
                            <w:pPr>
                              <w:snapToGrid w:val="0"/>
                              <w:spacing w:line="240" w:lineRule="atLeast"/>
                              <w:ind w:firstLineChars="100" w:firstLine="227"/>
                            </w:pPr>
                            <w:hyperlink r:id="rId11" w:history="1">
                              <w:r w:rsidRPr="00BE539D">
                                <w:rPr>
                                  <w:rStyle w:val="a3"/>
                                </w:rPr>
                                <w:t>http://www.pref.osaka.lg.jp/kokoronokenko/insyuboushi_kensyu/r03_insyuboushi.html</w:t>
                              </w:r>
                            </w:hyperlink>
                          </w:p>
                          <w:p w:rsidR="007772A8" w:rsidRDefault="007772A8" w:rsidP="00E44F08">
                            <w:pPr>
                              <w:snapToGrid w:val="0"/>
                              <w:spacing w:line="240" w:lineRule="atLeast"/>
                              <w:ind w:firstLineChars="100" w:firstLine="227"/>
                            </w:pPr>
                          </w:p>
                          <w:p w:rsidR="00A444A2" w:rsidRDefault="00A444A2" w:rsidP="00A444A2">
                            <w:pPr>
                              <w:spacing w:line="200" w:lineRule="atLeast"/>
                              <w:ind w:firstLineChars="200" w:firstLine="473"/>
                              <w:rPr>
                                <w:rFonts w:ascii="HGｺﾞｼｯｸM" w:eastAsia="HGｺﾞｼｯｸM"/>
                                <w:sz w:val="22"/>
                              </w:rPr>
                            </w:pPr>
                            <w:r w:rsidRPr="00A17ACC">
                              <w:rPr>
                                <w:rFonts w:ascii="HGｺﾞｼｯｸM" w:eastAsia="HGｺﾞｼｯｸM" w:hint="eastAsia"/>
                                <w:sz w:val="22"/>
                              </w:rPr>
                              <w:t>（※</w:t>
                            </w:r>
                            <w:r w:rsidR="00A53491">
                              <w:rPr>
                                <w:rFonts w:ascii="HGｺﾞｼｯｸM" w:eastAsia="HGｺﾞｼｯｸM" w:hint="eastAsia"/>
                                <w:sz w:val="22"/>
                              </w:rPr>
                              <w:t>研修</w:t>
                            </w:r>
                            <w:r>
                              <w:rPr>
                                <w:rFonts w:ascii="HGｺﾞｼｯｸM" w:eastAsia="HGｺﾞｼｯｸM" w:hint="eastAsia"/>
                                <w:sz w:val="22"/>
                              </w:rPr>
                              <w:t>申込</w:t>
                            </w:r>
                            <w:r w:rsidR="00A53491">
                              <w:rPr>
                                <w:rFonts w:ascii="HGｺﾞｼｯｸM" w:eastAsia="HGｺﾞｼｯｸM" w:hint="eastAsia"/>
                                <w:sz w:val="22"/>
                              </w:rPr>
                              <w:t>み</w:t>
                            </w:r>
                            <w:r>
                              <w:rPr>
                                <w:rFonts w:ascii="HGｺﾞｼｯｸM" w:eastAsia="HGｺﾞｼｯｸM" w:hint="eastAsia"/>
                                <w:sz w:val="22"/>
                              </w:rPr>
                              <w:t>フォーム</w:t>
                            </w:r>
                            <w:r w:rsidRPr="00A17ACC">
                              <w:rPr>
                                <w:rFonts w:ascii="HGｺﾞｼｯｸM" w:eastAsia="HGｺﾞｼｯｸM" w:hint="eastAsia"/>
                                <w:sz w:val="22"/>
                              </w:rPr>
                              <w:t>でお申込みができない場合は担当者までお問合せください）</w:t>
                            </w:r>
                          </w:p>
                          <w:p w:rsidR="00417126" w:rsidRPr="00A444A2" w:rsidRDefault="00417126" w:rsidP="00417126">
                            <w:pPr>
                              <w:ind w:firstLineChars="200" w:firstLine="473"/>
                              <w:jc w:val="left"/>
                              <w:rPr>
                                <w:rFonts w:ascii="HGSｺﾞｼｯｸM" w:eastAsia="HGSｺﾞｼｯｸM"/>
                                <w:sz w:val="22"/>
                              </w:rPr>
                            </w:pPr>
                          </w:p>
                          <w:p w:rsidR="00294288" w:rsidRDefault="00294288" w:rsidP="002A083F">
                            <w:pPr>
                              <w:snapToGrid w:val="0"/>
                              <w:spacing w:line="240" w:lineRule="atLeast"/>
                              <w:ind w:firstLineChars="100" w:firstLine="237"/>
                              <w:rPr>
                                <w:rFonts w:ascii="HGｺﾞｼｯｸM" w:eastAsia="HGｺﾞｼｯｸM"/>
                                <w:sz w:val="22"/>
                              </w:rPr>
                            </w:pPr>
                          </w:p>
                          <w:p w:rsidR="002A083F" w:rsidRPr="00F414D9" w:rsidRDefault="002A083F" w:rsidP="002A083F">
                            <w:pPr>
                              <w:spacing w:line="60" w:lineRule="exact"/>
                              <w:ind w:firstLineChars="100" w:firstLine="258"/>
                              <w:rPr>
                                <w:rFonts w:ascii="HGｺﾞｼｯｸM" w:eastAsia="HGｺﾞｼｯｸM"/>
                                <w:b/>
                                <w:sz w:val="24"/>
                              </w:rPr>
                            </w:pPr>
                          </w:p>
                          <w:p w:rsidR="00ED5156" w:rsidRDefault="002A083F" w:rsidP="002A083F">
                            <w:pPr>
                              <w:snapToGrid w:val="0"/>
                              <w:spacing w:line="240" w:lineRule="atLeast"/>
                              <w:ind w:firstLineChars="100" w:firstLine="237"/>
                              <w:rPr>
                                <w:rFonts w:ascii="HGｺﾞｼｯｸM" w:eastAsia="HGｺﾞｼｯｸM"/>
                                <w:b/>
                                <w:sz w:val="24"/>
                              </w:rPr>
                            </w:pPr>
                            <w:r>
                              <w:rPr>
                                <w:rFonts w:ascii="HGｺﾞｼｯｸM" w:eastAsia="HGｺﾞｼｯｸM" w:hint="eastAsia"/>
                                <w:sz w:val="22"/>
                              </w:rPr>
                              <w:t>○</w:t>
                            </w:r>
                            <w:r w:rsidR="00CC0298">
                              <w:rPr>
                                <w:rFonts w:ascii="HGｺﾞｼｯｸM" w:eastAsia="HGｺﾞｼｯｸM" w:hint="eastAsia"/>
                                <w:sz w:val="22"/>
                              </w:rPr>
                              <w:t>申し込</w:t>
                            </w:r>
                            <w:r w:rsidR="00CC0298">
                              <w:rPr>
                                <w:rFonts w:ascii="HGｺﾞｼｯｸM" w:eastAsia="HGｺﾞｼｯｸM"/>
                                <w:sz w:val="22"/>
                              </w:rPr>
                              <w:t>み</w:t>
                            </w:r>
                            <w:r w:rsidR="00CC0298">
                              <w:rPr>
                                <w:rFonts w:ascii="HGｺﾞｼｯｸM" w:eastAsia="HGｺﾞｼｯｸM" w:hint="eastAsia"/>
                                <w:sz w:val="22"/>
                              </w:rPr>
                              <w:t>締め</w:t>
                            </w:r>
                            <w:r w:rsidRPr="002A083F">
                              <w:rPr>
                                <w:rFonts w:ascii="HGｺﾞｼｯｸM" w:eastAsia="HGｺﾞｼｯｸM" w:hint="eastAsia"/>
                                <w:sz w:val="22"/>
                              </w:rPr>
                              <w:t>切り</w:t>
                            </w:r>
                            <w:r w:rsidR="00F414D9">
                              <w:rPr>
                                <w:rFonts w:ascii="HGｺﾞｼｯｸM" w:eastAsia="HGｺﾞｼｯｸM" w:hint="eastAsia"/>
                                <w:sz w:val="24"/>
                              </w:rPr>
                              <w:t>：令和３</w:t>
                            </w:r>
                            <w:r w:rsidR="00EF36C6">
                              <w:rPr>
                                <w:rFonts w:ascii="HGｺﾞｼｯｸM" w:eastAsia="HGｺﾞｼｯｸM" w:hint="eastAsia"/>
                                <w:sz w:val="24"/>
                              </w:rPr>
                              <w:t>年</w:t>
                            </w:r>
                            <w:r w:rsidR="00F414D9">
                              <w:rPr>
                                <w:rFonts w:ascii="HGｺﾞｼｯｸM" w:eastAsia="HGｺﾞｼｯｸM" w:hint="eastAsia"/>
                                <w:b/>
                                <w:sz w:val="28"/>
                              </w:rPr>
                              <w:t>５</w:t>
                            </w:r>
                            <w:r w:rsidR="008F0D62" w:rsidRPr="00417126">
                              <w:rPr>
                                <w:rFonts w:ascii="HGｺﾞｼｯｸM" w:eastAsia="HGｺﾞｼｯｸM" w:hint="eastAsia"/>
                                <w:b/>
                                <w:sz w:val="24"/>
                              </w:rPr>
                              <w:t>月</w:t>
                            </w:r>
                            <w:r w:rsidR="00F414D9">
                              <w:rPr>
                                <w:rFonts w:ascii="HGｺﾞｼｯｸM" w:eastAsia="HGｺﾞｼｯｸM" w:hint="eastAsia"/>
                                <w:b/>
                                <w:sz w:val="28"/>
                              </w:rPr>
                              <w:t>18</w:t>
                            </w:r>
                            <w:r w:rsidR="004D7713" w:rsidRPr="00417126">
                              <w:rPr>
                                <w:rFonts w:ascii="HGｺﾞｼｯｸM" w:eastAsia="HGｺﾞｼｯｸM" w:hint="eastAsia"/>
                                <w:b/>
                                <w:sz w:val="24"/>
                              </w:rPr>
                              <w:t>日</w:t>
                            </w:r>
                            <w:r w:rsidR="004D7713" w:rsidRPr="00417126">
                              <w:rPr>
                                <w:rFonts w:ascii="HGｺﾞｼｯｸM" w:eastAsia="HGｺﾞｼｯｸM" w:hint="eastAsia"/>
                                <w:b/>
                                <w:sz w:val="28"/>
                              </w:rPr>
                              <w:t>（</w:t>
                            </w:r>
                            <w:r w:rsidR="00F414D9">
                              <w:rPr>
                                <w:rFonts w:ascii="HGｺﾞｼｯｸM" w:eastAsia="HGｺﾞｼｯｸM" w:hint="eastAsia"/>
                                <w:b/>
                                <w:sz w:val="28"/>
                              </w:rPr>
                              <w:t>火</w:t>
                            </w:r>
                            <w:r w:rsidR="008F0D62" w:rsidRPr="00417126">
                              <w:rPr>
                                <w:rFonts w:ascii="HGｺﾞｼｯｸM" w:eastAsia="HGｺﾞｼｯｸM" w:hint="eastAsia"/>
                                <w:b/>
                                <w:sz w:val="28"/>
                              </w:rPr>
                              <w:t>）</w:t>
                            </w:r>
                            <w:r w:rsidR="00651CDA" w:rsidRPr="00417126">
                              <w:rPr>
                                <w:rFonts w:ascii="HGｺﾞｼｯｸM" w:eastAsia="HGｺﾞｼｯｸM" w:hint="eastAsia"/>
                                <w:b/>
                                <w:sz w:val="24"/>
                              </w:rPr>
                              <w:t>午後</w:t>
                            </w:r>
                            <w:r w:rsidR="00651CDA" w:rsidRPr="00417126">
                              <w:rPr>
                                <w:rFonts w:ascii="HGｺﾞｼｯｸM" w:eastAsia="HGｺﾞｼｯｸM" w:hint="eastAsia"/>
                                <w:b/>
                                <w:sz w:val="28"/>
                              </w:rPr>
                              <w:t>５時</w:t>
                            </w:r>
                            <w:r w:rsidR="00651CDA" w:rsidRPr="00417126">
                              <w:rPr>
                                <w:rFonts w:ascii="HGｺﾞｼｯｸM" w:eastAsia="HGｺﾞｼｯｸM" w:hint="eastAsia"/>
                                <w:b/>
                                <w:sz w:val="24"/>
                              </w:rPr>
                              <w:t>まで</w:t>
                            </w:r>
                          </w:p>
                          <w:p w:rsidR="00CC0298" w:rsidRDefault="00CC0298" w:rsidP="002A083F">
                            <w:pPr>
                              <w:snapToGrid w:val="0"/>
                              <w:spacing w:line="240" w:lineRule="atLeast"/>
                              <w:ind w:firstLineChars="100" w:firstLine="258"/>
                              <w:rPr>
                                <w:rFonts w:ascii="HGｺﾞｼｯｸM" w:eastAsia="HGｺﾞｼｯｸM"/>
                                <w:b/>
                                <w:sz w:val="24"/>
                              </w:rPr>
                            </w:pPr>
                          </w:p>
                          <w:p w:rsidR="00CC0298" w:rsidRDefault="00CC0298" w:rsidP="002A083F">
                            <w:pPr>
                              <w:snapToGrid w:val="0"/>
                              <w:spacing w:line="240" w:lineRule="atLeast"/>
                              <w:ind w:firstLineChars="100" w:firstLine="258"/>
                              <w:rPr>
                                <w:rFonts w:ascii="HGｺﾞｼｯｸM" w:eastAsia="HGｺﾞｼｯｸM"/>
                                <w:b/>
                                <w:sz w:val="24"/>
                              </w:rPr>
                            </w:pPr>
                          </w:p>
                          <w:p w:rsidR="00617613" w:rsidRPr="00365DB6" w:rsidRDefault="00A53491" w:rsidP="00365DB6">
                            <w:pPr>
                              <w:ind w:firstLineChars="100" w:firstLine="237"/>
                              <w:rPr>
                                <w:rFonts w:ascii="HGｺﾞｼｯｸM" w:eastAsia="HGｺﾞｼｯｸM"/>
                                <w:sz w:val="8"/>
                              </w:rPr>
                            </w:pPr>
                            <w:r>
                              <w:rPr>
                                <w:rFonts w:ascii="HGｺﾞｼｯｸM" w:eastAsia="HGｺﾞｼｯｸM" w:hint="eastAsia"/>
                                <w:sz w:val="22"/>
                              </w:rPr>
                              <w:t>※</w:t>
                            </w:r>
                            <w:r w:rsidR="002D183C">
                              <w:rPr>
                                <w:rFonts w:ascii="HGｺﾞｼｯｸM" w:eastAsia="HGｺﾞｼｯｸM" w:hint="eastAsia"/>
                                <w:sz w:val="22"/>
                              </w:rPr>
                              <w:t>ただし、</w:t>
                            </w:r>
                            <w:r w:rsidR="00CD17A7">
                              <w:rPr>
                                <w:rFonts w:ascii="HGｺﾞｼｯｸM" w:eastAsia="HGｺﾞｼｯｸM" w:hint="eastAsia"/>
                                <w:sz w:val="22"/>
                              </w:rPr>
                              <w:t>定員に達した場合は、締</w:t>
                            </w:r>
                            <w:r>
                              <w:rPr>
                                <w:rFonts w:ascii="HGｺﾞｼｯｸM" w:eastAsia="HGｺﾞｼｯｸM" w:hint="eastAsia"/>
                                <w:sz w:val="22"/>
                              </w:rPr>
                              <w:t>め</w:t>
                            </w:r>
                            <w:r w:rsidR="00CD17A7">
                              <w:rPr>
                                <w:rFonts w:ascii="HGｺﾞｼｯｸM" w:eastAsia="HGｺﾞｼｯｸM" w:hint="eastAsia"/>
                                <w:sz w:val="22"/>
                              </w:rPr>
                              <w:t>切り前に受付終了とする場合があります。</w:t>
                            </w:r>
                          </w:p>
                          <w:p w:rsidR="00365DB6" w:rsidRDefault="00996375" w:rsidP="00365DB6">
                            <w:pPr>
                              <w:ind w:leftChars="200" w:left="453"/>
                              <w:rPr>
                                <w:rFonts w:ascii="HGｺﾞｼｯｸM" w:eastAsia="HGｺﾞｼｯｸM"/>
                                <w:sz w:val="22"/>
                              </w:rPr>
                            </w:pPr>
                            <w:r>
                              <w:rPr>
                                <w:rFonts w:ascii="HGｺﾞｼｯｸM" w:eastAsia="HGｺﾞｼｯｸM" w:hint="eastAsia"/>
                                <w:sz w:val="22"/>
                              </w:rPr>
                              <w:t>締</w:t>
                            </w:r>
                            <w:r w:rsidR="002A083F">
                              <w:rPr>
                                <w:rFonts w:ascii="HGｺﾞｼｯｸM" w:eastAsia="HGｺﾞｼｯｸM" w:hint="eastAsia"/>
                                <w:sz w:val="22"/>
                              </w:rPr>
                              <w:t>め</w:t>
                            </w:r>
                            <w:r>
                              <w:rPr>
                                <w:rFonts w:ascii="HGｺﾞｼｯｸM" w:eastAsia="HGｺﾞｼｯｸM" w:hint="eastAsia"/>
                                <w:sz w:val="22"/>
                              </w:rPr>
                              <w:t>切り後、受講可能な方には</w:t>
                            </w:r>
                            <w:r w:rsidR="00CD17A7">
                              <w:rPr>
                                <w:rFonts w:ascii="HGｺﾞｼｯｸM" w:eastAsia="HGｺﾞｼｯｸM" w:hint="eastAsia"/>
                                <w:sz w:val="22"/>
                              </w:rPr>
                              <w:t>受講決定通知をお送りしますので、当日ご持参く</w:t>
                            </w:r>
                          </w:p>
                          <w:p w:rsidR="00CD17A7" w:rsidRDefault="00CD17A7" w:rsidP="00365DB6">
                            <w:pPr>
                              <w:ind w:firstLineChars="200" w:firstLine="473"/>
                              <w:rPr>
                                <w:rFonts w:ascii="HGｺﾞｼｯｸM" w:eastAsia="HGｺﾞｼｯｸM"/>
                                <w:sz w:val="22"/>
                              </w:rPr>
                            </w:pPr>
                            <w:r>
                              <w:rPr>
                                <w:rFonts w:ascii="HGｺﾞｼｯｸM" w:eastAsia="HGｺﾞｼｯｸM" w:hint="eastAsia"/>
                                <w:sz w:val="22"/>
                              </w:rPr>
                              <w:t>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18F574" id="正方形/長方形 15" o:spid="_x0000_s1031" style="position:absolute;left:0;text-align:left;margin-left:1.45pt;margin-top:1.6pt;width:490.5pt;height:316.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" fillcolor="white [3201]" strokecolor="#ed7d31 [3205]" strokeweight="1pt">
                <v:textbox>
                  <w:txbxContent>
                    <w:p w:rsidR="0006206F" w:rsidRDefault="00A444A2" w:rsidP="0006206F">
                      <w:pPr>
                        <w:snapToGrid w:val="0"/>
                        <w:ind w:firstLineChars="100" w:firstLine="258"/>
                        <w:rPr>
                          <w:rFonts w:ascii="HGｺﾞｼｯｸM" w:eastAsia="HGｺﾞｼｯｸM"/>
                          <w:b/>
                          <w:sz w:val="24"/>
                        </w:rPr>
                      </w:pPr>
                      <w:r w:rsidRPr="009D5F81">
                        <w:rPr>
                          <w:rFonts w:ascii="HGｺﾞｼｯｸM" w:eastAsia="HGｺﾞｼｯｸM" w:hint="eastAsia"/>
                          <w:b/>
                          <w:sz w:val="24"/>
                        </w:rPr>
                        <w:t xml:space="preserve">「こころのオアシス」　</w:t>
                      </w:r>
                      <w:hyperlink r:id="rId12" w:history="1">
                        <w:r w:rsidRPr="009D5F81">
                          <w:rPr>
                            <w:rStyle w:val="a3"/>
                            <w:rFonts w:ascii="HGｺﾞｼｯｸM" w:eastAsia="HGｺﾞｼｯｸM" w:hint="eastAsia"/>
                            <w:b/>
                            <w:sz w:val="24"/>
                          </w:rPr>
                          <w:t>http://kokoro-osaka.jp/</w:t>
                        </w:r>
                      </w:hyperlink>
                    </w:p>
                    <w:p w:rsidR="00871F6A" w:rsidRPr="00871F6A" w:rsidRDefault="00A444A2" w:rsidP="00871F6A">
                      <w:pPr>
                        <w:snapToGrid w:val="0"/>
                        <w:ind w:firstLineChars="100" w:firstLine="257"/>
                        <w:rPr>
                          <w:rFonts w:ascii="HGｺﾞｼｯｸM" w:eastAsia="HGｺﾞｼｯｸM"/>
                          <w:b/>
                          <w:sz w:val="32"/>
                        </w:rPr>
                      </w:pPr>
                      <w:r w:rsidRPr="00617613">
                        <w:rPr>
                          <w:rFonts w:ascii="HGｺﾞｼｯｸM" w:eastAsia="HGｺﾞｼｯｸM" w:hint="eastAsia"/>
                          <w:sz w:val="24"/>
                        </w:rPr>
                        <w:t xml:space="preserve">　→　</w:t>
                      </w:r>
                      <w:r w:rsidRPr="00345021">
                        <w:rPr>
                          <w:rFonts w:ascii="HGｺﾞｼｯｸM" w:eastAsia="HGｺﾞｼｯｸM" w:hint="eastAsia"/>
                          <w:b/>
                          <w:sz w:val="32"/>
                        </w:rPr>
                        <w:t>飲酒防止教育普及研修</w:t>
                      </w:r>
                    </w:p>
                    <w:p w:rsidR="00E44F08" w:rsidRDefault="00E44F08" w:rsidP="00E44F08">
                      <w:pPr>
                        <w:snapToGrid w:val="0"/>
                        <w:spacing w:line="240" w:lineRule="atLeast"/>
                        <w:ind w:firstLineChars="100" w:firstLine="258"/>
                        <w:rPr>
                          <w:rFonts w:ascii="HGｺﾞｼｯｸM" w:eastAsia="HGｺﾞｼｯｸM"/>
                          <w:b/>
                          <w:sz w:val="24"/>
                        </w:rPr>
                      </w:pPr>
                    </w:p>
                    <w:p w:rsidR="00A444A2" w:rsidRDefault="00A444A2" w:rsidP="00E44F08">
                      <w:pPr>
                        <w:snapToGrid w:val="0"/>
                        <w:spacing w:line="240" w:lineRule="atLeast"/>
                        <w:ind w:firstLineChars="100" w:firstLine="258"/>
                        <w:rPr>
                          <w:rFonts w:ascii="HGｺﾞｼｯｸM" w:eastAsia="HGｺﾞｼｯｸM"/>
                          <w:sz w:val="24"/>
                        </w:rPr>
                      </w:pPr>
                      <w:r w:rsidRPr="00B53827">
                        <w:rPr>
                          <w:rFonts w:ascii="HGｺﾞｼｯｸM" w:eastAsia="HGｺﾞｼｯｸM" w:hint="eastAsia"/>
                          <w:b/>
                          <w:sz w:val="24"/>
                        </w:rPr>
                        <w:t>研修</w:t>
                      </w:r>
                      <w:r>
                        <w:rPr>
                          <w:rFonts w:ascii="HGｺﾞｼｯｸM" w:eastAsia="HGｺﾞｼｯｸM" w:hint="eastAsia"/>
                          <w:b/>
                          <w:sz w:val="24"/>
                        </w:rPr>
                        <w:t>案内</w:t>
                      </w:r>
                      <w:r w:rsidRPr="00B53827">
                        <w:rPr>
                          <w:rFonts w:ascii="HGｺﾞｼｯｸM" w:eastAsia="HGｺﾞｼｯｸM" w:hint="eastAsia"/>
                          <w:b/>
                          <w:sz w:val="24"/>
                        </w:rPr>
                        <w:t>ページ内にある研修申込</w:t>
                      </w:r>
                      <w:r w:rsidR="00A53491">
                        <w:rPr>
                          <w:rFonts w:ascii="HGｺﾞｼｯｸM" w:eastAsia="HGｺﾞｼｯｸM" w:hint="eastAsia"/>
                          <w:b/>
                          <w:sz w:val="24"/>
                        </w:rPr>
                        <w:t>み</w:t>
                      </w:r>
                      <w:r w:rsidRPr="00B53827">
                        <w:rPr>
                          <w:rFonts w:ascii="HGｺﾞｼｯｸM" w:eastAsia="HGｺﾞｼｯｸM" w:hint="eastAsia"/>
                          <w:b/>
                          <w:sz w:val="24"/>
                        </w:rPr>
                        <w:t>フォームから申込みください</w:t>
                      </w:r>
                      <w:r w:rsidRPr="00B53827">
                        <w:rPr>
                          <w:rFonts w:ascii="HGｺﾞｼｯｸM" w:eastAsia="HGｺﾞｼｯｸM" w:hint="eastAsia"/>
                          <w:sz w:val="24"/>
                        </w:rPr>
                        <w:t>。</w:t>
                      </w:r>
                    </w:p>
                    <w:p w:rsidR="007772A8" w:rsidRDefault="007772A8" w:rsidP="00E44F08">
                      <w:pPr>
                        <w:snapToGrid w:val="0"/>
                        <w:spacing w:line="240" w:lineRule="atLeast"/>
                        <w:ind w:firstLineChars="100" w:firstLine="257"/>
                        <w:rPr>
                          <w:rFonts w:ascii="HGｺﾞｼｯｸM" w:eastAsia="HGｺﾞｼｯｸM" w:hint="eastAsia"/>
                          <w:sz w:val="24"/>
                        </w:rPr>
                      </w:pPr>
                      <w:bookmarkStart w:id="1" w:name="_GoBack"/>
                      <w:bookmarkEnd w:id="1"/>
                    </w:p>
                    <w:p w:rsidR="00EB13F4" w:rsidRDefault="007772A8" w:rsidP="00E44F08">
                      <w:pPr>
                        <w:snapToGrid w:val="0"/>
                        <w:spacing w:line="240" w:lineRule="atLeast"/>
                        <w:ind w:firstLineChars="100" w:firstLine="227"/>
                      </w:pPr>
                      <w:hyperlink r:id="rId13" w:history="1">
                        <w:r w:rsidRPr="00BE539D">
                          <w:rPr>
                            <w:rStyle w:val="a3"/>
                          </w:rPr>
                          <w:t>http://www.pref.osaka.lg.jp/kokoronokenko/insyuboushi_kensyu/r03_insyuboushi.html</w:t>
                        </w:r>
                      </w:hyperlink>
                    </w:p>
                    <w:p w:rsidR="007772A8" w:rsidRDefault="007772A8" w:rsidP="00E44F08">
                      <w:pPr>
                        <w:snapToGrid w:val="0"/>
                        <w:spacing w:line="240" w:lineRule="atLeast"/>
                        <w:ind w:firstLineChars="100" w:firstLine="227"/>
                      </w:pPr>
                    </w:p>
                    <w:p w:rsidR="00A444A2" w:rsidRDefault="00A444A2" w:rsidP="00A444A2">
                      <w:pPr>
                        <w:spacing w:line="200" w:lineRule="atLeast"/>
                        <w:ind w:firstLineChars="200" w:firstLine="473"/>
                        <w:rPr>
                          <w:rFonts w:ascii="HGｺﾞｼｯｸM" w:eastAsia="HGｺﾞｼｯｸM"/>
                          <w:sz w:val="22"/>
                        </w:rPr>
                      </w:pPr>
                      <w:r w:rsidRPr="00A17ACC">
                        <w:rPr>
                          <w:rFonts w:ascii="HGｺﾞｼｯｸM" w:eastAsia="HGｺﾞｼｯｸM" w:hint="eastAsia"/>
                          <w:sz w:val="22"/>
                        </w:rPr>
                        <w:t>（※</w:t>
                      </w:r>
                      <w:r w:rsidR="00A53491">
                        <w:rPr>
                          <w:rFonts w:ascii="HGｺﾞｼｯｸM" w:eastAsia="HGｺﾞｼｯｸM" w:hint="eastAsia"/>
                          <w:sz w:val="22"/>
                        </w:rPr>
                        <w:t>研修</w:t>
                      </w:r>
                      <w:r>
                        <w:rPr>
                          <w:rFonts w:ascii="HGｺﾞｼｯｸM" w:eastAsia="HGｺﾞｼｯｸM" w:hint="eastAsia"/>
                          <w:sz w:val="22"/>
                        </w:rPr>
                        <w:t>申込</w:t>
                      </w:r>
                      <w:r w:rsidR="00A53491">
                        <w:rPr>
                          <w:rFonts w:ascii="HGｺﾞｼｯｸM" w:eastAsia="HGｺﾞｼｯｸM" w:hint="eastAsia"/>
                          <w:sz w:val="22"/>
                        </w:rPr>
                        <w:t>み</w:t>
                      </w:r>
                      <w:r>
                        <w:rPr>
                          <w:rFonts w:ascii="HGｺﾞｼｯｸM" w:eastAsia="HGｺﾞｼｯｸM" w:hint="eastAsia"/>
                          <w:sz w:val="22"/>
                        </w:rPr>
                        <w:t>フォーム</w:t>
                      </w:r>
                      <w:r w:rsidRPr="00A17ACC">
                        <w:rPr>
                          <w:rFonts w:ascii="HGｺﾞｼｯｸM" w:eastAsia="HGｺﾞｼｯｸM" w:hint="eastAsia"/>
                          <w:sz w:val="22"/>
                        </w:rPr>
                        <w:t>でお申込みができない場合は担当者までお問合せください）</w:t>
                      </w:r>
                    </w:p>
                    <w:p w:rsidR="00417126" w:rsidRPr="00A444A2" w:rsidRDefault="00417126" w:rsidP="00417126">
                      <w:pPr>
                        <w:ind w:firstLineChars="200" w:firstLine="473"/>
                        <w:jc w:val="left"/>
                        <w:rPr>
                          <w:rFonts w:ascii="HGSｺﾞｼｯｸM" w:eastAsia="HGSｺﾞｼｯｸM"/>
                          <w:sz w:val="22"/>
                        </w:rPr>
                      </w:pPr>
                    </w:p>
                    <w:p w:rsidR="00294288" w:rsidRDefault="00294288" w:rsidP="002A083F">
                      <w:pPr>
                        <w:snapToGrid w:val="0"/>
                        <w:spacing w:line="240" w:lineRule="atLeast"/>
                        <w:ind w:firstLineChars="100" w:firstLine="237"/>
                        <w:rPr>
                          <w:rFonts w:ascii="HGｺﾞｼｯｸM" w:eastAsia="HGｺﾞｼｯｸM"/>
                          <w:sz w:val="22"/>
                        </w:rPr>
                      </w:pPr>
                    </w:p>
                    <w:p w:rsidR="002A083F" w:rsidRPr="00F414D9" w:rsidRDefault="002A083F" w:rsidP="002A083F">
                      <w:pPr>
                        <w:spacing w:line="60" w:lineRule="exact"/>
                        <w:ind w:firstLineChars="100" w:firstLine="258"/>
                        <w:rPr>
                          <w:rFonts w:ascii="HGｺﾞｼｯｸM" w:eastAsia="HGｺﾞｼｯｸM"/>
                          <w:b/>
                          <w:sz w:val="24"/>
                        </w:rPr>
                      </w:pPr>
                    </w:p>
                    <w:p w:rsidR="00ED5156" w:rsidRDefault="002A083F" w:rsidP="002A083F">
                      <w:pPr>
                        <w:snapToGrid w:val="0"/>
                        <w:spacing w:line="240" w:lineRule="atLeast"/>
                        <w:ind w:firstLineChars="100" w:firstLine="237"/>
                        <w:rPr>
                          <w:rFonts w:ascii="HGｺﾞｼｯｸM" w:eastAsia="HGｺﾞｼｯｸM"/>
                          <w:b/>
                          <w:sz w:val="24"/>
                        </w:rPr>
                      </w:pPr>
                      <w:r>
                        <w:rPr>
                          <w:rFonts w:ascii="HGｺﾞｼｯｸM" w:eastAsia="HGｺﾞｼｯｸM" w:hint="eastAsia"/>
                          <w:sz w:val="22"/>
                        </w:rPr>
                        <w:t>○</w:t>
                      </w:r>
                      <w:r w:rsidR="00CC0298">
                        <w:rPr>
                          <w:rFonts w:ascii="HGｺﾞｼｯｸM" w:eastAsia="HGｺﾞｼｯｸM" w:hint="eastAsia"/>
                          <w:sz w:val="22"/>
                        </w:rPr>
                        <w:t>申し込</w:t>
                      </w:r>
                      <w:r w:rsidR="00CC0298">
                        <w:rPr>
                          <w:rFonts w:ascii="HGｺﾞｼｯｸM" w:eastAsia="HGｺﾞｼｯｸM"/>
                          <w:sz w:val="22"/>
                        </w:rPr>
                        <w:t>み</w:t>
                      </w:r>
                      <w:r w:rsidR="00CC0298">
                        <w:rPr>
                          <w:rFonts w:ascii="HGｺﾞｼｯｸM" w:eastAsia="HGｺﾞｼｯｸM" w:hint="eastAsia"/>
                          <w:sz w:val="22"/>
                        </w:rPr>
                        <w:t>締め</w:t>
                      </w:r>
                      <w:r w:rsidRPr="002A083F">
                        <w:rPr>
                          <w:rFonts w:ascii="HGｺﾞｼｯｸM" w:eastAsia="HGｺﾞｼｯｸM" w:hint="eastAsia"/>
                          <w:sz w:val="22"/>
                        </w:rPr>
                        <w:t>切り</w:t>
                      </w:r>
                      <w:r w:rsidR="00F414D9">
                        <w:rPr>
                          <w:rFonts w:ascii="HGｺﾞｼｯｸM" w:eastAsia="HGｺﾞｼｯｸM" w:hint="eastAsia"/>
                          <w:sz w:val="24"/>
                        </w:rPr>
                        <w:t>：令和３</w:t>
                      </w:r>
                      <w:r w:rsidR="00EF36C6">
                        <w:rPr>
                          <w:rFonts w:ascii="HGｺﾞｼｯｸM" w:eastAsia="HGｺﾞｼｯｸM" w:hint="eastAsia"/>
                          <w:sz w:val="24"/>
                        </w:rPr>
                        <w:t>年</w:t>
                      </w:r>
                      <w:r w:rsidR="00F414D9">
                        <w:rPr>
                          <w:rFonts w:ascii="HGｺﾞｼｯｸM" w:eastAsia="HGｺﾞｼｯｸM" w:hint="eastAsia"/>
                          <w:b/>
                          <w:sz w:val="28"/>
                        </w:rPr>
                        <w:t>５</w:t>
                      </w:r>
                      <w:r w:rsidR="008F0D62" w:rsidRPr="00417126">
                        <w:rPr>
                          <w:rFonts w:ascii="HGｺﾞｼｯｸM" w:eastAsia="HGｺﾞｼｯｸM" w:hint="eastAsia"/>
                          <w:b/>
                          <w:sz w:val="24"/>
                        </w:rPr>
                        <w:t>月</w:t>
                      </w:r>
                      <w:r w:rsidR="00F414D9">
                        <w:rPr>
                          <w:rFonts w:ascii="HGｺﾞｼｯｸM" w:eastAsia="HGｺﾞｼｯｸM" w:hint="eastAsia"/>
                          <w:b/>
                          <w:sz w:val="28"/>
                        </w:rPr>
                        <w:t>18</w:t>
                      </w:r>
                      <w:r w:rsidR="004D7713" w:rsidRPr="00417126">
                        <w:rPr>
                          <w:rFonts w:ascii="HGｺﾞｼｯｸM" w:eastAsia="HGｺﾞｼｯｸM" w:hint="eastAsia"/>
                          <w:b/>
                          <w:sz w:val="24"/>
                        </w:rPr>
                        <w:t>日</w:t>
                      </w:r>
                      <w:r w:rsidR="004D7713" w:rsidRPr="00417126">
                        <w:rPr>
                          <w:rFonts w:ascii="HGｺﾞｼｯｸM" w:eastAsia="HGｺﾞｼｯｸM" w:hint="eastAsia"/>
                          <w:b/>
                          <w:sz w:val="28"/>
                        </w:rPr>
                        <w:t>（</w:t>
                      </w:r>
                      <w:r w:rsidR="00F414D9">
                        <w:rPr>
                          <w:rFonts w:ascii="HGｺﾞｼｯｸM" w:eastAsia="HGｺﾞｼｯｸM" w:hint="eastAsia"/>
                          <w:b/>
                          <w:sz w:val="28"/>
                        </w:rPr>
                        <w:t>火</w:t>
                      </w:r>
                      <w:r w:rsidR="008F0D62" w:rsidRPr="00417126">
                        <w:rPr>
                          <w:rFonts w:ascii="HGｺﾞｼｯｸM" w:eastAsia="HGｺﾞｼｯｸM" w:hint="eastAsia"/>
                          <w:b/>
                          <w:sz w:val="28"/>
                        </w:rPr>
                        <w:t>）</w:t>
                      </w:r>
                      <w:r w:rsidR="00651CDA" w:rsidRPr="00417126">
                        <w:rPr>
                          <w:rFonts w:ascii="HGｺﾞｼｯｸM" w:eastAsia="HGｺﾞｼｯｸM" w:hint="eastAsia"/>
                          <w:b/>
                          <w:sz w:val="24"/>
                        </w:rPr>
                        <w:t>午後</w:t>
                      </w:r>
                      <w:r w:rsidR="00651CDA" w:rsidRPr="00417126">
                        <w:rPr>
                          <w:rFonts w:ascii="HGｺﾞｼｯｸM" w:eastAsia="HGｺﾞｼｯｸM" w:hint="eastAsia"/>
                          <w:b/>
                          <w:sz w:val="28"/>
                        </w:rPr>
                        <w:t>５時</w:t>
                      </w:r>
                      <w:r w:rsidR="00651CDA" w:rsidRPr="00417126">
                        <w:rPr>
                          <w:rFonts w:ascii="HGｺﾞｼｯｸM" w:eastAsia="HGｺﾞｼｯｸM" w:hint="eastAsia"/>
                          <w:b/>
                          <w:sz w:val="24"/>
                        </w:rPr>
                        <w:t>まで</w:t>
                      </w:r>
                    </w:p>
                    <w:p w:rsidR="00CC0298" w:rsidRDefault="00CC0298" w:rsidP="002A083F">
                      <w:pPr>
                        <w:snapToGrid w:val="0"/>
                        <w:spacing w:line="240" w:lineRule="atLeast"/>
                        <w:ind w:firstLineChars="100" w:firstLine="258"/>
                        <w:rPr>
                          <w:rFonts w:ascii="HGｺﾞｼｯｸM" w:eastAsia="HGｺﾞｼｯｸM"/>
                          <w:b/>
                          <w:sz w:val="24"/>
                        </w:rPr>
                      </w:pPr>
                    </w:p>
                    <w:p w:rsidR="00CC0298" w:rsidRDefault="00CC0298" w:rsidP="002A083F">
                      <w:pPr>
                        <w:snapToGrid w:val="0"/>
                        <w:spacing w:line="240" w:lineRule="atLeast"/>
                        <w:ind w:firstLineChars="100" w:firstLine="258"/>
                        <w:rPr>
                          <w:rFonts w:ascii="HGｺﾞｼｯｸM" w:eastAsia="HGｺﾞｼｯｸM"/>
                          <w:b/>
                          <w:sz w:val="24"/>
                        </w:rPr>
                      </w:pPr>
                    </w:p>
                    <w:p w:rsidR="00617613" w:rsidRPr="00365DB6" w:rsidRDefault="00A53491" w:rsidP="00365DB6">
                      <w:pPr>
                        <w:ind w:firstLineChars="100" w:firstLine="237"/>
                        <w:rPr>
                          <w:rFonts w:ascii="HGｺﾞｼｯｸM" w:eastAsia="HGｺﾞｼｯｸM"/>
                          <w:sz w:val="8"/>
                        </w:rPr>
                      </w:pPr>
                      <w:r>
                        <w:rPr>
                          <w:rFonts w:ascii="HGｺﾞｼｯｸM" w:eastAsia="HGｺﾞｼｯｸM" w:hint="eastAsia"/>
                          <w:sz w:val="22"/>
                        </w:rPr>
                        <w:t>※</w:t>
                      </w:r>
                      <w:r w:rsidR="002D183C">
                        <w:rPr>
                          <w:rFonts w:ascii="HGｺﾞｼｯｸM" w:eastAsia="HGｺﾞｼｯｸM" w:hint="eastAsia"/>
                          <w:sz w:val="22"/>
                        </w:rPr>
                        <w:t>ただし、</w:t>
                      </w:r>
                      <w:r w:rsidR="00CD17A7">
                        <w:rPr>
                          <w:rFonts w:ascii="HGｺﾞｼｯｸM" w:eastAsia="HGｺﾞｼｯｸM" w:hint="eastAsia"/>
                          <w:sz w:val="22"/>
                        </w:rPr>
                        <w:t>定員に達した場合は、締</w:t>
                      </w:r>
                      <w:r>
                        <w:rPr>
                          <w:rFonts w:ascii="HGｺﾞｼｯｸM" w:eastAsia="HGｺﾞｼｯｸM" w:hint="eastAsia"/>
                          <w:sz w:val="22"/>
                        </w:rPr>
                        <w:t>め</w:t>
                      </w:r>
                      <w:r w:rsidR="00CD17A7">
                        <w:rPr>
                          <w:rFonts w:ascii="HGｺﾞｼｯｸM" w:eastAsia="HGｺﾞｼｯｸM" w:hint="eastAsia"/>
                          <w:sz w:val="22"/>
                        </w:rPr>
                        <w:t>切り前に受付終了とする場合があります。</w:t>
                      </w:r>
                    </w:p>
                    <w:p w:rsidR="00365DB6" w:rsidRDefault="00996375" w:rsidP="00365DB6">
                      <w:pPr>
                        <w:ind w:leftChars="200" w:left="453"/>
                        <w:rPr>
                          <w:rFonts w:ascii="HGｺﾞｼｯｸM" w:eastAsia="HGｺﾞｼｯｸM"/>
                          <w:sz w:val="22"/>
                        </w:rPr>
                      </w:pPr>
                      <w:r>
                        <w:rPr>
                          <w:rFonts w:ascii="HGｺﾞｼｯｸM" w:eastAsia="HGｺﾞｼｯｸM" w:hint="eastAsia"/>
                          <w:sz w:val="22"/>
                        </w:rPr>
                        <w:t>締</w:t>
                      </w:r>
                      <w:r w:rsidR="002A083F">
                        <w:rPr>
                          <w:rFonts w:ascii="HGｺﾞｼｯｸM" w:eastAsia="HGｺﾞｼｯｸM" w:hint="eastAsia"/>
                          <w:sz w:val="22"/>
                        </w:rPr>
                        <w:t>め</w:t>
                      </w:r>
                      <w:r>
                        <w:rPr>
                          <w:rFonts w:ascii="HGｺﾞｼｯｸM" w:eastAsia="HGｺﾞｼｯｸM" w:hint="eastAsia"/>
                          <w:sz w:val="22"/>
                        </w:rPr>
                        <w:t>切り後、受講可能な方には</w:t>
                      </w:r>
                      <w:r w:rsidR="00CD17A7">
                        <w:rPr>
                          <w:rFonts w:ascii="HGｺﾞｼｯｸM" w:eastAsia="HGｺﾞｼｯｸM" w:hint="eastAsia"/>
                          <w:sz w:val="22"/>
                        </w:rPr>
                        <w:t>受講決定通知をお送りしますので、当日ご持参く</w:t>
                      </w:r>
                    </w:p>
                    <w:p w:rsidR="00CD17A7" w:rsidRDefault="00CD17A7" w:rsidP="00365DB6">
                      <w:pPr>
                        <w:ind w:firstLineChars="200" w:firstLine="473"/>
                        <w:rPr>
                          <w:rFonts w:ascii="HGｺﾞｼｯｸM" w:eastAsia="HGｺﾞｼｯｸM"/>
                          <w:sz w:val="22"/>
                        </w:rPr>
                      </w:pPr>
                      <w:r>
                        <w:rPr>
                          <w:rFonts w:ascii="HGｺﾞｼｯｸM" w:eastAsia="HGｺﾞｼｯｸM" w:hint="eastAsia"/>
                          <w:sz w:val="22"/>
                        </w:rPr>
                        <w:t>ださい。</w:t>
                      </w:r>
                    </w:p>
                  </w:txbxContent>
                </v:textbox>
                <w10:wrap anchorx="margin"/>
              </v:rect>
            </w:pict>
          </mc:Fallback>
        </mc:AlternateContent>
      </w:r>
    </w:p>
    <w:p w:rsidR="00D07C51" w:rsidRDefault="00D07C51" w:rsidP="00510055">
      <w:pPr>
        <w:rPr>
          <w:rFonts w:ascii="HGSｺﾞｼｯｸM" w:eastAsia="HGSｺﾞｼｯｸM"/>
          <w:sz w:val="22"/>
        </w:rPr>
      </w:pPr>
    </w:p>
    <w:p w:rsidR="00CD17A7" w:rsidRDefault="00CD17A7" w:rsidP="00510055">
      <w:pPr>
        <w:rPr>
          <w:rFonts w:ascii="HGSｺﾞｼｯｸM" w:eastAsia="HGSｺﾞｼｯｸM"/>
          <w:sz w:val="22"/>
        </w:rPr>
      </w:pPr>
    </w:p>
    <w:p w:rsidR="00CD17A7" w:rsidRDefault="00CD17A7" w:rsidP="00510055">
      <w:pPr>
        <w:rPr>
          <w:rFonts w:ascii="HGSｺﾞｼｯｸM" w:eastAsia="HGSｺﾞｼｯｸM"/>
          <w:sz w:val="22"/>
        </w:rPr>
      </w:pPr>
    </w:p>
    <w:p w:rsidR="00CD17A7" w:rsidRDefault="00CD17A7" w:rsidP="00510055">
      <w:pPr>
        <w:rPr>
          <w:rFonts w:ascii="HGSｺﾞｼｯｸM" w:eastAsia="HGSｺﾞｼｯｸM"/>
          <w:sz w:val="22"/>
        </w:rPr>
      </w:pPr>
    </w:p>
    <w:p w:rsidR="00CD17A7" w:rsidRDefault="00CD17A7" w:rsidP="00CD6446">
      <w:pPr>
        <w:tabs>
          <w:tab w:val="left" w:pos="7513"/>
        </w:tabs>
        <w:rPr>
          <w:rFonts w:ascii="HGSｺﾞｼｯｸM" w:eastAsia="HGSｺﾞｼｯｸM"/>
          <w:sz w:val="22"/>
        </w:rPr>
      </w:pPr>
    </w:p>
    <w:p w:rsidR="00CD17A7" w:rsidRDefault="00CD17A7" w:rsidP="00510055">
      <w:pPr>
        <w:rPr>
          <w:rFonts w:ascii="HGSｺﾞｼｯｸM" w:eastAsia="HGSｺﾞｼｯｸM"/>
          <w:sz w:val="22"/>
        </w:rPr>
      </w:pPr>
    </w:p>
    <w:p w:rsidR="00920E43" w:rsidRDefault="00920E43" w:rsidP="00510055">
      <w:pPr>
        <w:rPr>
          <w:rFonts w:ascii="HGSｺﾞｼｯｸM" w:eastAsia="HGSｺﾞｼｯｸM"/>
          <w:sz w:val="22"/>
        </w:rPr>
      </w:pPr>
    </w:p>
    <w:p w:rsidR="00B53827" w:rsidRDefault="00B53827" w:rsidP="00E81C99">
      <w:pPr>
        <w:ind w:right="948" w:firstLineChars="900" w:firstLine="2131"/>
        <w:rPr>
          <w:rFonts w:ascii="HGSｺﾞｼｯｸM" w:eastAsia="HGSｺﾞｼｯｸM"/>
          <w:sz w:val="22"/>
        </w:rPr>
      </w:pPr>
    </w:p>
    <w:p w:rsidR="00B53827" w:rsidRDefault="00B53827" w:rsidP="00B53827">
      <w:pPr>
        <w:ind w:right="948"/>
        <w:rPr>
          <w:rFonts w:ascii="HGSｺﾞｼｯｸM" w:eastAsia="HGSｺﾞｼｯｸM"/>
          <w:sz w:val="22"/>
        </w:rPr>
      </w:pPr>
    </w:p>
    <w:p w:rsidR="00294288" w:rsidRDefault="00294288" w:rsidP="00B53827">
      <w:pPr>
        <w:ind w:right="948"/>
        <w:rPr>
          <w:rFonts w:ascii="HGSｺﾞｼｯｸM" w:eastAsia="HGSｺﾞｼｯｸM"/>
          <w:sz w:val="22"/>
        </w:rPr>
      </w:pPr>
    </w:p>
    <w:p w:rsidR="00294288" w:rsidRDefault="00294288" w:rsidP="00B53827">
      <w:pPr>
        <w:ind w:right="948"/>
        <w:rPr>
          <w:rFonts w:ascii="HGSｺﾞｼｯｸM" w:eastAsia="HGSｺﾞｼｯｸM"/>
          <w:sz w:val="22"/>
        </w:rPr>
      </w:pPr>
    </w:p>
    <w:p w:rsidR="0006206F" w:rsidRDefault="0006206F" w:rsidP="00E81C99">
      <w:pPr>
        <w:ind w:right="474"/>
        <w:jc w:val="right"/>
        <w:rPr>
          <w:rFonts w:ascii="HGSｺﾞｼｯｸM" w:eastAsia="HGSｺﾞｼｯｸM"/>
          <w:sz w:val="22"/>
        </w:rPr>
      </w:pPr>
    </w:p>
    <w:p w:rsidR="00E44F08" w:rsidRDefault="00E44F08" w:rsidP="00E81C99">
      <w:pPr>
        <w:ind w:right="474"/>
        <w:jc w:val="right"/>
        <w:rPr>
          <w:rFonts w:ascii="HGSｺﾞｼｯｸM" w:eastAsia="HGSｺﾞｼｯｸM"/>
          <w:sz w:val="22"/>
        </w:rPr>
      </w:pPr>
    </w:p>
    <w:p w:rsidR="00E44F08" w:rsidRDefault="00E44F08" w:rsidP="00E81C99">
      <w:pPr>
        <w:ind w:right="474"/>
        <w:jc w:val="right"/>
        <w:rPr>
          <w:rFonts w:ascii="HGSｺﾞｼｯｸM" w:eastAsia="HGSｺﾞｼｯｸM"/>
          <w:sz w:val="22"/>
        </w:rPr>
      </w:pPr>
    </w:p>
    <w:p w:rsidR="006F1B2D" w:rsidRDefault="006F1B2D" w:rsidP="00E81C99">
      <w:pPr>
        <w:ind w:right="474"/>
        <w:jc w:val="right"/>
        <w:rPr>
          <w:rFonts w:ascii="HGSｺﾞｼｯｸM" w:eastAsia="HGSｺﾞｼｯｸM"/>
          <w:sz w:val="22"/>
        </w:rPr>
      </w:pPr>
    </w:p>
    <w:p w:rsidR="00CC0298" w:rsidRDefault="00CC0298" w:rsidP="00E81C99">
      <w:pPr>
        <w:ind w:right="474"/>
        <w:jc w:val="right"/>
        <w:rPr>
          <w:rFonts w:ascii="HGSｺﾞｼｯｸM" w:eastAsia="HGSｺﾞｼｯｸM"/>
          <w:sz w:val="22"/>
        </w:rPr>
      </w:pPr>
    </w:p>
    <w:p w:rsidR="00CC0298" w:rsidRDefault="00CC0298" w:rsidP="00E81C99">
      <w:pPr>
        <w:ind w:right="474"/>
        <w:jc w:val="right"/>
        <w:rPr>
          <w:rFonts w:ascii="HGSｺﾞｼｯｸM" w:eastAsia="HGSｺﾞｼｯｸM"/>
          <w:sz w:val="22"/>
        </w:rPr>
      </w:pPr>
    </w:p>
    <w:p w:rsidR="00CC0298" w:rsidRDefault="00CC0298" w:rsidP="00E81C99">
      <w:pPr>
        <w:ind w:right="474"/>
        <w:jc w:val="right"/>
        <w:rPr>
          <w:rFonts w:ascii="HGSｺﾞｼｯｸM" w:eastAsia="HGSｺﾞｼｯｸM"/>
          <w:sz w:val="22"/>
        </w:rPr>
      </w:pPr>
    </w:p>
    <w:p w:rsidR="00CC0298" w:rsidRDefault="00CC0298" w:rsidP="00E81C99">
      <w:pPr>
        <w:ind w:right="474"/>
        <w:jc w:val="right"/>
        <w:rPr>
          <w:rFonts w:ascii="HGSｺﾞｼｯｸM" w:eastAsia="HGSｺﾞｼｯｸM"/>
          <w:sz w:val="22"/>
        </w:rPr>
      </w:pPr>
    </w:p>
    <w:p w:rsidR="00CC0298" w:rsidRDefault="00CC0298" w:rsidP="00E81C99">
      <w:pPr>
        <w:ind w:right="474"/>
        <w:jc w:val="right"/>
        <w:rPr>
          <w:rFonts w:ascii="HGSｺﾞｼｯｸM" w:eastAsia="HGSｺﾞｼｯｸM"/>
          <w:sz w:val="22"/>
        </w:rPr>
      </w:pPr>
    </w:p>
    <w:p w:rsidR="00CC0298" w:rsidRDefault="00CC0298" w:rsidP="00E81C99">
      <w:pPr>
        <w:ind w:right="474"/>
        <w:jc w:val="right"/>
        <w:rPr>
          <w:rFonts w:ascii="HGSｺﾞｼｯｸM" w:eastAsia="HGSｺﾞｼｯｸM"/>
          <w:sz w:val="22"/>
        </w:rPr>
      </w:pPr>
    </w:p>
    <w:p w:rsidR="00CC0298" w:rsidRDefault="00CC0298" w:rsidP="00E81C99">
      <w:pPr>
        <w:ind w:right="474"/>
        <w:jc w:val="right"/>
        <w:rPr>
          <w:rFonts w:ascii="HGSｺﾞｼｯｸM" w:eastAsia="HGSｺﾞｼｯｸM"/>
          <w:sz w:val="22"/>
        </w:rPr>
      </w:pPr>
    </w:p>
    <w:p w:rsidR="00CC0298" w:rsidRDefault="00CC0298" w:rsidP="00CC0298">
      <w:pPr>
        <w:ind w:right="237"/>
        <w:jc w:val="right"/>
        <w:rPr>
          <w:rFonts w:ascii="HGSｺﾞｼｯｸM" w:eastAsia="HGSｺﾞｼｯｸM"/>
          <w:sz w:val="22"/>
        </w:rPr>
      </w:pPr>
    </w:p>
    <w:p w:rsidR="00CC0298" w:rsidRDefault="00CC0298" w:rsidP="00CC0298">
      <w:pPr>
        <w:ind w:right="237"/>
        <w:jc w:val="right"/>
        <w:rPr>
          <w:rFonts w:ascii="HGSｺﾞｼｯｸM" w:eastAsia="HGSｺﾞｼｯｸM"/>
          <w:sz w:val="22"/>
        </w:rPr>
      </w:pPr>
    </w:p>
    <w:p w:rsidR="00E81C99" w:rsidRDefault="002B621A" w:rsidP="00CC0298">
      <w:pPr>
        <w:ind w:right="237"/>
        <w:jc w:val="right"/>
        <w:rPr>
          <w:rFonts w:ascii="HGSｺﾞｼｯｸM" w:eastAsia="HGSｺﾞｼｯｸM"/>
          <w:sz w:val="22"/>
        </w:rPr>
      </w:pPr>
      <w:r>
        <w:rPr>
          <w:rFonts w:ascii="HGSｺﾞｼｯｸM" w:eastAsia="HGSｺﾞｼｯｸM" w:hint="eastAsia"/>
          <w:sz w:val="22"/>
        </w:rPr>
        <w:t>【問合せ</w:t>
      </w:r>
      <w:r>
        <w:rPr>
          <w:rFonts w:ascii="HGSｺﾞｼｯｸM" w:eastAsia="HGSｺﾞｼｯｸM"/>
          <w:sz w:val="22"/>
        </w:rPr>
        <w:t>先</w:t>
      </w:r>
      <w:r>
        <w:rPr>
          <w:rFonts w:ascii="HGSｺﾞｼｯｸM" w:eastAsia="HGSｺﾞｼｯｸM" w:hint="eastAsia"/>
          <w:sz w:val="22"/>
        </w:rPr>
        <w:t xml:space="preserve">】　</w:t>
      </w:r>
      <w:r w:rsidR="00E81C99">
        <w:rPr>
          <w:rFonts w:ascii="HGSｺﾞｼｯｸM" w:eastAsia="HGSｺﾞｼｯｸM" w:hint="eastAsia"/>
          <w:sz w:val="22"/>
        </w:rPr>
        <w:t>大阪府</w:t>
      </w:r>
      <w:r w:rsidR="00E81C99">
        <w:rPr>
          <w:rFonts w:ascii="HGSｺﾞｼｯｸM" w:eastAsia="HGSｺﾞｼｯｸM"/>
          <w:sz w:val="22"/>
        </w:rPr>
        <w:t>こころの健康</w:t>
      </w:r>
      <w:r w:rsidR="00E81C99">
        <w:rPr>
          <w:rFonts w:ascii="HGSｺﾞｼｯｸM" w:eastAsia="HGSｺﾞｼｯｸM" w:hint="eastAsia"/>
          <w:sz w:val="22"/>
        </w:rPr>
        <w:t>総合センター</w:t>
      </w:r>
      <w:r w:rsidR="00E81C99">
        <w:rPr>
          <w:rFonts w:ascii="HGSｺﾞｼｯｸM" w:eastAsia="HGSｺﾞｼｯｸM"/>
          <w:sz w:val="22"/>
        </w:rPr>
        <w:t xml:space="preserve">　事業推進課　担当：</w:t>
      </w:r>
      <w:r w:rsidR="00405C08">
        <w:rPr>
          <w:rFonts w:ascii="HGSｺﾞｼｯｸM" w:eastAsia="HGSｺﾞｼｯｸM" w:hint="eastAsia"/>
          <w:sz w:val="22"/>
        </w:rPr>
        <w:t>甲田</w:t>
      </w:r>
      <w:r w:rsidR="00CC0298">
        <w:rPr>
          <w:rFonts w:ascii="HGSｺﾞｼｯｸM" w:eastAsia="HGSｺﾞｼｯｸM" w:hint="eastAsia"/>
          <w:sz w:val="22"/>
        </w:rPr>
        <w:t>・西</w:t>
      </w:r>
    </w:p>
    <w:p w:rsidR="006D2E5A" w:rsidRDefault="00E81C99" w:rsidP="00E81C99">
      <w:pPr>
        <w:jc w:val="right"/>
        <w:rPr>
          <w:rFonts w:ascii="HGSｺﾞｼｯｸM" w:eastAsia="HGSｺﾞｼｯｸM"/>
          <w:sz w:val="22"/>
        </w:rPr>
      </w:pPr>
      <w:r>
        <w:rPr>
          <w:rFonts w:ascii="HGSｺﾞｼｯｸM" w:eastAsia="HGSｺﾞｼｯｸM" w:hint="eastAsia"/>
          <w:sz w:val="22"/>
        </w:rPr>
        <w:t>電話</w:t>
      </w:r>
      <w:r>
        <w:rPr>
          <w:rFonts w:ascii="HGSｺﾞｼｯｸM" w:eastAsia="HGSｺﾞｼｯｸM"/>
          <w:sz w:val="22"/>
        </w:rPr>
        <w:t>：０６－６６９１－２８</w:t>
      </w:r>
      <w:r>
        <w:rPr>
          <w:rFonts w:ascii="HGSｺﾞｼｯｸM" w:eastAsia="HGSｺﾞｼｯｸM" w:hint="eastAsia"/>
          <w:sz w:val="22"/>
        </w:rPr>
        <w:t>１０</w:t>
      </w:r>
    </w:p>
    <w:p w:rsidR="00E81C99" w:rsidRDefault="00E81C99" w:rsidP="00E81C99">
      <w:pPr>
        <w:jc w:val="right"/>
        <w:rPr>
          <w:rFonts w:ascii="HGSｺﾞｼｯｸM" w:eastAsia="HGSｺﾞｼｯｸM"/>
          <w:sz w:val="22"/>
        </w:rPr>
      </w:pPr>
      <w:r>
        <w:rPr>
          <w:rFonts w:ascii="HGSｺﾞｼｯｸM" w:eastAsia="HGSｺﾞｼｯｸM" w:hint="eastAsia"/>
          <w:sz w:val="22"/>
        </w:rPr>
        <w:t>ＦＡＸ：０６－６６９１－２８１４</w:t>
      </w:r>
    </w:p>
    <w:p w:rsidR="00417126" w:rsidRDefault="00E81C99" w:rsidP="00E81C99">
      <w:pPr>
        <w:jc w:val="right"/>
        <w:rPr>
          <w:rStyle w:val="a3"/>
          <w:rFonts w:ascii="HGSｺﾞｼｯｸM" w:eastAsia="HGSｺﾞｼｯｸM"/>
          <w:sz w:val="22"/>
        </w:rPr>
      </w:pPr>
      <w:r>
        <w:rPr>
          <w:rFonts w:ascii="HGSｺﾞｼｯｸM" w:eastAsia="HGSｺﾞｼｯｸM" w:hint="eastAsia"/>
          <w:sz w:val="22"/>
        </w:rPr>
        <w:t>Ｅメール：</w:t>
      </w:r>
      <w:r w:rsidRPr="00400236">
        <w:rPr>
          <w:rFonts w:ascii="HGSｺﾞｼｯｸM" w:eastAsia="HGSｺﾞｼｯｸM"/>
          <w:sz w:val="22"/>
        </w:rPr>
        <w:t>kenkosogo-g22@sbox.pref.osaka.lg.jp</w:t>
      </w:r>
    </w:p>
    <w:sectPr w:rsidR="00417126" w:rsidSect="006205EF">
      <w:headerReference w:type="default" r:id="rId14"/>
      <w:pgSz w:w="11906" w:h="16838" w:code="9"/>
      <w:pgMar w:top="680" w:right="1021" w:bottom="567" w:left="1021" w:header="510"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32" w:rsidRDefault="00683A32" w:rsidP="00D35A8F">
      <w:r>
        <w:separator/>
      </w:r>
    </w:p>
  </w:endnote>
  <w:endnote w:type="continuationSeparator" w:id="0">
    <w:p w:rsidR="00683A32" w:rsidRDefault="00683A32" w:rsidP="00D3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32" w:rsidRDefault="00683A32" w:rsidP="00D35A8F">
      <w:r>
        <w:separator/>
      </w:r>
    </w:p>
  </w:footnote>
  <w:footnote w:type="continuationSeparator" w:id="0">
    <w:p w:rsidR="00683A32" w:rsidRDefault="00683A32" w:rsidP="00D35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5DF" w:rsidRPr="00C25B06" w:rsidRDefault="00923923" w:rsidP="008565DF">
    <w:pPr>
      <w:pStyle w:val="a4"/>
      <w:jc w:val="center"/>
      <w:rPr>
        <w:color w:val="C45911" w:themeColor="accent2" w:themeShade="BF"/>
      </w:rPr>
    </w:pPr>
    <w:r w:rsidRPr="00C25B06">
      <w:rPr>
        <w:rFonts w:ascii="AR P丸ゴシック体M" w:eastAsia="AR P丸ゴシック体M" w:hint="eastAsia"/>
        <w:b/>
        <w:color w:val="C45911" w:themeColor="accent2" w:themeShade="BF"/>
        <w:sz w:val="18"/>
        <w:szCs w:val="18"/>
      </w:rPr>
      <w:t>大阪府こころの健康総合センター</w:t>
    </w:r>
    <w:r w:rsidR="00964CC8" w:rsidRPr="00C25B06">
      <w:rPr>
        <w:rFonts w:ascii="AR P丸ゴシック体M" w:eastAsia="AR P丸ゴシック体M" w:hint="eastAsia"/>
        <w:b/>
        <w:color w:val="C45911" w:themeColor="accent2" w:themeShade="BF"/>
        <w:sz w:val="18"/>
        <w:szCs w:val="18"/>
      </w:rPr>
      <w:t xml:space="preserve">　</w:t>
    </w:r>
    <w:r w:rsidR="00F414D9">
      <w:rPr>
        <w:rFonts w:ascii="AR P丸ゴシック体M" w:eastAsia="AR P丸ゴシック体M" w:hint="eastAsia"/>
        <w:b/>
        <w:color w:val="C45911" w:themeColor="accent2" w:themeShade="BF"/>
        <w:sz w:val="18"/>
        <w:szCs w:val="18"/>
      </w:rPr>
      <w:t>令和３</w:t>
    </w:r>
    <w:r w:rsidR="00EF36C6">
      <w:rPr>
        <w:rFonts w:ascii="AR P丸ゴシック体M" w:eastAsia="AR P丸ゴシック体M" w:hint="eastAsia"/>
        <w:b/>
        <w:color w:val="C45911" w:themeColor="accent2" w:themeShade="BF"/>
        <w:sz w:val="18"/>
        <w:szCs w:val="18"/>
      </w:rPr>
      <w:t>年度</w:t>
    </w:r>
    <w:r w:rsidR="00417126" w:rsidRPr="00EF36C6">
      <w:rPr>
        <w:rFonts w:ascii="AR P丸ゴシック体M" w:eastAsia="AR P丸ゴシック体M" w:hint="eastAsia"/>
        <w:b/>
        <w:color w:val="C45911" w:themeColor="accent2" w:themeShade="BF"/>
        <w:sz w:val="18"/>
        <w:szCs w:val="18"/>
      </w:rPr>
      <w:t>公民協働事業</w:t>
    </w:r>
    <w:r w:rsidR="004D414B" w:rsidRPr="00EF36C6">
      <w:rPr>
        <w:rFonts w:ascii="AR P丸ゴシック体M" w:eastAsia="AR P丸ゴシック体M" w:hint="eastAsia"/>
        <w:b/>
        <w:color w:val="C45911" w:themeColor="accent2" w:themeShade="BF"/>
        <w:sz w:val="18"/>
        <w:szCs w:val="18"/>
      </w:rPr>
      <w:t>「</w:t>
    </w:r>
    <w:r w:rsidR="004E5669">
      <w:rPr>
        <w:rFonts w:ascii="AR P丸ゴシック体M" w:eastAsia="AR P丸ゴシック体M" w:hint="eastAsia"/>
        <w:b/>
        <w:color w:val="C45911" w:themeColor="accent2" w:themeShade="BF"/>
        <w:sz w:val="18"/>
        <w:szCs w:val="18"/>
      </w:rPr>
      <w:t>第１回</w:t>
    </w:r>
    <w:r w:rsidR="0003074D" w:rsidRPr="00EF36C6">
      <w:rPr>
        <w:rFonts w:ascii="AR P丸ゴシック体M" w:eastAsia="AR P丸ゴシック体M" w:hint="eastAsia"/>
        <w:b/>
        <w:color w:val="C45911" w:themeColor="accent2" w:themeShade="BF"/>
        <w:sz w:val="18"/>
        <w:szCs w:val="18"/>
      </w:rPr>
      <w:t>飲酒防止教育普及研修</w:t>
    </w:r>
    <w:r w:rsidR="004D414B" w:rsidRPr="00EF36C6">
      <w:rPr>
        <w:rFonts w:ascii="AR P丸ゴシック体M" w:eastAsia="AR P丸ゴシック体M" w:hint="eastAsia"/>
        <w:b/>
        <w:color w:val="C45911" w:themeColor="accent2" w:themeShade="BF"/>
        <w:sz w:val="18"/>
        <w:szCs w:val="18"/>
      </w:rPr>
      <w:t>」</w:t>
    </w:r>
  </w:p>
  <w:p w:rsidR="008565DF" w:rsidRPr="00010C71" w:rsidRDefault="008565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C61C7"/>
    <w:multiLevelType w:val="hybridMultilevel"/>
    <w:tmpl w:val="AD922A2E"/>
    <w:lvl w:ilvl="0" w:tplc="732A962C">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D6F65"/>
    <w:multiLevelType w:val="hybridMultilevel"/>
    <w:tmpl w:val="AB6AA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1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D0A"/>
    <w:rsid w:val="000064C3"/>
    <w:rsid w:val="00010C71"/>
    <w:rsid w:val="00017523"/>
    <w:rsid w:val="00021C5C"/>
    <w:rsid w:val="00023D9D"/>
    <w:rsid w:val="0003074D"/>
    <w:rsid w:val="00040203"/>
    <w:rsid w:val="00053CA8"/>
    <w:rsid w:val="0006206F"/>
    <w:rsid w:val="0009753E"/>
    <w:rsid w:val="000E0569"/>
    <w:rsid w:val="000E4ACC"/>
    <w:rsid w:val="000F13AF"/>
    <w:rsid w:val="000F7B2B"/>
    <w:rsid w:val="00144B75"/>
    <w:rsid w:val="00145690"/>
    <w:rsid w:val="00157032"/>
    <w:rsid w:val="001B6C04"/>
    <w:rsid w:val="001E1434"/>
    <w:rsid w:val="001E348A"/>
    <w:rsid w:val="001F697A"/>
    <w:rsid w:val="0021782D"/>
    <w:rsid w:val="0022414D"/>
    <w:rsid w:val="002610A7"/>
    <w:rsid w:val="002729FF"/>
    <w:rsid w:val="002818A1"/>
    <w:rsid w:val="0028758F"/>
    <w:rsid w:val="00294288"/>
    <w:rsid w:val="002A083F"/>
    <w:rsid w:val="002A13AD"/>
    <w:rsid w:val="002B00C3"/>
    <w:rsid w:val="002B5686"/>
    <w:rsid w:val="002B621A"/>
    <w:rsid w:val="002C2B6E"/>
    <w:rsid w:val="002D183C"/>
    <w:rsid w:val="002E3493"/>
    <w:rsid w:val="00314FDF"/>
    <w:rsid w:val="003276DC"/>
    <w:rsid w:val="00345021"/>
    <w:rsid w:val="003466FD"/>
    <w:rsid w:val="00346EE9"/>
    <w:rsid w:val="003578D5"/>
    <w:rsid w:val="00363664"/>
    <w:rsid w:val="00365DB6"/>
    <w:rsid w:val="00373B05"/>
    <w:rsid w:val="00400236"/>
    <w:rsid w:val="00405C08"/>
    <w:rsid w:val="00417126"/>
    <w:rsid w:val="004357B0"/>
    <w:rsid w:val="00450E58"/>
    <w:rsid w:val="00451632"/>
    <w:rsid w:val="004616FB"/>
    <w:rsid w:val="004D414B"/>
    <w:rsid w:val="004D7713"/>
    <w:rsid w:val="004D78FB"/>
    <w:rsid w:val="004E5669"/>
    <w:rsid w:val="004E7867"/>
    <w:rsid w:val="0050208D"/>
    <w:rsid w:val="00510055"/>
    <w:rsid w:val="0053261A"/>
    <w:rsid w:val="005B039D"/>
    <w:rsid w:val="005B2A98"/>
    <w:rsid w:val="005B2D91"/>
    <w:rsid w:val="005E3B4F"/>
    <w:rsid w:val="006162C4"/>
    <w:rsid w:val="00617613"/>
    <w:rsid w:val="00617969"/>
    <w:rsid w:val="006205EF"/>
    <w:rsid w:val="00651CDA"/>
    <w:rsid w:val="00653D0A"/>
    <w:rsid w:val="006709A2"/>
    <w:rsid w:val="00683A32"/>
    <w:rsid w:val="00683DA5"/>
    <w:rsid w:val="00693876"/>
    <w:rsid w:val="006A2CF8"/>
    <w:rsid w:val="006B472F"/>
    <w:rsid w:val="006D2E5A"/>
    <w:rsid w:val="006E304F"/>
    <w:rsid w:val="006F1270"/>
    <w:rsid w:val="006F1B2D"/>
    <w:rsid w:val="00730FB4"/>
    <w:rsid w:val="00735A87"/>
    <w:rsid w:val="00761246"/>
    <w:rsid w:val="007772A8"/>
    <w:rsid w:val="007A0FBF"/>
    <w:rsid w:val="007B2510"/>
    <w:rsid w:val="007F55E1"/>
    <w:rsid w:val="007F616F"/>
    <w:rsid w:val="008117CE"/>
    <w:rsid w:val="008565DF"/>
    <w:rsid w:val="008619F0"/>
    <w:rsid w:val="008641B8"/>
    <w:rsid w:val="0086715F"/>
    <w:rsid w:val="00871F6A"/>
    <w:rsid w:val="00885D5E"/>
    <w:rsid w:val="008A6FE2"/>
    <w:rsid w:val="008D63A7"/>
    <w:rsid w:val="008E012F"/>
    <w:rsid w:val="008F0D62"/>
    <w:rsid w:val="0090690C"/>
    <w:rsid w:val="00920E43"/>
    <w:rsid w:val="00923923"/>
    <w:rsid w:val="00947EF8"/>
    <w:rsid w:val="00964CC8"/>
    <w:rsid w:val="0097668A"/>
    <w:rsid w:val="00996375"/>
    <w:rsid w:val="009C433F"/>
    <w:rsid w:val="009C49D0"/>
    <w:rsid w:val="009D4471"/>
    <w:rsid w:val="009D5F81"/>
    <w:rsid w:val="00A02C27"/>
    <w:rsid w:val="00A073D6"/>
    <w:rsid w:val="00A17ACC"/>
    <w:rsid w:val="00A3354A"/>
    <w:rsid w:val="00A4318D"/>
    <w:rsid w:val="00A444A2"/>
    <w:rsid w:val="00A45FA2"/>
    <w:rsid w:val="00A53491"/>
    <w:rsid w:val="00A76B67"/>
    <w:rsid w:val="00B15019"/>
    <w:rsid w:val="00B53827"/>
    <w:rsid w:val="00B603A7"/>
    <w:rsid w:val="00B6657D"/>
    <w:rsid w:val="00B80B79"/>
    <w:rsid w:val="00BA0B48"/>
    <w:rsid w:val="00BF3942"/>
    <w:rsid w:val="00C14F38"/>
    <w:rsid w:val="00C1757D"/>
    <w:rsid w:val="00C25B06"/>
    <w:rsid w:val="00C82FF7"/>
    <w:rsid w:val="00C919B5"/>
    <w:rsid w:val="00CC0298"/>
    <w:rsid w:val="00CD17A7"/>
    <w:rsid w:val="00CD4910"/>
    <w:rsid w:val="00CD6446"/>
    <w:rsid w:val="00CE5D7B"/>
    <w:rsid w:val="00D05AD3"/>
    <w:rsid w:val="00D07C51"/>
    <w:rsid w:val="00D172A2"/>
    <w:rsid w:val="00D35A8F"/>
    <w:rsid w:val="00D57264"/>
    <w:rsid w:val="00D67C88"/>
    <w:rsid w:val="00DA7792"/>
    <w:rsid w:val="00DB0363"/>
    <w:rsid w:val="00DD7583"/>
    <w:rsid w:val="00DF781B"/>
    <w:rsid w:val="00E14E3A"/>
    <w:rsid w:val="00E20C8D"/>
    <w:rsid w:val="00E44F08"/>
    <w:rsid w:val="00E53E28"/>
    <w:rsid w:val="00E60CCD"/>
    <w:rsid w:val="00E70B98"/>
    <w:rsid w:val="00E752A8"/>
    <w:rsid w:val="00E81C99"/>
    <w:rsid w:val="00EB04C4"/>
    <w:rsid w:val="00EB13F4"/>
    <w:rsid w:val="00EB6C02"/>
    <w:rsid w:val="00ED5156"/>
    <w:rsid w:val="00EF36C6"/>
    <w:rsid w:val="00F414D9"/>
    <w:rsid w:val="00F461D8"/>
    <w:rsid w:val="00F52940"/>
    <w:rsid w:val="00F606E0"/>
    <w:rsid w:val="00F72253"/>
    <w:rsid w:val="00F72CC1"/>
    <w:rsid w:val="00F8064D"/>
    <w:rsid w:val="00FB0F85"/>
    <w:rsid w:val="00FB63A0"/>
    <w:rsid w:val="00FE0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F4EF067"/>
  <w15:docId w15:val="{BBAC25A1-64CC-41A7-94B2-BBDBF0D3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D62"/>
    <w:rPr>
      <w:color w:val="0563C1" w:themeColor="hyperlink"/>
      <w:u w:val="single"/>
    </w:rPr>
  </w:style>
  <w:style w:type="paragraph" w:styleId="a4">
    <w:name w:val="header"/>
    <w:basedOn w:val="a"/>
    <w:link w:val="a5"/>
    <w:uiPriority w:val="99"/>
    <w:unhideWhenUsed/>
    <w:rsid w:val="00D35A8F"/>
    <w:pPr>
      <w:tabs>
        <w:tab w:val="center" w:pos="4252"/>
        <w:tab w:val="right" w:pos="8504"/>
      </w:tabs>
      <w:snapToGrid w:val="0"/>
    </w:pPr>
  </w:style>
  <w:style w:type="character" w:customStyle="1" w:styleId="a5">
    <w:name w:val="ヘッダー (文字)"/>
    <w:basedOn w:val="a0"/>
    <w:link w:val="a4"/>
    <w:uiPriority w:val="99"/>
    <w:rsid w:val="00D35A8F"/>
  </w:style>
  <w:style w:type="paragraph" w:styleId="a6">
    <w:name w:val="footer"/>
    <w:basedOn w:val="a"/>
    <w:link w:val="a7"/>
    <w:uiPriority w:val="99"/>
    <w:unhideWhenUsed/>
    <w:rsid w:val="00D35A8F"/>
    <w:pPr>
      <w:tabs>
        <w:tab w:val="center" w:pos="4252"/>
        <w:tab w:val="right" w:pos="8504"/>
      </w:tabs>
      <w:snapToGrid w:val="0"/>
    </w:pPr>
  </w:style>
  <w:style w:type="character" w:customStyle="1" w:styleId="a7">
    <w:name w:val="フッター (文字)"/>
    <w:basedOn w:val="a0"/>
    <w:link w:val="a6"/>
    <w:uiPriority w:val="99"/>
    <w:rsid w:val="00D35A8F"/>
  </w:style>
  <w:style w:type="table" w:styleId="a8">
    <w:name w:val="Table Grid"/>
    <w:basedOn w:val="a1"/>
    <w:uiPriority w:val="39"/>
    <w:rsid w:val="00E75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A3354A"/>
    <w:rPr>
      <w:color w:val="954F72" w:themeColor="followedHyperlink"/>
      <w:u w:val="single"/>
    </w:rPr>
  </w:style>
  <w:style w:type="paragraph" w:styleId="aa">
    <w:name w:val="Balloon Text"/>
    <w:basedOn w:val="a"/>
    <w:link w:val="ab"/>
    <w:uiPriority w:val="99"/>
    <w:semiHidden/>
    <w:unhideWhenUsed/>
    <w:rsid w:val="005100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0055"/>
    <w:rPr>
      <w:rFonts w:asciiTheme="majorHAnsi" w:eastAsiaTheme="majorEastAsia" w:hAnsiTheme="majorHAnsi" w:cstheme="majorBidi"/>
      <w:sz w:val="18"/>
      <w:szCs w:val="18"/>
    </w:rPr>
  </w:style>
  <w:style w:type="paragraph" w:styleId="ac">
    <w:name w:val="List Paragraph"/>
    <w:basedOn w:val="a"/>
    <w:uiPriority w:val="34"/>
    <w:qFormat/>
    <w:rsid w:val="00A02C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05942">
      <w:bodyDiv w:val="1"/>
      <w:marLeft w:val="0"/>
      <w:marRight w:val="0"/>
      <w:marTop w:val="0"/>
      <w:marBottom w:val="0"/>
      <w:divBdr>
        <w:top w:val="none" w:sz="0" w:space="0" w:color="auto"/>
        <w:left w:val="none" w:sz="0" w:space="0" w:color="auto"/>
        <w:bottom w:val="none" w:sz="0" w:space="0" w:color="auto"/>
        <w:right w:val="none" w:sz="0" w:space="0" w:color="auto"/>
      </w:divBdr>
    </w:div>
    <w:div w:id="20627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ef.osaka.lg.jp/kokoronokenko/insyuboushi_kensyu/r03_insyuboush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koro-osak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okoronokenko/insyuboushi_kensyu/r03_insyuboush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okoro-osaka.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74295" tIns="8890" rIns="74295" bIns="889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A7AF8-107F-4859-825D-A3E75F48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2</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Kotaro</dc:creator>
  <cp:lastModifiedBy>甲田　恵美</cp:lastModifiedBy>
  <cp:revision>51</cp:revision>
  <cp:lastPrinted>2020-07-02T03:15:00Z</cp:lastPrinted>
  <dcterms:created xsi:type="dcterms:W3CDTF">2018-12-17T07:26:00Z</dcterms:created>
  <dcterms:modified xsi:type="dcterms:W3CDTF">2021-04-13T02:27:00Z</dcterms:modified>
</cp:coreProperties>
</file>