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70" w:rsidRDefault="004B4270" w:rsidP="004B4270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61C79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2200" w:id="2056500992"/>
        </w:rPr>
        <w:t>治第</w:t>
      </w:r>
      <w:r w:rsidR="00B61C79" w:rsidRPr="00B61C79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2200" w:id="2056500992"/>
        </w:rPr>
        <w:t>１６５３</w:t>
      </w:r>
      <w:r w:rsidRPr="00B61C79">
        <w:rPr>
          <w:rFonts w:ascii="ＭＳ ゴシック" w:eastAsia="ＭＳ ゴシック" w:hAnsi="ＭＳ ゴシック" w:hint="eastAsia"/>
          <w:spacing w:val="4"/>
          <w:kern w:val="0"/>
          <w:sz w:val="20"/>
          <w:szCs w:val="20"/>
          <w:fitText w:val="2200" w:id="2056500992"/>
        </w:rPr>
        <w:t>号</w:t>
      </w:r>
    </w:p>
    <w:p w:rsidR="004B4270" w:rsidRDefault="009336F8" w:rsidP="004B4270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61C79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2200" w:id="2056500993"/>
        </w:rPr>
        <w:t>令和2</w:t>
      </w:r>
      <w:r w:rsidR="004B4270" w:rsidRPr="00B61C79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2200" w:id="2056500993"/>
        </w:rPr>
        <w:t>年10月</w:t>
      </w:r>
      <w:r w:rsidR="00B61C79" w:rsidRPr="00B61C79">
        <w:rPr>
          <w:rFonts w:ascii="ＭＳ ゴシック" w:eastAsia="ＭＳ ゴシック" w:hAnsi="ＭＳ ゴシック"/>
          <w:spacing w:val="25"/>
          <w:kern w:val="0"/>
          <w:sz w:val="20"/>
          <w:szCs w:val="20"/>
          <w:fitText w:val="2200" w:id="2056500993"/>
        </w:rPr>
        <w:t>26</w:t>
      </w:r>
      <w:r w:rsidR="004B4270" w:rsidRPr="00B61C79">
        <w:rPr>
          <w:rFonts w:ascii="ＭＳ ゴシック" w:eastAsia="ＭＳ ゴシック" w:hAnsi="ＭＳ ゴシック" w:hint="eastAsia"/>
          <w:kern w:val="0"/>
          <w:sz w:val="20"/>
          <w:szCs w:val="20"/>
          <w:fitText w:val="2200" w:id="2056500993"/>
        </w:rPr>
        <w:t>日</w:t>
      </w:r>
    </w:p>
    <w:p w:rsidR="004B4270" w:rsidRDefault="004B4270" w:rsidP="004B4270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4B4270" w:rsidRDefault="004B4270" w:rsidP="004B427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教育庁　私学課長　様</w:t>
      </w:r>
    </w:p>
    <w:p w:rsidR="004B4270" w:rsidRDefault="004B4270" w:rsidP="004B427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 </w:t>
      </w:r>
    </w:p>
    <w:p w:rsidR="004B4270" w:rsidRDefault="004B4270" w:rsidP="004B4270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青少年・地域安全室 </w:t>
      </w:r>
    </w:p>
    <w:p w:rsidR="004B4270" w:rsidRDefault="004B4270" w:rsidP="004B4270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B4270">
        <w:rPr>
          <w:rFonts w:ascii="ＭＳ ゴシック" w:eastAsia="ＭＳ ゴシック" w:hAnsi="ＭＳ ゴシック" w:hint="eastAsia"/>
          <w:spacing w:val="60"/>
          <w:kern w:val="0"/>
          <w:sz w:val="20"/>
          <w:szCs w:val="20"/>
          <w:fitText w:val="1800" w:id="2056500994"/>
        </w:rPr>
        <w:t>治安対策課</w:t>
      </w:r>
      <w:r w:rsidRPr="004B4270">
        <w:rPr>
          <w:rFonts w:ascii="ＭＳ ゴシック" w:eastAsia="ＭＳ ゴシック" w:hAnsi="ＭＳ ゴシック" w:hint="eastAsia"/>
          <w:kern w:val="0"/>
          <w:sz w:val="20"/>
          <w:szCs w:val="20"/>
          <w:fitText w:val="1800" w:id="2056500994"/>
        </w:rPr>
        <w:t>長</w:t>
      </w:r>
    </w:p>
    <w:p w:rsidR="004B4270" w:rsidRDefault="004B4270" w:rsidP="004B4270">
      <w:pPr>
        <w:rPr>
          <w:rFonts w:ascii="ＭＳ ゴシック" w:eastAsia="ＭＳ ゴシック" w:hAnsi="ＭＳ ゴシック"/>
          <w:sz w:val="20"/>
          <w:szCs w:val="20"/>
        </w:rPr>
      </w:pPr>
    </w:p>
    <w:p w:rsidR="004B4270" w:rsidRDefault="004B4270" w:rsidP="004B4270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防犯ブザーの寄贈について（依頼）</w:t>
      </w:r>
    </w:p>
    <w:p w:rsidR="004B4270" w:rsidRDefault="004B4270" w:rsidP="004B4270">
      <w:pPr>
        <w:rPr>
          <w:rFonts w:ascii="ＭＳ ゴシック" w:eastAsia="ＭＳ ゴシック" w:hAnsi="ＭＳ ゴシック"/>
          <w:sz w:val="20"/>
          <w:szCs w:val="20"/>
        </w:rPr>
      </w:pPr>
    </w:p>
    <w:p w:rsidR="004B4270" w:rsidRDefault="004B4270" w:rsidP="004B427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日頃から、当課の子どもの安全対策の推進にご協力いただき、誠にありがとうございます。</w:t>
      </w:r>
    </w:p>
    <w:p w:rsidR="004B4270" w:rsidRDefault="00D94A7A" w:rsidP="004B427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このたび、大阪府民共済生活協同組合様から、府内の令和３</w:t>
      </w:r>
      <w:r w:rsidR="004B4270">
        <w:rPr>
          <w:rFonts w:ascii="ＭＳ ゴシック" w:eastAsia="ＭＳ ゴシック" w:hAnsi="ＭＳ ゴシック" w:hint="eastAsia"/>
          <w:sz w:val="20"/>
          <w:szCs w:val="20"/>
        </w:rPr>
        <w:t>年度小学校新入学生に対して、防犯ブザーを寄贈していただけることとなりました。</w:t>
      </w:r>
    </w:p>
    <w:p w:rsidR="004B4270" w:rsidRDefault="004B4270" w:rsidP="004B427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つきましては、下記の事務要領で配付に係る手続きを行ってまいりますので、各学校への照会等におきましては、よろしくお取り計らいくださいますよう、お願い申し上げます。</w:t>
      </w:r>
    </w:p>
    <w:p w:rsidR="004B4270" w:rsidRDefault="004B4270" w:rsidP="004B427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4B4270" w:rsidRDefault="004B4270" w:rsidP="004B4270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4B4270" w:rsidRDefault="004B4270" w:rsidP="004B4270">
      <w:pPr>
        <w:rPr>
          <w:rFonts w:ascii="ＭＳ ゴシック" w:eastAsia="ＭＳ ゴシック" w:hAnsi="ＭＳ ゴシック"/>
        </w:rPr>
      </w:pPr>
    </w:p>
    <w:p w:rsidR="004B4270" w:rsidRDefault="004B4270" w:rsidP="004B427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[配付について]</w:t>
      </w:r>
    </w:p>
    <w:p w:rsidR="004B4270" w:rsidRDefault="00D94A7A" w:rsidP="004B4270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配付対象：府内小学校（外国人学校含む）の令和３</w:t>
      </w:r>
      <w:r w:rsidR="004B4270">
        <w:rPr>
          <w:rFonts w:ascii="ＭＳ ゴシック" w:eastAsia="ＭＳ ゴシック" w:hAnsi="ＭＳ ゴシック" w:hint="eastAsia"/>
          <w:sz w:val="20"/>
        </w:rPr>
        <w:t>年度新入学生</w:t>
      </w:r>
    </w:p>
    <w:p w:rsidR="004B4270" w:rsidRDefault="004B4270" w:rsidP="004B4270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配付方法：各学校において入学式等の行事で配付する</w:t>
      </w:r>
    </w:p>
    <w:p w:rsidR="004B4270" w:rsidRDefault="004B4270" w:rsidP="004B4270">
      <w:pPr>
        <w:pStyle w:val="a5"/>
        <w:ind w:leftChars="0" w:left="704" w:firstLineChars="500" w:firstLine="10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（事情によっては上記以外での配付も認める）</w:t>
      </w:r>
    </w:p>
    <w:p w:rsidR="004B4270" w:rsidRDefault="004B4270" w:rsidP="004B4270">
      <w:pPr>
        <w:rPr>
          <w:rFonts w:ascii="ＭＳ ゴシック" w:eastAsia="ＭＳ ゴシック" w:hAnsi="ＭＳ ゴシック"/>
          <w:sz w:val="20"/>
        </w:rPr>
      </w:pPr>
    </w:p>
    <w:p w:rsidR="004B4270" w:rsidRDefault="004B4270" w:rsidP="004B42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[配付に関する照会等の実施方法]</w:t>
      </w:r>
      <w:r>
        <w:rPr>
          <w:rFonts w:ascii="ＭＳ ゴシック" w:eastAsia="ＭＳ ゴシック" w:hAnsi="ＭＳ ゴシック" w:hint="eastAsia"/>
        </w:rPr>
        <w:t xml:space="preserve"> </w:t>
      </w:r>
    </w:p>
    <w:p w:rsidR="004B4270" w:rsidRDefault="004B4270" w:rsidP="004B4270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公立小学校：当課から直接府内市町村教育委員会に実施</w:t>
      </w:r>
    </w:p>
    <w:p w:rsidR="004B4270" w:rsidRDefault="004B4270" w:rsidP="004B4270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府立支援学校：支援教育課から別紙照会文書を各学校に送付して実施</w:t>
      </w:r>
    </w:p>
    <w:p w:rsidR="004B4270" w:rsidRPr="00742211" w:rsidRDefault="004B4270" w:rsidP="004B4270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742211">
        <w:rPr>
          <w:rFonts w:ascii="ＭＳ ゴシック" w:eastAsia="ＭＳ ゴシック" w:hAnsi="ＭＳ ゴシック" w:hint="eastAsia"/>
          <w:sz w:val="20"/>
          <w:u w:val="single"/>
        </w:rPr>
        <w:t>私立小学校：私学課から別紙照会文書を各学校に送付して実施</w:t>
      </w:r>
    </w:p>
    <w:p w:rsidR="004B4270" w:rsidRDefault="004B4270" w:rsidP="004B4270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外国人学校：私学課に連絡先を確認のうえ、当課から直接各学校に実施</w:t>
      </w:r>
    </w:p>
    <w:p w:rsidR="004B4270" w:rsidRDefault="004B4270" w:rsidP="004B4270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国立小学校：当課から大阪教育大学附属学校課に実施</w:t>
      </w:r>
    </w:p>
    <w:p w:rsidR="004B4270" w:rsidRDefault="004B4270" w:rsidP="004B4270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:rsidR="004B4270" w:rsidRDefault="004B4270" w:rsidP="004B4270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 [事務スケジュール（予定）] </w:t>
      </w:r>
    </w:p>
    <w:p w:rsidR="004B4270" w:rsidRDefault="004B4270" w:rsidP="004B4270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10月～11月：寄贈についての希望調査を行う</w:t>
      </w:r>
    </w:p>
    <w:p w:rsidR="004B4270" w:rsidRDefault="004B4270" w:rsidP="004B4270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１月中：配送先・配付数等の最終確認を行い、業者と調整</w:t>
      </w:r>
    </w:p>
    <w:p w:rsidR="004B4270" w:rsidRDefault="004B4270" w:rsidP="004B4270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３月中旬～下旬：業者から各配送先に物品を送付</w:t>
      </w:r>
    </w:p>
    <w:p w:rsidR="004B4270" w:rsidRDefault="004B4270" w:rsidP="004B4270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３月中：寄贈についての報道提供、感謝状贈呈式などを行う</w:t>
      </w:r>
    </w:p>
    <w:p w:rsidR="004B4270" w:rsidRDefault="004B4270" w:rsidP="004B4270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2091691</wp:posOffset>
                </wp:positionH>
                <wp:positionV relativeFrom="paragraph">
                  <wp:posOffset>165735</wp:posOffset>
                </wp:positionV>
                <wp:extent cx="3276600" cy="8096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4270" w:rsidRPr="0073515D" w:rsidRDefault="004B4270" w:rsidP="004B427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735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〔連絡先〕</w:t>
                            </w:r>
                          </w:p>
                          <w:p w:rsidR="004B4270" w:rsidRPr="0073515D" w:rsidRDefault="004B4270" w:rsidP="004B4270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735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青少年・地域安全室　治安対策課</w:t>
                            </w:r>
                          </w:p>
                          <w:p w:rsidR="004B4270" w:rsidRPr="0073515D" w:rsidRDefault="00D94A7A" w:rsidP="004B4270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735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地域防犯推進Ｇ　担当：戸田</w:t>
                            </w:r>
                            <w:r w:rsidRPr="0073515D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・飯田</w:t>
                            </w:r>
                            <w:r w:rsidR="004B4270" w:rsidRPr="00735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（内線：</w:t>
                            </w:r>
                            <w:r w:rsidRPr="00735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6512</w:t>
                            </w:r>
                            <w:r w:rsidR="004B4270" w:rsidRPr="00735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margin-left:164.7pt;margin-top:13.05pt;width:258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" fillcolor="window" strokecolor="windowText" strokeweight=".25pt">
                <v:textbox>
                  <w:txbxContent>
                    <w:p w:rsidR="004B4270" w:rsidRPr="0073515D" w:rsidRDefault="004B4270" w:rsidP="004B427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bookmarkStart w:id="1" w:name="_GoBack"/>
                      <w:r w:rsidRPr="007351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〔連絡先〕</w:t>
                      </w:r>
                    </w:p>
                    <w:p w:rsidR="004B4270" w:rsidRPr="0073515D" w:rsidRDefault="004B4270" w:rsidP="004B4270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7351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青少年・地域安全室　治安対策課</w:t>
                      </w:r>
                    </w:p>
                    <w:p w:rsidR="004B4270" w:rsidRPr="0073515D" w:rsidRDefault="00D94A7A" w:rsidP="004B4270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7351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地域防犯推進Ｇ　担当：戸田</w:t>
                      </w:r>
                      <w:r w:rsidRPr="0073515D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・飯田</w:t>
                      </w:r>
                      <w:r w:rsidR="004B4270" w:rsidRPr="007351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（内線：</w:t>
                      </w:r>
                      <w:r w:rsidRPr="007351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6512</w:t>
                      </w:r>
                      <w:r w:rsidR="004B4270" w:rsidRPr="007351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336F8" w:rsidRPr="009336F8" w:rsidRDefault="004B4270" w:rsidP="009336F8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br w:type="page"/>
      </w:r>
      <w:r w:rsidR="009336F8" w:rsidRPr="00AB167A">
        <w:rPr>
          <w:rFonts w:ascii="ＭＳ ゴシック" w:eastAsia="ＭＳ ゴシック" w:hAnsi="ＭＳ ゴシック"/>
          <w:sz w:val="24"/>
          <w:szCs w:val="28"/>
        </w:rPr>
        <w:lastRenderedPageBreak/>
        <w:t xml:space="preserve"> </w:t>
      </w:r>
      <w:r w:rsidR="009336F8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 xml:space="preserve"> 参考 </w:t>
      </w:r>
    </w:p>
    <w:p w:rsidR="009336F8" w:rsidRPr="009336F8" w:rsidRDefault="00742211" w:rsidP="009336F8">
      <w:pPr>
        <w:rPr>
          <w:rFonts w:ascii="ＭＳ ゴシック" w:eastAsia="ＭＳ ゴシック" w:hAnsi="ＭＳ ゴシック"/>
          <w:sz w:val="22"/>
        </w:rPr>
      </w:pPr>
      <w:r w:rsidRPr="00742211">
        <w:rPr>
          <w:rFonts w:ascii="ＭＳ ゴシック" w:eastAsia="ＭＳ ゴシック" w:hAnsi="ＭＳ ゴシック" w:hint="eastAsia"/>
          <w:sz w:val="24"/>
        </w:rPr>
        <w:t>１．</w:t>
      </w:r>
      <w:r w:rsidR="009336F8" w:rsidRPr="00742211">
        <w:rPr>
          <w:rFonts w:ascii="ＭＳ ゴシック" w:eastAsia="ＭＳ ゴシック" w:hAnsi="ＭＳ ゴシック" w:hint="eastAsia"/>
          <w:sz w:val="24"/>
        </w:rPr>
        <w:t>令和３年度新入学生用寄贈防犯ブザー仕様（予定）</w:t>
      </w:r>
    </w:p>
    <w:p w:rsidR="00742211" w:rsidRDefault="00742211" w:rsidP="009336F8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令和3年度新入学生用防犯ブザーについて、前年度と同様の仕様により寄贈予定。</w:t>
      </w:r>
    </w:p>
    <w:p w:rsidR="00742211" w:rsidRDefault="00742211" w:rsidP="009336F8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［参考］令和２年度新入学生に配付した防犯ブザーの仕様</w:t>
      </w:r>
    </w:p>
    <w:p w:rsidR="009336F8" w:rsidRPr="009336F8" w:rsidRDefault="009336F8" w:rsidP="009336F8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9336F8"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36BEAA8" wp14:editId="0E162BB7">
            <wp:simplePos x="0" y="0"/>
            <wp:positionH relativeFrom="column">
              <wp:posOffset>4368165</wp:posOffset>
            </wp:positionH>
            <wp:positionV relativeFrom="paragraph">
              <wp:posOffset>41910</wp:posOffset>
            </wp:positionV>
            <wp:extent cx="1558063" cy="139065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っこりくん防犯ブザー裏面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5" cy="140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6F8"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397C88D" wp14:editId="70F57E1F">
            <wp:simplePos x="0" y="0"/>
            <wp:positionH relativeFrom="column">
              <wp:posOffset>3063066</wp:posOffset>
            </wp:positionH>
            <wp:positionV relativeFrom="paragraph">
              <wp:posOffset>41910</wp:posOffset>
            </wp:positionV>
            <wp:extent cx="1219138" cy="186690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っこり防犯ブザー表面(SE-1870)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38" cy="189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6F8">
        <w:rPr>
          <w:rFonts w:ascii="ＭＳ ゴシック" w:eastAsia="ＭＳ ゴシック" w:hAnsi="ＭＳ ゴシック" w:hint="eastAsia"/>
          <w:kern w:val="0"/>
          <w:sz w:val="22"/>
        </w:rPr>
        <w:t>・サイズ：本体（楕円形）</w:t>
      </w:r>
    </w:p>
    <w:p w:rsidR="009336F8" w:rsidRPr="009336F8" w:rsidRDefault="009336F8" w:rsidP="009336F8">
      <w:pPr>
        <w:ind w:firstLineChars="200" w:firstLine="440"/>
        <w:rPr>
          <w:rFonts w:ascii="ＭＳ ゴシック" w:eastAsia="ＭＳ ゴシック" w:hAnsi="ＭＳ ゴシック"/>
          <w:kern w:val="0"/>
          <w:sz w:val="22"/>
        </w:rPr>
      </w:pPr>
      <w:r w:rsidRPr="009336F8">
        <w:rPr>
          <w:rFonts w:ascii="ＭＳ ゴシック" w:eastAsia="ＭＳ ゴシック" w:hAnsi="ＭＳ ゴシック" w:hint="eastAsia"/>
          <w:kern w:val="0"/>
          <w:sz w:val="22"/>
        </w:rPr>
        <w:t>直径50mm ×厚み2</w:t>
      </w:r>
      <w:r w:rsidRPr="009336F8">
        <w:rPr>
          <w:rFonts w:ascii="ＭＳ ゴシック" w:eastAsia="ＭＳ ゴシック" w:hAnsi="ＭＳ ゴシック"/>
          <w:kern w:val="0"/>
          <w:sz w:val="22"/>
        </w:rPr>
        <w:t>8</w:t>
      </w:r>
      <w:r w:rsidRPr="009336F8">
        <w:rPr>
          <w:rFonts w:ascii="ＭＳ ゴシック" w:eastAsia="ＭＳ ゴシック" w:hAnsi="ＭＳ ゴシック" w:hint="eastAsia"/>
          <w:kern w:val="0"/>
          <w:sz w:val="22"/>
        </w:rPr>
        <w:t>mm程度</w:t>
      </w:r>
    </w:p>
    <w:p w:rsidR="009336F8" w:rsidRPr="009336F8" w:rsidRDefault="009336F8" w:rsidP="009336F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336F8">
        <w:rPr>
          <w:rFonts w:ascii="ＭＳ ゴシック" w:eastAsia="ＭＳ ゴシック" w:hAnsi="ＭＳ ゴシック" w:hint="eastAsia"/>
          <w:sz w:val="22"/>
        </w:rPr>
        <w:t>・ホイッスル機能付き</w: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</w:rPr>
      </w:pPr>
      <w:r w:rsidRPr="009336F8">
        <w:rPr>
          <w:rFonts w:ascii="ＭＳ ゴシック" w:eastAsia="ＭＳ ゴシック" w:hAnsi="ＭＳ ゴシック" w:hint="eastAsia"/>
          <w:sz w:val="22"/>
        </w:rPr>
        <w:t xml:space="preserve">　・正面１ｍ離れて89db以上（基準）</w: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</w:rPr>
      </w:pPr>
      <w:r w:rsidRPr="009336F8">
        <w:rPr>
          <w:rFonts w:ascii="ＭＳ ゴシック" w:eastAsia="ＭＳ ゴシック" w:hAnsi="ＭＳ ゴシック" w:hint="eastAsia"/>
          <w:sz w:val="22"/>
        </w:rPr>
        <w:t xml:space="preserve">　・連鳴時間20分以上（基準）</w: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</w:rPr>
      </w:pPr>
      <w:r w:rsidRPr="009336F8">
        <w:rPr>
          <w:rFonts w:ascii="ＭＳ ゴシック" w:eastAsia="ＭＳ ゴシック" w:hAnsi="ＭＳ ゴシック" w:hint="eastAsia"/>
          <w:sz w:val="22"/>
        </w:rPr>
        <w:t xml:space="preserve">　・生活防水予定</w: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</w:rPr>
      </w:pPr>
      <w:r w:rsidRPr="009336F8">
        <w:rPr>
          <w:rFonts w:ascii="ＭＳ ゴシック" w:eastAsia="ＭＳ ゴシック" w:hAnsi="ＭＳ ゴシック" w:hint="eastAsia"/>
          <w:sz w:val="22"/>
        </w:rPr>
        <w:t xml:space="preserve">　・全国防犯協会連合会推奨取得予定</w: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</w:rPr>
      </w:pPr>
      <w:r w:rsidRPr="009336F8">
        <w:rPr>
          <w:rFonts w:ascii="ＭＳ ゴシック" w:eastAsia="ＭＳ ゴシック" w:hAnsi="ＭＳ ゴシック" w:hint="eastAsia"/>
          <w:sz w:val="22"/>
        </w:rPr>
        <w:t xml:space="preserve">　・1年間保証</w: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  <w:szCs w:val="22"/>
        </w:rPr>
      </w:pP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  <w:szCs w:val="22"/>
        </w:rPr>
      </w:pPr>
      <w:r w:rsidRPr="009336F8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44E3F" wp14:editId="7B6A7869">
                <wp:simplePos x="0" y="0"/>
                <wp:positionH relativeFrom="column">
                  <wp:posOffset>986790</wp:posOffset>
                </wp:positionH>
                <wp:positionV relativeFrom="paragraph">
                  <wp:posOffset>146685</wp:posOffset>
                </wp:positionV>
                <wp:extent cx="2057400" cy="691515"/>
                <wp:effectExtent l="0" t="1104900" r="704850" b="13335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91515"/>
                        </a:xfrm>
                        <a:prstGeom prst="wedgeRoundRectCallout">
                          <a:avLst>
                            <a:gd name="adj1" fmla="val 83262"/>
                            <a:gd name="adj2" fmla="val -2086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9336F8" w:rsidRPr="00756110" w:rsidRDefault="009336F8" w:rsidP="009336F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561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＜スイッチ＞引くとブザーがなります。戻すと止まります。</w:t>
                            </w:r>
                          </w:p>
                          <w:p w:rsidR="009336F8" w:rsidRDefault="009336F8" w:rsidP="009336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44E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4" o:spid="_x0000_s1027" type="#_x0000_t62" style="position:absolute;left:0;text-align:left;margin-left:77.7pt;margin-top:11.55pt;width:162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" adj="28785,-34260" fillcolor="window" strokecolor="#215968" strokeweight="2pt">
                <v:stroke dashstyle="1 1"/>
                <v:textbox>
                  <w:txbxContent>
                    <w:p w:rsidR="009336F8" w:rsidRPr="00756110" w:rsidRDefault="009336F8" w:rsidP="009336F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56110">
                        <w:rPr>
                          <w:rFonts w:hint="eastAsia"/>
                          <w:sz w:val="18"/>
                          <w:szCs w:val="18"/>
                        </w:rPr>
                        <w:t>＜スイッチ＞引くとブザーがなります。戻すと止まります。</w:t>
                      </w:r>
                    </w:p>
                    <w:p w:rsidR="009336F8" w:rsidRDefault="009336F8" w:rsidP="009336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  <w:szCs w:val="22"/>
        </w:rPr>
      </w:pPr>
      <w:r w:rsidRPr="009336F8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A56D2" wp14:editId="420187BC">
                <wp:simplePos x="0" y="0"/>
                <wp:positionH relativeFrom="column">
                  <wp:posOffset>3220720</wp:posOffset>
                </wp:positionH>
                <wp:positionV relativeFrom="paragraph">
                  <wp:posOffset>186055</wp:posOffset>
                </wp:positionV>
                <wp:extent cx="1028700" cy="339090"/>
                <wp:effectExtent l="0" t="628650" r="19050" b="2286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9090"/>
                        </a:xfrm>
                        <a:prstGeom prst="wedgeRoundRectCallout">
                          <a:avLst>
                            <a:gd name="adj1" fmla="val -6923"/>
                            <a:gd name="adj2" fmla="val -2316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9336F8" w:rsidRDefault="009336F8" w:rsidP="009336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ホイッスル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56D2" id="角丸四角形吹き出し 33" o:spid="_x0000_s1028" type="#_x0000_t62" style="position:absolute;left:0;text-align:left;margin-left:253.6pt;margin-top:14.65pt;width:81pt;height:2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" adj="9305,-39228" fillcolor="window" strokecolor="#215968" strokeweight="2pt">
                <v:stroke dashstyle="1 1"/>
                <v:textbox>
                  <w:txbxContent>
                    <w:p w:rsidR="009336F8" w:rsidRDefault="009336F8" w:rsidP="009336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ホイッスル</w:t>
                      </w:r>
                    </w:p>
                  </w:txbxContent>
                </v:textbox>
              </v:shape>
            </w:pict>
          </mc:Fallback>
        </mc:AlternateConten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  <w:szCs w:val="22"/>
        </w:rPr>
      </w:pPr>
    </w:p>
    <w:p w:rsidR="009336F8" w:rsidRPr="009336F8" w:rsidRDefault="009336F8" w:rsidP="009336F8">
      <w:pPr>
        <w:ind w:left="420"/>
        <w:rPr>
          <w:rFonts w:ascii="ＭＳ ゴシック" w:eastAsia="ＭＳ ゴシック" w:hAnsi="ＭＳ ゴシック"/>
          <w:sz w:val="28"/>
          <w:szCs w:val="22"/>
        </w:rPr>
      </w:pPr>
    </w:p>
    <w:p w:rsidR="009336F8" w:rsidRPr="009336F8" w:rsidRDefault="00742211" w:rsidP="009336F8">
      <w:pPr>
        <w:jc w:val="left"/>
        <w:rPr>
          <w:rFonts w:ascii="ＭＳ ゴシック" w:eastAsia="ＭＳ ゴシック" w:hAnsi="ＭＳ ゴシック"/>
          <w:sz w:val="28"/>
          <w:szCs w:val="22"/>
        </w:rPr>
      </w:pPr>
      <w:r w:rsidRPr="00742211">
        <w:rPr>
          <w:rFonts w:ascii="ＭＳ ゴシック" w:eastAsia="ＭＳ ゴシック" w:hAnsi="ＭＳ ゴシック" w:hint="eastAsia"/>
          <w:sz w:val="24"/>
        </w:rPr>
        <w:t>２．令和２年度新入学生用</w:t>
      </w:r>
      <w:r w:rsidR="009336F8" w:rsidRPr="00742211">
        <w:rPr>
          <w:rFonts w:ascii="ＭＳ ゴシック" w:eastAsia="ＭＳ ゴシック" w:hAnsi="ＭＳ ゴシック" w:hint="eastAsia"/>
          <w:sz w:val="24"/>
        </w:rPr>
        <w:t>の防犯ブザー寄贈</w:t>
      </w:r>
      <w:r w:rsidRPr="00742211">
        <w:rPr>
          <w:rFonts w:ascii="ＭＳ ゴシック" w:eastAsia="ＭＳ ゴシック" w:hAnsi="ＭＳ ゴシック" w:hint="eastAsia"/>
          <w:sz w:val="24"/>
        </w:rPr>
        <w:t>結果</w:t>
      </w:r>
      <w:r w:rsidR="009336F8" w:rsidRPr="00742211">
        <w:rPr>
          <w:rFonts w:ascii="ＭＳ ゴシック" w:eastAsia="ＭＳ ゴシック" w:hAnsi="ＭＳ ゴシック" w:hint="eastAsia"/>
          <w:sz w:val="24"/>
        </w:rPr>
        <w:t>について</w:t>
      </w:r>
    </w:p>
    <w:p w:rsidR="009336F8" w:rsidRPr="009336F8" w:rsidRDefault="009336F8" w:rsidP="009336F8">
      <w:pPr>
        <w:rPr>
          <w:rFonts w:ascii="ＭＳ ゴシック" w:eastAsia="ＭＳ ゴシック" w:hAnsi="ＭＳ ゴシック"/>
          <w:sz w:val="22"/>
          <w:szCs w:val="22"/>
        </w:rPr>
      </w:pPr>
      <w:r w:rsidRPr="009336F8">
        <w:rPr>
          <w:rFonts w:ascii="ＭＳ ゴシック" w:eastAsia="ＭＳ ゴシック" w:hAnsi="ＭＳ ゴシック" w:hint="eastAsia"/>
          <w:sz w:val="22"/>
          <w:szCs w:val="22"/>
        </w:rPr>
        <w:t xml:space="preserve">　大阪府民共済生活協同組合から、府内全小学校の令和２年度新入学生を対象に防犯ブザー（約６万５千個）の寄贈があり、配付を希望した学校に配付した。</w:t>
      </w:r>
    </w:p>
    <w:p w:rsidR="009336F8" w:rsidRPr="009336F8" w:rsidRDefault="009336F8" w:rsidP="009336F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9336F8" w:rsidRPr="009336F8" w:rsidRDefault="009336F8" w:rsidP="009336F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336F8">
        <w:rPr>
          <w:rFonts w:ascii="ＭＳ ゴシック" w:eastAsia="ＭＳ ゴシック" w:hAnsi="ＭＳ ゴシック" w:hint="eastAsia"/>
          <w:sz w:val="22"/>
          <w:szCs w:val="22"/>
        </w:rPr>
        <w:t xml:space="preserve">　［配付小学校］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547"/>
        <w:gridCol w:w="1688"/>
        <w:gridCol w:w="4872"/>
      </w:tblGrid>
      <w:tr w:rsidR="009336F8" w:rsidRPr="009336F8" w:rsidTr="00C64120">
        <w:tc>
          <w:tcPr>
            <w:tcW w:w="1559" w:type="dxa"/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公立</w:t>
            </w:r>
          </w:p>
        </w:tc>
        <w:tc>
          <w:tcPr>
            <w:tcW w:w="1701" w:type="dxa"/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9336F8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</w:t>
            </w:r>
          </w:p>
        </w:tc>
        <w:tc>
          <w:tcPr>
            <w:tcW w:w="4916" w:type="dxa"/>
            <w:vMerge w:val="restart"/>
            <w:tcBorders>
              <w:top w:val="nil"/>
              <w:right w:val="nil"/>
            </w:tcBorders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36F8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＊希望無し自治体＝堺市、池田市、松原市、大東市、</w:t>
            </w:r>
          </w:p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36F8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東大阪市、大阪狭山市、忠岡町</w:t>
            </w:r>
          </w:p>
        </w:tc>
      </w:tr>
      <w:tr w:rsidR="009336F8" w:rsidRPr="009336F8" w:rsidTr="00C64120">
        <w:tc>
          <w:tcPr>
            <w:tcW w:w="1559" w:type="dxa"/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府立支援</w:t>
            </w:r>
          </w:p>
        </w:tc>
        <w:tc>
          <w:tcPr>
            <w:tcW w:w="1701" w:type="dxa"/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34校</w:t>
            </w:r>
          </w:p>
        </w:tc>
        <w:tc>
          <w:tcPr>
            <w:tcW w:w="4916" w:type="dxa"/>
            <w:vMerge/>
            <w:tcBorders>
              <w:right w:val="nil"/>
            </w:tcBorders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336F8" w:rsidRPr="009336F8" w:rsidTr="00C64120">
        <w:tc>
          <w:tcPr>
            <w:tcW w:w="1559" w:type="dxa"/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国立</w:t>
            </w:r>
          </w:p>
        </w:tc>
        <w:tc>
          <w:tcPr>
            <w:tcW w:w="1701" w:type="dxa"/>
          </w:tcPr>
          <w:p w:rsidR="009336F8" w:rsidRPr="009336F8" w:rsidRDefault="009336F8" w:rsidP="009336F8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3校</w:t>
            </w:r>
          </w:p>
        </w:tc>
        <w:tc>
          <w:tcPr>
            <w:tcW w:w="4916" w:type="dxa"/>
            <w:vMerge/>
            <w:tcBorders>
              <w:right w:val="nil"/>
            </w:tcBorders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336F8" w:rsidRPr="009336F8" w:rsidTr="00C64120">
        <w:tc>
          <w:tcPr>
            <w:tcW w:w="1559" w:type="dxa"/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私立</w:t>
            </w:r>
          </w:p>
        </w:tc>
        <w:tc>
          <w:tcPr>
            <w:tcW w:w="1701" w:type="dxa"/>
          </w:tcPr>
          <w:p w:rsidR="009336F8" w:rsidRPr="009336F8" w:rsidRDefault="00AD7A1A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  <w:bookmarkStart w:id="0" w:name="_GoBack"/>
            <w:bookmarkEnd w:id="0"/>
            <w:r w:rsidR="009336F8"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</w:t>
            </w:r>
          </w:p>
        </w:tc>
        <w:tc>
          <w:tcPr>
            <w:tcW w:w="4916" w:type="dxa"/>
            <w:vMerge/>
            <w:tcBorders>
              <w:right w:val="nil"/>
            </w:tcBorders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336F8" w:rsidRPr="009336F8" w:rsidTr="00C64120">
        <w:tc>
          <w:tcPr>
            <w:tcW w:w="1559" w:type="dxa"/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外国人学校</w:t>
            </w:r>
          </w:p>
        </w:tc>
        <w:tc>
          <w:tcPr>
            <w:tcW w:w="1701" w:type="dxa"/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36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10校</w:t>
            </w:r>
          </w:p>
        </w:tc>
        <w:tc>
          <w:tcPr>
            <w:tcW w:w="4916" w:type="dxa"/>
            <w:vMerge/>
            <w:tcBorders>
              <w:bottom w:val="nil"/>
              <w:right w:val="nil"/>
            </w:tcBorders>
          </w:tcPr>
          <w:p w:rsidR="009336F8" w:rsidRPr="009336F8" w:rsidRDefault="009336F8" w:rsidP="009336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336F8" w:rsidRPr="009336F8" w:rsidRDefault="009336F8" w:rsidP="009336F8">
      <w:pPr>
        <w:rPr>
          <w:rFonts w:ascii="ＭＳ ゴシック" w:eastAsia="ＭＳ ゴシック" w:hAnsi="ＭＳ ゴシック"/>
          <w:sz w:val="24"/>
          <w:szCs w:val="28"/>
        </w:rPr>
      </w:pPr>
      <w:r w:rsidRPr="009336F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9336F8" w:rsidRPr="009336F8" w:rsidRDefault="009336F8" w:rsidP="009336F8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AB167A" w:rsidRPr="00AB167A" w:rsidRDefault="00AB167A" w:rsidP="009336F8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</w:p>
    <w:p w:rsidR="004B4270" w:rsidRDefault="004B4270" w:rsidP="004B4270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sectPr w:rsidR="004B4270" w:rsidSect="004B427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F9" w:rsidRDefault="007742F9" w:rsidP="00D94A7A">
      <w:r>
        <w:separator/>
      </w:r>
    </w:p>
  </w:endnote>
  <w:endnote w:type="continuationSeparator" w:id="0">
    <w:p w:rsidR="007742F9" w:rsidRDefault="007742F9" w:rsidP="00D9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F9" w:rsidRDefault="007742F9" w:rsidP="00D94A7A">
      <w:r>
        <w:separator/>
      </w:r>
    </w:p>
  </w:footnote>
  <w:footnote w:type="continuationSeparator" w:id="0">
    <w:p w:rsidR="007742F9" w:rsidRDefault="007742F9" w:rsidP="00D9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71AB"/>
    <w:multiLevelType w:val="hybridMultilevel"/>
    <w:tmpl w:val="FC3662D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60F1406"/>
    <w:multiLevelType w:val="hybridMultilevel"/>
    <w:tmpl w:val="D6701D1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64D6241"/>
    <w:multiLevelType w:val="hybridMultilevel"/>
    <w:tmpl w:val="20DAC58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AE"/>
    <w:rsid w:val="001208AE"/>
    <w:rsid w:val="0031585D"/>
    <w:rsid w:val="004B4270"/>
    <w:rsid w:val="0073515D"/>
    <w:rsid w:val="00742211"/>
    <w:rsid w:val="007742F9"/>
    <w:rsid w:val="009336F8"/>
    <w:rsid w:val="00994993"/>
    <w:rsid w:val="00AB167A"/>
    <w:rsid w:val="00AD7A1A"/>
    <w:rsid w:val="00B61C79"/>
    <w:rsid w:val="00D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55C73"/>
  <w15:chartTrackingRefBased/>
  <w15:docId w15:val="{2E004969-CE17-4678-93FF-640F01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4270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semiHidden/>
    <w:rsid w:val="004B4270"/>
    <w:rPr>
      <w:rFonts w:asciiTheme="majorEastAsia" w:eastAsiaTheme="majorEastAsia" w:hAnsiTheme="majorEastAsia" w:cs="Times New Roman"/>
      <w:szCs w:val="24"/>
    </w:rPr>
  </w:style>
  <w:style w:type="paragraph" w:styleId="a5">
    <w:name w:val="List Paragraph"/>
    <w:basedOn w:val="a"/>
    <w:uiPriority w:val="34"/>
    <w:qFormat/>
    <w:rsid w:val="004B4270"/>
    <w:pPr>
      <w:ind w:leftChars="400" w:left="840"/>
    </w:pPr>
  </w:style>
  <w:style w:type="table" w:styleId="a6">
    <w:name w:val="Table Grid"/>
    <w:basedOn w:val="a1"/>
    <w:uiPriority w:val="59"/>
    <w:rsid w:val="004B42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4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4A7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94A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4A7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6"/>
    <w:uiPriority w:val="59"/>
    <w:rsid w:val="00A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93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美優</dc:creator>
  <cp:keywords/>
  <dc:description/>
  <cp:lastModifiedBy>飯田　愼太郎</cp:lastModifiedBy>
  <cp:revision>9</cp:revision>
  <dcterms:created xsi:type="dcterms:W3CDTF">2019-10-18T05:55:00Z</dcterms:created>
  <dcterms:modified xsi:type="dcterms:W3CDTF">2020-10-26T07:15:00Z</dcterms:modified>
</cp:coreProperties>
</file>