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CA" w:rsidRPr="007A0ACA" w:rsidRDefault="001B0617" w:rsidP="007A0ACA">
      <w:pPr>
        <w:jc w:val="center"/>
        <w:rPr>
          <w:rFonts w:ascii="HGPｺﾞｼｯｸM" w:eastAsia="HGPｺﾞｼｯｸM"/>
          <w:sz w:val="28"/>
        </w:rPr>
      </w:pPr>
      <w:r>
        <w:rPr>
          <w:rFonts w:ascii="HGPｺﾞｼｯｸM" w:eastAsia="HGPｺﾞｼｯｸM" w:hint="eastAsia"/>
          <w:sz w:val="28"/>
        </w:rPr>
        <w:t>令和２</w:t>
      </w:r>
      <w:r w:rsidR="0018314F" w:rsidRPr="00CC74F2">
        <w:rPr>
          <w:rFonts w:ascii="HGPｺﾞｼｯｸM" w:eastAsia="HGPｺﾞｼｯｸM" w:hint="eastAsia"/>
          <w:sz w:val="28"/>
        </w:rPr>
        <w:t>年度「がん教育」研修会　実施要項</w:t>
      </w:r>
    </w:p>
    <w:p w:rsidR="0018314F" w:rsidRPr="00037659" w:rsidRDefault="0018314F" w:rsidP="0018314F">
      <w:pPr>
        <w:rPr>
          <w:rFonts w:ascii="HGPｺﾞｼｯｸM" w:eastAsia="HGPｺﾞｼｯｸM"/>
        </w:rPr>
      </w:pPr>
    </w:p>
    <w:p w:rsidR="009E00EC" w:rsidRPr="00AC2F47" w:rsidRDefault="0018314F" w:rsidP="00AC2F47">
      <w:pPr>
        <w:ind w:left="1701" w:hangingChars="810" w:hanging="1701"/>
        <w:rPr>
          <w:rFonts w:ascii="HGPｺﾞｼｯｸM" w:eastAsia="HGPｺﾞｼｯｸM"/>
          <w:kern w:val="0"/>
        </w:rPr>
      </w:pPr>
      <w:r w:rsidRPr="00037659">
        <w:rPr>
          <w:rFonts w:ascii="HGPｺﾞｼｯｸM" w:eastAsia="HGPｺﾞｼｯｸM" w:hint="eastAsia"/>
        </w:rPr>
        <w:t xml:space="preserve">１　</w:t>
      </w:r>
      <w:r w:rsidRPr="009E00EC">
        <w:rPr>
          <w:rFonts w:ascii="HGPｺﾞｼｯｸM" w:eastAsia="HGPｺﾞｼｯｸM" w:hint="eastAsia"/>
          <w:kern w:val="0"/>
        </w:rPr>
        <w:t>目</w:t>
      </w:r>
      <w:r w:rsidR="007B6950">
        <w:rPr>
          <w:rFonts w:ascii="HGPｺﾞｼｯｸM" w:eastAsia="HGPｺﾞｼｯｸM" w:hint="eastAsia"/>
          <w:kern w:val="0"/>
        </w:rPr>
        <w:t xml:space="preserve">　　　</w:t>
      </w:r>
      <w:r w:rsidRPr="009E00EC">
        <w:rPr>
          <w:rFonts w:ascii="HGPｺﾞｼｯｸM" w:eastAsia="HGPｺﾞｼｯｸM" w:hint="eastAsia"/>
          <w:kern w:val="0"/>
        </w:rPr>
        <w:t>的</w:t>
      </w:r>
      <w:r w:rsidR="009E00EC">
        <w:rPr>
          <w:rFonts w:ascii="HGPｺﾞｼｯｸM" w:eastAsia="HGPｺﾞｼｯｸM" w:hint="eastAsia"/>
          <w:kern w:val="0"/>
        </w:rPr>
        <w:t xml:space="preserve">　　</w:t>
      </w:r>
      <w:r w:rsidR="00D638AF">
        <w:rPr>
          <w:rFonts w:ascii="HGPｺﾞｼｯｸM" w:eastAsia="HGPｺﾞｼｯｸM" w:hint="eastAsia"/>
          <w:kern w:val="0"/>
        </w:rPr>
        <w:t xml:space="preserve">　</w:t>
      </w:r>
      <w:r w:rsidR="00EB4251">
        <w:rPr>
          <w:rFonts w:ascii="HGPｺﾞｼｯｸM" w:eastAsia="HGPｺﾞｼｯｸM" w:hint="eastAsia"/>
          <w:kern w:val="0"/>
        </w:rPr>
        <w:t xml:space="preserve">　</w:t>
      </w:r>
      <w:r w:rsidR="00D638AF">
        <w:rPr>
          <w:rFonts w:ascii="HGPｺﾞｼｯｸM" w:eastAsia="HGPｺﾞｼｯｸM" w:hint="eastAsia"/>
          <w:kern w:val="0"/>
        </w:rPr>
        <w:t xml:space="preserve">　</w:t>
      </w:r>
      <w:r w:rsidR="003221D2" w:rsidRPr="003221D2">
        <w:rPr>
          <w:rFonts w:ascii="HGPｺﾞｼｯｸM" w:eastAsia="HGPｺﾞｼｯｸM" w:hint="eastAsia"/>
          <w:kern w:val="0"/>
        </w:rPr>
        <w:t>学校における健康教育において日本人の死亡原因として最も多いが</w:t>
      </w:r>
      <w:r w:rsidR="00CE6775">
        <w:rPr>
          <w:rFonts w:ascii="HGPｺﾞｼｯｸM" w:eastAsia="HGPｺﾞｼｯｸM" w:hint="eastAsia"/>
          <w:kern w:val="0"/>
        </w:rPr>
        <w:t>んを取り上げることは健康教育を推進する上で意義のあることである。また、</w:t>
      </w:r>
      <w:r w:rsidR="000C57AF">
        <w:rPr>
          <w:rFonts w:ascii="HGPｺﾞｼｯｸM" w:eastAsia="HGPｺﾞｼｯｸM" w:hint="eastAsia"/>
        </w:rPr>
        <w:t>新学習指導要領を踏まえた、がん教育の</w:t>
      </w:r>
      <w:r w:rsidR="00CE6775">
        <w:rPr>
          <w:rFonts w:ascii="HGPｺﾞｼｯｸM" w:eastAsia="HGPｺﾞｼｯｸM" w:hint="eastAsia"/>
        </w:rPr>
        <w:t>実施に向け、指導方法等の普及を図るとともに、</w:t>
      </w:r>
      <w:r w:rsidR="00CE6775" w:rsidRPr="00037659">
        <w:rPr>
          <w:rFonts w:ascii="HGPｺﾞｼｯｸM" w:eastAsia="HGPｺﾞｼｯｸM" w:hint="eastAsia"/>
        </w:rPr>
        <w:t>中学校及び高等学校の教員</w:t>
      </w:r>
      <w:r w:rsidR="00CE6775">
        <w:rPr>
          <w:rFonts w:ascii="HGPｺﾞｼｯｸM" w:eastAsia="HGPｺﾞｼｯｸM" w:hint="eastAsia"/>
        </w:rPr>
        <w:t>が</w:t>
      </w:r>
      <w:r w:rsidR="00CE6775" w:rsidRPr="00037659">
        <w:rPr>
          <w:rFonts w:ascii="HGPｺﾞｼｯｸM" w:eastAsia="HGPｺﾞｼｯｸM" w:hint="eastAsia"/>
        </w:rPr>
        <w:t>、がんに対する正しい知識を身につけ</w:t>
      </w:r>
      <w:r w:rsidR="00CE6775">
        <w:rPr>
          <w:rFonts w:ascii="HGPｺﾞｼｯｸM" w:eastAsia="HGPｺﾞｼｯｸM" w:hint="eastAsia"/>
        </w:rPr>
        <w:t>、</w:t>
      </w:r>
      <w:r w:rsidR="009E00EC">
        <w:rPr>
          <w:rFonts w:ascii="HGPｺﾞｼｯｸM" w:eastAsia="HGPｺﾞｼｯｸM" w:hint="eastAsia"/>
        </w:rPr>
        <w:t>学校における</w:t>
      </w:r>
      <w:r w:rsidR="003221D2">
        <w:rPr>
          <w:rFonts w:ascii="HGPｺﾞｼｯｸM" w:eastAsia="HGPｺﾞｼｯｸM" w:hint="eastAsia"/>
        </w:rPr>
        <w:t>健康教育</w:t>
      </w:r>
      <w:r w:rsidR="00CE6775">
        <w:rPr>
          <w:rFonts w:ascii="HGPｺﾞｼｯｸM" w:eastAsia="HGPｺﾞｼｯｸM" w:hint="eastAsia"/>
        </w:rPr>
        <w:t>とりわけがん教育</w:t>
      </w:r>
      <w:r w:rsidR="009E00EC">
        <w:rPr>
          <w:rFonts w:ascii="HGPｺﾞｼｯｸM" w:eastAsia="HGPｺﾞｼｯｸM" w:hint="eastAsia"/>
        </w:rPr>
        <w:t>のさらなる推進を図る。</w:t>
      </w:r>
    </w:p>
    <w:p w:rsidR="00D031B5" w:rsidRPr="00074610" w:rsidRDefault="00D031B5" w:rsidP="009E00EC">
      <w:pPr>
        <w:ind w:leftChars="800" w:left="1680" w:firstLineChars="100" w:firstLine="210"/>
        <w:rPr>
          <w:rFonts w:ascii="HGPｺﾞｼｯｸM" w:eastAsia="HGPｺﾞｼｯｸM"/>
        </w:rPr>
      </w:pPr>
    </w:p>
    <w:p w:rsidR="009E00EC" w:rsidRDefault="009E00EC" w:rsidP="003221D2">
      <w:pPr>
        <w:tabs>
          <w:tab w:val="left" w:pos="1134"/>
        </w:tabs>
        <w:ind w:left="1470" w:hangingChars="700" w:hanging="1470"/>
        <w:rPr>
          <w:rFonts w:ascii="HGPｺﾞｼｯｸM" w:eastAsia="HGPｺﾞｼｯｸM"/>
        </w:rPr>
      </w:pPr>
      <w:r>
        <w:rPr>
          <w:rFonts w:ascii="HGPｺﾞｼｯｸM" w:eastAsia="HGPｺﾞｼｯｸM" w:hint="eastAsia"/>
        </w:rPr>
        <w:t xml:space="preserve">２　主　　</w:t>
      </w:r>
      <w:r w:rsidR="007B6950">
        <w:rPr>
          <w:rFonts w:ascii="HGPｺﾞｼｯｸM" w:eastAsia="HGPｺﾞｼｯｸM" w:hint="eastAsia"/>
        </w:rPr>
        <w:t xml:space="preserve">　</w:t>
      </w:r>
      <w:r>
        <w:rPr>
          <w:rFonts w:ascii="HGPｺﾞｼｯｸM" w:eastAsia="HGPｺﾞｼｯｸM" w:hint="eastAsia"/>
        </w:rPr>
        <w:t>催　　　　大阪府教育庁</w:t>
      </w:r>
    </w:p>
    <w:p w:rsidR="00D031B5" w:rsidRPr="0010130F" w:rsidRDefault="00D031B5" w:rsidP="0018314F">
      <w:pPr>
        <w:ind w:left="1470" w:hangingChars="700" w:hanging="1470"/>
        <w:rPr>
          <w:rFonts w:ascii="HGPｺﾞｼｯｸM" w:eastAsia="HGPｺﾞｼｯｸM"/>
        </w:rPr>
      </w:pPr>
    </w:p>
    <w:p w:rsidR="003C7C28" w:rsidRDefault="009E00EC" w:rsidP="003C7C28">
      <w:pPr>
        <w:rPr>
          <w:rFonts w:ascii="HGPｺﾞｼｯｸM" w:eastAsia="HGPｺﾞｼｯｸM"/>
        </w:rPr>
      </w:pPr>
      <w:r>
        <w:rPr>
          <w:rFonts w:ascii="HGPｺﾞｼｯｸM" w:eastAsia="HGPｺﾞｼｯｸM" w:hint="eastAsia"/>
        </w:rPr>
        <w:t>３</w:t>
      </w:r>
      <w:r w:rsidR="0018314F" w:rsidRPr="00037659">
        <w:rPr>
          <w:rFonts w:ascii="HGPｺﾞｼｯｸM" w:eastAsia="HGPｺﾞｼｯｸM" w:hint="eastAsia"/>
        </w:rPr>
        <w:t xml:space="preserve">　</w:t>
      </w:r>
      <w:r w:rsidR="0020406B" w:rsidRPr="00906326">
        <w:rPr>
          <w:rFonts w:ascii="HGPｺﾞｼｯｸM" w:eastAsia="HGPｺﾞｼｯｸM" w:hint="eastAsia"/>
          <w:spacing w:val="3"/>
          <w:w w:val="88"/>
          <w:kern w:val="0"/>
          <w:fitText w:val="840" w:id="1446662912"/>
        </w:rPr>
        <w:t>日</w:t>
      </w:r>
      <w:r w:rsidR="0020406B" w:rsidRPr="00906326">
        <w:rPr>
          <w:rFonts w:ascii="HGPｺﾞｼｯｸM" w:eastAsia="HGPｺﾞｼｯｸM" w:hint="eastAsia"/>
          <w:w w:val="88"/>
          <w:kern w:val="0"/>
          <w:fitText w:val="840" w:id="1446662912"/>
        </w:rPr>
        <w:t>時・会場</w:t>
      </w:r>
      <w:r w:rsidR="003C7C28">
        <w:rPr>
          <w:rFonts w:ascii="HGPｺﾞｼｯｸM" w:eastAsia="HGPｺﾞｼｯｸM" w:hint="eastAsia"/>
          <w:kern w:val="0"/>
        </w:rPr>
        <w:t xml:space="preserve">　　　　</w:t>
      </w:r>
      <w:r w:rsidR="008677FA">
        <w:rPr>
          <w:rFonts w:ascii="HGPｺﾞｼｯｸM" w:eastAsia="HGPｺﾞｼｯｸM" w:hint="eastAsia"/>
          <w:kern w:val="0"/>
        </w:rPr>
        <w:t>令和２</w:t>
      </w:r>
      <w:r w:rsidR="003C7C28">
        <w:rPr>
          <w:rFonts w:ascii="HGPｺﾞｼｯｸM" w:eastAsia="HGPｺﾞｼｯｸM" w:hint="eastAsia"/>
        </w:rPr>
        <w:t>年１１月</w:t>
      </w:r>
      <w:r w:rsidR="00F21E91">
        <w:rPr>
          <w:rFonts w:ascii="HGPｺﾞｼｯｸM" w:eastAsia="HGPｺﾞｼｯｸM" w:hint="eastAsia"/>
        </w:rPr>
        <w:t>25</w:t>
      </w:r>
      <w:r w:rsidR="003C7C28">
        <w:rPr>
          <w:rFonts w:ascii="HGPｺﾞｼｯｸM" w:eastAsia="HGPｺﾞｼｯｸM" w:hint="eastAsia"/>
        </w:rPr>
        <w:t>日（</w:t>
      </w:r>
      <w:r w:rsidR="00F21E91">
        <w:rPr>
          <w:rFonts w:ascii="HGPｺﾞｼｯｸM" w:eastAsia="HGPｺﾞｼｯｸM" w:hint="eastAsia"/>
        </w:rPr>
        <w:t>水</w:t>
      </w:r>
      <w:r w:rsidR="003C7C28">
        <w:rPr>
          <w:rFonts w:ascii="HGPｺﾞｼｯｸM" w:eastAsia="HGPｺﾞｼｯｸM" w:hint="eastAsia"/>
        </w:rPr>
        <w:t>）　14:30～16:45</w:t>
      </w:r>
    </w:p>
    <w:p w:rsidR="003C7C28" w:rsidRPr="003945E1" w:rsidRDefault="00250B48" w:rsidP="003C7C28">
      <w:pPr>
        <w:ind w:firstLineChars="800" w:firstLine="1680"/>
        <w:rPr>
          <w:rFonts w:ascii="HGPｺﾞｼｯｸM" w:eastAsia="HGPｺﾞｼｯｸM"/>
        </w:rPr>
      </w:pPr>
      <w:r>
        <w:rPr>
          <w:rFonts w:ascii="HGPｺﾞｼｯｸM" w:eastAsia="HGPｺﾞｼｯｸM" w:hint="eastAsia"/>
        </w:rPr>
        <w:t>清風</w:t>
      </w:r>
      <w:bookmarkStart w:id="0" w:name="_GoBack"/>
      <w:bookmarkEnd w:id="0"/>
      <w:r w:rsidR="008677FA">
        <w:rPr>
          <w:rFonts w:ascii="HGPｺﾞｼｯｸM" w:eastAsia="HGPｺﾞｼｯｸM" w:hint="eastAsia"/>
        </w:rPr>
        <w:t>中学校・高等学校</w:t>
      </w:r>
      <w:r w:rsidR="00C9330B">
        <w:rPr>
          <w:rFonts w:ascii="HGPｺﾞｼｯｸM" w:eastAsia="HGPｺﾞｼｯｸM" w:hint="eastAsia"/>
        </w:rPr>
        <w:t xml:space="preserve">　中央館・曼荼羅アリーナ</w:t>
      </w:r>
    </w:p>
    <w:p w:rsidR="003C7C28" w:rsidRPr="003221D2" w:rsidRDefault="008677FA" w:rsidP="003C7C28">
      <w:pPr>
        <w:ind w:firstLineChars="900" w:firstLine="1890"/>
        <w:rPr>
          <w:rFonts w:ascii="HGPｺﾞｼｯｸM" w:eastAsia="HGPｺﾞｼｯｸM"/>
        </w:rPr>
      </w:pPr>
      <w:r w:rsidRPr="008677FA">
        <w:rPr>
          <w:rFonts w:ascii="HGPｺﾞｼｯｸM" w:eastAsia="HGPｺﾞｼｯｸM" w:hint="eastAsia"/>
        </w:rPr>
        <w:t>大阪府大阪市天王寺区石ケ辻町１２</w:t>
      </w:r>
      <w:r w:rsidRPr="008677FA">
        <w:rPr>
          <w:rFonts w:ascii="HGPｺﾞｼｯｸM" w:eastAsia="HGPｺﾞｼｯｸM"/>
        </w:rPr>
        <w:t>−</w:t>
      </w:r>
      <w:r w:rsidRPr="008677FA">
        <w:rPr>
          <w:rFonts w:ascii="HGPｺﾞｼｯｸM" w:eastAsia="HGPｺﾞｼｯｸM" w:hint="eastAsia"/>
        </w:rPr>
        <w:t>１６</w:t>
      </w:r>
    </w:p>
    <w:p w:rsidR="003C7C28" w:rsidRPr="000370C7" w:rsidRDefault="003C7C28" w:rsidP="003C7C28">
      <w:pPr>
        <w:ind w:firstLineChars="1050" w:firstLine="2205"/>
        <w:rPr>
          <w:rFonts w:ascii="HGPｺﾞｼｯｸM" w:eastAsia="HGPｺﾞｼｯｸM"/>
        </w:rPr>
      </w:pPr>
      <w:r>
        <w:rPr>
          <w:rFonts w:ascii="HGPｺﾞｼｯｸM" w:eastAsia="HGPｺﾞｼｯｸM" w:hint="eastAsia"/>
        </w:rPr>
        <w:t>・</w:t>
      </w:r>
      <w:r w:rsidR="00AB034F">
        <w:rPr>
          <w:rFonts w:ascii="HGPｺﾞｼｯｸM" w:eastAsia="HGPｺﾞｼｯｸM" w:hint="eastAsia"/>
        </w:rPr>
        <w:t>近鉄阪神なんば線</w:t>
      </w:r>
      <w:r w:rsidR="008677FA">
        <w:rPr>
          <w:rFonts w:ascii="HGPｺﾞｼｯｸM" w:eastAsia="HGPｺﾞｼｯｸM" w:hint="eastAsia"/>
        </w:rPr>
        <w:t xml:space="preserve">　「大阪上本町</w:t>
      </w:r>
      <w:r w:rsidR="00853ADE">
        <w:rPr>
          <w:rFonts w:ascii="HGPｺﾞｼｯｸM" w:eastAsia="HGPｺﾞｼｯｸM" w:hint="eastAsia"/>
        </w:rPr>
        <w:t>」駅から</w:t>
      </w:r>
      <w:r w:rsidR="008677FA">
        <w:rPr>
          <w:rFonts w:ascii="HGPｺﾞｼｯｸM" w:eastAsia="HGPｺﾞｼｯｸM" w:hint="eastAsia"/>
        </w:rPr>
        <w:t>250</w:t>
      </w:r>
      <w:r w:rsidR="00853ADE">
        <w:rPr>
          <w:rFonts w:ascii="HGPｺﾞｼｯｸM" w:eastAsia="HGPｺﾞｼｯｸM" w:hint="eastAsia"/>
        </w:rPr>
        <w:t>ｍ</w:t>
      </w:r>
    </w:p>
    <w:p w:rsidR="009B6337" w:rsidRDefault="003C7C28" w:rsidP="003C7C28">
      <w:pPr>
        <w:ind w:leftChars="800" w:left="1680" w:firstLineChars="250" w:firstLine="525"/>
        <w:rPr>
          <w:rFonts w:ascii="HGPｺﾞｼｯｸM" w:eastAsia="HGPｺﾞｼｯｸM"/>
        </w:rPr>
      </w:pPr>
      <w:r>
        <w:rPr>
          <w:rFonts w:ascii="HGPｺﾞｼｯｸM" w:eastAsia="HGPｺﾞｼｯｸM" w:hint="eastAsia"/>
        </w:rPr>
        <w:t>・</w:t>
      </w:r>
      <w:r w:rsidR="008677FA">
        <w:rPr>
          <w:rFonts w:ascii="HGPｺﾞｼｯｸM" w:eastAsia="HGPｺﾞｼｯｸM" w:hint="eastAsia"/>
        </w:rPr>
        <w:t>大阪メトロ</w:t>
      </w:r>
      <w:r w:rsidR="00AB034F">
        <w:rPr>
          <w:rFonts w:ascii="HGPｺﾞｼｯｸM" w:eastAsia="HGPｺﾞｼｯｸM" w:hint="eastAsia"/>
        </w:rPr>
        <w:t>谷町線・千日前線</w:t>
      </w:r>
      <w:r w:rsidRPr="000370C7">
        <w:rPr>
          <w:rFonts w:ascii="HGPｺﾞｼｯｸM" w:eastAsia="HGPｺﾞｼｯｸM" w:hint="eastAsia"/>
        </w:rPr>
        <w:t xml:space="preserve"> </w:t>
      </w:r>
      <w:r w:rsidR="00F21E91">
        <w:rPr>
          <w:rFonts w:ascii="HGPｺﾞｼｯｸM" w:eastAsia="HGPｺﾞｼｯｸM"/>
        </w:rPr>
        <w:t xml:space="preserve"> </w:t>
      </w:r>
      <w:r w:rsidR="008677FA" w:rsidRPr="00300781">
        <w:rPr>
          <w:rFonts w:ascii="HGPｺﾞｼｯｸM" w:eastAsia="HGPｺﾞｼｯｸM" w:hint="eastAsia"/>
        </w:rPr>
        <w:t>「</w:t>
      </w:r>
      <w:r w:rsidR="00300781" w:rsidRPr="00300781">
        <w:rPr>
          <w:rFonts w:ascii="HGPｺﾞｼｯｸM" w:eastAsia="HGPｺﾞｼｯｸM" w:hAnsiTheme="majorEastAsia" w:hint="eastAsia"/>
        </w:rPr>
        <w:t>谷町</w:t>
      </w:r>
      <w:r w:rsidR="00300781" w:rsidRPr="00300781">
        <w:rPr>
          <w:rFonts w:ascii="HGPｺﾞｼｯｸM" w:eastAsia="HGPｺﾞｼｯｸM" w:hAnsiTheme="majorEastAsia" w:cs="ＭＳ 明朝" w:hint="eastAsia"/>
        </w:rPr>
        <w:t>九</w:t>
      </w:r>
      <w:r w:rsidR="008677FA" w:rsidRPr="00300781">
        <w:rPr>
          <w:rFonts w:ascii="HGPｺﾞｼｯｸM" w:eastAsia="HGPｺﾞｼｯｸM" w:hAnsiTheme="majorEastAsia" w:hint="eastAsia"/>
        </w:rPr>
        <w:t>丁目</w:t>
      </w:r>
      <w:r w:rsidR="00853ADE">
        <w:rPr>
          <w:rFonts w:ascii="HGPｺﾞｼｯｸM" w:eastAsia="HGPｺﾞｼｯｸM" w:hint="eastAsia"/>
        </w:rPr>
        <w:t>」駅から</w:t>
      </w:r>
      <w:r w:rsidR="008677FA">
        <w:rPr>
          <w:rFonts w:ascii="HGPｺﾞｼｯｸM" w:eastAsia="HGPｺﾞｼｯｸM" w:hint="eastAsia"/>
        </w:rPr>
        <w:t>300</w:t>
      </w:r>
      <w:r w:rsidR="00853ADE">
        <w:rPr>
          <w:rFonts w:ascii="HGPｺﾞｼｯｸM" w:eastAsia="HGPｺﾞｼｯｸM" w:hint="eastAsia"/>
        </w:rPr>
        <w:t>ｍ</w:t>
      </w:r>
    </w:p>
    <w:p w:rsidR="009B6337" w:rsidRDefault="009B6337" w:rsidP="007B6950">
      <w:pPr>
        <w:spacing w:line="240" w:lineRule="exact"/>
        <w:ind w:left="1680" w:hangingChars="800" w:hanging="1680"/>
        <w:rPr>
          <w:rFonts w:ascii="HGPｺﾞｼｯｸM" w:eastAsia="HGPｺﾞｼｯｸM"/>
        </w:rPr>
      </w:pPr>
      <w:r>
        <w:rPr>
          <w:rFonts w:ascii="HGPｺﾞｼｯｸM" w:eastAsia="HGPｺﾞｼｯｸM" w:hint="eastAsia"/>
        </w:rPr>
        <w:t xml:space="preserve">　　　　　　　　　　　　　</w:t>
      </w:r>
    </w:p>
    <w:p w:rsidR="003C7C28" w:rsidRDefault="009B6337" w:rsidP="003C7C28">
      <w:pPr>
        <w:pStyle w:val="a3"/>
        <w:ind w:left="1701" w:hangingChars="733" w:hanging="1701"/>
        <w:rPr>
          <w:rFonts w:ascii="HGPｺﾞｼｯｸM" w:eastAsia="HGPｺﾞｼｯｸM"/>
        </w:rPr>
      </w:pPr>
      <w:r w:rsidRPr="00037659">
        <w:rPr>
          <w:rFonts w:ascii="HGPｺﾞｼｯｸM" w:eastAsia="HGPｺﾞｼｯｸM" w:hint="eastAsia"/>
        </w:rPr>
        <w:t xml:space="preserve">４　</w:t>
      </w:r>
      <w:r w:rsidR="003221D2">
        <w:rPr>
          <w:rFonts w:ascii="HGPｺﾞｼｯｸM" w:eastAsia="HGPｺﾞｼｯｸM" w:hint="eastAsia"/>
          <w:spacing w:val="0"/>
        </w:rPr>
        <w:t>対　　　象</w:t>
      </w:r>
      <w:r w:rsidR="003C7C28">
        <w:rPr>
          <w:rFonts w:ascii="HGPｺﾞｼｯｸM" w:eastAsia="HGPｺﾞｼｯｸM" w:hint="eastAsia"/>
        </w:rPr>
        <w:t xml:space="preserve">　　　</w:t>
      </w:r>
      <w:r w:rsidR="005E2A40">
        <w:rPr>
          <w:rFonts w:ascii="HGPｺﾞｼｯｸM" w:eastAsia="HGPｺﾞｼｯｸM" w:hint="eastAsia"/>
        </w:rPr>
        <w:t xml:space="preserve"> </w:t>
      </w:r>
      <w:r w:rsidR="005E20B5">
        <w:rPr>
          <w:rFonts w:ascii="HGPｺﾞｼｯｸM" w:eastAsia="HGPｺﾞｼｯｸM" w:hint="eastAsia"/>
        </w:rPr>
        <w:t>府内</w:t>
      </w:r>
      <w:r w:rsidR="005E20B5" w:rsidRPr="005E20B5">
        <w:rPr>
          <w:rFonts w:ascii="HGPｺﾞｼｯｸM" w:eastAsia="HGPｺﾞｼｯｸM"/>
        </w:rPr>
        <w:t>中学校、義務教育学校、高等学校及び支援学校（</w:t>
      </w:r>
      <w:r w:rsidR="0020406B">
        <w:rPr>
          <w:rFonts w:ascii="HGPｺﾞｼｯｸM" w:eastAsia="HGPｺﾞｼｯｸM" w:hint="eastAsia"/>
        </w:rPr>
        <w:t>中・高等部</w:t>
      </w:r>
      <w:r w:rsidR="005E20B5" w:rsidRPr="005E20B5">
        <w:rPr>
          <w:rFonts w:ascii="HGPｺﾞｼｯｸM" w:eastAsia="HGPｺﾞｼｯｸM"/>
        </w:rPr>
        <w:t>）の</w:t>
      </w:r>
      <w:r w:rsidR="005E20B5">
        <w:rPr>
          <w:rFonts w:ascii="HGPｺﾞｼｯｸM" w:eastAsia="HGPｺﾞｼｯｸM" w:hint="eastAsia"/>
        </w:rPr>
        <w:t>保健体育科</w:t>
      </w:r>
    </w:p>
    <w:p w:rsidR="00CC2B1D" w:rsidRDefault="005E20B5" w:rsidP="003C7C28">
      <w:pPr>
        <w:pStyle w:val="a3"/>
        <w:ind w:leftChars="700" w:left="1470" w:firstLineChars="100" w:firstLine="232"/>
        <w:rPr>
          <w:rFonts w:ascii="HGPｺﾞｼｯｸM" w:eastAsia="HGPｺﾞｼｯｸM"/>
        </w:rPr>
      </w:pPr>
      <w:r>
        <w:rPr>
          <w:rFonts w:ascii="HGPｺﾞｼｯｸM" w:eastAsia="HGPｺﾞｼｯｸM" w:hint="eastAsia"/>
        </w:rPr>
        <w:t>教員及び健康教育</w:t>
      </w:r>
      <w:r w:rsidRPr="005E20B5">
        <w:rPr>
          <w:rFonts w:ascii="HGPｺﾞｼｯｸM" w:eastAsia="HGPｺﾞｼｯｸM"/>
        </w:rPr>
        <w:t>に関する指導を担当す</w:t>
      </w:r>
      <w:r>
        <w:rPr>
          <w:rFonts w:ascii="HGPｺﾞｼｯｸM" w:eastAsia="HGPｺﾞｼｯｸM" w:hint="eastAsia"/>
        </w:rPr>
        <w:t>る教職員</w:t>
      </w:r>
      <w:r w:rsidR="003C7C28">
        <w:rPr>
          <w:rFonts w:ascii="HGPｺﾞｼｯｸM" w:eastAsia="HGPｺﾞｼｯｸM" w:hint="eastAsia"/>
        </w:rPr>
        <w:t>。</w:t>
      </w:r>
      <w:r w:rsidR="00CE6775">
        <w:rPr>
          <w:rFonts w:ascii="HGPｺﾞｼｯｸM" w:eastAsia="HGPｺﾞｼｯｸM" w:hint="eastAsia"/>
        </w:rPr>
        <w:t>（</w:t>
      </w:r>
      <w:r w:rsidR="00CC2B1D">
        <w:rPr>
          <w:rFonts w:ascii="HGPｺﾞｼｯｸM" w:eastAsia="HGPｺﾞｼｯｸM" w:hint="eastAsia"/>
        </w:rPr>
        <w:t>小学校の教職員も参加可。</w:t>
      </w:r>
      <w:r w:rsidR="00CE6775">
        <w:rPr>
          <w:rFonts w:ascii="HGPｺﾞｼｯｸM" w:eastAsia="HGPｺﾞｼｯｸM" w:hint="eastAsia"/>
        </w:rPr>
        <w:t>）</w:t>
      </w:r>
    </w:p>
    <w:p w:rsidR="00D031B5" w:rsidRPr="00CC2B1D" w:rsidRDefault="00D031B5" w:rsidP="0018314F">
      <w:pPr>
        <w:ind w:left="1680" w:hangingChars="800" w:hanging="1680"/>
        <w:rPr>
          <w:rFonts w:ascii="HGPｺﾞｼｯｸM" w:eastAsia="HGPｺﾞｼｯｸM"/>
        </w:rPr>
      </w:pPr>
    </w:p>
    <w:p w:rsidR="00741FFD" w:rsidRDefault="009B6337" w:rsidP="0018314F">
      <w:pPr>
        <w:ind w:left="1680" w:hangingChars="800" w:hanging="1680"/>
        <w:rPr>
          <w:rFonts w:ascii="HGPｺﾞｼｯｸM" w:eastAsia="HGPｺﾞｼｯｸM"/>
        </w:rPr>
      </w:pPr>
      <w:r>
        <w:rPr>
          <w:rFonts w:ascii="HGPｺﾞｼｯｸM" w:eastAsia="HGPｺﾞｼｯｸM" w:hint="eastAsia"/>
        </w:rPr>
        <w:t>５　時　　　程</w:t>
      </w:r>
      <w:r w:rsidR="00741FFD">
        <w:rPr>
          <w:rFonts w:ascii="HGPｺﾞｼｯｸM" w:eastAsia="HGPｺﾞｼｯｸM" w:hint="eastAsia"/>
        </w:rPr>
        <w:t xml:space="preserve">　　　　　　　　　　　</w:t>
      </w:r>
    </w:p>
    <w:p w:rsidR="003C7C28" w:rsidRDefault="003C7C28" w:rsidP="0018314F">
      <w:pPr>
        <w:ind w:left="1680" w:hangingChars="800" w:hanging="1680"/>
        <w:rPr>
          <w:rFonts w:ascii="HGPｺﾞｼｯｸM" w:eastAsia="HGPｺﾞｼｯｸM"/>
        </w:rPr>
      </w:pPr>
    </w:p>
    <w:tbl>
      <w:tblPr>
        <w:tblW w:w="893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93"/>
        <w:gridCol w:w="850"/>
        <w:gridCol w:w="3261"/>
        <w:gridCol w:w="1136"/>
      </w:tblGrid>
      <w:tr w:rsidR="00741FFD" w:rsidRPr="00741FFD" w:rsidTr="008640F7">
        <w:trPr>
          <w:trHeight w:val="330"/>
        </w:trPr>
        <w:tc>
          <w:tcPr>
            <w:tcW w:w="8933" w:type="dxa"/>
            <w:gridSpan w:val="5"/>
          </w:tcPr>
          <w:p w:rsidR="00741FFD" w:rsidRPr="00741FFD" w:rsidRDefault="00C851AF" w:rsidP="00C851AF">
            <w:pPr>
              <w:rPr>
                <w:rFonts w:ascii="HGPｺﾞｼｯｸM" w:eastAsia="HGPｺﾞｼｯｸM"/>
              </w:rPr>
            </w:pPr>
            <w:r>
              <w:rPr>
                <w:rFonts w:ascii="HGPｺﾞｼｯｸM" w:eastAsia="HGPｺﾞｼｯｸM" w:hint="eastAsia"/>
              </w:rPr>
              <w:t>14:</w:t>
            </w:r>
            <w:r w:rsidR="003C077A">
              <w:rPr>
                <w:rFonts w:ascii="HGPｺﾞｼｯｸM" w:eastAsia="HGPｺﾞｼｯｸM" w:hint="eastAsia"/>
              </w:rPr>
              <w:t>00</w:t>
            </w:r>
            <w:r>
              <w:rPr>
                <w:rFonts w:ascii="HGPｺﾞｼｯｸM" w:eastAsia="HGPｺﾞｼｯｸM" w:hint="eastAsia"/>
              </w:rPr>
              <w:t xml:space="preserve"> 14:</w:t>
            </w:r>
            <w:r w:rsidR="003C077A">
              <w:rPr>
                <w:rFonts w:ascii="HGPｺﾞｼｯｸM" w:eastAsia="HGPｺﾞｼｯｸM" w:hint="eastAsia"/>
              </w:rPr>
              <w:t xml:space="preserve">30　　</w:t>
            </w:r>
            <w:r w:rsidR="000370C7">
              <w:rPr>
                <w:rFonts w:ascii="HGPｺﾞｼｯｸM" w:eastAsia="HGPｺﾞｼｯｸM" w:hint="eastAsia"/>
              </w:rPr>
              <w:t xml:space="preserve"> 　 </w:t>
            </w:r>
            <w:r>
              <w:rPr>
                <w:rFonts w:ascii="HGPｺﾞｼｯｸM" w:eastAsia="HGPｺﾞｼｯｸM" w:hint="eastAsia"/>
              </w:rPr>
              <w:t xml:space="preserve">　　 </w:t>
            </w:r>
            <w:r w:rsidR="00741FFD" w:rsidRPr="00741FFD">
              <w:rPr>
                <w:rFonts w:ascii="HGPｺﾞｼｯｸM" w:eastAsia="HGPｺﾞｼｯｸM" w:hint="eastAsia"/>
              </w:rPr>
              <w:t xml:space="preserve">　</w:t>
            </w:r>
            <w:r>
              <w:rPr>
                <w:rFonts w:ascii="HGPｺﾞｼｯｸM" w:eastAsia="HGPｺﾞｼｯｸM" w:hint="eastAsia"/>
              </w:rPr>
              <w:t xml:space="preserve">　　　　　　</w:t>
            </w:r>
            <w:r w:rsidR="003C077A">
              <w:rPr>
                <w:rFonts w:ascii="HGPｺﾞｼｯｸM" w:eastAsia="HGPｺﾞｼｯｸM" w:hint="eastAsia"/>
              </w:rPr>
              <w:t xml:space="preserve"> </w:t>
            </w:r>
            <w:r w:rsidR="00741FFD" w:rsidRPr="00741FFD">
              <w:rPr>
                <w:rFonts w:ascii="HGPｺﾞｼｯｸM" w:eastAsia="HGPｺﾞｼｯｸM" w:hint="eastAsia"/>
              </w:rPr>
              <w:t>1</w:t>
            </w:r>
            <w:r>
              <w:rPr>
                <w:rFonts w:ascii="HGPｺﾞｼｯｸM" w:eastAsia="HGPｺﾞｼｯｸM" w:hint="eastAsia"/>
              </w:rPr>
              <w:t>5:</w:t>
            </w:r>
            <w:r w:rsidR="003C7C28">
              <w:rPr>
                <w:rFonts w:ascii="HGPｺﾞｼｯｸM" w:eastAsia="HGPｺﾞｼｯｸM" w:hint="eastAsia"/>
              </w:rPr>
              <w:t>２</w:t>
            </w:r>
            <w:r w:rsidR="003C077A">
              <w:rPr>
                <w:rFonts w:ascii="HGPｺﾞｼｯｸM" w:eastAsia="HGPｺﾞｼｯｸM" w:hint="eastAsia"/>
              </w:rPr>
              <w:t>0</w:t>
            </w:r>
            <w:r w:rsidR="00741FFD" w:rsidRPr="00741FFD">
              <w:rPr>
                <w:rFonts w:ascii="HGPｺﾞｼｯｸM" w:eastAsia="HGPｺﾞｼｯｸM" w:hint="eastAsia"/>
              </w:rPr>
              <w:t xml:space="preserve">　</w:t>
            </w:r>
            <w:r w:rsidR="003C7C28">
              <w:rPr>
                <w:rFonts w:ascii="HGPｺﾞｼｯｸM" w:eastAsia="HGPｺﾞｼｯｸM" w:hint="eastAsia"/>
              </w:rPr>
              <w:t xml:space="preserve"> 15:３</w:t>
            </w:r>
            <w:r w:rsidR="00741FFD" w:rsidRPr="00741FFD">
              <w:rPr>
                <w:rFonts w:ascii="HGPｺﾞｼｯｸM" w:eastAsia="HGPｺﾞｼｯｸM" w:hint="eastAsia"/>
              </w:rPr>
              <w:t xml:space="preserve">0　</w:t>
            </w:r>
            <w:r>
              <w:rPr>
                <w:rFonts w:ascii="HGPｺﾞｼｯｸM" w:eastAsia="HGPｺﾞｼｯｸM" w:hint="eastAsia"/>
              </w:rPr>
              <w:t xml:space="preserve">　　　</w:t>
            </w:r>
            <w:r w:rsidR="008640F7">
              <w:rPr>
                <w:rFonts w:ascii="HGPｺﾞｼｯｸM" w:eastAsia="HGPｺﾞｼｯｸM" w:hint="eastAsia"/>
              </w:rPr>
              <w:t xml:space="preserve">            </w:t>
            </w:r>
            <w:r w:rsidR="000370C7">
              <w:rPr>
                <w:rFonts w:ascii="HGPｺﾞｼｯｸM" w:eastAsia="HGPｺﾞｼｯｸM" w:hint="eastAsia"/>
              </w:rPr>
              <w:t xml:space="preserve">     </w:t>
            </w:r>
            <w:r w:rsidR="008640F7">
              <w:rPr>
                <w:rFonts w:ascii="HGPｺﾞｼｯｸM" w:eastAsia="HGPｺﾞｼｯｸM" w:hint="eastAsia"/>
              </w:rPr>
              <w:t xml:space="preserve"> </w:t>
            </w:r>
            <w:r w:rsidR="003C7C28">
              <w:rPr>
                <w:rFonts w:ascii="HGPｺﾞｼｯｸM" w:eastAsia="HGPｺﾞｼｯｸM" w:hint="eastAsia"/>
              </w:rPr>
              <w:t xml:space="preserve"> </w:t>
            </w:r>
            <w:r w:rsidR="008640F7">
              <w:rPr>
                <w:rFonts w:ascii="HGPｺﾞｼｯｸM" w:eastAsia="HGPｺﾞｼｯｸM" w:hint="eastAsia"/>
              </w:rPr>
              <w:t xml:space="preserve"> </w:t>
            </w:r>
            <w:r>
              <w:rPr>
                <w:rFonts w:ascii="HGPｺﾞｼｯｸM" w:eastAsia="HGPｺﾞｼｯｸM" w:hint="eastAsia"/>
              </w:rPr>
              <w:t>16</w:t>
            </w:r>
            <w:r w:rsidR="003C7C28">
              <w:rPr>
                <w:rFonts w:ascii="HGPｺﾞｼｯｸM" w:eastAsia="HGPｺﾞｼｯｸM" w:hint="eastAsia"/>
              </w:rPr>
              <w:t>:３</w:t>
            </w:r>
            <w:r w:rsidR="00741FFD" w:rsidRPr="00741FFD">
              <w:rPr>
                <w:rFonts w:ascii="HGPｺﾞｼｯｸM" w:eastAsia="HGPｺﾞｼｯｸM" w:hint="eastAsia"/>
              </w:rPr>
              <w:t>0</w:t>
            </w:r>
            <w:r w:rsidR="003C7C28">
              <w:rPr>
                <w:rFonts w:ascii="HGPｺﾞｼｯｸM" w:eastAsia="HGPｺﾞｼｯｸM" w:hint="eastAsia"/>
              </w:rPr>
              <w:t xml:space="preserve">　</w:t>
            </w:r>
            <w:r w:rsidR="008640F7">
              <w:rPr>
                <w:rFonts w:ascii="HGPｺﾞｼｯｸM" w:eastAsia="HGPｺﾞｼｯｸM" w:hint="eastAsia"/>
              </w:rPr>
              <w:t xml:space="preserve">　17：00</w:t>
            </w:r>
          </w:p>
        </w:tc>
      </w:tr>
      <w:tr w:rsidR="000370C7" w:rsidRPr="00741FFD" w:rsidTr="003C7C28">
        <w:trPr>
          <w:trHeight w:val="700"/>
        </w:trPr>
        <w:tc>
          <w:tcPr>
            <w:tcW w:w="993" w:type="dxa"/>
            <w:tcBorders>
              <w:bottom w:val="single" w:sz="4" w:space="0" w:color="auto"/>
            </w:tcBorders>
            <w:vAlign w:val="center"/>
          </w:tcPr>
          <w:p w:rsidR="000370C7" w:rsidRPr="00741FFD" w:rsidRDefault="000370C7" w:rsidP="00C851AF">
            <w:pPr>
              <w:ind w:left="1680" w:hangingChars="800" w:hanging="1680"/>
              <w:jc w:val="center"/>
              <w:rPr>
                <w:rFonts w:ascii="HGPｺﾞｼｯｸM" w:eastAsia="HGPｺﾞｼｯｸM"/>
              </w:rPr>
            </w:pPr>
            <w:r>
              <w:rPr>
                <w:rFonts w:ascii="HGPｺﾞｼｯｸM" w:eastAsia="HGPｺﾞｼｯｸM" w:hint="eastAsia"/>
              </w:rPr>
              <w:t>受付</w:t>
            </w:r>
          </w:p>
        </w:tc>
        <w:tc>
          <w:tcPr>
            <w:tcW w:w="2693" w:type="dxa"/>
            <w:tcBorders>
              <w:bottom w:val="single" w:sz="4" w:space="0" w:color="auto"/>
            </w:tcBorders>
            <w:vAlign w:val="center"/>
          </w:tcPr>
          <w:p w:rsidR="000370C7" w:rsidRPr="00741FFD" w:rsidRDefault="000370C7" w:rsidP="00C851AF">
            <w:pPr>
              <w:jc w:val="center"/>
              <w:rPr>
                <w:rFonts w:ascii="HGPｺﾞｼｯｸM" w:eastAsia="HGPｺﾞｼｯｸM"/>
              </w:rPr>
            </w:pPr>
            <w:r>
              <w:rPr>
                <w:rFonts w:ascii="HGPｺﾞｼｯｸM" w:eastAsia="HGPｺﾞｼｯｸM" w:hint="eastAsia"/>
              </w:rPr>
              <w:t>講　演①</w:t>
            </w:r>
          </w:p>
        </w:tc>
        <w:tc>
          <w:tcPr>
            <w:tcW w:w="850" w:type="dxa"/>
            <w:vAlign w:val="center"/>
          </w:tcPr>
          <w:p w:rsidR="000370C7" w:rsidRPr="00741FFD" w:rsidRDefault="000370C7" w:rsidP="00C851AF">
            <w:pPr>
              <w:ind w:left="1680" w:hangingChars="800" w:hanging="1680"/>
              <w:jc w:val="center"/>
              <w:rPr>
                <w:rFonts w:ascii="HGPｺﾞｼｯｸM" w:eastAsia="HGPｺﾞｼｯｸM"/>
              </w:rPr>
            </w:pPr>
            <w:r>
              <w:rPr>
                <w:rFonts w:ascii="HGPｺﾞｼｯｸM" w:eastAsia="HGPｺﾞｼｯｸM" w:hint="eastAsia"/>
              </w:rPr>
              <w:t>休憩</w:t>
            </w:r>
          </w:p>
        </w:tc>
        <w:tc>
          <w:tcPr>
            <w:tcW w:w="3261" w:type="dxa"/>
            <w:vAlign w:val="center"/>
          </w:tcPr>
          <w:p w:rsidR="000370C7" w:rsidRPr="00741FFD" w:rsidRDefault="000370C7" w:rsidP="00C851AF">
            <w:pPr>
              <w:ind w:left="1680" w:hangingChars="800" w:hanging="1680"/>
              <w:jc w:val="center"/>
              <w:rPr>
                <w:rFonts w:ascii="HGPｺﾞｼｯｸM" w:eastAsia="HGPｺﾞｼｯｸM"/>
              </w:rPr>
            </w:pPr>
            <w:r>
              <w:rPr>
                <w:rFonts w:ascii="HGPｺﾞｼｯｸM" w:eastAsia="HGPｺﾞｼｯｸM" w:hint="eastAsia"/>
              </w:rPr>
              <w:t>講　演②</w:t>
            </w:r>
          </w:p>
        </w:tc>
        <w:tc>
          <w:tcPr>
            <w:tcW w:w="1136" w:type="dxa"/>
            <w:vAlign w:val="center"/>
          </w:tcPr>
          <w:p w:rsidR="000370C7" w:rsidRDefault="000370C7" w:rsidP="00C851AF">
            <w:pPr>
              <w:ind w:left="1680" w:hangingChars="800" w:hanging="1680"/>
              <w:jc w:val="center"/>
              <w:rPr>
                <w:rFonts w:ascii="HGPｺﾞｼｯｸM" w:eastAsia="HGPｺﾞｼｯｸM"/>
              </w:rPr>
            </w:pPr>
            <w:r>
              <w:rPr>
                <w:rFonts w:ascii="HGPｺﾞｼｯｸM" w:eastAsia="HGPｺﾞｼｯｸM" w:hint="eastAsia"/>
              </w:rPr>
              <w:t>質疑</w:t>
            </w:r>
          </w:p>
          <w:p w:rsidR="000370C7" w:rsidRPr="00741FFD" w:rsidRDefault="000370C7" w:rsidP="008640F7">
            <w:pPr>
              <w:ind w:left="1680" w:hangingChars="800" w:hanging="1680"/>
              <w:jc w:val="center"/>
              <w:rPr>
                <w:rFonts w:ascii="HGPｺﾞｼｯｸM" w:eastAsia="HGPｺﾞｼｯｸM"/>
              </w:rPr>
            </w:pPr>
            <w:r>
              <w:rPr>
                <w:rFonts w:ascii="HGPｺﾞｼｯｸM" w:eastAsia="HGPｺﾞｼｯｸM" w:hint="eastAsia"/>
              </w:rPr>
              <w:t>応答</w:t>
            </w:r>
          </w:p>
        </w:tc>
      </w:tr>
    </w:tbl>
    <w:p w:rsidR="009B6337" w:rsidRPr="0010130F" w:rsidRDefault="009B6337" w:rsidP="0018314F">
      <w:pPr>
        <w:ind w:left="1680" w:hangingChars="800" w:hanging="1680"/>
        <w:rPr>
          <w:rFonts w:ascii="HGPｺﾞｼｯｸM" w:eastAsia="HGPｺﾞｼｯｸM"/>
        </w:rPr>
      </w:pPr>
    </w:p>
    <w:p w:rsidR="003C7C28" w:rsidRDefault="009B6337" w:rsidP="000370C7">
      <w:pPr>
        <w:ind w:left="1680" w:hangingChars="800" w:hanging="1680"/>
        <w:rPr>
          <w:rFonts w:ascii="HGPｺﾞｼｯｸM" w:eastAsia="HGPｺﾞｼｯｸM"/>
        </w:rPr>
      </w:pPr>
      <w:r>
        <w:rPr>
          <w:rFonts w:ascii="HGPｺﾞｼｯｸM" w:eastAsia="HGPｺﾞｼｯｸM" w:hint="eastAsia"/>
        </w:rPr>
        <w:t>６</w:t>
      </w:r>
      <w:r w:rsidR="0018314F" w:rsidRPr="00037659">
        <w:rPr>
          <w:rFonts w:ascii="HGPｺﾞｼｯｸM" w:eastAsia="HGPｺﾞｼｯｸM" w:hint="eastAsia"/>
        </w:rPr>
        <w:t xml:space="preserve">　内</w:t>
      </w:r>
      <w:r>
        <w:rPr>
          <w:rFonts w:ascii="HGPｺﾞｼｯｸM" w:eastAsia="HGPｺﾞｼｯｸM" w:hint="eastAsia"/>
        </w:rPr>
        <w:t xml:space="preserve">　　</w:t>
      </w:r>
      <w:r w:rsidR="007B6950">
        <w:rPr>
          <w:rFonts w:ascii="HGPｺﾞｼｯｸM" w:eastAsia="HGPｺﾞｼｯｸM" w:hint="eastAsia"/>
        </w:rPr>
        <w:t xml:space="preserve">　</w:t>
      </w:r>
      <w:r w:rsidR="0018314F" w:rsidRPr="00037659">
        <w:rPr>
          <w:rFonts w:ascii="HGPｺﾞｼｯｸM" w:eastAsia="HGPｺﾞｼｯｸM" w:hint="eastAsia"/>
        </w:rPr>
        <w:t xml:space="preserve">容　</w:t>
      </w:r>
      <w:r w:rsidR="0010130F">
        <w:rPr>
          <w:rFonts w:ascii="HGPｺﾞｼｯｸM" w:eastAsia="HGPｺﾞｼｯｸM" w:hint="eastAsia"/>
        </w:rPr>
        <w:t xml:space="preserve"> </w:t>
      </w:r>
      <w:r w:rsidR="001D118D">
        <w:rPr>
          <w:rFonts w:ascii="HGPｺﾞｼｯｸM" w:eastAsia="HGPｺﾞｼｯｸM" w:hint="eastAsia"/>
        </w:rPr>
        <w:t xml:space="preserve">　</w:t>
      </w:r>
    </w:p>
    <w:p w:rsidR="008640F7" w:rsidRDefault="001D118D" w:rsidP="003C7C28">
      <w:pPr>
        <w:ind w:firstLineChars="750" w:firstLine="1575"/>
        <w:rPr>
          <w:rFonts w:ascii="HGPｺﾞｼｯｸM" w:eastAsia="HGPｺﾞｼｯｸM"/>
        </w:rPr>
      </w:pPr>
      <w:r>
        <w:rPr>
          <w:rFonts w:ascii="HGPｺﾞｼｯｸM" w:eastAsia="HGPｺﾞｼｯｸM" w:hint="eastAsia"/>
        </w:rPr>
        <w:t xml:space="preserve">　</w:t>
      </w:r>
      <w:r w:rsidR="009B6337">
        <w:rPr>
          <w:rFonts w:ascii="HGPｺﾞｼｯｸM" w:eastAsia="HGPｺﾞｼｯｸM" w:hint="eastAsia"/>
        </w:rPr>
        <w:t>（</w:t>
      </w:r>
      <w:r w:rsidR="000370C7">
        <w:rPr>
          <w:rFonts w:ascii="HGPｺﾞｼｯｸM" w:eastAsia="HGPｺﾞｼｯｸM" w:hint="eastAsia"/>
        </w:rPr>
        <w:t>1</w:t>
      </w:r>
      <w:r w:rsidR="009B6337">
        <w:rPr>
          <w:rFonts w:ascii="HGPｺﾞｼｯｸM" w:eastAsia="HGPｺﾞｼｯｸM" w:hint="eastAsia"/>
        </w:rPr>
        <w:t>）</w:t>
      </w:r>
      <w:r w:rsidR="008640F7">
        <w:rPr>
          <w:rFonts w:ascii="HGPｺﾞｼｯｸM" w:eastAsia="HGPｺﾞｼｯｸM" w:hint="eastAsia"/>
        </w:rPr>
        <w:t>講　　　演</w:t>
      </w:r>
      <w:r w:rsidR="003C7C28">
        <w:rPr>
          <w:rFonts w:ascii="HGPｺﾞｼｯｸM" w:eastAsia="HGPｺﾞｼｯｸM" w:hint="eastAsia"/>
        </w:rPr>
        <w:t xml:space="preserve">　「</w:t>
      </w:r>
      <w:r w:rsidR="00AC1BC9">
        <w:rPr>
          <w:rFonts w:ascii="HGPｺﾞｼｯｸM" w:eastAsia="HGPｺﾞｼｯｸM" w:hint="eastAsia"/>
        </w:rPr>
        <w:t>がんの体験を通して（仮）</w:t>
      </w:r>
      <w:r w:rsidR="003C7C28">
        <w:rPr>
          <w:rFonts w:ascii="HGPｺﾞｼｯｸM" w:eastAsia="HGPｺﾞｼｯｸM" w:hint="eastAsia"/>
        </w:rPr>
        <w:t>」</w:t>
      </w:r>
    </w:p>
    <w:p w:rsidR="00C851AF" w:rsidRDefault="008640F7" w:rsidP="008640F7">
      <w:pPr>
        <w:ind w:firstLineChars="900" w:firstLine="1890"/>
        <w:rPr>
          <w:rFonts w:ascii="HGPｺﾞｼｯｸM" w:eastAsia="HGPｺﾞｼｯｸM"/>
        </w:rPr>
      </w:pPr>
      <w:r>
        <w:rPr>
          <w:rFonts w:ascii="HGPｺﾞｼｯｸM" w:eastAsia="HGPｺﾞｼｯｸM" w:hint="eastAsia"/>
        </w:rPr>
        <w:t xml:space="preserve">　　　　　</w:t>
      </w:r>
      <w:r w:rsidR="003A122A">
        <w:rPr>
          <w:rFonts w:ascii="HGPｺﾞｼｯｸM" w:eastAsia="HGPｺﾞｼｯｸM" w:hint="eastAsia"/>
        </w:rPr>
        <w:t xml:space="preserve"> </w:t>
      </w:r>
      <w:r w:rsidR="007F62FF">
        <w:rPr>
          <w:rFonts w:ascii="HGPｺﾞｼｯｸM" w:eastAsia="HGPｺﾞｼｯｸM" w:hint="eastAsia"/>
        </w:rPr>
        <w:t>株式会社猫舌堂　代表取締役</w:t>
      </w:r>
      <w:r w:rsidR="00300781">
        <w:rPr>
          <w:rFonts w:ascii="HGPｺﾞｼｯｸM" w:eastAsia="HGPｺﾞｼｯｸM" w:hint="eastAsia"/>
        </w:rPr>
        <w:t xml:space="preserve">　</w:t>
      </w:r>
      <w:r w:rsidR="00300781" w:rsidRPr="00300781">
        <w:rPr>
          <w:rFonts w:ascii="HGPｺﾞｼｯｸM" w:eastAsia="HGPｺﾞｼｯｸM" w:hint="eastAsia"/>
        </w:rPr>
        <w:t>柴田　敦巨</w:t>
      </w:r>
      <w:r w:rsidR="004010B2">
        <w:rPr>
          <w:rFonts w:ascii="HGPｺﾞｼｯｸM" w:eastAsia="HGPｺﾞｼｯｸM" w:hint="eastAsia"/>
        </w:rPr>
        <w:t xml:space="preserve">　氏</w:t>
      </w:r>
    </w:p>
    <w:p w:rsidR="003C7C28" w:rsidRPr="00300781" w:rsidRDefault="003C7C28" w:rsidP="008640F7">
      <w:pPr>
        <w:ind w:firstLineChars="900" w:firstLine="1890"/>
        <w:rPr>
          <w:rFonts w:ascii="HGPｺﾞｼｯｸM" w:eastAsia="HGPｺﾞｼｯｸM"/>
        </w:rPr>
      </w:pPr>
    </w:p>
    <w:p w:rsidR="009B6337" w:rsidRDefault="000370C7" w:rsidP="000370C7">
      <w:pPr>
        <w:ind w:firstLineChars="800" w:firstLine="1680"/>
        <w:rPr>
          <w:rFonts w:ascii="HGPｺﾞｼｯｸM" w:eastAsia="HGPｺﾞｼｯｸM"/>
        </w:rPr>
      </w:pPr>
      <w:r>
        <w:rPr>
          <w:rFonts w:ascii="HGPｺﾞｼｯｸM" w:eastAsia="HGPｺﾞｼｯｸM" w:hint="eastAsia"/>
        </w:rPr>
        <w:t>（2</w:t>
      </w:r>
      <w:r w:rsidR="00C851AF">
        <w:rPr>
          <w:rFonts w:ascii="HGPｺﾞｼｯｸM" w:eastAsia="HGPｺﾞｼｯｸM" w:hint="eastAsia"/>
        </w:rPr>
        <w:t>）</w:t>
      </w:r>
      <w:r w:rsidR="00D031B5">
        <w:rPr>
          <w:rFonts w:ascii="HGPｺﾞｼｯｸM" w:eastAsia="HGPｺﾞｼｯｸM" w:hint="eastAsia"/>
        </w:rPr>
        <w:t>講</w:t>
      </w:r>
      <w:r w:rsidR="00363520">
        <w:rPr>
          <w:rFonts w:ascii="HGPｺﾞｼｯｸM" w:eastAsia="HGPｺﾞｼｯｸM" w:hint="eastAsia"/>
        </w:rPr>
        <w:t xml:space="preserve">　　　</w:t>
      </w:r>
      <w:r w:rsidR="00D031B5">
        <w:rPr>
          <w:rFonts w:ascii="HGPｺﾞｼｯｸM" w:eastAsia="HGPｺﾞｼｯｸM" w:hint="eastAsia"/>
        </w:rPr>
        <w:t>演</w:t>
      </w:r>
      <w:r w:rsidR="003C7C28">
        <w:rPr>
          <w:rFonts w:ascii="HGPｺﾞｼｯｸM" w:eastAsia="HGPｺﾞｼｯｸM" w:hint="eastAsia"/>
        </w:rPr>
        <w:t xml:space="preserve">　「</w:t>
      </w:r>
      <w:r w:rsidR="00AC1BC9">
        <w:rPr>
          <w:rFonts w:ascii="HGPｺﾞｼｯｸM" w:eastAsia="HGPｺﾞｼｯｸM" w:hint="eastAsia"/>
        </w:rPr>
        <w:t>がんについて学ぶ（仮）</w:t>
      </w:r>
      <w:r w:rsidR="003C7C28">
        <w:rPr>
          <w:rFonts w:ascii="HGPｺﾞｼｯｸM" w:eastAsia="HGPｺﾞｼｯｸM" w:hint="eastAsia"/>
        </w:rPr>
        <w:t>」</w:t>
      </w:r>
    </w:p>
    <w:p w:rsidR="002B7658" w:rsidRDefault="002B7658" w:rsidP="0020406B">
      <w:pPr>
        <w:ind w:firstLineChars="1282" w:firstLine="2692"/>
        <w:rPr>
          <w:rFonts w:ascii="HGPｺﾞｼｯｸM" w:eastAsia="HGPｺﾞｼｯｸM"/>
        </w:rPr>
      </w:pPr>
      <w:r w:rsidRPr="002B7658">
        <w:rPr>
          <w:rFonts w:ascii="HGPｺﾞｼｯｸM" w:eastAsia="HGPｺﾞｼｯｸM" w:hint="eastAsia"/>
        </w:rPr>
        <w:t>医療法人城見会　アムスニューオータニクリニック</w:t>
      </w:r>
    </w:p>
    <w:p w:rsidR="00B853FE" w:rsidRPr="00B853FE" w:rsidRDefault="007F62FF" w:rsidP="002B7658">
      <w:pPr>
        <w:ind w:firstLineChars="1282" w:firstLine="2692"/>
        <w:rPr>
          <w:rFonts w:ascii="HGPｺﾞｼｯｸM" w:eastAsia="HGPｺﾞｼｯｸM"/>
        </w:rPr>
      </w:pPr>
      <w:r>
        <w:rPr>
          <w:rFonts w:ascii="HGPｺﾞｼｯｸM" w:eastAsia="HGPｺﾞｼｯｸM" w:hint="eastAsia"/>
        </w:rPr>
        <w:t>医師</w:t>
      </w:r>
      <w:r w:rsidR="002B7658" w:rsidRPr="002B7658">
        <w:rPr>
          <w:rFonts w:ascii="HGPｺﾞｼｯｸM" w:eastAsia="HGPｺﾞｼｯｸM" w:hint="eastAsia"/>
        </w:rPr>
        <w:t xml:space="preserve">　西田　博</w:t>
      </w:r>
      <w:r w:rsidR="004010B2">
        <w:rPr>
          <w:rFonts w:ascii="HGPｺﾞｼｯｸM" w:eastAsia="HGPｺﾞｼｯｸM" w:hint="eastAsia"/>
        </w:rPr>
        <w:t xml:space="preserve">　氏</w:t>
      </w:r>
    </w:p>
    <w:p w:rsidR="003C7C28" w:rsidRDefault="003C7C28" w:rsidP="0020406B">
      <w:pPr>
        <w:ind w:firstLineChars="1282" w:firstLine="2692"/>
        <w:rPr>
          <w:rFonts w:ascii="HGPｺﾞｼｯｸM" w:eastAsia="HGPｺﾞｼｯｸM"/>
        </w:rPr>
      </w:pPr>
    </w:p>
    <w:p w:rsidR="0018314F" w:rsidRDefault="000370C7" w:rsidP="00A10C73">
      <w:pPr>
        <w:ind w:firstLineChars="800" w:firstLine="1680"/>
        <w:rPr>
          <w:rFonts w:ascii="HGPｺﾞｼｯｸM" w:eastAsia="HGPｺﾞｼｯｸM"/>
        </w:rPr>
      </w:pPr>
      <w:r>
        <w:rPr>
          <w:rFonts w:ascii="HGPｺﾞｼｯｸM" w:eastAsia="HGPｺﾞｼｯｸM" w:hint="eastAsia"/>
        </w:rPr>
        <w:t>（3</w:t>
      </w:r>
      <w:r w:rsidR="000259AF">
        <w:rPr>
          <w:rFonts w:ascii="HGPｺﾞｼｯｸM" w:eastAsia="HGPｺﾞｼｯｸM" w:hint="eastAsia"/>
        </w:rPr>
        <w:t>）</w:t>
      </w:r>
      <w:r w:rsidR="00037659">
        <w:rPr>
          <w:rFonts w:ascii="HGPｺﾞｼｯｸM" w:eastAsia="HGPｺﾞｼｯｸM" w:hint="eastAsia"/>
        </w:rPr>
        <w:t>質疑応答</w:t>
      </w:r>
    </w:p>
    <w:p w:rsidR="00906326" w:rsidRDefault="00906326" w:rsidP="00906326">
      <w:pPr>
        <w:rPr>
          <w:rFonts w:ascii="HGPｺﾞｼｯｸM" w:eastAsia="HGPｺﾞｼｯｸM"/>
        </w:rPr>
      </w:pPr>
    </w:p>
    <w:p w:rsidR="00300781" w:rsidRDefault="00906326" w:rsidP="00853ADE">
      <w:pPr>
        <w:ind w:left="1680" w:hangingChars="800" w:hanging="1680"/>
        <w:rPr>
          <w:rFonts w:ascii="HGPｺﾞｼｯｸM" w:eastAsia="HGPｺﾞｼｯｸM"/>
        </w:rPr>
      </w:pPr>
      <w:r>
        <w:rPr>
          <w:rFonts w:ascii="HGPｺﾞｼｯｸM" w:eastAsia="HGPｺﾞｼｯｸM" w:hint="eastAsia"/>
        </w:rPr>
        <w:t xml:space="preserve">７　そ　の 他     </w:t>
      </w:r>
      <w:r w:rsidR="00300781">
        <w:rPr>
          <w:rFonts w:ascii="HGPｺﾞｼｯｸM" w:eastAsia="HGPｺﾞｼｯｸM" w:hint="eastAsia"/>
        </w:rPr>
        <w:t>本研修は、清風学園</w:t>
      </w:r>
      <w:r w:rsidR="00AD3DE8">
        <w:rPr>
          <w:rFonts w:ascii="HGPｺﾞｼｯｸM" w:eastAsia="HGPｺﾞｼｯｸM" w:hint="eastAsia"/>
        </w:rPr>
        <w:t>内施設</w:t>
      </w:r>
      <w:r w:rsidR="00300781">
        <w:rPr>
          <w:rFonts w:ascii="HGPｺﾞｼｯｸM" w:eastAsia="HGPｺﾞｼｯｸM" w:hint="eastAsia"/>
        </w:rPr>
        <w:t>（以下、学園）をお借りして実施しております。</w:t>
      </w:r>
    </w:p>
    <w:p w:rsidR="00323A3C" w:rsidRDefault="00300781" w:rsidP="00300781">
      <w:pPr>
        <w:ind w:firstLineChars="800" w:firstLine="1680"/>
        <w:rPr>
          <w:rFonts w:ascii="HGPｺﾞｼｯｸM" w:eastAsia="HGPｺﾞｼｯｸM"/>
        </w:rPr>
      </w:pPr>
      <w:r>
        <w:rPr>
          <w:rFonts w:ascii="HGPｺﾞｼｯｸM" w:eastAsia="HGPｺﾞｼｯｸM" w:hint="eastAsia"/>
        </w:rPr>
        <w:t>学園</w:t>
      </w:r>
      <w:r w:rsidR="00323A3C">
        <w:rPr>
          <w:rFonts w:ascii="HGPｺﾞｼｯｸM" w:eastAsia="HGPｺﾞｼｯｸM" w:hint="eastAsia"/>
        </w:rPr>
        <w:t>へご迷惑をおかけしないためにも下記の点を必ずお守りください。</w:t>
      </w:r>
    </w:p>
    <w:p w:rsidR="00242E24" w:rsidRDefault="00242E24" w:rsidP="00323A3C">
      <w:pPr>
        <w:ind w:leftChars="800" w:left="1680" w:firstLineChars="100" w:firstLine="210"/>
        <w:rPr>
          <w:rFonts w:ascii="HGPｺﾞｼｯｸM" w:eastAsia="HGPｺﾞｼｯｸM"/>
        </w:rPr>
      </w:pPr>
      <w:r>
        <w:rPr>
          <w:rFonts w:ascii="HGPｺﾞｼｯｸM" w:eastAsia="HGPｺﾞｼｯｸM" w:hint="eastAsia"/>
        </w:rPr>
        <w:t>①必ず公共交通機関で来場ください。</w:t>
      </w:r>
    </w:p>
    <w:p w:rsidR="00906326" w:rsidRDefault="00242E24" w:rsidP="00323A3C">
      <w:pPr>
        <w:ind w:firstLineChars="900" w:firstLine="1890"/>
        <w:rPr>
          <w:rFonts w:ascii="HGPｺﾞｼｯｸM" w:eastAsia="HGPｺﾞｼｯｸM"/>
        </w:rPr>
      </w:pPr>
      <w:r>
        <w:rPr>
          <w:rFonts w:ascii="HGPｺﾞｼｯｸM" w:eastAsia="HGPｺﾞｼｯｸM" w:hint="eastAsia"/>
        </w:rPr>
        <w:t>②</w:t>
      </w:r>
      <w:r w:rsidR="00300781">
        <w:rPr>
          <w:rFonts w:ascii="HGPｺﾞｼｯｸM" w:eastAsia="HGPｺﾞｼｯｸM" w:hint="eastAsia"/>
        </w:rPr>
        <w:t>学園</w:t>
      </w:r>
      <w:r w:rsidR="00853ADE">
        <w:rPr>
          <w:rFonts w:ascii="HGPｺﾞｼｯｸM" w:eastAsia="HGPｺﾞｼｯｸM" w:hint="eastAsia"/>
        </w:rPr>
        <w:t>内への自動車、</w:t>
      </w:r>
      <w:r w:rsidR="00906326">
        <w:rPr>
          <w:rFonts w:ascii="HGPｺﾞｼｯｸM" w:eastAsia="HGPｺﾞｼｯｸM" w:hint="eastAsia"/>
        </w:rPr>
        <w:t>自動二輪車</w:t>
      </w:r>
      <w:r w:rsidR="00853ADE">
        <w:rPr>
          <w:rFonts w:ascii="HGPｺﾞｼｯｸM" w:eastAsia="HGPｺﾞｼｯｸM" w:hint="eastAsia"/>
        </w:rPr>
        <w:t>、自転車</w:t>
      </w:r>
      <w:r w:rsidR="00AD3DE8">
        <w:rPr>
          <w:rFonts w:ascii="HGPｺﾞｼｯｸM" w:eastAsia="HGPｺﾞｼｯｸM" w:hint="eastAsia"/>
        </w:rPr>
        <w:t>の乗り入れは厳禁とします。</w:t>
      </w:r>
    </w:p>
    <w:p w:rsidR="00323A3C" w:rsidRDefault="00323A3C" w:rsidP="00323A3C">
      <w:pPr>
        <w:ind w:firstLineChars="900" w:firstLine="1890"/>
        <w:rPr>
          <w:rFonts w:ascii="HGPｺﾞｼｯｸM" w:eastAsia="HGPｺﾞｼｯｸM"/>
        </w:rPr>
      </w:pPr>
      <w:r>
        <w:rPr>
          <w:rFonts w:ascii="HGPｺﾞｼｯｸM" w:eastAsia="HGPｺﾞｼｯｸM" w:hint="eastAsia"/>
        </w:rPr>
        <w:t>③受付は、１４：００からです。それより早く来場しないようお願いします。</w:t>
      </w:r>
    </w:p>
    <w:p w:rsidR="00323A3C" w:rsidRDefault="00300781" w:rsidP="00323A3C">
      <w:pPr>
        <w:ind w:firstLineChars="900" w:firstLine="1890"/>
        <w:rPr>
          <w:rFonts w:ascii="HGPｺﾞｼｯｸM" w:eastAsia="HGPｺﾞｼｯｸM"/>
        </w:rPr>
      </w:pPr>
      <w:r>
        <w:rPr>
          <w:rFonts w:ascii="HGPｺﾞｼｯｸM" w:eastAsia="HGPｺﾞｼｯｸM" w:hint="eastAsia"/>
        </w:rPr>
        <w:t>④学園</w:t>
      </w:r>
      <w:r w:rsidR="00323A3C">
        <w:rPr>
          <w:rFonts w:ascii="HGPｺﾞｼｯｸM" w:eastAsia="HGPｺﾞｼｯｸM" w:hint="eastAsia"/>
        </w:rPr>
        <w:t>へ直接の問い合わせはご遠慮ください。</w:t>
      </w:r>
    </w:p>
    <w:p w:rsidR="002D0B99" w:rsidRPr="002D0B99" w:rsidRDefault="002D0B99" w:rsidP="00242E24">
      <w:pPr>
        <w:rPr>
          <w:rFonts w:ascii="HGPｺﾞｼｯｸM" w:eastAsia="HGPｺﾞｼｯｸM"/>
        </w:rPr>
      </w:pPr>
    </w:p>
    <w:sectPr w:rsidR="002D0B99" w:rsidRPr="002D0B99" w:rsidSect="00741FFD">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4F" w:rsidRDefault="00AB034F" w:rsidP="00AB034F">
      <w:r>
        <w:separator/>
      </w:r>
    </w:p>
  </w:endnote>
  <w:endnote w:type="continuationSeparator" w:id="0">
    <w:p w:rsidR="00AB034F" w:rsidRDefault="00AB034F" w:rsidP="00A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4F" w:rsidRDefault="00AB034F" w:rsidP="00AB034F">
      <w:r>
        <w:separator/>
      </w:r>
    </w:p>
  </w:footnote>
  <w:footnote w:type="continuationSeparator" w:id="0">
    <w:p w:rsidR="00AB034F" w:rsidRDefault="00AB034F" w:rsidP="00AB0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10576"/>
    <w:multiLevelType w:val="hybridMultilevel"/>
    <w:tmpl w:val="74D457BA"/>
    <w:lvl w:ilvl="0" w:tplc="27F66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4F"/>
    <w:rsid w:val="000259AF"/>
    <w:rsid w:val="00033EC9"/>
    <w:rsid w:val="000370C7"/>
    <w:rsid w:val="00037659"/>
    <w:rsid w:val="00074610"/>
    <w:rsid w:val="00077CE7"/>
    <w:rsid w:val="000B245B"/>
    <w:rsid w:val="000C57AF"/>
    <w:rsid w:val="0010130F"/>
    <w:rsid w:val="0013739F"/>
    <w:rsid w:val="0018314F"/>
    <w:rsid w:val="001B0617"/>
    <w:rsid w:val="001D118D"/>
    <w:rsid w:val="0020406B"/>
    <w:rsid w:val="00242E24"/>
    <w:rsid w:val="00250B48"/>
    <w:rsid w:val="002B7658"/>
    <w:rsid w:val="002D0B99"/>
    <w:rsid w:val="00300781"/>
    <w:rsid w:val="003221D2"/>
    <w:rsid w:val="00323A3C"/>
    <w:rsid w:val="00363520"/>
    <w:rsid w:val="003867BC"/>
    <w:rsid w:val="003945E1"/>
    <w:rsid w:val="003A122A"/>
    <w:rsid w:val="003C077A"/>
    <w:rsid w:val="003C7C28"/>
    <w:rsid w:val="003D5481"/>
    <w:rsid w:val="004010B2"/>
    <w:rsid w:val="00406FAB"/>
    <w:rsid w:val="00517C52"/>
    <w:rsid w:val="005C172B"/>
    <w:rsid w:val="005E20B5"/>
    <w:rsid w:val="005E2A40"/>
    <w:rsid w:val="005F0FAD"/>
    <w:rsid w:val="00654A02"/>
    <w:rsid w:val="007075C8"/>
    <w:rsid w:val="00741FFD"/>
    <w:rsid w:val="007A0ACA"/>
    <w:rsid w:val="007B495F"/>
    <w:rsid w:val="007B6950"/>
    <w:rsid w:val="007F62FF"/>
    <w:rsid w:val="00843C57"/>
    <w:rsid w:val="00853ADE"/>
    <w:rsid w:val="008640F7"/>
    <w:rsid w:val="008677FA"/>
    <w:rsid w:val="00906326"/>
    <w:rsid w:val="00910CCF"/>
    <w:rsid w:val="0096751F"/>
    <w:rsid w:val="009B6337"/>
    <w:rsid w:val="009E00EC"/>
    <w:rsid w:val="009E636C"/>
    <w:rsid w:val="00A10C73"/>
    <w:rsid w:val="00A26A71"/>
    <w:rsid w:val="00AB034F"/>
    <w:rsid w:val="00AC1BC9"/>
    <w:rsid w:val="00AC2F47"/>
    <w:rsid w:val="00AD3DE8"/>
    <w:rsid w:val="00B853FE"/>
    <w:rsid w:val="00BE6A27"/>
    <w:rsid w:val="00C851AF"/>
    <w:rsid w:val="00C9330B"/>
    <w:rsid w:val="00CC2B1D"/>
    <w:rsid w:val="00CC74F2"/>
    <w:rsid w:val="00CE6775"/>
    <w:rsid w:val="00D031B5"/>
    <w:rsid w:val="00D06C21"/>
    <w:rsid w:val="00D24823"/>
    <w:rsid w:val="00D638AF"/>
    <w:rsid w:val="00DB106A"/>
    <w:rsid w:val="00E46121"/>
    <w:rsid w:val="00EB4251"/>
    <w:rsid w:val="00F21E91"/>
    <w:rsid w:val="00FC1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2C94A7"/>
  <w15:docId w15:val="{310418F6-B153-4828-822E-C1521248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8314F"/>
    <w:pPr>
      <w:widowControl w:val="0"/>
      <w:wordWrap w:val="0"/>
      <w:autoSpaceDE w:val="0"/>
      <w:autoSpaceDN w:val="0"/>
      <w:adjustRightInd w:val="0"/>
      <w:spacing w:line="322" w:lineRule="atLeast"/>
      <w:jc w:val="both"/>
    </w:pPr>
    <w:rPr>
      <w:rFonts w:ascii="ＭＳ 明朝" w:eastAsia="ＭＳ 明朝" w:hAnsi="Century" w:cs="Times New Roman"/>
      <w:spacing w:val="11"/>
      <w:kern w:val="0"/>
      <w:szCs w:val="21"/>
    </w:rPr>
  </w:style>
  <w:style w:type="paragraph" w:styleId="a4">
    <w:name w:val="Date"/>
    <w:basedOn w:val="a"/>
    <w:next w:val="a"/>
    <w:link w:val="a5"/>
    <w:uiPriority w:val="99"/>
    <w:semiHidden/>
    <w:unhideWhenUsed/>
    <w:rsid w:val="00CC74F2"/>
  </w:style>
  <w:style w:type="character" w:customStyle="1" w:styleId="a5">
    <w:name w:val="日付 (文字)"/>
    <w:basedOn w:val="a0"/>
    <w:link w:val="a4"/>
    <w:uiPriority w:val="99"/>
    <w:semiHidden/>
    <w:rsid w:val="00CC74F2"/>
  </w:style>
  <w:style w:type="table" w:styleId="a6">
    <w:name w:val="Table Grid"/>
    <w:basedOn w:val="a1"/>
    <w:uiPriority w:val="59"/>
    <w:rsid w:val="009B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034F"/>
    <w:pPr>
      <w:tabs>
        <w:tab w:val="center" w:pos="4252"/>
        <w:tab w:val="right" w:pos="8504"/>
      </w:tabs>
      <w:snapToGrid w:val="0"/>
    </w:pPr>
  </w:style>
  <w:style w:type="character" w:customStyle="1" w:styleId="a8">
    <w:name w:val="ヘッダー (文字)"/>
    <w:basedOn w:val="a0"/>
    <w:link w:val="a7"/>
    <w:uiPriority w:val="99"/>
    <w:rsid w:val="00AB034F"/>
  </w:style>
  <w:style w:type="paragraph" w:styleId="a9">
    <w:name w:val="footer"/>
    <w:basedOn w:val="a"/>
    <w:link w:val="aa"/>
    <w:uiPriority w:val="99"/>
    <w:unhideWhenUsed/>
    <w:rsid w:val="00AB034F"/>
    <w:pPr>
      <w:tabs>
        <w:tab w:val="center" w:pos="4252"/>
        <w:tab w:val="right" w:pos="8504"/>
      </w:tabs>
      <w:snapToGrid w:val="0"/>
    </w:pPr>
  </w:style>
  <w:style w:type="character" w:customStyle="1" w:styleId="aa">
    <w:name w:val="フッター (文字)"/>
    <w:basedOn w:val="a0"/>
    <w:link w:val="a9"/>
    <w:uiPriority w:val="99"/>
    <w:rsid w:val="00AB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長濱　百華</cp:lastModifiedBy>
  <cp:revision>37</cp:revision>
  <cp:lastPrinted>2018-10-15T06:56:00Z</cp:lastPrinted>
  <dcterms:created xsi:type="dcterms:W3CDTF">2017-06-05T09:02:00Z</dcterms:created>
  <dcterms:modified xsi:type="dcterms:W3CDTF">2020-10-05T00:53:00Z</dcterms:modified>
</cp:coreProperties>
</file>