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44" w:rsidRPr="002216DC" w:rsidRDefault="00575044" w:rsidP="00575044">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3EC231C6" wp14:editId="3AFC5E88">
                <wp:simplePos x="0" y="0"/>
                <wp:positionH relativeFrom="column">
                  <wp:posOffset>7994</wp:posOffset>
                </wp:positionH>
                <wp:positionV relativeFrom="paragraph">
                  <wp:posOffset>31899</wp:posOffset>
                </wp:positionV>
                <wp:extent cx="5760000" cy="1027953"/>
                <wp:effectExtent l="57150" t="38100" r="69850" b="96520"/>
                <wp:wrapNone/>
                <wp:docPr id="4" name="角丸四角形 4"/>
                <wp:cNvGraphicFramePr/>
                <a:graphic xmlns:a="http://schemas.openxmlformats.org/drawingml/2006/main">
                  <a:graphicData uri="http://schemas.microsoft.com/office/word/2010/wordprocessingShape">
                    <wps:wsp>
                      <wps:cNvSpPr/>
                      <wps:spPr>
                        <a:xfrm>
                          <a:off x="0" y="0"/>
                          <a:ext cx="5760000" cy="1027953"/>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50BB1" w:rsidRDefault="002B3FF5" w:rsidP="00B50BB1">
                            <w:pPr>
                              <w:spacing w:line="480" w:lineRule="exact"/>
                              <w:jc w:val="center"/>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令和３</w:t>
                            </w:r>
                            <w:r w:rsidR="00A03704">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年度</w:t>
                            </w:r>
                            <w:r w:rsid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w:t>
                            </w:r>
                          </w:p>
                          <w:p w:rsidR="0089390A" w:rsidRPr="004D206C" w:rsidRDefault="007A24DA" w:rsidP="00B50BB1">
                            <w:pPr>
                              <w:spacing w:line="480" w:lineRule="exact"/>
                              <w:ind w:firstLineChars="50" w:firstLine="18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調査書</w:t>
                            </w:r>
                            <w:r w:rsidR="0089390A"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w:t>
                            </w:r>
                            <w:r w:rsidR="00B50BB1">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等</w:t>
                            </w:r>
                            <w:r w:rsidR="0089390A"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231C6" id="角丸四角形 4" o:spid="_x0000_s1026" style="position:absolute;left:0;text-align:left;margin-left:.65pt;margin-top:2.5pt;width:453.55pt;height:80.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" fillcolor="#fbcaa2 [1625]" strokecolor="#f68c36 [3049]">
                <v:fill color2="#fdefe3 [505]" rotate="t" angle="180" colors="0 #ffbe86;22938f #ffd0aa;1 #ffebdb" focus="100%" type="gradient"/>
                <v:shadow on="t" color="black" opacity="24903f" origin=",.5" offset="0,.55556mm"/>
                <v:textbox>
                  <w:txbxContent>
                    <w:p w:rsidR="00B50BB1" w:rsidRDefault="002B3FF5" w:rsidP="00B50BB1">
                      <w:pPr>
                        <w:spacing w:line="480" w:lineRule="exact"/>
                        <w:jc w:val="center"/>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令和３</w:t>
                      </w:r>
                      <w:r w:rsidR="00A03704">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年度</w:t>
                      </w:r>
                      <w:r w:rsid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w:t>
                      </w:r>
                    </w:p>
                    <w:p w:rsidR="0089390A" w:rsidRPr="004D206C" w:rsidRDefault="007A24DA" w:rsidP="00B50BB1">
                      <w:pPr>
                        <w:spacing w:line="480" w:lineRule="exact"/>
                        <w:ind w:firstLineChars="50" w:firstLine="18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調査書</w:t>
                      </w:r>
                      <w:r w:rsidR="0089390A"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w:t>
                      </w:r>
                      <w:r w:rsidR="00B50BB1">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等</w:t>
                      </w:r>
                      <w:r w:rsidR="0089390A"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v:textbox>
              </v:roundrect>
            </w:pict>
          </mc:Fallback>
        </mc:AlternateContent>
      </w:r>
    </w:p>
    <w:p w:rsidR="00575044" w:rsidRPr="002216DC" w:rsidRDefault="00575044" w:rsidP="00575044">
      <w:pPr>
        <w:spacing w:line="276" w:lineRule="auto"/>
        <w:ind w:firstLineChars="100" w:firstLine="220"/>
        <w:rPr>
          <w:rFonts w:ascii="HG丸ｺﾞｼｯｸM-PRO" w:eastAsia="HG丸ｺﾞｼｯｸM-PRO" w:hAnsi="HG丸ｺﾞｼｯｸM-PRO"/>
          <w:sz w:val="22"/>
        </w:rPr>
      </w:pPr>
    </w:p>
    <w:p w:rsidR="00575044" w:rsidRDefault="00DF1AFD" w:rsidP="00575044">
      <w:pPr>
        <w:spacing w:line="276" w:lineRule="auto"/>
        <w:ind w:firstLineChars="100" w:firstLine="220"/>
        <w:rPr>
          <w:rFonts w:ascii="HG丸ｺﾞｼｯｸM-PRO" w:eastAsia="HG丸ｺﾞｼｯｸM-PRO" w:hAnsi="HG丸ｺﾞｼｯｸM-PRO"/>
          <w:sz w:val="22"/>
        </w:rPr>
      </w:pPr>
      <w:r w:rsidRPr="00A06BC5">
        <w:rPr>
          <w:rFonts w:ascii="HG丸ｺﾞｼｯｸM-PRO" w:eastAsia="HG丸ｺﾞｼｯｸM-PRO" w:hAnsi="HG丸ｺﾞｼｯｸM-PRO"/>
          <w:noProof/>
          <w:sz w:val="22"/>
        </w:rPr>
        <mc:AlternateContent>
          <mc:Choice Requires="wps">
            <w:drawing>
              <wp:anchor distT="45720" distB="45720" distL="114300" distR="114300" simplePos="0" relativeHeight="251747328" behindDoc="0" locked="0" layoutInCell="1" allowOverlap="1" wp14:anchorId="0F6B3A6A" wp14:editId="1FACB7CC">
                <wp:simplePos x="0" y="0"/>
                <wp:positionH relativeFrom="column">
                  <wp:posOffset>1566545</wp:posOffset>
                </wp:positionH>
                <wp:positionV relativeFrom="paragraph">
                  <wp:posOffset>212090</wp:posOffset>
                </wp:positionV>
                <wp:extent cx="24574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4620"/>
                        </a:xfrm>
                        <a:prstGeom prst="rect">
                          <a:avLst/>
                        </a:prstGeom>
                        <a:noFill/>
                        <a:ln w="9525">
                          <a:noFill/>
                          <a:miter lim="800000"/>
                          <a:headEnd/>
                          <a:tailEnd/>
                        </a:ln>
                      </wps:spPr>
                      <wps:txbx>
                        <w:txbxContent>
                          <w:p w:rsidR="00DF1AFD" w:rsidRPr="005C2D85" w:rsidRDefault="00DF1AFD" w:rsidP="00DF1AFD">
                            <w:pPr>
                              <w:rPr>
                                <w:rFonts w:ascii="HG丸ｺﾞｼｯｸM-PRO" w:eastAsia="HG丸ｺﾞｼｯｸM-PRO" w:hAnsi="HG丸ｺﾞｼｯｸM-PRO"/>
                                <w:b/>
                                <w:sz w:val="24"/>
                              </w:rPr>
                            </w:pPr>
                            <w:r w:rsidRPr="005C2D85">
                              <w:rPr>
                                <w:rFonts w:ascii="HG丸ｺﾞｼｯｸM-PRO" w:eastAsia="HG丸ｺﾞｼｯｸM-PRO" w:hAnsi="HG丸ｺﾞｼｯｸM-PRO" w:hint="eastAsia"/>
                                <w:b/>
                                <w:sz w:val="24"/>
                              </w:rPr>
                              <w:t xml:space="preserve">- </w:t>
                            </w:r>
                            <w:r w:rsidR="00165507">
                              <w:rPr>
                                <w:rFonts w:ascii="HG丸ｺﾞｼｯｸM-PRO" w:eastAsia="HG丸ｺﾞｼｯｸM-PRO" w:hAnsi="HG丸ｺﾞｼｯｸM-PRO" w:hint="eastAsia"/>
                                <w:b/>
                                <w:sz w:val="24"/>
                              </w:rPr>
                              <w:t>令和</w:t>
                            </w:r>
                            <w:r w:rsidR="00165507">
                              <w:rPr>
                                <w:rFonts w:ascii="HG丸ｺﾞｼｯｸM-PRO" w:eastAsia="HG丸ｺﾞｼｯｸM-PRO" w:hAnsi="HG丸ｺﾞｼｯｸM-PRO"/>
                                <w:b/>
                                <w:sz w:val="24"/>
                              </w:rPr>
                              <w:t>２</w:t>
                            </w:r>
                            <w:r w:rsidR="00165507">
                              <w:rPr>
                                <w:rFonts w:ascii="HG丸ｺﾞｼｯｸM-PRO" w:eastAsia="HG丸ｺﾞｼｯｸM-PRO" w:hAnsi="HG丸ｺﾞｼｯｸM-PRO" w:hint="eastAsia"/>
                                <w:b/>
                                <w:sz w:val="24"/>
                              </w:rPr>
                              <w:t>年度</w:t>
                            </w:r>
                            <w:r w:rsidRPr="005C2D85">
                              <w:rPr>
                                <w:rFonts w:ascii="HG丸ｺﾞｼｯｸM-PRO" w:eastAsia="HG丸ｺﾞｼｯｸM-PRO" w:hAnsi="HG丸ｺﾞｼｯｸM-PRO" w:hint="eastAsia"/>
                                <w:b/>
                                <w:sz w:val="24"/>
                              </w:rPr>
                              <w:t>中学校</w:t>
                            </w:r>
                            <w:r>
                              <w:rPr>
                                <w:rFonts w:ascii="HG丸ｺﾞｼｯｸM-PRO" w:eastAsia="HG丸ｺﾞｼｯｸM-PRO" w:hAnsi="HG丸ｺﾞｼｯｸM-PRO" w:hint="eastAsia"/>
                                <w:b/>
                                <w:sz w:val="24"/>
                              </w:rPr>
                              <w:t>３</w:t>
                            </w:r>
                            <w:r w:rsidRPr="005C2D85">
                              <w:rPr>
                                <w:rFonts w:ascii="HG丸ｺﾞｼｯｸM-PRO" w:eastAsia="HG丸ｺﾞｼｯｸM-PRO" w:hAnsi="HG丸ｺﾞｼｯｸM-PRO" w:hint="eastAsia"/>
                                <w:b/>
                                <w:sz w:val="24"/>
                              </w:rPr>
                              <w:t>年生</w:t>
                            </w:r>
                            <w:r w:rsidRPr="005C2D85">
                              <w:rPr>
                                <w:rFonts w:ascii="HG丸ｺﾞｼｯｸM-PRO" w:eastAsia="HG丸ｺﾞｼｯｸM-PRO" w:hAnsi="HG丸ｺﾞｼｯｸM-PRO"/>
                                <w:b/>
                                <w:sz w:val="24"/>
                              </w:rPr>
                              <w:t>用</w:t>
                            </w:r>
                            <w:r w:rsidRPr="005C2D85">
                              <w:rPr>
                                <w:rFonts w:ascii="HG丸ｺﾞｼｯｸM-PRO" w:eastAsia="HG丸ｺﾞｼｯｸM-PRO" w:hAnsi="HG丸ｺﾞｼｯｸM-PRO" w:hint="eastAsia"/>
                                <w:b/>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6B3A6A" id="_x0000_t202" coordsize="21600,21600" o:spt="202" path="m,l,21600r21600,l21600,xe">
                <v:stroke joinstyle="miter"/>
                <v:path gradientshapeok="t" o:connecttype="rect"/>
              </v:shapetype>
              <v:shape id="テキスト ボックス 2" o:spid="_x0000_s1027" type="#_x0000_t202" style="position:absolute;left:0;text-align:left;margin-left:123.35pt;margin-top:16.7pt;width:193.5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" filled="f" stroked="f">
                <v:textbox style="mso-fit-shape-to-text:t">
                  <w:txbxContent>
                    <w:p w:rsidR="00DF1AFD" w:rsidRPr="005C2D85" w:rsidRDefault="00DF1AFD" w:rsidP="00DF1AFD">
                      <w:pPr>
                        <w:rPr>
                          <w:rFonts w:ascii="HG丸ｺﾞｼｯｸM-PRO" w:eastAsia="HG丸ｺﾞｼｯｸM-PRO" w:hAnsi="HG丸ｺﾞｼｯｸM-PRO"/>
                          <w:b/>
                          <w:sz w:val="24"/>
                        </w:rPr>
                      </w:pPr>
                      <w:r w:rsidRPr="005C2D85">
                        <w:rPr>
                          <w:rFonts w:ascii="HG丸ｺﾞｼｯｸM-PRO" w:eastAsia="HG丸ｺﾞｼｯｸM-PRO" w:hAnsi="HG丸ｺﾞｼｯｸM-PRO" w:hint="eastAsia"/>
                          <w:b/>
                          <w:sz w:val="24"/>
                        </w:rPr>
                        <w:t xml:space="preserve">- </w:t>
                      </w:r>
                      <w:r w:rsidR="00165507">
                        <w:rPr>
                          <w:rFonts w:ascii="HG丸ｺﾞｼｯｸM-PRO" w:eastAsia="HG丸ｺﾞｼｯｸM-PRO" w:hAnsi="HG丸ｺﾞｼｯｸM-PRO" w:hint="eastAsia"/>
                          <w:b/>
                          <w:sz w:val="24"/>
                        </w:rPr>
                        <w:t>令和</w:t>
                      </w:r>
                      <w:r w:rsidR="00165507">
                        <w:rPr>
                          <w:rFonts w:ascii="HG丸ｺﾞｼｯｸM-PRO" w:eastAsia="HG丸ｺﾞｼｯｸM-PRO" w:hAnsi="HG丸ｺﾞｼｯｸM-PRO"/>
                          <w:b/>
                          <w:sz w:val="24"/>
                        </w:rPr>
                        <w:t>２</w:t>
                      </w:r>
                      <w:r w:rsidR="00165507">
                        <w:rPr>
                          <w:rFonts w:ascii="HG丸ｺﾞｼｯｸM-PRO" w:eastAsia="HG丸ｺﾞｼｯｸM-PRO" w:hAnsi="HG丸ｺﾞｼｯｸM-PRO" w:hint="eastAsia"/>
                          <w:b/>
                          <w:sz w:val="24"/>
                        </w:rPr>
                        <w:t>年度</w:t>
                      </w:r>
                      <w:r w:rsidRPr="005C2D85">
                        <w:rPr>
                          <w:rFonts w:ascii="HG丸ｺﾞｼｯｸM-PRO" w:eastAsia="HG丸ｺﾞｼｯｸM-PRO" w:hAnsi="HG丸ｺﾞｼｯｸM-PRO" w:hint="eastAsia"/>
                          <w:b/>
                          <w:sz w:val="24"/>
                        </w:rPr>
                        <w:t>中学校</w:t>
                      </w:r>
                      <w:r>
                        <w:rPr>
                          <w:rFonts w:ascii="HG丸ｺﾞｼｯｸM-PRO" w:eastAsia="HG丸ｺﾞｼｯｸM-PRO" w:hAnsi="HG丸ｺﾞｼｯｸM-PRO" w:hint="eastAsia"/>
                          <w:b/>
                          <w:sz w:val="24"/>
                        </w:rPr>
                        <w:t>３</w:t>
                      </w:r>
                      <w:r w:rsidRPr="005C2D85">
                        <w:rPr>
                          <w:rFonts w:ascii="HG丸ｺﾞｼｯｸM-PRO" w:eastAsia="HG丸ｺﾞｼｯｸM-PRO" w:hAnsi="HG丸ｺﾞｼｯｸM-PRO" w:hint="eastAsia"/>
                          <w:b/>
                          <w:sz w:val="24"/>
                        </w:rPr>
                        <w:t>年生</w:t>
                      </w:r>
                      <w:r w:rsidRPr="005C2D85">
                        <w:rPr>
                          <w:rFonts w:ascii="HG丸ｺﾞｼｯｸM-PRO" w:eastAsia="HG丸ｺﾞｼｯｸM-PRO" w:hAnsi="HG丸ｺﾞｼｯｸM-PRO"/>
                          <w:b/>
                          <w:sz w:val="24"/>
                        </w:rPr>
                        <w:t>用</w:t>
                      </w:r>
                      <w:r w:rsidRPr="005C2D85">
                        <w:rPr>
                          <w:rFonts w:ascii="HG丸ｺﾞｼｯｸM-PRO" w:eastAsia="HG丸ｺﾞｼｯｸM-PRO" w:hAnsi="HG丸ｺﾞｼｯｸM-PRO" w:hint="eastAsia"/>
                          <w:b/>
                          <w:sz w:val="24"/>
                        </w:rPr>
                        <w:t xml:space="preserve"> -</w:t>
                      </w:r>
                    </w:p>
                  </w:txbxContent>
                </v:textbox>
                <w10:wrap type="square"/>
              </v:shape>
            </w:pict>
          </mc:Fallback>
        </mc:AlternateContent>
      </w:r>
    </w:p>
    <w:p w:rsidR="00561475" w:rsidRDefault="00561475" w:rsidP="00E64F60">
      <w:pPr>
        <w:spacing w:line="276" w:lineRule="auto"/>
        <w:ind w:firstLineChars="100" w:firstLine="220"/>
        <w:rPr>
          <w:rFonts w:ascii="HG丸ｺﾞｼｯｸM-PRO" w:eastAsia="HG丸ｺﾞｼｯｸM-PRO" w:hAnsi="HG丸ｺﾞｼｯｸM-PRO"/>
          <w:sz w:val="22"/>
        </w:rPr>
      </w:pPr>
    </w:p>
    <w:p w:rsidR="00C26C53" w:rsidRDefault="00C26C53" w:rsidP="00E64F60">
      <w:pPr>
        <w:spacing w:line="276" w:lineRule="auto"/>
        <w:ind w:firstLineChars="100" w:firstLine="220"/>
        <w:rPr>
          <w:rFonts w:ascii="HG丸ｺﾞｼｯｸM-PRO" w:eastAsia="HG丸ｺﾞｼｯｸM-PRO" w:hAnsi="HG丸ｺﾞｼｯｸM-PRO"/>
          <w:sz w:val="22"/>
        </w:rPr>
      </w:pPr>
    </w:p>
    <w:p w:rsidR="00575044" w:rsidRPr="00D42ED6" w:rsidRDefault="00575044" w:rsidP="00052AB7">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大阪府では、平成28年度の大阪府公立高等学校入学者選抜から、調査書に記載する</w:t>
      </w:r>
      <w:r w:rsidR="005C0EE1" w:rsidRPr="00D42ED6">
        <w:rPr>
          <w:rFonts w:ascii="HG丸ｺﾞｼｯｸM-PRO" w:eastAsia="HG丸ｺﾞｼｯｸM-PRO" w:hAnsi="HG丸ｺﾞｼｯｸM-PRO" w:hint="eastAsia"/>
          <w:sz w:val="22"/>
          <w:szCs w:val="24"/>
        </w:rPr>
        <w:t>各教科の</w:t>
      </w:r>
      <w:r w:rsidR="00052AB7">
        <w:rPr>
          <w:rFonts w:ascii="HG丸ｺﾞｼｯｸM-PRO" w:eastAsia="HG丸ｺﾞｼｯｸM-PRO" w:hAnsi="HG丸ｺﾞｼｯｸM-PRO" w:hint="eastAsia"/>
          <w:sz w:val="22"/>
          <w:szCs w:val="24"/>
        </w:rPr>
        <w:t>評定を「目標に</w:t>
      </w:r>
      <w:r w:rsidRPr="00D42ED6">
        <w:rPr>
          <w:rFonts w:ascii="HG丸ｺﾞｼｯｸM-PRO" w:eastAsia="HG丸ｺﾞｼｯｸM-PRO" w:hAnsi="HG丸ｺﾞｼｯｸM-PRO" w:hint="eastAsia"/>
          <w:sz w:val="22"/>
          <w:szCs w:val="24"/>
        </w:rPr>
        <w:t>準拠した評価</w:t>
      </w:r>
      <w:r w:rsidR="002D4DCA"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絶対評価</w:t>
      </w:r>
      <w:r w:rsidR="002D4DCA" w:rsidRPr="00D42ED6">
        <w:rPr>
          <w:rFonts w:ascii="HG丸ｺﾞｼｯｸM-PRO" w:eastAsia="HG丸ｺﾞｼｯｸM-PRO" w:hAnsi="HG丸ｺﾞｼｯｸM-PRO" w:hint="eastAsia"/>
          <w:sz w:val="22"/>
          <w:szCs w:val="24"/>
        </w:rPr>
        <w:t>）</w:t>
      </w:r>
      <w:r w:rsidR="009755E9">
        <w:rPr>
          <w:rFonts w:ascii="HG丸ｺﾞｼｯｸM-PRO" w:eastAsia="HG丸ｺﾞｼｯｸM-PRO" w:hAnsi="HG丸ｺﾞｼｯｸM-PRO" w:hint="eastAsia"/>
          <w:sz w:val="22"/>
          <w:szCs w:val="24"/>
          <w:vertAlign w:val="superscript"/>
        </w:rPr>
        <w:t>＊</w:t>
      </w:r>
      <w:r w:rsidRPr="00D42ED6">
        <w:rPr>
          <w:rFonts w:ascii="HG丸ｺﾞｼｯｸM-PRO" w:eastAsia="HG丸ｺﾞｼｯｸM-PRO" w:hAnsi="HG丸ｺﾞｼｯｸM-PRO" w:hint="eastAsia"/>
          <w:sz w:val="22"/>
          <w:szCs w:val="24"/>
        </w:rPr>
        <w:t>」による５段階評定で行っています。</w:t>
      </w:r>
    </w:p>
    <w:p w:rsidR="002D4DCA" w:rsidRPr="00D42ED6" w:rsidRDefault="002D4DCA" w:rsidP="00D42ED6">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各中学校</w:t>
      </w:r>
      <w:r w:rsidR="00575044" w:rsidRPr="00D42ED6">
        <w:rPr>
          <w:rFonts w:ascii="HG丸ｺﾞｼｯｸM-PRO" w:eastAsia="HG丸ｺﾞｼｯｸM-PRO" w:hAnsi="HG丸ｺﾞｼｯｸM-PRO" w:hint="eastAsia"/>
          <w:sz w:val="22"/>
          <w:szCs w:val="24"/>
        </w:rPr>
        <w:t>は、文部科学省が示す学習指導要領に則っ</w:t>
      </w:r>
      <w:r w:rsidR="00305DF5">
        <w:rPr>
          <w:rFonts w:ascii="HG丸ｺﾞｼｯｸM-PRO" w:eastAsia="HG丸ｺﾞｼｯｸM-PRO" w:hAnsi="HG丸ｺﾞｼｯｸM-PRO" w:hint="eastAsia"/>
          <w:sz w:val="22"/>
          <w:szCs w:val="24"/>
        </w:rPr>
        <w:t>た</w:t>
      </w:r>
      <w:r w:rsidR="00C06ED6" w:rsidRPr="00D42ED6">
        <w:rPr>
          <w:rFonts w:ascii="HG丸ｺﾞｼｯｸM-PRO" w:eastAsia="HG丸ｺﾞｼｯｸM-PRO" w:hAnsi="HG丸ｺﾞｼｯｸM-PRO" w:hint="eastAsia"/>
          <w:sz w:val="22"/>
          <w:szCs w:val="24"/>
        </w:rPr>
        <w:t>適正な評価に努めていますが、</w:t>
      </w:r>
      <w:r w:rsidR="00305DF5">
        <w:rPr>
          <w:rFonts w:ascii="HG丸ｺﾞｼｯｸM-PRO" w:eastAsia="HG丸ｺﾞｼｯｸM-PRO" w:hAnsi="HG丸ｺﾞｼｯｸM-PRO" w:hint="eastAsia"/>
          <w:sz w:val="22"/>
          <w:szCs w:val="24"/>
        </w:rPr>
        <w:t>「絶対評価では、</w:t>
      </w:r>
      <w:r w:rsidR="00C06ED6" w:rsidRPr="00D42ED6">
        <w:rPr>
          <w:rFonts w:ascii="HG丸ｺﾞｼｯｸM-PRO" w:eastAsia="HG丸ｺﾞｼｯｸM-PRO" w:hAnsi="HG丸ｺﾞｼｯｸM-PRO" w:hint="eastAsia"/>
          <w:sz w:val="22"/>
          <w:szCs w:val="24"/>
        </w:rPr>
        <w:t>学校によって</w:t>
      </w:r>
      <w:r w:rsidRPr="00D42ED6">
        <w:rPr>
          <w:rFonts w:ascii="HG丸ｺﾞｼｯｸM-PRO" w:eastAsia="HG丸ｺﾞｼｯｸM-PRO" w:hAnsi="HG丸ｺﾞｼｯｸM-PRO" w:hint="eastAsia"/>
          <w:sz w:val="22"/>
          <w:szCs w:val="24"/>
        </w:rPr>
        <w:t>差が出てしまうのではないか</w:t>
      </w:r>
      <w:r w:rsidR="00305DF5">
        <w:rPr>
          <w:rFonts w:ascii="HG丸ｺﾞｼｯｸM-PRO" w:eastAsia="HG丸ｺﾞｼｯｸM-PRO" w:hAnsi="HG丸ｺﾞｼｯｸM-PRO" w:hint="eastAsia"/>
          <w:sz w:val="22"/>
          <w:szCs w:val="24"/>
        </w:rPr>
        <w:t>」</w:t>
      </w:r>
      <w:r w:rsidR="00C06ED6" w:rsidRPr="00D42ED6">
        <w:rPr>
          <w:rFonts w:ascii="HG丸ｺﾞｼｯｸM-PRO" w:eastAsia="HG丸ｺﾞｼｯｸM-PRO" w:hAnsi="HG丸ｺﾞｼｯｸM-PRO" w:hint="eastAsia"/>
          <w:sz w:val="22"/>
          <w:szCs w:val="24"/>
        </w:rPr>
        <w:t>という心配の声が</w:t>
      </w:r>
      <w:r w:rsidR="00305DF5">
        <w:rPr>
          <w:rFonts w:ascii="HG丸ｺﾞｼｯｸM-PRO" w:eastAsia="HG丸ｺﾞｼｯｸM-PRO" w:hAnsi="HG丸ｺﾞｼｯｸM-PRO" w:hint="eastAsia"/>
          <w:sz w:val="22"/>
          <w:szCs w:val="24"/>
        </w:rPr>
        <w:t>ありました</w:t>
      </w:r>
      <w:r w:rsidR="00C06ED6" w:rsidRPr="00D42ED6">
        <w:rPr>
          <w:rFonts w:ascii="HG丸ｺﾞｼｯｸM-PRO" w:eastAsia="HG丸ｺﾞｼｯｸM-PRO" w:hAnsi="HG丸ｺﾞｼｯｸM-PRO" w:hint="eastAsia"/>
          <w:sz w:val="22"/>
          <w:szCs w:val="24"/>
        </w:rPr>
        <w:t>。</w:t>
      </w:r>
    </w:p>
    <w:p w:rsidR="00C26C53" w:rsidRDefault="00C06ED6" w:rsidP="00D42ED6">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そこで、大阪府教育委員会では、公平な</w:t>
      </w:r>
      <w:r w:rsidR="004F3A10">
        <w:rPr>
          <w:rFonts w:ascii="HG丸ｺﾞｼｯｸM-PRO" w:eastAsia="HG丸ｺﾞｼｯｸM-PRO" w:hAnsi="HG丸ｺﾞｼｯｸM-PRO" w:hint="eastAsia"/>
          <w:sz w:val="22"/>
          <w:szCs w:val="24"/>
        </w:rPr>
        <w:t>入学者選抜</w:t>
      </w:r>
      <w:r w:rsidRPr="00D42ED6">
        <w:rPr>
          <w:rFonts w:ascii="HG丸ｺﾞｼｯｸM-PRO" w:eastAsia="HG丸ｺﾞｼｯｸM-PRO" w:hAnsi="HG丸ｺﾞｼｯｸM-PRO" w:hint="eastAsia"/>
          <w:sz w:val="22"/>
          <w:szCs w:val="24"/>
        </w:rPr>
        <w:t>を実施</w:t>
      </w:r>
      <w:r w:rsidR="002D4DCA" w:rsidRPr="00D42ED6">
        <w:rPr>
          <w:rFonts w:ascii="HG丸ｺﾞｼｯｸM-PRO" w:eastAsia="HG丸ｺﾞｼｯｸM-PRO" w:hAnsi="HG丸ｺﾞｼｯｸM-PRO" w:hint="eastAsia"/>
          <w:sz w:val="22"/>
          <w:szCs w:val="24"/>
        </w:rPr>
        <w:t>するため</w:t>
      </w:r>
      <w:r w:rsidR="00E64F60"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各中学校がつける</w:t>
      </w:r>
      <w:r w:rsidR="00317B89">
        <w:rPr>
          <w:rFonts w:ascii="HG丸ｺﾞｼｯｸM-PRO" w:eastAsia="HG丸ｺﾞｼｯｸM-PRO" w:hAnsi="HG丸ｺﾞｼｯｸM-PRO" w:hint="eastAsia"/>
          <w:sz w:val="22"/>
          <w:szCs w:val="24"/>
        </w:rPr>
        <w:t>調査書の</w:t>
      </w:r>
      <w:r w:rsidR="002D4DCA" w:rsidRPr="00D42ED6">
        <w:rPr>
          <w:rFonts w:ascii="HG丸ｺﾞｼｯｸM-PRO" w:eastAsia="HG丸ｺﾞｼｯｸM-PRO" w:hAnsi="HG丸ｺﾞｼｯｸM-PRO" w:hint="eastAsia"/>
          <w:sz w:val="22"/>
          <w:szCs w:val="24"/>
        </w:rPr>
        <w:t>評定</w:t>
      </w:r>
      <w:r w:rsidR="00F92BF8" w:rsidRPr="00D42ED6">
        <w:rPr>
          <w:rFonts w:ascii="HG丸ｺﾞｼｯｸM-PRO" w:eastAsia="HG丸ｺﾞｼｯｸM-PRO" w:hAnsi="HG丸ｺﾞｼｯｸM-PRO" w:hint="eastAsia"/>
          <w:sz w:val="22"/>
          <w:szCs w:val="24"/>
        </w:rPr>
        <w:t>について、</w:t>
      </w:r>
      <w:r w:rsidR="00305DF5">
        <w:rPr>
          <w:rFonts w:ascii="HG丸ｺﾞｼｯｸM-PRO" w:eastAsia="HG丸ｺﾞｼｯｸM-PRO" w:hAnsi="HG丸ｺﾞｼｯｸM-PRO" w:hint="eastAsia"/>
          <w:sz w:val="22"/>
          <w:szCs w:val="24"/>
        </w:rPr>
        <w:t>大阪府全体の状況に照らし</w:t>
      </w:r>
      <w:r w:rsidR="002D4DCA" w:rsidRPr="00D42ED6">
        <w:rPr>
          <w:rFonts w:ascii="HG丸ｺﾞｼｯｸM-PRO" w:eastAsia="HG丸ｺﾞｼｯｸM-PRO" w:hAnsi="HG丸ｺﾞｼｯｸM-PRO" w:hint="eastAsia"/>
          <w:sz w:val="22"/>
          <w:szCs w:val="24"/>
        </w:rPr>
        <w:t>適正であるかどうかを確認するため</w:t>
      </w:r>
      <w:r w:rsidR="00305DF5">
        <w:rPr>
          <w:rFonts w:ascii="HG丸ｺﾞｼｯｸM-PRO" w:eastAsia="HG丸ｺﾞｼｯｸM-PRO" w:hAnsi="HG丸ｺﾞｼｯｸM-PRO" w:hint="eastAsia"/>
          <w:sz w:val="22"/>
          <w:szCs w:val="24"/>
        </w:rPr>
        <w:t>に、チャレンジテストを活用した</w:t>
      </w:r>
      <w:r w:rsidRPr="00D42ED6">
        <w:rPr>
          <w:rFonts w:ascii="HG丸ｺﾞｼｯｸM-PRO" w:eastAsia="HG丸ｺﾞｼｯｸM-PRO" w:hAnsi="HG丸ｺﾞｼｯｸM-PRO" w:hint="eastAsia"/>
          <w:sz w:val="22"/>
          <w:szCs w:val="24"/>
        </w:rPr>
        <w:t>府内統一ルールを定めています。</w:t>
      </w:r>
    </w:p>
    <w:p w:rsidR="00C45719" w:rsidRDefault="00C45719" w:rsidP="00D42ED6">
      <w:pPr>
        <w:spacing w:line="276" w:lineRule="auto"/>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中学校１、２年生</w:t>
      </w:r>
      <w:r w:rsidR="00166464">
        <w:rPr>
          <w:rFonts w:ascii="HG丸ｺﾞｼｯｸM-PRO" w:eastAsia="HG丸ｺﾞｼｯｸM-PRO" w:hAnsi="HG丸ｺﾞｼｯｸM-PRO" w:hint="eastAsia"/>
          <w:sz w:val="22"/>
          <w:szCs w:val="24"/>
        </w:rPr>
        <w:t>時</w:t>
      </w:r>
      <w:r>
        <w:rPr>
          <w:rFonts w:ascii="HG丸ｺﾞｼｯｸM-PRO" w:eastAsia="HG丸ｺﾞｼｯｸM-PRO" w:hAnsi="HG丸ｺﾞｼｯｸM-PRO" w:hint="eastAsia"/>
          <w:sz w:val="22"/>
          <w:szCs w:val="24"/>
        </w:rPr>
        <w:t>の評定は</w:t>
      </w:r>
      <w:r w:rsidR="00B50BB1">
        <w:rPr>
          <w:rFonts w:ascii="HG丸ｺﾞｼｯｸM-PRO" w:eastAsia="HG丸ｺﾞｼｯｸM-PRO" w:hAnsi="HG丸ｺﾞｼｯｸM-PRO" w:hint="eastAsia"/>
          <w:sz w:val="22"/>
          <w:szCs w:val="24"/>
        </w:rPr>
        <w:t>府内統一ルールにより</w:t>
      </w:r>
      <w:r>
        <w:rPr>
          <w:rFonts w:ascii="HG丸ｺﾞｼｯｸM-PRO" w:eastAsia="HG丸ｺﾞｼｯｸM-PRO" w:hAnsi="HG丸ｺﾞｼｯｸM-PRO" w:hint="eastAsia"/>
          <w:sz w:val="22"/>
          <w:szCs w:val="24"/>
        </w:rPr>
        <w:t>すでに確定していますが、</w:t>
      </w:r>
      <w:r w:rsidRPr="00E721BF">
        <w:rPr>
          <w:rFonts w:ascii="HG丸ｺﾞｼｯｸM-PRO" w:eastAsia="HG丸ｺﾞｼｯｸM-PRO" w:hAnsi="HG丸ｺﾞｼｯｸM-PRO" w:hint="eastAsia"/>
          <w:sz w:val="22"/>
          <w:szCs w:val="24"/>
        </w:rPr>
        <w:t>令和２年度は新型コロナウイルスの影響により中学３年生を対象としたチャレンジ</w:t>
      </w:r>
      <w:r w:rsidR="00E721BF" w:rsidRPr="00E721BF">
        <w:rPr>
          <w:rFonts w:ascii="HG丸ｺﾞｼｯｸM-PRO" w:eastAsia="HG丸ｺﾞｼｯｸM-PRO" w:hAnsi="HG丸ｺﾞｼｯｸM-PRO" w:hint="eastAsia"/>
          <w:sz w:val="22"/>
          <w:szCs w:val="24"/>
        </w:rPr>
        <w:t>テスト</w:t>
      </w:r>
      <w:r w:rsidRPr="00E721BF">
        <w:rPr>
          <w:rFonts w:ascii="HG丸ｺﾞｼｯｸM-PRO" w:eastAsia="HG丸ｺﾞｼｯｸM-PRO" w:hAnsi="HG丸ｺﾞｼｯｸM-PRO" w:hint="eastAsia"/>
          <w:sz w:val="22"/>
          <w:szCs w:val="24"/>
        </w:rPr>
        <w:t>が</w:t>
      </w:r>
      <w:r w:rsidR="00B50BB1" w:rsidRPr="00E721BF">
        <w:rPr>
          <w:rFonts w:ascii="HG丸ｺﾞｼｯｸM-PRO" w:eastAsia="HG丸ｺﾞｼｯｸM-PRO" w:hAnsi="HG丸ｺﾞｼｯｸM-PRO" w:hint="eastAsia"/>
          <w:sz w:val="22"/>
          <w:szCs w:val="24"/>
        </w:rPr>
        <w:t>実施できなかったため</w:t>
      </w:r>
      <w:r w:rsidR="00131C9C" w:rsidRPr="00E721BF">
        <w:rPr>
          <w:rFonts w:ascii="HG丸ｺﾞｼｯｸM-PRO" w:eastAsia="HG丸ｺﾞｼｯｸM-PRO" w:hAnsi="HG丸ｺﾞｼｯｸM-PRO" w:hint="eastAsia"/>
          <w:sz w:val="22"/>
          <w:szCs w:val="24"/>
        </w:rPr>
        <w:t>、</w:t>
      </w:r>
      <w:r w:rsidR="007605F1" w:rsidRPr="00E721BF">
        <w:rPr>
          <w:rFonts w:ascii="HG丸ｺﾞｼｯｸM-PRO" w:eastAsia="HG丸ｺﾞｼｯｸM-PRO" w:hAnsi="HG丸ｺﾞｼｯｸM-PRO" w:hint="eastAsia"/>
          <w:sz w:val="22"/>
          <w:szCs w:val="24"/>
        </w:rPr>
        <w:t>今年度</w:t>
      </w:r>
      <w:r w:rsidR="00131C9C" w:rsidRPr="00E721BF">
        <w:rPr>
          <w:rFonts w:ascii="HG丸ｺﾞｼｯｸM-PRO" w:eastAsia="HG丸ｺﾞｼｯｸM-PRO" w:hAnsi="HG丸ｺﾞｼｯｸM-PRO" w:hint="eastAsia"/>
          <w:sz w:val="22"/>
          <w:szCs w:val="24"/>
        </w:rPr>
        <w:t>に限り、</w:t>
      </w:r>
      <w:r w:rsidRPr="00E721BF">
        <w:rPr>
          <w:rFonts w:ascii="HG丸ｺﾞｼｯｸM-PRO" w:eastAsia="HG丸ｺﾞｼｯｸM-PRO" w:hAnsi="HG丸ｺﾞｼｯｸM-PRO" w:hint="eastAsia"/>
          <w:sz w:val="22"/>
          <w:szCs w:val="24"/>
        </w:rPr>
        <w:t>中学校３年生の</w:t>
      </w:r>
      <w:r w:rsidR="00B50BB1" w:rsidRPr="00E721BF">
        <w:rPr>
          <w:rFonts w:ascii="HG丸ｺﾞｼｯｸM-PRO" w:eastAsia="HG丸ｺﾞｼｯｸM-PRO" w:hAnsi="HG丸ｺﾞｼｯｸM-PRO" w:hint="eastAsia"/>
          <w:sz w:val="22"/>
          <w:szCs w:val="24"/>
        </w:rPr>
        <w:t>調査書評定の確認方法</w:t>
      </w:r>
      <w:r w:rsidR="007605F1" w:rsidRPr="00E721BF">
        <w:rPr>
          <w:rFonts w:ascii="HG丸ｺﾞｼｯｸM-PRO" w:eastAsia="HG丸ｺﾞｼｯｸM-PRO" w:hAnsi="HG丸ｺﾞｼｯｸM-PRO" w:hint="eastAsia"/>
          <w:sz w:val="22"/>
          <w:szCs w:val="24"/>
        </w:rPr>
        <w:t>を</w:t>
      </w:r>
      <w:r w:rsidRPr="00E721BF">
        <w:rPr>
          <w:rFonts w:ascii="HG丸ｺﾞｼｯｸM-PRO" w:eastAsia="HG丸ｺﾞｼｯｸM-PRO" w:hAnsi="HG丸ｺﾞｼｯｸM-PRO" w:hint="eastAsia"/>
          <w:sz w:val="22"/>
          <w:szCs w:val="24"/>
        </w:rPr>
        <w:t>次のとおりとします。</w:t>
      </w:r>
    </w:p>
    <w:p w:rsidR="00561475" w:rsidRPr="00D42ED6" w:rsidRDefault="005C0EE1" w:rsidP="00D42ED6">
      <w:pPr>
        <w:ind w:leftChars="100" w:left="210" w:firstLineChars="100" w:firstLine="18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＊目標に準拠した評価（絶対評価）</w:t>
      </w:r>
    </w:p>
    <w:p w:rsidR="00D42ED6" w:rsidRDefault="005C0EE1" w:rsidP="00D42ED6">
      <w:pPr>
        <w:ind w:leftChars="600" w:left="1620" w:hangingChars="200" w:hanging="36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w:t>
      </w:r>
      <w:r w:rsidR="00E64F60" w:rsidRPr="00D42ED6">
        <w:rPr>
          <w:rFonts w:ascii="HG丸ｺﾞｼｯｸM-PRO" w:eastAsia="HG丸ｺﾞｼｯｸM-PRO" w:hAnsi="HG丸ｺﾞｼｯｸM-PRO" w:hint="eastAsia"/>
          <w:sz w:val="18"/>
          <w:szCs w:val="24"/>
        </w:rPr>
        <w:t>生徒一人ひとりの各教科の学習状況について、</w:t>
      </w:r>
      <w:r w:rsidR="00317B89">
        <w:rPr>
          <w:rFonts w:ascii="HG丸ｺﾞｼｯｸM-PRO" w:eastAsia="HG丸ｺﾞｼｯｸM-PRO" w:hAnsi="HG丸ｺﾞｼｯｸM-PRO" w:hint="eastAsia"/>
          <w:sz w:val="18"/>
          <w:szCs w:val="24"/>
        </w:rPr>
        <w:t>テストや日頃の学習の様子等により</w:t>
      </w:r>
    </w:p>
    <w:p w:rsidR="005C0EE1" w:rsidRPr="00D42ED6" w:rsidRDefault="00317B89" w:rsidP="00D42ED6">
      <w:pPr>
        <w:ind w:firstLineChars="900" w:firstLine="162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学習指導要領が示す目標</w:t>
      </w:r>
      <w:r w:rsidR="00E64F60" w:rsidRPr="00D42ED6">
        <w:rPr>
          <w:rFonts w:ascii="HG丸ｺﾞｼｯｸM-PRO" w:eastAsia="HG丸ｺﾞｼｯｸM-PRO" w:hAnsi="HG丸ｺﾞｼｯｸM-PRO" w:hint="eastAsia"/>
          <w:sz w:val="18"/>
          <w:szCs w:val="24"/>
        </w:rPr>
        <w:t>の実現状況を見る評価</w:t>
      </w:r>
    </w:p>
    <w:p w:rsidR="00305DF5" w:rsidRDefault="00305DF5" w:rsidP="00E64F60">
      <w:pPr>
        <w:spacing w:line="276" w:lineRule="auto"/>
        <w:rPr>
          <w:rFonts w:ascii="HG丸ｺﾞｼｯｸM-PRO" w:eastAsia="HG丸ｺﾞｼｯｸM-PRO" w:hAnsi="HG丸ｺﾞｼｯｸM-PRO"/>
          <w:sz w:val="26"/>
          <w:szCs w:val="26"/>
        </w:rPr>
      </w:pPr>
    </w:p>
    <w:p w:rsidR="004D206C" w:rsidRPr="004D206C" w:rsidRDefault="004D206C" w:rsidP="004D206C">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中学校１年生・２年生</w:t>
      </w:r>
      <w:r w:rsidR="00166464">
        <w:rPr>
          <w:rFonts w:ascii="HG丸ｺﾞｼｯｸM-PRO" w:eastAsia="HG丸ｺﾞｼｯｸM-PRO" w:hAnsi="HG丸ｺﾞｼｯｸM-PRO" w:hint="eastAsia"/>
          <w:b/>
          <w:color w:val="FFFFFF" w:themeColor="background1"/>
          <w:sz w:val="24"/>
          <w:szCs w:val="24"/>
          <w:shd w:val="clear" w:color="auto" w:fill="0070C0"/>
        </w:rPr>
        <w:t>時</w:t>
      </w: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rsidR="00D42ED6" w:rsidRDefault="00937897" w:rsidP="00A303DD">
      <w:pPr>
        <w:spacing w:line="276" w:lineRule="auto"/>
        <w:ind w:leftChars="100" w:left="426" w:hangingChars="98" w:hanging="216"/>
        <w:rPr>
          <w:rFonts w:ascii="HG丸ｺﾞｼｯｸM-PRO" w:eastAsia="HG丸ｺﾞｼｯｸM-PRO" w:hAnsi="HG丸ｺﾞｼｯｸM-PRO" w:cs="メイリオ"/>
          <w:sz w:val="22"/>
        </w:rPr>
      </w:pPr>
      <w:r w:rsidRPr="00C962A3">
        <w:rPr>
          <w:rFonts w:ascii="HG丸ｺﾞｼｯｸM-PRO" w:eastAsia="HG丸ｺﾞｼｯｸM-PRO" w:hAnsi="HG丸ｺﾞｼｯｸM-PRO" w:hint="eastAsia"/>
          <w:sz w:val="22"/>
        </w:rPr>
        <w:t>①</w:t>
      </w:r>
      <w:r w:rsidR="00C962A3" w:rsidRPr="00C962A3">
        <w:rPr>
          <w:rFonts w:ascii="HG丸ｺﾞｼｯｸM-PRO" w:eastAsia="HG丸ｺﾞｼｯｸM-PRO" w:hAnsi="HG丸ｺﾞｼｯｸM-PRO" w:hint="eastAsia"/>
          <w:sz w:val="22"/>
        </w:rPr>
        <w:t xml:space="preserve">　</w:t>
      </w:r>
      <w:r w:rsidR="00C962A3" w:rsidRPr="00C962A3">
        <w:rPr>
          <w:rFonts w:ascii="HG丸ｺﾞｼｯｸM-PRO" w:eastAsia="HG丸ｺﾞｼｯｸM-PRO" w:hAnsi="HG丸ｺﾞｼｯｸM-PRO" w:cs="メイリオ" w:hint="eastAsia"/>
          <w:sz w:val="22"/>
        </w:rPr>
        <w:t>府教育委員会は、</w:t>
      </w:r>
      <w:r w:rsidR="00317B89">
        <w:rPr>
          <w:rFonts w:ascii="HG丸ｺﾞｼｯｸM-PRO" w:eastAsia="HG丸ｺﾞｼｯｸM-PRO" w:hAnsi="HG丸ｺﾞｼｯｸM-PRO" w:cs="メイリオ" w:hint="eastAsia"/>
          <w:sz w:val="22"/>
        </w:rPr>
        <w:t>それぞれの学年の2学期末</w:t>
      </w:r>
      <w:r w:rsidR="00C962A3" w:rsidRPr="00C962A3">
        <w:rPr>
          <w:rFonts w:ascii="HG丸ｺﾞｼｯｸM-PRO" w:eastAsia="HG丸ｺﾞｼｯｸM-PRO" w:hAnsi="HG丸ｺﾞｼｯｸM-PRO" w:cs="メイリオ" w:hint="eastAsia"/>
          <w:sz w:val="22"/>
        </w:rPr>
        <w:t>までの</w:t>
      </w:r>
      <w:r w:rsidR="00305DF5">
        <w:rPr>
          <w:rFonts w:ascii="HG丸ｺﾞｼｯｸM-PRO" w:eastAsia="HG丸ｺﾞｼｯｸM-PRO" w:hAnsi="HG丸ｺﾞｼｯｸM-PRO" w:cs="メイリオ" w:hint="eastAsia"/>
          <w:sz w:val="22"/>
        </w:rPr>
        <w:t>府内</w:t>
      </w:r>
      <w:r w:rsidR="00317B89">
        <w:rPr>
          <w:rFonts w:ascii="HG丸ｺﾞｼｯｸM-PRO" w:eastAsia="HG丸ｺﾞｼｯｸM-PRO" w:hAnsi="HG丸ｺﾞｼｯｸM-PRO" w:cs="メイリオ" w:hint="eastAsia"/>
          <w:sz w:val="22"/>
        </w:rPr>
        <w:t>公立</w:t>
      </w:r>
      <w:r w:rsidR="00305DF5">
        <w:rPr>
          <w:rFonts w:ascii="HG丸ｺﾞｼｯｸM-PRO" w:eastAsia="HG丸ｺﾞｼｯｸM-PRO" w:hAnsi="HG丸ｺﾞｼｯｸM-PRO" w:cs="メイリオ" w:hint="eastAsia"/>
          <w:sz w:val="22"/>
        </w:rPr>
        <w:t>中学校の</w:t>
      </w:r>
      <w:r w:rsidR="00C962A3" w:rsidRPr="00C962A3">
        <w:rPr>
          <w:rFonts w:ascii="HG丸ｺﾞｼｯｸM-PRO" w:eastAsia="HG丸ｺﾞｼｯｸM-PRO" w:hAnsi="HG丸ｺﾞｼｯｸM-PRO" w:cs="メイリオ" w:hint="eastAsia"/>
          <w:sz w:val="22"/>
        </w:rPr>
        <w:t>評定の状況と</w:t>
      </w:r>
      <w:r w:rsidR="00317B89">
        <w:rPr>
          <w:rFonts w:ascii="HG丸ｺﾞｼｯｸM-PRO" w:eastAsia="HG丸ｺﾞｼｯｸM-PRO" w:hAnsi="HG丸ｺﾞｼｯｸM-PRO" w:cs="メイリオ" w:hint="eastAsia"/>
          <w:sz w:val="22"/>
        </w:rPr>
        <w:t>、</w:t>
      </w:r>
      <w:r w:rsidR="00C962A3" w:rsidRPr="00C962A3">
        <w:rPr>
          <w:rFonts w:ascii="HG丸ｺﾞｼｯｸM-PRO" w:eastAsia="HG丸ｺﾞｼｯｸM-PRO" w:hAnsi="HG丸ｺﾞｼｯｸM-PRO" w:cs="メイリオ" w:hint="eastAsia"/>
          <w:sz w:val="22"/>
        </w:rPr>
        <w:t>１月に実施したチャレンジテストの結果を使って、</w:t>
      </w:r>
      <w:r w:rsidR="00B32486">
        <w:rPr>
          <w:rFonts w:ascii="HG丸ｺﾞｼｯｸM-PRO" w:eastAsia="HG丸ｺﾞｼｯｸM-PRO" w:hAnsi="HG丸ｺﾞｼｯｸM-PRO" w:cs="メイリオ" w:hint="eastAsia"/>
          <w:sz w:val="22"/>
        </w:rPr>
        <w:t>評定ごとにチャレンジテストの点数分布を整理した</w:t>
      </w:r>
      <w:r w:rsidR="00C962A3" w:rsidRPr="00F92BF8">
        <w:rPr>
          <w:rFonts w:ascii="HG丸ｺﾞｼｯｸM-PRO" w:eastAsia="HG丸ｺﾞｼｯｸM-PRO" w:hAnsi="HG丸ｺﾞｼｯｸM-PRO" w:cs="メイリオ" w:hint="eastAsia"/>
          <w:b/>
          <w:sz w:val="22"/>
        </w:rPr>
        <w:t>「評定の範囲」</w:t>
      </w:r>
      <w:r w:rsidR="00C962A3" w:rsidRPr="00C962A3">
        <w:rPr>
          <w:rFonts w:ascii="HG丸ｺﾞｼｯｸM-PRO" w:eastAsia="HG丸ｺﾞｼｯｸM-PRO" w:hAnsi="HG丸ｺﾞｼｯｸM-PRO" w:cs="メイリオ" w:hint="eastAsia"/>
          <w:sz w:val="22"/>
        </w:rPr>
        <w:t>を定めます。</w:t>
      </w:r>
    </w:p>
    <w:p w:rsidR="009F0116" w:rsidRPr="008472FE" w:rsidRDefault="00A303DD" w:rsidP="00A303DD">
      <w:pPr>
        <w:spacing w:line="276" w:lineRule="auto"/>
        <w:ind w:firstLineChars="200" w:firstLine="440"/>
        <w:rPr>
          <w:rFonts w:ascii="HGPｺﾞｼｯｸM" w:eastAsia="HGPｺﾞｼｯｸM" w:hAnsi="HG丸ｺﾞｼｯｸM-PRO"/>
          <w:sz w:val="22"/>
        </w:rPr>
      </w:pPr>
      <w:r>
        <w:rPr>
          <w:rFonts w:ascii="HGPｺﾞｼｯｸM" w:eastAsia="HGPｺﾞｼｯｸM" w:hAnsi="HG丸ｺﾞｼｯｸM-PRO" w:hint="eastAsia"/>
          <w:sz w:val="22"/>
        </w:rPr>
        <w:t>[例]</w:t>
      </w:r>
      <w:r w:rsidR="006D5062">
        <w:rPr>
          <w:rFonts w:ascii="HGPｺﾞｼｯｸM" w:eastAsia="HGPｺﾞｼｯｸM" w:hAnsi="HG丸ｺﾞｼｯｸM-PRO" w:hint="eastAsia"/>
          <w:sz w:val="22"/>
        </w:rPr>
        <w:t>令和元</w:t>
      </w:r>
      <w:r w:rsidR="009F0116" w:rsidRPr="008472FE">
        <w:rPr>
          <w:rFonts w:ascii="HGPｺﾞｼｯｸM" w:eastAsia="HGPｺﾞｼｯｸM" w:hAnsi="HG丸ｺﾞｼｯｸM-PRO" w:hint="eastAsia"/>
          <w:sz w:val="22"/>
        </w:rPr>
        <w:t>年度の２年生国語</w:t>
      </w:r>
      <w:r w:rsidR="00C962A3" w:rsidRPr="008472FE">
        <w:rPr>
          <w:rFonts w:ascii="HGPｺﾞｼｯｸM" w:eastAsia="HGPｺﾞｼｯｸM" w:hAnsi="HG丸ｺﾞｼｯｸM-PRO" w:hint="eastAsia"/>
          <w:sz w:val="22"/>
        </w:rPr>
        <w:t>の</w:t>
      </w:r>
      <w:r w:rsidR="00C962A3" w:rsidRPr="008472FE">
        <w:rPr>
          <w:rFonts w:ascii="HGPｺﾞｼｯｸM" w:eastAsia="HGPｺﾞｼｯｸM" w:hAnsi="HG丸ｺﾞｼｯｸM-PRO" w:hint="eastAsia"/>
          <w:b/>
          <w:sz w:val="22"/>
        </w:rPr>
        <w:t>「評定の範囲」</w:t>
      </w:r>
    </w:p>
    <w:tbl>
      <w:tblPr>
        <w:tblStyle w:val="a3"/>
        <w:tblW w:w="0" w:type="auto"/>
        <w:tblInd w:w="959" w:type="dxa"/>
        <w:tblLook w:val="04A0" w:firstRow="1" w:lastRow="0" w:firstColumn="1" w:lastColumn="0" w:noHBand="0" w:noVBand="1"/>
      </w:tblPr>
      <w:tblGrid>
        <w:gridCol w:w="875"/>
        <w:gridCol w:w="1423"/>
        <w:gridCol w:w="1423"/>
        <w:gridCol w:w="1423"/>
        <w:gridCol w:w="1423"/>
        <w:gridCol w:w="1424"/>
      </w:tblGrid>
      <w:tr w:rsidR="00E937CB" w:rsidRPr="00C962A3" w:rsidTr="004D206C">
        <w:trPr>
          <w:trHeight w:val="414"/>
        </w:trPr>
        <w:tc>
          <w:tcPr>
            <w:tcW w:w="87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E937CB" w:rsidRPr="00052AB7" w:rsidRDefault="00E937CB" w:rsidP="00E64F60">
            <w:pPr>
              <w:spacing w:line="276" w:lineRule="auto"/>
              <w:jc w:val="center"/>
              <w:rPr>
                <w:rFonts w:ascii="HG丸ｺﾞｼｯｸM-PRO" w:eastAsia="HG丸ｺﾞｼｯｸM-PRO" w:hAnsi="HG丸ｺﾞｼｯｸM-PRO"/>
                <w:sz w:val="24"/>
              </w:rPr>
            </w:pPr>
          </w:p>
        </w:tc>
        <w:tc>
          <w:tcPr>
            <w:tcW w:w="1423" w:type="dxa"/>
            <w:tcBorders>
              <w:top w:val="single" w:sz="12" w:space="0" w:color="auto"/>
              <w:left w:val="single" w:sz="12" w:space="0" w:color="auto"/>
              <w:bottom w:val="single" w:sz="12" w:space="0" w:color="auto"/>
            </w:tcBorders>
            <w:shd w:val="clear" w:color="auto" w:fill="BFBFBF" w:themeFill="background1" w:themeFillShade="BF"/>
          </w:tcPr>
          <w:p w:rsidR="00E937CB" w:rsidRPr="00052AB7" w:rsidRDefault="00E937CB" w:rsidP="00E64F6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評定５</w:t>
            </w:r>
          </w:p>
        </w:tc>
        <w:tc>
          <w:tcPr>
            <w:tcW w:w="1423" w:type="dxa"/>
            <w:tcBorders>
              <w:top w:val="single" w:sz="12" w:space="0" w:color="auto"/>
              <w:bottom w:val="single" w:sz="12" w:space="0" w:color="auto"/>
            </w:tcBorders>
            <w:shd w:val="clear" w:color="auto" w:fill="BFBFBF" w:themeFill="background1" w:themeFillShade="BF"/>
          </w:tcPr>
          <w:p w:rsidR="00E937CB" w:rsidRPr="00052AB7" w:rsidRDefault="00E937CB" w:rsidP="00E64F6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評定４</w:t>
            </w:r>
          </w:p>
        </w:tc>
        <w:tc>
          <w:tcPr>
            <w:tcW w:w="1423" w:type="dxa"/>
            <w:tcBorders>
              <w:top w:val="single" w:sz="12" w:space="0" w:color="auto"/>
              <w:bottom w:val="single" w:sz="12" w:space="0" w:color="auto"/>
            </w:tcBorders>
            <w:shd w:val="clear" w:color="auto" w:fill="BFBFBF" w:themeFill="background1" w:themeFillShade="BF"/>
          </w:tcPr>
          <w:p w:rsidR="00E937CB" w:rsidRPr="00052AB7" w:rsidRDefault="00E937CB" w:rsidP="00E64F6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評定３</w:t>
            </w:r>
          </w:p>
        </w:tc>
        <w:tc>
          <w:tcPr>
            <w:tcW w:w="1423" w:type="dxa"/>
            <w:tcBorders>
              <w:top w:val="single" w:sz="12" w:space="0" w:color="auto"/>
              <w:bottom w:val="single" w:sz="12" w:space="0" w:color="auto"/>
            </w:tcBorders>
            <w:shd w:val="clear" w:color="auto" w:fill="BFBFBF" w:themeFill="background1" w:themeFillShade="BF"/>
          </w:tcPr>
          <w:p w:rsidR="00E937CB" w:rsidRPr="00052AB7" w:rsidRDefault="00E937CB" w:rsidP="00E64F6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評定２</w:t>
            </w:r>
          </w:p>
        </w:tc>
        <w:tc>
          <w:tcPr>
            <w:tcW w:w="1424" w:type="dxa"/>
            <w:tcBorders>
              <w:top w:val="single" w:sz="12" w:space="0" w:color="auto"/>
              <w:bottom w:val="single" w:sz="12" w:space="0" w:color="auto"/>
              <w:right w:val="single" w:sz="12" w:space="0" w:color="auto"/>
            </w:tcBorders>
            <w:shd w:val="clear" w:color="auto" w:fill="BFBFBF" w:themeFill="background1" w:themeFillShade="BF"/>
          </w:tcPr>
          <w:p w:rsidR="00E937CB" w:rsidRPr="00052AB7" w:rsidRDefault="00E937CB" w:rsidP="00E64F6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評定１</w:t>
            </w:r>
          </w:p>
        </w:tc>
      </w:tr>
      <w:tr w:rsidR="00E937CB" w:rsidRPr="00C962A3" w:rsidTr="004D206C">
        <w:trPr>
          <w:trHeight w:val="113"/>
        </w:trPr>
        <w:tc>
          <w:tcPr>
            <w:tcW w:w="875" w:type="dxa"/>
            <w:tcBorders>
              <w:top w:val="single" w:sz="12" w:space="0" w:color="auto"/>
              <w:left w:val="single" w:sz="12" w:space="0" w:color="auto"/>
              <w:bottom w:val="single" w:sz="12" w:space="0" w:color="auto"/>
              <w:right w:val="single" w:sz="12" w:space="0" w:color="auto"/>
            </w:tcBorders>
          </w:tcPr>
          <w:p w:rsidR="00E937CB" w:rsidRPr="00FB7F9E" w:rsidRDefault="00E937CB" w:rsidP="00E64F60">
            <w:pPr>
              <w:spacing w:line="276" w:lineRule="auto"/>
              <w:jc w:val="center"/>
              <w:rPr>
                <w:rFonts w:ascii="HG丸ｺﾞｼｯｸM-PRO" w:eastAsia="HG丸ｺﾞｼｯｸM-PRO" w:hAnsi="HG丸ｺﾞｼｯｸM-PRO"/>
                <w:b/>
                <w:sz w:val="24"/>
              </w:rPr>
            </w:pPr>
            <w:r w:rsidRPr="00FB7F9E">
              <w:rPr>
                <w:rFonts w:ascii="HG丸ｺﾞｼｯｸM-PRO" w:eastAsia="HG丸ｺﾞｼｯｸM-PRO" w:hAnsi="HG丸ｺﾞｼｯｸM-PRO" w:hint="eastAsia"/>
                <w:b/>
                <w:sz w:val="24"/>
              </w:rPr>
              <w:t>国語</w:t>
            </w:r>
          </w:p>
        </w:tc>
        <w:tc>
          <w:tcPr>
            <w:tcW w:w="1423" w:type="dxa"/>
            <w:tcBorders>
              <w:top w:val="single" w:sz="12" w:space="0" w:color="auto"/>
              <w:left w:val="single" w:sz="12" w:space="0" w:color="auto"/>
              <w:bottom w:val="single" w:sz="12" w:space="0" w:color="auto"/>
            </w:tcBorders>
          </w:tcPr>
          <w:p w:rsidR="00E937CB" w:rsidRPr="00C962A3" w:rsidRDefault="00E937CB" w:rsidP="009454DE">
            <w:pPr>
              <w:spacing w:line="276" w:lineRule="auto"/>
              <w:jc w:val="center"/>
              <w:rPr>
                <w:rFonts w:ascii="HG丸ｺﾞｼｯｸM-PRO" w:eastAsia="HG丸ｺﾞｼｯｸM-PRO" w:hAnsi="HG丸ｺﾞｼｯｸM-PRO"/>
              </w:rPr>
            </w:pPr>
            <w:r w:rsidRPr="00C962A3">
              <w:rPr>
                <w:rFonts w:ascii="HG丸ｺﾞｼｯｸM-PRO" w:eastAsia="HG丸ｺﾞｼｯｸM-PRO" w:hAnsi="HG丸ｺﾞｼｯｸM-PRO" w:hint="eastAsia"/>
              </w:rPr>
              <w:t>100～</w:t>
            </w:r>
            <w:r w:rsidR="00AE704B">
              <w:rPr>
                <w:rFonts w:ascii="HG丸ｺﾞｼｯｸM-PRO" w:eastAsia="HG丸ｺﾞｼｯｸM-PRO" w:hAnsi="HG丸ｺﾞｼｯｸM-PRO"/>
              </w:rPr>
              <w:t>4</w:t>
            </w:r>
            <w:r w:rsidR="009C55C7">
              <w:rPr>
                <w:rFonts w:ascii="HG丸ｺﾞｼｯｸM-PRO" w:eastAsia="HG丸ｺﾞｼｯｸM-PRO" w:hAnsi="HG丸ｺﾞｼｯｸM-PRO" w:hint="eastAsia"/>
              </w:rPr>
              <w:t>7</w:t>
            </w:r>
          </w:p>
        </w:tc>
        <w:tc>
          <w:tcPr>
            <w:tcW w:w="1423" w:type="dxa"/>
            <w:tcBorders>
              <w:top w:val="single" w:sz="12" w:space="0" w:color="auto"/>
              <w:bottom w:val="single" w:sz="12" w:space="0" w:color="auto"/>
            </w:tcBorders>
          </w:tcPr>
          <w:p w:rsidR="00E937CB" w:rsidRPr="00C962A3" w:rsidRDefault="00AE704B" w:rsidP="009454DE">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rPr>
              <w:t>82</w:t>
            </w:r>
            <w:r w:rsidR="00E937CB" w:rsidRPr="00C962A3">
              <w:rPr>
                <w:rFonts w:ascii="HG丸ｺﾞｼｯｸM-PRO" w:eastAsia="HG丸ｺﾞｼｯｸM-PRO" w:hAnsi="HG丸ｺﾞｼｯｸM-PRO" w:hint="eastAsia"/>
              </w:rPr>
              <w:t>～</w:t>
            </w:r>
            <w:r>
              <w:rPr>
                <w:rFonts w:ascii="HG丸ｺﾞｼｯｸM-PRO" w:eastAsia="HG丸ｺﾞｼｯｸM-PRO" w:hAnsi="HG丸ｺﾞｼｯｸM-PRO" w:hint="eastAsia"/>
              </w:rPr>
              <w:t>3</w:t>
            </w:r>
            <w:r>
              <w:rPr>
                <w:rFonts w:ascii="HG丸ｺﾞｼｯｸM-PRO" w:eastAsia="HG丸ｺﾞｼｯｸM-PRO" w:hAnsi="HG丸ｺﾞｼｯｸM-PRO"/>
              </w:rPr>
              <w:t>6</w:t>
            </w:r>
          </w:p>
        </w:tc>
        <w:tc>
          <w:tcPr>
            <w:tcW w:w="1423" w:type="dxa"/>
            <w:tcBorders>
              <w:top w:val="single" w:sz="12" w:space="0" w:color="auto"/>
              <w:bottom w:val="single" w:sz="12" w:space="0" w:color="auto"/>
            </w:tcBorders>
          </w:tcPr>
          <w:p w:rsidR="00E937CB" w:rsidRPr="00C962A3" w:rsidRDefault="00AE704B" w:rsidP="009454DE">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69</w:t>
            </w:r>
            <w:r w:rsidR="00E937CB" w:rsidRPr="00C962A3">
              <w:rPr>
                <w:rFonts w:ascii="HG丸ｺﾞｼｯｸM-PRO" w:eastAsia="HG丸ｺﾞｼｯｸM-PRO" w:hAnsi="HG丸ｺﾞｼｯｸM-PRO" w:hint="eastAsia"/>
              </w:rPr>
              <w:t>～</w:t>
            </w:r>
            <w:r w:rsidR="009454DE">
              <w:rPr>
                <w:rFonts w:ascii="HG丸ｺﾞｼｯｸM-PRO" w:eastAsia="HG丸ｺﾞｼｯｸM-PRO" w:hAnsi="HG丸ｺﾞｼｯｸM-PRO" w:hint="eastAsia"/>
              </w:rPr>
              <w:t>2</w:t>
            </w:r>
            <w:r>
              <w:rPr>
                <w:rFonts w:ascii="HG丸ｺﾞｼｯｸM-PRO" w:eastAsia="HG丸ｺﾞｼｯｸM-PRO" w:hAnsi="HG丸ｺﾞｼｯｸM-PRO"/>
              </w:rPr>
              <w:t>0</w:t>
            </w:r>
          </w:p>
        </w:tc>
        <w:tc>
          <w:tcPr>
            <w:tcW w:w="1423" w:type="dxa"/>
            <w:tcBorders>
              <w:top w:val="single" w:sz="12" w:space="0" w:color="auto"/>
              <w:bottom w:val="single" w:sz="12" w:space="0" w:color="auto"/>
            </w:tcBorders>
          </w:tcPr>
          <w:p w:rsidR="00E937CB" w:rsidRPr="00C962A3" w:rsidRDefault="00AE704B" w:rsidP="009454DE">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54</w:t>
            </w:r>
            <w:r w:rsidR="00E937CB" w:rsidRPr="00C962A3">
              <w:rPr>
                <w:rFonts w:ascii="HG丸ｺﾞｼｯｸM-PRO" w:eastAsia="HG丸ｺﾞｼｯｸM-PRO" w:hAnsi="HG丸ｺﾞｼｯｸM-PRO" w:hint="eastAsia"/>
              </w:rPr>
              <w:t>～</w:t>
            </w:r>
            <w:r>
              <w:rPr>
                <w:rFonts w:ascii="HG丸ｺﾞｼｯｸM-PRO" w:eastAsia="HG丸ｺﾞｼｯｸM-PRO" w:hAnsi="HG丸ｺﾞｼｯｸM-PRO" w:hint="eastAsia"/>
              </w:rPr>
              <w:t>7</w:t>
            </w:r>
          </w:p>
        </w:tc>
        <w:tc>
          <w:tcPr>
            <w:tcW w:w="1424" w:type="dxa"/>
            <w:tcBorders>
              <w:top w:val="single" w:sz="12" w:space="0" w:color="auto"/>
              <w:bottom w:val="single" w:sz="12" w:space="0" w:color="auto"/>
              <w:right w:val="single" w:sz="12" w:space="0" w:color="auto"/>
            </w:tcBorders>
          </w:tcPr>
          <w:p w:rsidR="00E937CB" w:rsidRPr="00C962A3" w:rsidRDefault="00AE704B" w:rsidP="00E64F6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46</w:t>
            </w:r>
            <w:r w:rsidR="00E937CB" w:rsidRPr="00C962A3">
              <w:rPr>
                <w:rFonts w:ascii="HG丸ｺﾞｼｯｸM-PRO" w:eastAsia="HG丸ｺﾞｼｯｸM-PRO" w:hAnsi="HG丸ｺﾞｼｯｸM-PRO" w:hint="eastAsia"/>
              </w:rPr>
              <w:t>～0</w:t>
            </w:r>
          </w:p>
        </w:tc>
      </w:tr>
    </w:tbl>
    <w:p w:rsidR="00C962A3" w:rsidRDefault="00C962A3" w:rsidP="00E64F60">
      <w:pPr>
        <w:spacing w:line="276" w:lineRule="auto"/>
        <w:ind w:firstLineChars="100" w:firstLine="220"/>
        <w:rPr>
          <w:rFonts w:ascii="HG丸ｺﾞｼｯｸM-PRO" w:eastAsia="HG丸ｺﾞｼｯｸM-PRO" w:hAnsi="HG丸ｺﾞｼｯｸM-PRO" w:cs="メイリオ"/>
          <w:sz w:val="22"/>
        </w:rPr>
      </w:pPr>
    </w:p>
    <w:p w:rsidR="00C962A3" w:rsidRPr="00C962A3" w:rsidRDefault="00C962A3" w:rsidP="00B12917">
      <w:pPr>
        <w:spacing w:line="276" w:lineRule="auto"/>
        <w:ind w:leftChars="100" w:left="426" w:hangingChars="98" w:hanging="216"/>
        <w:rPr>
          <w:rFonts w:ascii="HG丸ｺﾞｼｯｸM-PRO" w:eastAsia="HG丸ｺﾞｼｯｸM-PRO" w:hAnsi="HG丸ｺﾞｼｯｸM-PRO" w:cs="メイリオ"/>
          <w:sz w:val="22"/>
        </w:rPr>
      </w:pPr>
      <w:r w:rsidRPr="00C962A3">
        <w:rPr>
          <w:rFonts w:ascii="HG丸ｺﾞｼｯｸM-PRO" w:eastAsia="HG丸ｺﾞｼｯｸM-PRO" w:hAnsi="HG丸ｺﾞｼｯｸM-PRO" w:cs="メイリオ" w:hint="eastAsia"/>
          <w:sz w:val="22"/>
        </w:rPr>
        <w:t>②　各中学校は、</w:t>
      </w:r>
      <w:r w:rsidR="00B32486">
        <w:rPr>
          <w:rFonts w:ascii="HG丸ｺﾞｼｯｸM-PRO" w:eastAsia="HG丸ｺﾞｼｯｸM-PRO" w:hAnsi="HG丸ｺﾞｼｯｸM-PRO" w:cs="メイリオ" w:hint="eastAsia"/>
          <w:sz w:val="22"/>
        </w:rPr>
        <w:t>自校</w:t>
      </w:r>
      <w:r w:rsidR="00052AB7">
        <w:rPr>
          <w:rFonts w:ascii="HG丸ｺﾞｼｯｸM-PRO" w:eastAsia="HG丸ｺﾞｼｯｸM-PRO" w:hAnsi="HG丸ｺﾞｼｯｸM-PRO" w:cs="メイリオ" w:hint="eastAsia"/>
          <w:sz w:val="22"/>
        </w:rPr>
        <w:t>の</w:t>
      </w:r>
      <w:r w:rsidR="00B32486">
        <w:rPr>
          <w:rFonts w:ascii="HG丸ｺﾞｼｯｸM-PRO" w:eastAsia="HG丸ｺﾞｼｯｸM-PRO" w:hAnsi="HG丸ｺﾞｼｯｸM-PRO" w:cs="メイリオ" w:hint="eastAsia"/>
          <w:sz w:val="22"/>
        </w:rPr>
        <w:t>評定ごとの</w:t>
      </w:r>
      <w:r w:rsidRPr="00C962A3">
        <w:rPr>
          <w:rFonts w:ascii="HG丸ｺﾞｼｯｸM-PRO" w:eastAsia="HG丸ｺﾞｼｯｸM-PRO" w:hAnsi="HG丸ｺﾞｼｯｸM-PRO" w:cs="メイリオ" w:hint="eastAsia"/>
          <w:sz w:val="22"/>
        </w:rPr>
        <w:t>チャレンジテストの得点</w:t>
      </w:r>
      <w:r w:rsidR="00B32486">
        <w:rPr>
          <w:rFonts w:ascii="HG丸ｺﾞｼｯｸM-PRO" w:eastAsia="HG丸ｺﾞｼｯｸM-PRO" w:hAnsi="HG丸ｺﾞｼｯｸM-PRO" w:cs="メイリオ" w:hint="eastAsia"/>
          <w:sz w:val="22"/>
        </w:rPr>
        <w:t>分布</w:t>
      </w:r>
      <w:r w:rsidRPr="00C962A3">
        <w:rPr>
          <w:rFonts w:ascii="HG丸ｺﾞｼｯｸM-PRO" w:eastAsia="HG丸ｺﾞｼｯｸM-PRO" w:hAnsi="HG丸ｺﾞｼｯｸM-PRO" w:cs="メイリオ" w:hint="eastAsia"/>
          <w:sz w:val="22"/>
        </w:rPr>
        <w:t>と、府教育委員会が設定した</w:t>
      </w:r>
      <w:r w:rsidRPr="00F92BF8">
        <w:rPr>
          <w:rFonts w:ascii="HG丸ｺﾞｼｯｸM-PRO" w:eastAsia="HG丸ｺﾞｼｯｸM-PRO" w:hAnsi="HG丸ｺﾞｼｯｸM-PRO" w:cs="メイリオ" w:hint="eastAsia"/>
          <w:sz w:val="22"/>
        </w:rPr>
        <w:t>「評定の範囲」</w:t>
      </w:r>
      <w:r w:rsidRPr="00C962A3">
        <w:rPr>
          <w:rFonts w:ascii="HG丸ｺﾞｼｯｸM-PRO" w:eastAsia="HG丸ｺﾞｼｯｸM-PRO" w:hAnsi="HG丸ｺﾞｼｯｸM-PRO" w:cs="メイリオ" w:hint="eastAsia"/>
          <w:sz w:val="22"/>
        </w:rPr>
        <w:t>を比べ、適切な</w:t>
      </w:r>
      <w:r w:rsidR="00B32486">
        <w:rPr>
          <w:rFonts w:ascii="HG丸ｺﾞｼｯｸM-PRO" w:eastAsia="HG丸ｺﾞｼｯｸM-PRO" w:hAnsi="HG丸ｺﾞｼｯｸM-PRO" w:cs="メイリオ" w:hint="eastAsia"/>
          <w:sz w:val="22"/>
        </w:rPr>
        <w:t>評価が行われているか検証します。</w:t>
      </w:r>
      <w:r w:rsidRPr="00C962A3">
        <w:rPr>
          <w:rFonts w:ascii="HG丸ｺﾞｼｯｸM-PRO" w:eastAsia="HG丸ｺﾞｼｯｸM-PRO" w:hAnsi="HG丸ｺﾞｼｯｸM-PRO" w:cs="メイリオ" w:hint="eastAsia"/>
          <w:sz w:val="22"/>
        </w:rPr>
        <w:t>「評定の範囲」</w:t>
      </w:r>
      <w:r w:rsidR="00052AB7">
        <w:rPr>
          <w:rFonts w:ascii="HG丸ｺﾞｼｯｸM-PRO" w:eastAsia="HG丸ｺﾞｼｯｸM-PRO" w:hAnsi="HG丸ｺﾞｼｯｸM-PRO" w:cs="メイリオ" w:hint="eastAsia"/>
          <w:sz w:val="22"/>
        </w:rPr>
        <w:t>と自校の得点分布の間に差異があり、「評定の範囲」に収まらな</w:t>
      </w:r>
      <w:r w:rsidR="00065F90">
        <w:rPr>
          <w:rFonts w:ascii="HG丸ｺﾞｼｯｸM-PRO" w:eastAsia="HG丸ｺﾞｼｯｸM-PRO" w:hAnsi="HG丸ｺﾞｼｯｸM-PRO" w:cs="メイリオ" w:hint="eastAsia"/>
          <w:sz w:val="22"/>
        </w:rPr>
        <w:t>かった場合</w:t>
      </w:r>
      <w:r w:rsidRPr="00C962A3">
        <w:rPr>
          <w:rFonts w:ascii="HG丸ｺﾞｼｯｸM-PRO" w:eastAsia="HG丸ｺﾞｼｯｸM-PRO" w:hAnsi="HG丸ｺﾞｼｯｸM-PRO" w:cs="メイリオ" w:hint="eastAsia"/>
          <w:sz w:val="22"/>
        </w:rPr>
        <w:t>は、当該教科の評価</w:t>
      </w:r>
      <w:r w:rsidR="00836E8B">
        <w:rPr>
          <w:rFonts w:ascii="HG丸ｺﾞｼｯｸM-PRO" w:eastAsia="HG丸ｺﾞｼｯｸM-PRO" w:hAnsi="HG丸ｺﾞｼｯｸM-PRO" w:cs="メイリオ" w:hint="eastAsia"/>
          <w:sz w:val="22"/>
        </w:rPr>
        <w:t>の方法の</w:t>
      </w:r>
      <w:r w:rsidRPr="00C962A3">
        <w:rPr>
          <w:rFonts w:ascii="HG丸ｺﾞｼｯｸM-PRO" w:eastAsia="HG丸ｺﾞｼｯｸM-PRO" w:hAnsi="HG丸ｺﾞｼｯｸM-PRO" w:cs="メイリオ" w:hint="eastAsia"/>
          <w:sz w:val="22"/>
        </w:rPr>
        <w:t>見直し</w:t>
      </w:r>
      <w:r w:rsidR="00B32486">
        <w:rPr>
          <w:rFonts w:ascii="HG丸ｺﾞｼｯｸM-PRO" w:eastAsia="HG丸ｺﾞｼｯｸM-PRO" w:hAnsi="HG丸ｺﾞｼｯｸM-PRO" w:cs="メイリオ" w:hint="eastAsia"/>
          <w:sz w:val="22"/>
        </w:rPr>
        <w:t>を行った上で</w:t>
      </w:r>
      <w:r w:rsidRPr="00C962A3">
        <w:rPr>
          <w:rFonts w:ascii="HG丸ｺﾞｼｯｸM-PRO" w:eastAsia="HG丸ｺﾞｼｯｸM-PRO" w:hAnsi="HG丸ｺﾞｼｯｸM-PRO" w:cs="メイリオ" w:hint="eastAsia"/>
          <w:sz w:val="22"/>
        </w:rPr>
        <w:t>、評定を</w:t>
      </w:r>
      <w:r w:rsidR="005C0BF7">
        <w:rPr>
          <w:rFonts w:ascii="HG丸ｺﾞｼｯｸM-PRO" w:eastAsia="HG丸ｺﾞｼｯｸM-PRO" w:hAnsi="HG丸ｺﾞｼｯｸM-PRO" w:cs="メイリオ" w:hint="eastAsia"/>
          <w:sz w:val="22"/>
        </w:rPr>
        <w:t>つ</w:t>
      </w:r>
      <w:r w:rsidR="00B32486">
        <w:rPr>
          <w:rFonts w:ascii="HG丸ｺﾞｼｯｸM-PRO" w:eastAsia="HG丸ｺﾞｼｯｸM-PRO" w:hAnsi="HG丸ｺﾞｼｯｸM-PRO" w:cs="メイリオ" w:hint="eastAsia"/>
          <w:sz w:val="22"/>
        </w:rPr>
        <w:t>けます</w:t>
      </w:r>
      <w:r w:rsidRPr="00C962A3">
        <w:rPr>
          <w:rFonts w:ascii="HG丸ｺﾞｼｯｸM-PRO" w:eastAsia="HG丸ｺﾞｼｯｸM-PRO" w:hAnsi="HG丸ｺﾞｼｯｸM-PRO" w:cs="メイリオ" w:hint="eastAsia"/>
          <w:sz w:val="22"/>
        </w:rPr>
        <w:t>。</w:t>
      </w:r>
    </w:p>
    <w:p w:rsidR="00161409" w:rsidRPr="00C962A3" w:rsidRDefault="00161409" w:rsidP="00A303DD">
      <w:pPr>
        <w:spacing w:line="276" w:lineRule="auto"/>
        <w:ind w:leftChars="200" w:left="420" w:firstLineChars="100" w:firstLine="220"/>
        <w:rPr>
          <w:rFonts w:ascii="HG丸ｺﾞｼｯｸM-PRO" w:eastAsia="HG丸ｺﾞｼｯｸM-PRO" w:hAnsi="HG丸ｺﾞｼｯｸM-PRO"/>
          <w:sz w:val="22"/>
        </w:rPr>
      </w:pPr>
      <w:r w:rsidRPr="00C962A3">
        <w:rPr>
          <w:rFonts w:ascii="HG丸ｺﾞｼｯｸM-PRO" w:eastAsia="HG丸ｺﾞｼｯｸM-PRO" w:hAnsi="HG丸ｺﾞｼｯｸM-PRO" w:hint="eastAsia"/>
          <w:sz w:val="22"/>
        </w:rPr>
        <w:t>評価</w:t>
      </w:r>
      <w:r w:rsidR="00B32486">
        <w:rPr>
          <w:rFonts w:ascii="HG丸ｺﾞｼｯｸM-PRO" w:eastAsia="HG丸ｺﾞｼｯｸM-PRO" w:hAnsi="HG丸ｺﾞｼｯｸM-PRO" w:hint="eastAsia"/>
          <w:sz w:val="22"/>
        </w:rPr>
        <w:t>の</w:t>
      </w:r>
      <w:r w:rsidRPr="00C962A3">
        <w:rPr>
          <w:rFonts w:ascii="HG丸ｺﾞｼｯｸM-PRO" w:eastAsia="HG丸ｺﾞｼｯｸM-PRO" w:hAnsi="HG丸ｺﾞｼｯｸM-PRO" w:hint="eastAsia"/>
          <w:sz w:val="22"/>
        </w:rPr>
        <w:t>方法を見直す過程で、通知表等の評定</w:t>
      </w:r>
      <w:r w:rsidR="00937897" w:rsidRPr="00C962A3">
        <w:rPr>
          <w:rFonts w:ascii="HG丸ｺﾞｼｯｸM-PRO" w:eastAsia="HG丸ｺﾞｼｯｸM-PRO" w:hAnsi="HG丸ｺﾞｼｯｸM-PRO" w:hint="eastAsia"/>
          <w:sz w:val="22"/>
        </w:rPr>
        <w:t>に</w:t>
      </w:r>
      <w:r w:rsidRPr="00C962A3">
        <w:rPr>
          <w:rFonts w:ascii="HG丸ｺﾞｼｯｸM-PRO" w:eastAsia="HG丸ｺﾞｼｯｸM-PRO" w:hAnsi="HG丸ｺﾞｼｯｸM-PRO" w:hint="eastAsia"/>
          <w:sz w:val="22"/>
        </w:rPr>
        <w:t>比べて、高い</w:t>
      </w:r>
      <w:r w:rsidR="00C962A3">
        <w:rPr>
          <w:rFonts w:ascii="HG丸ｺﾞｼｯｸM-PRO" w:eastAsia="HG丸ｺﾞｼｯｸM-PRO" w:hAnsi="HG丸ｺﾞｼｯｸM-PRO" w:hint="eastAsia"/>
          <w:sz w:val="22"/>
        </w:rPr>
        <w:t>（</w:t>
      </w:r>
      <w:r w:rsidRPr="00C962A3">
        <w:rPr>
          <w:rFonts w:ascii="HG丸ｺﾞｼｯｸM-PRO" w:eastAsia="HG丸ｺﾞｼｯｸM-PRO" w:hAnsi="HG丸ｺﾞｼｯｸM-PRO" w:hint="eastAsia"/>
          <w:sz w:val="22"/>
        </w:rPr>
        <w:t>低い</w:t>
      </w:r>
      <w:r w:rsidR="00C962A3">
        <w:rPr>
          <w:rFonts w:ascii="HG丸ｺﾞｼｯｸM-PRO" w:eastAsia="HG丸ｺﾞｼｯｸM-PRO" w:hAnsi="HG丸ｺﾞｼｯｸM-PRO" w:hint="eastAsia"/>
          <w:sz w:val="22"/>
        </w:rPr>
        <w:t>）</w:t>
      </w:r>
      <w:r w:rsidRPr="00C962A3">
        <w:rPr>
          <w:rFonts w:ascii="HG丸ｺﾞｼｯｸM-PRO" w:eastAsia="HG丸ｺﾞｼｯｸM-PRO" w:hAnsi="HG丸ｺﾞｼｯｸM-PRO" w:hint="eastAsia"/>
          <w:sz w:val="22"/>
        </w:rPr>
        <w:t>評定</w:t>
      </w:r>
      <w:r w:rsidR="009136E5" w:rsidRPr="00C962A3">
        <w:rPr>
          <w:rFonts w:ascii="HG丸ｺﾞｼｯｸM-PRO" w:eastAsia="HG丸ｺﾞｼｯｸM-PRO" w:hAnsi="HG丸ｺﾞｼｯｸM-PRO" w:hint="eastAsia"/>
          <w:sz w:val="22"/>
        </w:rPr>
        <w:t>がつ</w:t>
      </w:r>
      <w:r w:rsidR="005F19C1" w:rsidRPr="00C962A3">
        <w:rPr>
          <w:rFonts w:ascii="HG丸ｺﾞｼｯｸM-PRO" w:eastAsia="HG丸ｺﾞｼｯｸM-PRO" w:hAnsi="HG丸ｺﾞｼｯｸM-PRO" w:hint="eastAsia"/>
          <w:sz w:val="22"/>
        </w:rPr>
        <w:t>く</w:t>
      </w:r>
      <w:r w:rsidR="009136E5" w:rsidRPr="00C962A3">
        <w:rPr>
          <w:rFonts w:ascii="HG丸ｺﾞｼｯｸM-PRO" w:eastAsia="HG丸ｺﾞｼｯｸM-PRO" w:hAnsi="HG丸ｺﾞｼｯｸM-PRO" w:hint="eastAsia"/>
          <w:sz w:val="22"/>
        </w:rPr>
        <w:t>場合があります。</w:t>
      </w:r>
    </w:p>
    <w:p w:rsidR="0048192D" w:rsidRPr="0026752B" w:rsidRDefault="0048192D" w:rsidP="0026752B">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中学校3年生　　</w:t>
      </w:r>
    </w:p>
    <w:p w:rsidR="0048192D" w:rsidRPr="00836E8B" w:rsidRDefault="0048192D" w:rsidP="0048192D">
      <w:pPr>
        <w:spacing w:line="276" w:lineRule="auto"/>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0026752B">
        <w:rPr>
          <w:rFonts w:ascii="HG丸ｺﾞｼｯｸM-PRO" w:eastAsia="HG丸ｺﾞｼｯｸM-PRO" w:hAnsi="HG丸ｺﾞｼｯｸM-PRO" w:hint="eastAsia"/>
          <w:sz w:val="22"/>
        </w:rPr>
        <w:t>５教科（国語、社会、数学、理科、英語）について、</w:t>
      </w:r>
      <w:r w:rsidRPr="00836E8B">
        <w:rPr>
          <w:rFonts w:ascii="HG丸ｺﾞｼｯｸM-PRO" w:eastAsia="HG丸ｺﾞｼｯｸM-PRO" w:hAnsi="HG丸ｺﾞｼｯｸM-PRO" w:cs="メイリオ" w:hint="eastAsia"/>
          <w:sz w:val="22"/>
        </w:rPr>
        <w:t>府教育委員会は、</w:t>
      </w:r>
      <w:r w:rsidR="00066285">
        <w:rPr>
          <w:rFonts w:ascii="HG丸ｺﾞｼｯｸM-PRO" w:eastAsia="HG丸ｺﾞｼｯｸM-PRO" w:hAnsi="HG丸ｺﾞｼｯｸM-PRO" w:cs="メイリオ" w:hint="eastAsia"/>
          <w:sz w:val="22"/>
        </w:rPr>
        <w:t>中学２年生</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2学期末までの府内公立中学校の</w:t>
      </w:r>
      <w:r w:rsidRPr="00C962A3">
        <w:rPr>
          <w:rFonts w:ascii="HG丸ｺﾞｼｯｸM-PRO" w:eastAsia="HG丸ｺﾞｼｯｸM-PRO" w:hAnsi="HG丸ｺﾞｼｯｸM-PRO" w:cs="メイリオ" w:hint="eastAsia"/>
          <w:sz w:val="22"/>
        </w:rPr>
        <w:t>評定の状況と</w:t>
      </w:r>
      <w:r>
        <w:rPr>
          <w:rFonts w:ascii="HG丸ｺﾞｼｯｸM-PRO" w:eastAsia="HG丸ｺﾞｼｯｸM-PRO" w:hAnsi="HG丸ｺﾞｼｯｸM-PRO" w:cs="メイリオ" w:hint="eastAsia"/>
          <w:sz w:val="22"/>
        </w:rPr>
        <w:t>、</w:t>
      </w:r>
      <w:r w:rsidR="00066285">
        <w:rPr>
          <w:rFonts w:ascii="HG丸ｺﾞｼｯｸM-PRO" w:eastAsia="HG丸ｺﾞｼｯｸM-PRO" w:hAnsi="HG丸ｺﾞｼｯｸM-PRO" w:cs="メイリオ" w:hint="eastAsia"/>
          <w:sz w:val="22"/>
        </w:rPr>
        <w:t>中学２年生</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１月に実施したチャレンジテストの結果</w:t>
      </w:r>
      <w:r>
        <w:rPr>
          <w:rFonts w:ascii="HG丸ｺﾞｼｯｸM-PRO" w:eastAsia="HG丸ｺﾞｼｯｸM-PRO" w:hAnsi="HG丸ｺﾞｼｯｸM-PRO" w:cs="メイリオ" w:hint="eastAsia"/>
          <w:sz w:val="22"/>
        </w:rPr>
        <w:t>を使って</w:t>
      </w:r>
      <w:r w:rsidRPr="00836E8B">
        <w:rPr>
          <w:rFonts w:ascii="HG丸ｺﾞｼｯｸM-PRO" w:eastAsia="HG丸ｺﾞｼｯｸM-PRO" w:hAnsi="HG丸ｺﾞｼｯｸM-PRO" w:cs="メイリオ" w:hint="eastAsia"/>
          <w:sz w:val="22"/>
        </w:rPr>
        <w:t>、中学３年生の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48192D" w:rsidRDefault="0048192D" w:rsidP="0048192D">
      <w:pPr>
        <w:spacing w:line="276" w:lineRule="auto"/>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各中学校は、中学</w:t>
      </w:r>
      <w:r w:rsidR="007605F1" w:rsidRPr="00E721BF">
        <w:rPr>
          <w:rFonts w:ascii="HG丸ｺﾞｼｯｸM-PRO" w:eastAsia="HG丸ｺﾞｼｯｸM-PRO" w:hAnsi="HG丸ｺﾞｼｯｸM-PRO" w:cs="メイリオ" w:hint="eastAsia"/>
          <w:sz w:val="22"/>
        </w:rPr>
        <w:t>２</w:t>
      </w:r>
      <w:r w:rsidRPr="00E721BF">
        <w:rPr>
          <w:rFonts w:ascii="HG丸ｺﾞｼｯｸM-PRO" w:eastAsia="HG丸ｺﾞｼｯｸM-PRO" w:hAnsi="HG丸ｺﾞｼｯｸM-PRO" w:cs="メイリオ" w:hint="eastAsia"/>
          <w:sz w:val="22"/>
        </w:rPr>
        <w:t>年生の</w:t>
      </w:r>
      <w:r w:rsidR="007605F1" w:rsidRPr="00E721BF">
        <w:rPr>
          <w:rFonts w:ascii="HG丸ｺﾞｼｯｸM-PRO" w:eastAsia="HG丸ｺﾞｼｯｸM-PRO" w:hAnsi="HG丸ｺﾞｼｯｸM-PRO" w:cs="メイリオ" w:hint="eastAsia"/>
          <w:sz w:val="22"/>
        </w:rPr>
        <w:t>１</w:t>
      </w:r>
      <w:r w:rsidRPr="00E721BF">
        <w:rPr>
          <w:rFonts w:ascii="HG丸ｺﾞｼｯｸM-PRO" w:eastAsia="HG丸ｺﾞｼｯｸM-PRO" w:hAnsi="HG丸ｺﾞｼｯｸM-PRO" w:cs="メイリオ" w:hint="eastAsia"/>
          <w:sz w:val="22"/>
        </w:rPr>
        <w:t>月に実施</w:t>
      </w:r>
      <w:r w:rsidR="007605F1" w:rsidRPr="00E721BF">
        <w:rPr>
          <w:rFonts w:ascii="HG丸ｺﾞｼｯｸM-PRO" w:eastAsia="HG丸ｺﾞｼｯｸM-PRO" w:hAnsi="HG丸ｺﾞｼｯｸM-PRO" w:cs="メイリオ" w:hint="eastAsia"/>
          <w:sz w:val="22"/>
        </w:rPr>
        <w:t>した</w:t>
      </w:r>
      <w:r w:rsidRPr="00E721BF">
        <w:rPr>
          <w:rFonts w:ascii="HG丸ｺﾞｼｯｸM-PRO" w:eastAsia="HG丸ｺﾞｼｯｸM-PRO" w:hAnsi="HG丸ｺﾞｼｯｸM-PRO" w:cs="メイリオ" w:hint="eastAsia"/>
          <w:sz w:val="22"/>
        </w:rPr>
        <w:t>チャ</w:t>
      </w:r>
      <w:r w:rsidRPr="00836E8B">
        <w:rPr>
          <w:rFonts w:ascii="HG丸ｺﾞｼｯｸM-PRO" w:eastAsia="HG丸ｺﾞｼｯｸM-PRO" w:hAnsi="HG丸ｺﾞｼｯｸM-PRO" w:cs="メイリオ" w:hint="eastAsia"/>
          <w:sz w:val="22"/>
        </w:rPr>
        <w:t>レンジテストの自校の結果と府全体の平均</w:t>
      </w:r>
      <w:r w:rsidR="00B50BB1">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C76B8F" w:rsidRPr="007605F1" w:rsidRDefault="00C76B8F" w:rsidP="00C76B8F">
      <w:pPr>
        <w:spacing w:line="240" w:lineRule="exact"/>
        <w:ind w:leftChars="100" w:left="566" w:hangingChars="198" w:hanging="356"/>
        <w:rPr>
          <w:rFonts w:ascii="HG丸ｺﾞｼｯｸM-PRO" w:eastAsia="HG丸ｺﾞｼｯｸM-PRO" w:hAnsi="HG丸ｺﾞｼｯｸM-PRO" w:cs="メイリオ"/>
          <w:sz w:val="18"/>
          <w:szCs w:val="18"/>
        </w:rPr>
      </w:pPr>
    </w:p>
    <w:p w:rsidR="0048192D" w:rsidRPr="008472FE" w:rsidRDefault="00C76B8F" w:rsidP="00C76B8F">
      <w:pPr>
        <w:spacing w:line="276" w:lineRule="auto"/>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 xml:space="preserve"> </w:t>
      </w:r>
      <w:r w:rsidR="0048192D">
        <w:rPr>
          <w:rFonts w:ascii="HGPｺﾞｼｯｸM" w:eastAsia="HGPｺﾞｼｯｸM" w:hAnsi="HG丸ｺﾞｼｯｸM-PRO" w:hint="eastAsia"/>
          <w:sz w:val="22"/>
        </w:rPr>
        <w:t>[例]</w:t>
      </w:r>
      <w:r w:rsidR="0048192D" w:rsidRPr="008472FE">
        <w:rPr>
          <w:rFonts w:ascii="HGPｺﾞｼｯｸM" w:eastAsia="HGPｺﾞｼｯｸM" w:hAnsi="HG丸ｺﾞｼｯｸM-PRO" w:hint="eastAsia"/>
          <w:sz w:val="22"/>
        </w:rPr>
        <w:t>府全体</w:t>
      </w:r>
      <w:r w:rsidR="0048192D">
        <w:rPr>
          <w:rFonts w:ascii="HGPｺﾞｼｯｸM" w:eastAsia="HGPｺﾞｼｯｸM" w:hAnsi="HG丸ｺﾞｼｯｸM-PRO" w:hint="eastAsia"/>
          <w:sz w:val="22"/>
        </w:rPr>
        <w:t>の評定平均が3</w:t>
      </w:r>
      <w:r w:rsidR="00BE235C">
        <w:rPr>
          <w:rFonts w:ascii="HGPｺﾞｼｯｸM" w:eastAsia="HGPｺﾞｼｯｸM" w:hAnsi="HG丸ｺﾞｼｯｸM-PRO" w:hint="eastAsia"/>
          <w:sz w:val="22"/>
        </w:rPr>
        <w:t>.</w:t>
      </w:r>
      <w:r w:rsidR="0048192D">
        <w:rPr>
          <w:rFonts w:ascii="HGPｺﾞｼｯｸM" w:eastAsia="HGPｺﾞｼｯｸM" w:hAnsi="HG丸ｺﾞｼｯｸM-PRO" w:hint="eastAsia"/>
          <w:sz w:val="22"/>
        </w:rPr>
        <w:t>4</w:t>
      </w:r>
      <w:r w:rsidR="0048192D">
        <w:rPr>
          <w:rFonts w:ascii="HGPｺﾞｼｯｸM" w:eastAsia="HGPｺﾞｼｯｸM" w:hAnsi="HG丸ｺﾞｼｯｸM-PRO"/>
          <w:sz w:val="22"/>
        </w:rPr>
        <w:t>9</w:t>
      </w:r>
      <w:r w:rsidR="0048192D" w:rsidRPr="008472FE">
        <w:rPr>
          <w:rFonts w:ascii="HGPｺﾞｼｯｸM" w:eastAsia="HGPｺﾞｼｯｸM" w:hAnsi="HG丸ｺﾞｼｯｸM-PRO" w:hint="eastAsia"/>
          <w:sz w:val="22"/>
        </w:rPr>
        <w:t>の場合の</w:t>
      </w:r>
      <w:r w:rsidR="0048192D" w:rsidRPr="008472FE">
        <w:rPr>
          <w:rFonts w:ascii="HGPｺﾞｼｯｸM" w:eastAsia="HGPｺﾞｼｯｸM" w:hAnsi="HG丸ｺﾞｼｯｸM-PRO" w:hint="eastAsia"/>
          <w:b/>
          <w:sz w:val="22"/>
        </w:rPr>
        <w:t>「評定平均の範囲」</w:t>
      </w:r>
    </w:p>
    <w:tbl>
      <w:tblPr>
        <w:tblStyle w:val="a3"/>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7"/>
        <w:gridCol w:w="1687"/>
        <w:gridCol w:w="1706"/>
        <w:gridCol w:w="1259"/>
      </w:tblGrid>
      <w:tr w:rsidR="0048192D" w:rsidRPr="008472FE" w:rsidTr="00B50BB1">
        <w:tc>
          <w:tcPr>
            <w:tcW w:w="3837" w:type="dxa"/>
            <w:tcBorders>
              <w:top w:val="single" w:sz="12" w:space="0" w:color="auto"/>
            </w:tcBorders>
            <w:shd w:val="clear" w:color="auto" w:fill="BFBFBF" w:themeFill="background1" w:themeFillShade="BF"/>
          </w:tcPr>
          <w:p w:rsidR="0048192D" w:rsidRPr="002216DC" w:rsidRDefault="0048192D" w:rsidP="0024534E">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sz w:val="22"/>
              </w:rPr>
              <w:tab/>
              <w:t xml:space="preserve">　　　</w:t>
            </w:r>
          </w:p>
        </w:tc>
        <w:tc>
          <w:tcPr>
            <w:tcW w:w="1687" w:type="dxa"/>
            <w:tcBorders>
              <w:top w:val="single" w:sz="12" w:space="0" w:color="auto"/>
              <w:right w:val="dotted" w:sz="4" w:space="0" w:color="auto"/>
            </w:tcBorders>
            <w:shd w:val="clear" w:color="auto" w:fill="BFBFBF" w:themeFill="background1" w:themeFillShade="BF"/>
          </w:tcPr>
          <w:p w:rsidR="0048192D" w:rsidRPr="008472FE" w:rsidRDefault="0048192D" w:rsidP="0024534E">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Ｘ中学校</w:t>
            </w:r>
          </w:p>
        </w:tc>
        <w:tc>
          <w:tcPr>
            <w:tcW w:w="1706" w:type="dxa"/>
            <w:tcBorders>
              <w:top w:val="single" w:sz="12" w:space="0" w:color="auto"/>
              <w:left w:val="dotted" w:sz="4" w:space="0" w:color="auto"/>
              <w:right w:val="single" w:sz="6" w:space="0" w:color="auto"/>
            </w:tcBorders>
            <w:shd w:val="clear" w:color="auto" w:fill="BFBFBF" w:themeFill="background1" w:themeFillShade="BF"/>
          </w:tcPr>
          <w:p w:rsidR="0048192D" w:rsidRPr="008472FE" w:rsidRDefault="0048192D" w:rsidP="0024534E">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Ｙ中学校</w:t>
            </w:r>
          </w:p>
        </w:tc>
        <w:tc>
          <w:tcPr>
            <w:tcW w:w="1259" w:type="dxa"/>
            <w:tcBorders>
              <w:top w:val="single" w:sz="12" w:space="0" w:color="auto"/>
              <w:left w:val="single" w:sz="6" w:space="0" w:color="auto"/>
            </w:tcBorders>
            <w:shd w:val="clear" w:color="auto" w:fill="BFBFBF" w:themeFill="background1" w:themeFillShade="BF"/>
          </w:tcPr>
          <w:p w:rsidR="0048192D" w:rsidRPr="008472FE" w:rsidRDefault="0048192D" w:rsidP="0024534E">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w:t>
            </w:r>
          </w:p>
        </w:tc>
      </w:tr>
      <w:tr w:rsidR="0048192D" w:rsidRPr="002216DC" w:rsidTr="00B50BB1">
        <w:trPr>
          <w:trHeight w:val="451"/>
        </w:trPr>
        <w:tc>
          <w:tcPr>
            <w:tcW w:w="3837" w:type="dxa"/>
            <w:vAlign w:val="center"/>
          </w:tcPr>
          <w:p w:rsidR="0048192D" w:rsidRPr="00E721BF" w:rsidRDefault="00B50BB1" w:rsidP="0024534E">
            <w:pPr>
              <w:spacing w:line="276" w:lineRule="auto"/>
              <w:jc w:val="center"/>
              <w:rPr>
                <w:rFonts w:ascii="HG丸ｺﾞｼｯｸM-PRO" w:eastAsia="HG丸ｺﾞｼｯｸM-PRO" w:hAnsi="HG丸ｺﾞｼｯｸM-PRO"/>
              </w:rPr>
            </w:pPr>
            <w:r w:rsidRPr="00E721BF">
              <w:rPr>
                <w:rFonts w:ascii="HG丸ｺﾞｼｯｸM-PRO" w:eastAsia="HG丸ｺﾞｼｯｸM-PRO" w:hAnsi="HG丸ｺﾞｼｯｸM-PRO" w:hint="eastAsia"/>
              </w:rPr>
              <w:t>中２</w:t>
            </w:r>
            <w:r w:rsidR="0048192D" w:rsidRPr="00E721BF">
              <w:rPr>
                <w:rFonts w:ascii="HG丸ｺﾞｼｯｸM-PRO" w:eastAsia="HG丸ｺﾞｼｯｸM-PRO" w:hAnsi="HG丸ｺﾞｼｯｸM-PRO" w:hint="eastAsia"/>
              </w:rPr>
              <w:t>チャレンジテストの平均得点</w:t>
            </w:r>
          </w:p>
        </w:tc>
        <w:tc>
          <w:tcPr>
            <w:tcW w:w="1687" w:type="dxa"/>
            <w:tcBorders>
              <w:right w:val="dotted" w:sz="4" w:space="0" w:color="auto"/>
            </w:tcBorders>
            <w:vAlign w:val="center"/>
          </w:tcPr>
          <w:p w:rsidR="0048192D" w:rsidRPr="008472FE" w:rsidRDefault="0048192D" w:rsidP="0024534E">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57.0点</w:t>
            </w:r>
          </w:p>
        </w:tc>
        <w:tc>
          <w:tcPr>
            <w:tcW w:w="1706" w:type="dxa"/>
            <w:tcBorders>
              <w:left w:val="dotted" w:sz="4" w:space="0" w:color="auto"/>
              <w:right w:val="single" w:sz="6" w:space="0" w:color="auto"/>
            </w:tcBorders>
            <w:vAlign w:val="center"/>
          </w:tcPr>
          <w:p w:rsidR="0048192D" w:rsidRPr="008472FE" w:rsidRDefault="0048192D" w:rsidP="0024534E">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63.0点</w:t>
            </w:r>
          </w:p>
        </w:tc>
        <w:tc>
          <w:tcPr>
            <w:tcW w:w="1259" w:type="dxa"/>
            <w:tcBorders>
              <w:left w:val="single" w:sz="6" w:space="0" w:color="auto"/>
            </w:tcBorders>
            <w:vAlign w:val="center"/>
          </w:tcPr>
          <w:p w:rsidR="0048192D" w:rsidRPr="008472FE" w:rsidRDefault="0048192D" w:rsidP="0024534E">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60.0点</w:t>
            </w:r>
          </w:p>
        </w:tc>
      </w:tr>
      <w:tr w:rsidR="0048192D" w:rsidRPr="002216DC" w:rsidTr="00B50BB1">
        <w:trPr>
          <w:trHeight w:val="403"/>
        </w:trPr>
        <w:tc>
          <w:tcPr>
            <w:tcW w:w="3837" w:type="dxa"/>
            <w:tcBorders>
              <w:top w:val="single" w:sz="6" w:space="0" w:color="auto"/>
            </w:tcBorders>
            <w:vAlign w:val="center"/>
          </w:tcPr>
          <w:p w:rsidR="0048192D" w:rsidRPr="00E721BF" w:rsidRDefault="0048192D" w:rsidP="0024534E">
            <w:pPr>
              <w:spacing w:line="276" w:lineRule="auto"/>
              <w:jc w:val="center"/>
              <w:rPr>
                <w:rFonts w:ascii="HG丸ｺﾞｼｯｸM-PRO" w:eastAsia="HG丸ｺﾞｼｯｸM-PRO" w:hAnsi="HG丸ｺﾞｼｯｸM-PRO"/>
              </w:rPr>
            </w:pPr>
            <w:r w:rsidRPr="00E721BF">
              <w:rPr>
                <w:rFonts w:ascii="HG丸ｺﾞｼｯｸM-PRO" w:eastAsia="HG丸ｺﾞｼｯｸM-PRO" w:hAnsi="HG丸ｺﾞｼｯｸM-PRO" w:hint="eastAsia"/>
              </w:rPr>
              <w:t>中</w:t>
            </w:r>
            <w:r w:rsidR="00B50BB1" w:rsidRPr="00E721BF">
              <w:rPr>
                <w:rFonts w:ascii="HG丸ｺﾞｼｯｸM-PRO" w:eastAsia="HG丸ｺﾞｼｯｸM-PRO" w:hAnsi="HG丸ｺﾞｼｯｸM-PRO" w:hint="eastAsia"/>
              </w:rPr>
              <w:t>２</w:t>
            </w:r>
            <w:r w:rsidRPr="00E721BF">
              <w:rPr>
                <w:rFonts w:ascii="HG丸ｺﾞｼｯｸM-PRO" w:eastAsia="HG丸ｺﾞｼｯｸM-PRO" w:hAnsi="HG丸ｺﾞｼｯｸM-PRO" w:hint="eastAsia"/>
              </w:rPr>
              <w:t>チャレンジテストの対府比【A】</w:t>
            </w:r>
          </w:p>
        </w:tc>
        <w:tc>
          <w:tcPr>
            <w:tcW w:w="1687" w:type="dxa"/>
            <w:tcBorders>
              <w:top w:val="single" w:sz="6" w:space="0" w:color="auto"/>
              <w:right w:val="dotted" w:sz="4" w:space="0" w:color="auto"/>
            </w:tcBorders>
            <w:vAlign w:val="center"/>
          </w:tcPr>
          <w:p w:rsidR="0048192D" w:rsidRPr="008472FE" w:rsidRDefault="0048192D" w:rsidP="0024534E">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0.95</w:t>
            </w:r>
          </w:p>
        </w:tc>
        <w:tc>
          <w:tcPr>
            <w:tcW w:w="1706" w:type="dxa"/>
            <w:tcBorders>
              <w:top w:val="single" w:sz="6" w:space="0" w:color="auto"/>
              <w:left w:val="dotted" w:sz="4" w:space="0" w:color="auto"/>
              <w:right w:val="single" w:sz="6" w:space="0" w:color="auto"/>
            </w:tcBorders>
            <w:vAlign w:val="center"/>
          </w:tcPr>
          <w:p w:rsidR="0048192D" w:rsidRPr="008472FE" w:rsidRDefault="0048192D" w:rsidP="0024534E">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1.05</w:t>
            </w:r>
          </w:p>
        </w:tc>
        <w:tc>
          <w:tcPr>
            <w:tcW w:w="1259" w:type="dxa"/>
            <w:tcBorders>
              <w:top w:val="single" w:sz="6" w:space="0" w:color="auto"/>
              <w:left w:val="single" w:sz="6" w:space="0" w:color="auto"/>
            </w:tcBorders>
            <w:vAlign w:val="center"/>
          </w:tcPr>
          <w:p w:rsidR="0048192D" w:rsidRPr="008472FE" w:rsidRDefault="0048192D" w:rsidP="0024534E">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1.00</w:t>
            </w:r>
          </w:p>
        </w:tc>
      </w:tr>
      <w:tr w:rsidR="0048192D" w:rsidRPr="002216DC" w:rsidTr="00B50BB1">
        <w:trPr>
          <w:trHeight w:val="640"/>
        </w:trPr>
        <w:tc>
          <w:tcPr>
            <w:tcW w:w="3837" w:type="dxa"/>
            <w:tcBorders>
              <w:top w:val="single" w:sz="6" w:space="0" w:color="auto"/>
            </w:tcBorders>
            <w:vAlign w:val="center"/>
          </w:tcPr>
          <w:p w:rsidR="0048192D" w:rsidRPr="00E721BF" w:rsidRDefault="0048192D" w:rsidP="0024534E">
            <w:pPr>
              <w:spacing w:line="276" w:lineRule="auto"/>
              <w:jc w:val="center"/>
              <w:rPr>
                <w:rFonts w:ascii="HG丸ｺﾞｼｯｸM-PRO" w:eastAsia="HG丸ｺﾞｼｯｸM-PRO" w:hAnsi="HG丸ｺﾞｼｯｸM-PRO"/>
              </w:rPr>
            </w:pPr>
            <w:r w:rsidRPr="00E721BF">
              <w:rPr>
                <w:rFonts w:ascii="HG丸ｺﾞｼｯｸM-PRO" w:eastAsia="HG丸ｺﾞｼｯｸM-PRO" w:hAnsi="HG丸ｺﾞｼｯｸM-PRO" w:hint="eastAsia"/>
              </w:rPr>
              <w:t>評定平均の目安【Ｂ】</w:t>
            </w:r>
          </w:p>
          <w:p w:rsidR="0048192D" w:rsidRPr="00E721BF" w:rsidRDefault="0048192D" w:rsidP="0024534E">
            <w:pPr>
              <w:spacing w:line="276" w:lineRule="auto"/>
              <w:jc w:val="center"/>
              <w:rPr>
                <w:rFonts w:ascii="HG丸ｺﾞｼｯｸM-PRO" w:eastAsia="HG丸ｺﾞｼｯｸM-PRO" w:hAnsi="HG丸ｺﾞｼｯｸM-PRO"/>
              </w:rPr>
            </w:pPr>
            <w:r w:rsidRPr="00E721BF">
              <w:rPr>
                <w:rFonts w:ascii="HG丸ｺﾞｼｯｸM-PRO" w:eastAsia="HG丸ｺﾞｼｯｸM-PRO" w:hAnsi="HG丸ｺﾞｼｯｸM-PRO" w:hint="eastAsia"/>
              </w:rPr>
              <w:t>(「府全体の評定平均」×【A】)</w:t>
            </w:r>
          </w:p>
        </w:tc>
        <w:tc>
          <w:tcPr>
            <w:tcW w:w="1687" w:type="dxa"/>
            <w:tcBorders>
              <w:top w:val="single" w:sz="6" w:space="0" w:color="auto"/>
              <w:right w:val="dotted" w:sz="4" w:space="0" w:color="auto"/>
            </w:tcBorders>
            <w:vAlign w:val="center"/>
          </w:tcPr>
          <w:p w:rsidR="0048192D" w:rsidRPr="008472FE" w:rsidRDefault="0048192D" w:rsidP="0024534E">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rPr>
              <w:t>32</w:t>
            </w:r>
          </w:p>
        </w:tc>
        <w:tc>
          <w:tcPr>
            <w:tcW w:w="1706" w:type="dxa"/>
            <w:tcBorders>
              <w:top w:val="single" w:sz="6" w:space="0" w:color="auto"/>
              <w:left w:val="dotted" w:sz="4" w:space="0" w:color="auto"/>
              <w:right w:val="single" w:sz="6" w:space="0" w:color="auto"/>
            </w:tcBorders>
            <w:vAlign w:val="center"/>
          </w:tcPr>
          <w:p w:rsidR="0048192D" w:rsidRPr="008472FE" w:rsidRDefault="0048192D" w:rsidP="0024534E">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rPr>
              <w:t>66</w:t>
            </w:r>
          </w:p>
        </w:tc>
        <w:tc>
          <w:tcPr>
            <w:tcW w:w="1259" w:type="dxa"/>
            <w:tcBorders>
              <w:top w:val="single" w:sz="6" w:space="0" w:color="auto"/>
              <w:left w:val="single" w:sz="6" w:space="0" w:color="auto"/>
            </w:tcBorders>
            <w:vAlign w:val="center"/>
          </w:tcPr>
          <w:p w:rsidR="0048192D" w:rsidRPr="008472FE" w:rsidRDefault="0048192D" w:rsidP="0024534E">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3.49</w:t>
            </w:r>
          </w:p>
        </w:tc>
      </w:tr>
      <w:tr w:rsidR="0048192D" w:rsidRPr="002216DC" w:rsidTr="00B50BB1">
        <w:trPr>
          <w:trHeight w:val="426"/>
        </w:trPr>
        <w:tc>
          <w:tcPr>
            <w:tcW w:w="3837" w:type="dxa"/>
            <w:tcBorders>
              <w:top w:val="single" w:sz="12" w:space="0" w:color="auto"/>
              <w:bottom w:val="single" w:sz="12" w:space="0" w:color="auto"/>
            </w:tcBorders>
            <w:vAlign w:val="center"/>
          </w:tcPr>
          <w:p w:rsidR="0048192D" w:rsidRPr="00E721BF" w:rsidRDefault="0048192D" w:rsidP="004E043F">
            <w:pPr>
              <w:spacing w:line="276" w:lineRule="auto"/>
              <w:jc w:val="center"/>
              <w:rPr>
                <w:rFonts w:ascii="HG丸ｺﾞｼｯｸM-PRO" w:eastAsia="HG丸ｺﾞｼｯｸM-PRO" w:hAnsi="HG丸ｺﾞｼｯｸM-PRO"/>
              </w:rPr>
            </w:pPr>
            <w:r w:rsidRPr="00E721BF">
              <w:rPr>
                <w:rFonts w:ascii="HG丸ｺﾞｼｯｸM-PRO" w:eastAsia="HG丸ｺﾞｼｯｸM-PRO" w:hAnsi="HG丸ｺﾞｼｯｸM-PRO" w:hint="eastAsia"/>
              </w:rPr>
              <w:t>評定平均の範囲(【B】±0.</w:t>
            </w:r>
            <w:r w:rsidR="007605F1" w:rsidRPr="00E721BF">
              <w:rPr>
                <w:rFonts w:ascii="HG丸ｺﾞｼｯｸM-PRO" w:eastAsia="HG丸ｺﾞｼｯｸM-PRO" w:hAnsi="HG丸ｺﾞｼｯｸM-PRO" w:hint="eastAsia"/>
              </w:rPr>
              <w:t>5</w:t>
            </w:r>
            <w:r w:rsidRPr="00E721BF">
              <w:rPr>
                <w:rFonts w:ascii="HG丸ｺﾞｼｯｸM-PRO" w:eastAsia="HG丸ｺﾞｼｯｸM-PRO" w:hAnsi="HG丸ｺﾞｼｯｸM-PRO" w:hint="eastAsia"/>
              </w:rPr>
              <w:t>)</w:t>
            </w:r>
            <w:r w:rsidR="004E043F" w:rsidRPr="00E721BF">
              <w:rPr>
                <w:rFonts w:ascii="HG丸ｺﾞｼｯｸM-PRO" w:eastAsia="HG丸ｺﾞｼｯｸM-PRO" w:hAnsi="HG丸ｺﾞｼｯｸM-PRO"/>
              </w:rPr>
              <w:t xml:space="preserve"> </w:t>
            </w:r>
            <w:r w:rsidR="004A23D0" w:rsidRPr="00E721BF">
              <w:rPr>
                <w:rFonts w:ascii="HG丸ｺﾞｼｯｸM-PRO" w:eastAsia="HG丸ｺﾞｼｯｸM-PRO" w:hAnsi="HG丸ｺﾞｼｯｸM-PRO" w:hint="eastAsia"/>
                <w:sz w:val="18"/>
                <w:szCs w:val="18"/>
              </w:rPr>
              <w:t>※</w:t>
            </w:r>
          </w:p>
        </w:tc>
        <w:tc>
          <w:tcPr>
            <w:tcW w:w="1687" w:type="dxa"/>
            <w:tcBorders>
              <w:top w:val="single" w:sz="12" w:space="0" w:color="auto"/>
              <w:bottom w:val="single" w:sz="12" w:space="0" w:color="auto"/>
              <w:right w:val="dotted" w:sz="4" w:space="0" w:color="auto"/>
            </w:tcBorders>
            <w:vAlign w:val="center"/>
          </w:tcPr>
          <w:p w:rsidR="0048192D" w:rsidRPr="008472FE" w:rsidRDefault="00B50BB1" w:rsidP="0024534E">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２</w:t>
            </w:r>
            <w:r w:rsidR="0048192D">
              <w:rPr>
                <w:rFonts w:ascii="HG丸ｺﾞｼｯｸM-PRO" w:eastAsia="HG丸ｺﾞｼｯｸM-PRO" w:hAnsi="HG丸ｺﾞｼｯｸM-PRO" w:hint="eastAsia"/>
                <w:b/>
              </w:rPr>
              <w:t>.</w:t>
            </w:r>
            <w:r w:rsidR="00E721BF">
              <w:rPr>
                <w:rFonts w:ascii="HG丸ｺﾞｼｯｸM-PRO" w:eastAsia="HG丸ｺﾞｼｯｸM-PRO" w:hAnsi="HG丸ｺﾞｼｯｸM-PRO" w:hint="eastAsia"/>
                <w:b/>
              </w:rPr>
              <w:t>82</w:t>
            </w:r>
            <w:r w:rsidR="0048192D" w:rsidRPr="008472FE">
              <w:rPr>
                <w:rFonts w:ascii="HG丸ｺﾞｼｯｸM-PRO" w:eastAsia="HG丸ｺﾞｼｯｸM-PRO" w:hAnsi="HG丸ｺﾞｼｯｸM-PRO" w:hint="eastAsia"/>
                <w:b/>
              </w:rPr>
              <w:t>～</w:t>
            </w:r>
            <w:r w:rsidR="0048192D">
              <w:rPr>
                <w:rFonts w:ascii="HG丸ｺﾞｼｯｸM-PRO" w:eastAsia="HG丸ｺﾞｼｯｸM-PRO" w:hAnsi="HG丸ｺﾞｼｯｸM-PRO" w:hint="eastAsia"/>
                <w:b/>
              </w:rPr>
              <w:t>3</w:t>
            </w:r>
            <w:r w:rsidR="0048192D" w:rsidRPr="009454DE">
              <w:rPr>
                <w:rFonts w:ascii="HG丸ｺﾞｼｯｸM-PRO" w:eastAsia="HG丸ｺﾞｼｯｸM-PRO" w:hAnsi="HG丸ｺﾞｼｯｸM-PRO" w:hint="eastAsia"/>
                <w:b/>
              </w:rPr>
              <w:t>.</w:t>
            </w:r>
            <w:r w:rsidR="00E721BF">
              <w:rPr>
                <w:rFonts w:ascii="HG丸ｺﾞｼｯｸM-PRO" w:eastAsia="HG丸ｺﾞｼｯｸM-PRO" w:hAnsi="HG丸ｺﾞｼｯｸM-PRO" w:hint="eastAsia"/>
                <w:b/>
                <w:noProof/>
              </w:rPr>
              <w:t>82</w:t>
            </w:r>
          </w:p>
        </w:tc>
        <w:tc>
          <w:tcPr>
            <w:tcW w:w="1706" w:type="dxa"/>
            <w:tcBorders>
              <w:top w:val="single" w:sz="12" w:space="0" w:color="auto"/>
              <w:left w:val="dotted" w:sz="4" w:space="0" w:color="auto"/>
              <w:bottom w:val="single" w:sz="12" w:space="0" w:color="auto"/>
              <w:right w:val="single" w:sz="6" w:space="0" w:color="auto"/>
            </w:tcBorders>
            <w:vAlign w:val="center"/>
          </w:tcPr>
          <w:p w:rsidR="0048192D" w:rsidRPr="008472FE" w:rsidRDefault="0048192D" w:rsidP="0024534E">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sidR="00E721BF">
              <w:rPr>
                <w:rFonts w:ascii="HG丸ｺﾞｼｯｸM-PRO" w:eastAsia="HG丸ｺﾞｼｯｸM-PRO" w:hAnsi="HG丸ｺﾞｼｯｸM-PRO" w:hint="eastAsia"/>
                <w:b/>
              </w:rPr>
              <w:t>16</w:t>
            </w:r>
            <w:r w:rsidRPr="008472FE">
              <w:rPr>
                <w:rFonts w:ascii="HG丸ｺﾞｼｯｸM-PRO" w:eastAsia="HG丸ｺﾞｼｯｸM-PRO" w:hAnsi="HG丸ｺﾞｼｯｸM-PRO" w:hint="eastAsia"/>
                <w:b/>
              </w:rPr>
              <w:t>～</w:t>
            </w:r>
            <w:r w:rsidR="00B50BB1">
              <w:rPr>
                <w:rFonts w:ascii="HG丸ｺﾞｼｯｸM-PRO" w:eastAsia="HG丸ｺﾞｼｯｸM-PRO" w:hAnsi="HG丸ｺﾞｼｯｸM-PRO" w:hint="eastAsia"/>
                <w:b/>
              </w:rPr>
              <w:t>４</w:t>
            </w:r>
            <w:r>
              <w:rPr>
                <w:rFonts w:ascii="HG丸ｺﾞｼｯｸM-PRO" w:eastAsia="HG丸ｺﾞｼｯｸM-PRO" w:hAnsi="HG丸ｺﾞｼｯｸM-PRO" w:hint="eastAsia"/>
                <w:b/>
              </w:rPr>
              <w:t>.</w:t>
            </w:r>
            <w:r w:rsidR="00E721BF">
              <w:rPr>
                <w:rFonts w:ascii="HG丸ｺﾞｼｯｸM-PRO" w:eastAsia="HG丸ｺﾞｼｯｸM-PRO" w:hAnsi="HG丸ｺﾞｼｯｸM-PRO" w:hint="eastAsia"/>
                <w:b/>
              </w:rPr>
              <w:t>16</w:t>
            </w:r>
          </w:p>
        </w:tc>
        <w:tc>
          <w:tcPr>
            <w:tcW w:w="1259" w:type="dxa"/>
            <w:tcBorders>
              <w:top w:val="single" w:sz="12" w:space="0" w:color="auto"/>
              <w:left w:val="single" w:sz="6" w:space="0" w:color="auto"/>
              <w:bottom w:val="single" w:sz="12" w:space="0" w:color="auto"/>
            </w:tcBorders>
            <w:vAlign w:val="center"/>
          </w:tcPr>
          <w:p w:rsidR="0048192D" w:rsidRPr="008472FE" w:rsidRDefault="0048192D" w:rsidP="0024534E">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w:t>
            </w:r>
          </w:p>
        </w:tc>
      </w:tr>
    </w:tbl>
    <w:p w:rsidR="007605F1" w:rsidRDefault="007605F1" w:rsidP="00565AEB">
      <w:pPr>
        <w:spacing w:line="260" w:lineRule="exact"/>
        <w:ind w:leftChars="100" w:left="606" w:hangingChars="198" w:hanging="396"/>
        <w:rPr>
          <w:rFonts w:ascii="HG丸ｺﾞｼｯｸM-PRO" w:eastAsia="HG丸ｺﾞｼｯｸM-PRO" w:hAnsi="HG丸ｺﾞｼｯｸM-PRO" w:cs="メイリオ"/>
          <w:sz w:val="18"/>
          <w:szCs w:val="18"/>
        </w:rPr>
      </w:pPr>
      <w:r w:rsidRPr="007605F1">
        <w:rPr>
          <w:rFonts w:ascii="HG丸ｺﾞｼｯｸM-PRO" w:eastAsia="HG丸ｺﾞｼｯｸM-PRO" w:hAnsi="HG丸ｺﾞｼｯｸM-PRO" w:cs="メイリオ" w:hint="eastAsia"/>
          <w:sz w:val="20"/>
          <w:szCs w:val="20"/>
        </w:rPr>
        <w:t xml:space="preserve">　</w:t>
      </w:r>
      <w:r w:rsidRPr="00E721BF">
        <w:rPr>
          <w:rFonts w:ascii="HG丸ｺﾞｼｯｸM-PRO" w:eastAsia="HG丸ｺﾞｼｯｸM-PRO" w:hAnsi="HG丸ｺﾞｼｯｸM-PRO" w:cs="メイリオ" w:hint="eastAsia"/>
          <w:sz w:val="18"/>
          <w:szCs w:val="18"/>
        </w:rPr>
        <w:t>※中学３年生の６月に実施するチャレンジテストを活用する際は、評定平均の範囲を評定平均の目安±0.3としていますが、今年度は中学２年生</w:t>
      </w:r>
      <w:r w:rsidR="004E043F" w:rsidRPr="00E721BF">
        <w:rPr>
          <w:rFonts w:ascii="HG丸ｺﾞｼｯｸM-PRO" w:eastAsia="HG丸ｺﾞｼｯｸM-PRO" w:hAnsi="HG丸ｺﾞｼｯｸM-PRO" w:cs="メイリオ" w:hint="eastAsia"/>
          <w:sz w:val="18"/>
          <w:szCs w:val="18"/>
        </w:rPr>
        <w:t>の１月に実施した</w:t>
      </w:r>
      <w:r w:rsidRPr="00E721BF">
        <w:rPr>
          <w:rFonts w:ascii="HG丸ｺﾞｼｯｸM-PRO" w:eastAsia="HG丸ｺﾞｼｯｸM-PRO" w:hAnsi="HG丸ｺﾞｼｯｸM-PRO" w:cs="メイリオ" w:hint="eastAsia"/>
          <w:sz w:val="18"/>
          <w:szCs w:val="18"/>
        </w:rPr>
        <w:t>チャレンジテストを活用することから、中学２年生から中学３年生への成績の</w:t>
      </w:r>
      <w:r w:rsidR="004E043F" w:rsidRPr="00E721BF">
        <w:rPr>
          <w:rFonts w:ascii="HG丸ｺﾞｼｯｸM-PRO" w:eastAsia="HG丸ｺﾞｼｯｸM-PRO" w:hAnsi="HG丸ｺﾞｼｯｸM-PRO" w:cs="メイリオ" w:hint="eastAsia"/>
          <w:sz w:val="18"/>
          <w:szCs w:val="18"/>
        </w:rPr>
        <w:t>伸び</w:t>
      </w:r>
      <w:r w:rsidR="00B50BB1" w:rsidRPr="00E721BF">
        <w:rPr>
          <w:rFonts w:ascii="HG丸ｺﾞｼｯｸM-PRO" w:eastAsia="HG丸ｺﾞｼｯｸM-PRO" w:hAnsi="HG丸ｺﾞｼｯｸM-PRO" w:cs="メイリオ" w:hint="eastAsia"/>
          <w:sz w:val="18"/>
          <w:szCs w:val="18"/>
        </w:rPr>
        <w:t>等を勘案し</w:t>
      </w:r>
      <w:r w:rsidRPr="00E721BF">
        <w:rPr>
          <w:rFonts w:ascii="HG丸ｺﾞｼｯｸM-PRO" w:eastAsia="HG丸ｺﾞｼｯｸM-PRO" w:hAnsi="HG丸ｺﾞｼｯｸM-PRO" w:cs="メイリオ" w:hint="eastAsia"/>
          <w:sz w:val="18"/>
          <w:szCs w:val="18"/>
        </w:rPr>
        <w:t>、</w:t>
      </w:r>
      <w:r w:rsidR="004E043F" w:rsidRPr="00E721BF">
        <w:rPr>
          <w:rFonts w:ascii="HG丸ｺﾞｼｯｸM-PRO" w:eastAsia="HG丸ｺﾞｼｯｸM-PRO" w:hAnsi="HG丸ｺﾞｼｯｸM-PRO" w:cs="メイリオ" w:hint="eastAsia"/>
          <w:sz w:val="18"/>
          <w:szCs w:val="18"/>
        </w:rPr>
        <w:t>評定平均の範囲を</w:t>
      </w:r>
      <w:r w:rsidRPr="00E721BF">
        <w:rPr>
          <w:rFonts w:ascii="HG丸ｺﾞｼｯｸM-PRO" w:eastAsia="HG丸ｺﾞｼｯｸM-PRO" w:hAnsi="HG丸ｺﾞｼｯｸM-PRO" w:cs="メイリオ" w:hint="eastAsia"/>
          <w:sz w:val="18"/>
          <w:szCs w:val="18"/>
        </w:rPr>
        <w:t>評定平均の目安±0.5とします。</w:t>
      </w:r>
    </w:p>
    <w:p w:rsidR="00E721BF" w:rsidRPr="007605F1" w:rsidRDefault="00E721BF" w:rsidP="00E721BF">
      <w:pPr>
        <w:spacing w:line="240" w:lineRule="exact"/>
        <w:ind w:leftChars="100" w:left="566" w:hangingChars="198" w:hanging="356"/>
        <w:rPr>
          <w:rFonts w:ascii="HG丸ｺﾞｼｯｸM-PRO" w:eastAsia="HG丸ｺﾞｼｯｸM-PRO" w:hAnsi="HG丸ｺﾞｼｯｸM-PRO" w:cs="メイリオ"/>
          <w:sz w:val="18"/>
          <w:szCs w:val="18"/>
        </w:rPr>
      </w:pPr>
    </w:p>
    <w:p w:rsidR="0048192D" w:rsidRPr="00836E8B" w:rsidRDefault="0048192D" w:rsidP="00E721BF">
      <w:pPr>
        <w:spacing w:line="276" w:lineRule="auto"/>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w:t>
      </w:r>
      <w:r w:rsidRPr="005A0E76">
        <w:rPr>
          <w:rFonts w:ascii="HG丸ｺﾞｼｯｸM-PRO" w:eastAsia="HG丸ｺﾞｼｯｸM-PRO" w:hAnsi="HG丸ｺﾞｼｯｸM-PRO" w:cs="メイリオ" w:hint="eastAsia"/>
          <w:spacing w:val="-2"/>
          <w:sz w:val="22"/>
        </w:rPr>
        <w:t>、自校の</w:t>
      </w:r>
      <w:r w:rsidR="00E721BF" w:rsidRPr="005A0E76">
        <w:rPr>
          <w:rFonts w:ascii="HG丸ｺﾞｼｯｸM-PRO" w:eastAsia="HG丸ｺﾞｼｯｸM-PRO" w:hAnsi="HG丸ｺﾞｼｯｸM-PRO" w:cs="メイリオ" w:hint="eastAsia"/>
          <w:spacing w:val="-2"/>
          <w:sz w:val="22"/>
        </w:rPr>
        <w:t>３</w:t>
      </w:r>
      <w:r w:rsidRPr="005A0E76">
        <w:rPr>
          <w:rFonts w:ascii="HG丸ｺﾞｼｯｸM-PRO" w:eastAsia="HG丸ｺﾞｼｯｸM-PRO" w:hAnsi="HG丸ｺﾞｼｯｸM-PRO" w:cs="メイリオ" w:hint="eastAsia"/>
          <w:spacing w:val="-2"/>
          <w:sz w:val="22"/>
        </w:rPr>
        <w:t>年生全体の</w:t>
      </w:r>
      <w:r w:rsidR="00E721BF">
        <w:rPr>
          <w:rFonts w:ascii="HG丸ｺﾞｼｯｸM-PRO" w:eastAsia="HG丸ｺﾞｼｯｸM-PRO" w:hAnsi="HG丸ｺﾞｼｯｸM-PRO" w:cs="メイリオ" w:hint="eastAsia"/>
          <w:sz w:val="22"/>
        </w:rPr>
        <w:t>５</w:t>
      </w:r>
      <w:r>
        <w:rPr>
          <w:rFonts w:ascii="HG丸ｺﾞｼｯｸM-PRO" w:eastAsia="HG丸ｺﾞｼｯｸM-PRO" w:hAnsi="HG丸ｺﾞｼｯｸM-PRO" w:cs="メイリオ" w:hint="eastAsia"/>
          <w:sz w:val="22"/>
        </w:rPr>
        <w:t>教科の</w:t>
      </w:r>
      <w:r w:rsidRPr="00836E8B">
        <w:rPr>
          <w:rFonts w:ascii="HG丸ｺﾞｼｯｸM-PRO" w:eastAsia="HG丸ｺﾞｼｯｸM-PRO" w:hAnsi="HG丸ｺﾞｼｯｸM-PRO" w:cs="メイリオ" w:hint="eastAsia"/>
          <w:sz w:val="22"/>
        </w:rPr>
        <w:t>評定</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Pr>
          <w:rFonts w:ascii="HG丸ｺﾞｼｯｸM-PRO" w:eastAsia="HG丸ｺﾞｼｯｸM-PRO" w:hAnsi="HG丸ｺﾞｼｯｸM-PRO" w:cs="メイリオ" w:hint="eastAsia"/>
          <w:sz w:val="22"/>
        </w:rPr>
        <w:t>と</w:t>
      </w:r>
      <w:r w:rsidR="005A0E76">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sidR="004A23D0">
        <w:rPr>
          <w:rFonts w:ascii="HG丸ｺﾞｼｯｸM-PRO" w:eastAsia="HG丸ｺﾞｼｯｸM-PRO" w:hAnsi="HG丸ｺﾞｼｯｸM-PRO" w:cs="メイリオ" w:hint="eastAsia"/>
          <w:sz w:val="22"/>
        </w:rPr>
        <w:t>と</w:t>
      </w:r>
      <w:r>
        <w:rPr>
          <w:rFonts w:ascii="HG丸ｺﾞｼｯｸM-PRO" w:eastAsia="HG丸ｺﾞｼｯｸM-PRO" w:hAnsi="HG丸ｺﾞｼｯｸM-PRO" w:cs="メイリオ" w:hint="eastAsia"/>
          <w:sz w:val="22"/>
        </w:rPr>
        <w:t>を比べ</w:t>
      </w:r>
      <w:r w:rsidRPr="00C962A3">
        <w:rPr>
          <w:rFonts w:ascii="HG丸ｺﾞｼｯｸM-PRO" w:eastAsia="HG丸ｺﾞｼｯｸM-PRO" w:hAnsi="HG丸ｺﾞｼｯｸM-PRO" w:cs="メイリオ" w:hint="eastAsia"/>
          <w:sz w:val="22"/>
        </w:rPr>
        <w:t>、適切な</w:t>
      </w:r>
      <w:r>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「評定平均の範囲」に収まらない場合は、評価の方法の見直しを行った上で、評定を</w:t>
      </w:r>
      <w:r>
        <w:rPr>
          <w:rFonts w:ascii="HG丸ｺﾞｼｯｸM-PRO" w:eastAsia="HG丸ｺﾞｼｯｸM-PRO" w:hAnsi="HG丸ｺﾞｼｯｸM-PRO" w:hint="eastAsia"/>
          <w:sz w:val="22"/>
          <w:szCs w:val="21"/>
        </w:rPr>
        <w:t>つけます</w:t>
      </w:r>
      <w:r w:rsidRPr="00836E8B">
        <w:rPr>
          <w:rFonts w:ascii="HG丸ｺﾞｼｯｸM-PRO" w:eastAsia="HG丸ｺﾞｼｯｸM-PRO" w:hAnsi="HG丸ｺﾞｼｯｸM-PRO" w:hint="eastAsia"/>
          <w:sz w:val="22"/>
          <w:szCs w:val="21"/>
        </w:rPr>
        <w:t>。</w:t>
      </w:r>
    </w:p>
    <w:p w:rsidR="0048192D" w:rsidRDefault="0048192D" w:rsidP="0048192D">
      <w:pPr>
        <w:spacing w:line="276" w:lineRule="auto"/>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48192D" w:rsidRPr="00836E8B" w:rsidRDefault="0026752B" w:rsidP="0048192D">
      <w:pPr>
        <w:spacing w:line="276" w:lineRule="auto"/>
        <w:ind w:leftChars="100" w:left="426" w:hangingChars="98" w:hanging="216"/>
        <w:rPr>
          <w:rFonts w:ascii="HG丸ｺﾞｼｯｸM-PRO" w:eastAsia="HG丸ｺﾞｼｯｸM-PRO" w:hAnsi="HG丸ｺﾞｼｯｸM-PRO" w:cs="メイリオ"/>
          <w:sz w:val="22"/>
        </w:rPr>
      </w:pPr>
      <w:r>
        <w:rPr>
          <w:rFonts w:ascii="HG丸ｺﾞｼｯｸM-PRO" w:eastAsia="HG丸ｺﾞｼｯｸM-PRO" w:hAnsi="HG丸ｺﾞｼｯｸM-PRO" w:hint="eastAsia"/>
          <w:sz w:val="22"/>
        </w:rPr>
        <w:t>④</w:t>
      </w:r>
      <w:r w:rsidR="0048192D" w:rsidRPr="00836E8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４教科（音楽、美術、保健体育、技術・家庭）について、</w:t>
      </w:r>
      <w:r w:rsidR="0048192D" w:rsidRPr="00836E8B">
        <w:rPr>
          <w:rFonts w:ascii="HG丸ｺﾞｼｯｸM-PRO" w:eastAsia="HG丸ｺﾞｼｯｸM-PRO" w:hAnsi="HG丸ｺﾞｼｯｸM-PRO" w:cs="メイリオ" w:hint="eastAsia"/>
          <w:sz w:val="22"/>
        </w:rPr>
        <w:t>府教育委員会は、</w:t>
      </w:r>
      <w:r w:rsidR="00066285">
        <w:rPr>
          <w:rFonts w:ascii="HG丸ｺﾞｼｯｸM-PRO" w:eastAsia="HG丸ｺﾞｼｯｸM-PRO" w:hAnsi="HG丸ｺﾞｼｯｸM-PRO" w:cs="メイリオ" w:hint="eastAsia"/>
          <w:sz w:val="22"/>
        </w:rPr>
        <w:t>中学２年生</w:t>
      </w:r>
      <w:r w:rsidR="0048192D" w:rsidRPr="00836E8B">
        <w:rPr>
          <w:rFonts w:ascii="HG丸ｺﾞｼｯｸM-PRO" w:eastAsia="HG丸ｺﾞｼｯｸM-PRO" w:hAnsi="HG丸ｺﾞｼｯｸM-PRO" w:cs="メイリオ" w:hint="eastAsia"/>
          <w:sz w:val="22"/>
        </w:rPr>
        <w:t>の</w:t>
      </w:r>
      <w:r w:rsidR="0048192D">
        <w:rPr>
          <w:rFonts w:ascii="HG丸ｺﾞｼｯｸM-PRO" w:eastAsia="HG丸ｺﾞｼｯｸM-PRO" w:hAnsi="HG丸ｺﾞｼｯｸM-PRO" w:cs="メイリオ" w:hint="eastAsia"/>
          <w:sz w:val="22"/>
        </w:rPr>
        <w:t>学年末の府内公立中学校の評定の状況により</w:t>
      </w:r>
      <w:r w:rsidR="0048192D" w:rsidRPr="00836E8B">
        <w:rPr>
          <w:rFonts w:ascii="HG丸ｺﾞｼｯｸM-PRO" w:eastAsia="HG丸ｺﾞｼｯｸM-PRO" w:hAnsi="HG丸ｺﾞｼｯｸM-PRO" w:cs="メイリオ" w:hint="eastAsia"/>
          <w:sz w:val="22"/>
        </w:rPr>
        <w:t>、中学３年生の</w:t>
      </w:r>
      <w:r w:rsidR="0048192D" w:rsidRPr="008472FE">
        <w:rPr>
          <w:rFonts w:ascii="HG丸ｺﾞｼｯｸM-PRO" w:eastAsia="HG丸ｺﾞｼｯｸM-PRO" w:hAnsi="HG丸ｺﾞｼｯｸM-PRO" w:cs="メイリオ" w:hint="eastAsia"/>
          <w:sz w:val="22"/>
        </w:rPr>
        <w:t>「府全体の</w:t>
      </w:r>
      <w:r w:rsidR="0048192D">
        <w:rPr>
          <w:rFonts w:ascii="HG丸ｺﾞｼｯｸM-PRO" w:eastAsia="HG丸ｺﾞｼｯｸM-PRO" w:hAnsi="HG丸ｺﾞｼｯｸM-PRO" w:cs="メイリオ" w:hint="eastAsia"/>
          <w:sz w:val="22"/>
        </w:rPr>
        <w:t>４教科の</w:t>
      </w:r>
      <w:r w:rsidR="0048192D" w:rsidRPr="008472FE">
        <w:rPr>
          <w:rFonts w:ascii="HG丸ｺﾞｼｯｸM-PRO" w:eastAsia="HG丸ｺﾞｼｯｸM-PRO" w:hAnsi="HG丸ｺﾞｼｯｸM-PRO" w:cs="メイリオ" w:hint="eastAsia"/>
          <w:sz w:val="22"/>
        </w:rPr>
        <w:t>評定平均」</w:t>
      </w:r>
      <w:r w:rsidR="0048192D" w:rsidRPr="00836E8B">
        <w:rPr>
          <w:rFonts w:ascii="HG丸ｺﾞｼｯｸM-PRO" w:eastAsia="HG丸ｺﾞｼｯｸM-PRO" w:hAnsi="HG丸ｺﾞｼｯｸM-PRO" w:cs="メイリオ" w:hint="eastAsia"/>
          <w:sz w:val="22"/>
        </w:rPr>
        <w:t>を定めます。</w:t>
      </w:r>
    </w:p>
    <w:p w:rsidR="0048192D" w:rsidRPr="00565AEB" w:rsidRDefault="0026752B" w:rsidP="00565AEB">
      <w:pPr>
        <w:spacing w:line="276" w:lineRule="auto"/>
        <w:ind w:leftChars="100" w:left="426" w:hangingChars="98" w:hanging="216"/>
        <w:rPr>
          <w:rFonts w:ascii="HG丸ｺﾞｼｯｸM-PRO" w:eastAsia="HG丸ｺﾞｼｯｸM-PRO" w:hAnsi="HG丸ｺﾞｼｯｸM-PRO" w:cs="メイリオ"/>
          <w:spacing w:val="-2"/>
          <w:sz w:val="22"/>
        </w:rPr>
      </w:pPr>
      <w:r>
        <w:rPr>
          <w:rFonts w:ascii="HG丸ｺﾞｼｯｸM-PRO" w:eastAsia="HG丸ｺﾞｼｯｸM-PRO" w:hAnsi="HG丸ｺﾞｼｯｸM-PRO" w:cs="メイリオ" w:hint="eastAsia"/>
          <w:sz w:val="22"/>
        </w:rPr>
        <w:t>⑤</w:t>
      </w:r>
      <w:r w:rsidR="0048192D">
        <w:rPr>
          <w:rFonts w:ascii="HG丸ｺﾞｼｯｸM-PRO" w:eastAsia="HG丸ｺﾞｼｯｸM-PRO" w:hAnsi="HG丸ｺﾞｼｯｸM-PRO" w:cs="メイリオ" w:hint="eastAsia"/>
          <w:sz w:val="22"/>
        </w:rPr>
        <w:t xml:space="preserve">　</w:t>
      </w:r>
      <w:r w:rsidR="0048192D" w:rsidRPr="00836E8B">
        <w:rPr>
          <w:rFonts w:ascii="HG丸ｺﾞｼｯｸM-PRO" w:eastAsia="HG丸ｺﾞｼｯｸM-PRO" w:hAnsi="HG丸ｺﾞｼｯｸM-PRO" w:cs="メイリオ" w:hint="eastAsia"/>
          <w:sz w:val="22"/>
        </w:rPr>
        <w:t>各中学校は、</w:t>
      </w:r>
      <w:r w:rsidR="00D8605D">
        <w:rPr>
          <w:rFonts w:ascii="HG丸ｺﾞｼｯｸM-PRO" w:eastAsia="HG丸ｺﾞｼｯｸM-PRO" w:hAnsi="HG丸ｺﾞｼｯｸM-PRO" w:cs="メイリオ" w:hint="eastAsia"/>
          <w:sz w:val="22"/>
        </w:rPr>
        <w:t>自校の３年生全体の４教科の評定平均を算出し</w:t>
      </w:r>
      <w:r w:rsidR="00BE235C">
        <w:rPr>
          <w:rFonts w:ascii="HG丸ｺﾞｼｯｸM-PRO" w:eastAsia="HG丸ｺﾞｼｯｸM-PRO" w:hAnsi="HG丸ｺﾞｼｯｸM-PRO" w:cs="メイリオ" w:hint="eastAsia"/>
          <w:sz w:val="22"/>
        </w:rPr>
        <w:t>ます。そして</w:t>
      </w:r>
      <w:r w:rsidR="00D8605D">
        <w:rPr>
          <w:rFonts w:ascii="HG丸ｺﾞｼｯｸM-PRO" w:eastAsia="HG丸ｺﾞｼｯｸM-PRO" w:hAnsi="HG丸ｺﾞｼｯｸM-PRO" w:cs="メイリオ" w:hint="eastAsia"/>
          <w:sz w:val="22"/>
        </w:rPr>
        <w:t>、</w:t>
      </w:r>
      <w:r w:rsidR="0048192D" w:rsidRPr="00E721BF">
        <w:rPr>
          <w:rFonts w:ascii="HG丸ｺﾞｼｯｸM-PRO" w:eastAsia="HG丸ｺﾞｼｯｸM-PRO" w:hAnsi="HG丸ｺﾞｼｯｸM-PRO" w:cs="メイリオ" w:hint="eastAsia"/>
          <w:spacing w:val="-2"/>
          <w:sz w:val="22"/>
        </w:rPr>
        <w:t>「府全体の４</w:t>
      </w:r>
      <w:r w:rsidR="0048192D">
        <w:rPr>
          <w:rFonts w:ascii="HG丸ｺﾞｼｯｸM-PRO" w:eastAsia="HG丸ｺﾞｼｯｸM-PRO" w:hAnsi="HG丸ｺﾞｼｯｸM-PRO" w:cs="メイリオ" w:hint="eastAsia"/>
          <w:sz w:val="22"/>
        </w:rPr>
        <w:t>教科の</w:t>
      </w:r>
      <w:r w:rsidR="00E721BF">
        <w:rPr>
          <w:rFonts w:ascii="HG丸ｺﾞｼｯｸM-PRO" w:eastAsia="HG丸ｺﾞｼｯｸM-PRO" w:hAnsi="HG丸ｺﾞｼｯｸM-PRO" w:cs="メイリオ" w:hint="eastAsia"/>
          <w:sz w:val="22"/>
        </w:rPr>
        <w:t>評定平均」</w:t>
      </w:r>
      <w:r w:rsidR="0048192D" w:rsidRPr="008472FE">
        <w:rPr>
          <w:rFonts w:ascii="HG丸ｺﾞｼｯｸM-PRO" w:eastAsia="HG丸ｺﾞｼｯｸM-PRO" w:hAnsi="HG丸ｺﾞｼｯｸM-PRO" w:hint="eastAsia"/>
        </w:rPr>
        <w:t>±0.</w:t>
      </w:r>
      <w:r w:rsidR="0048192D">
        <w:rPr>
          <w:rFonts w:ascii="HG丸ｺﾞｼｯｸM-PRO" w:eastAsia="HG丸ｺﾞｼｯｸM-PRO" w:hAnsi="HG丸ｺﾞｼｯｸM-PRO" w:hint="eastAsia"/>
        </w:rPr>
        <w:t>3の範囲</w:t>
      </w:r>
      <w:r w:rsidR="005A0E76">
        <w:rPr>
          <w:rFonts w:ascii="HG丸ｺﾞｼｯｸM-PRO" w:eastAsia="HG丸ｺﾞｼｯｸM-PRO" w:hAnsi="HG丸ｺﾞｼｯｸM-PRO" w:hint="eastAsia"/>
        </w:rPr>
        <w:t>と②</w:t>
      </w:r>
      <w:r w:rsidR="0048192D" w:rsidRPr="00836E8B">
        <w:rPr>
          <w:rFonts w:ascii="HG丸ｺﾞｼｯｸM-PRO" w:eastAsia="HG丸ｺﾞｼｯｸM-PRO" w:hAnsi="HG丸ｺﾞｼｯｸM-PRO" w:cs="メイリオ" w:hint="eastAsia"/>
          <w:sz w:val="22"/>
        </w:rPr>
        <w:t>で求めた「評定平均の範囲」</w:t>
      </w:r>
      <w:r w:rsidR="005A0E76">
        <w:rPr>
          <w:rFonts w:ascii="HG丸ｺﾞｼｯｸM-PRO" w:eastAsia="HG丸ｺﾞｼｯｸM-PRO" w:hAnsi="HG丸ｺﾞｼｯｸM-PRO" w:cs="メイリオ" w:hint="eastAsia"/>
          <w:sz w:val="22"/>
        </w:rPr>
        <w:t>と</w:t>
      </w:r>
      <w:r w:rsidR="00E721BF">
        <w:rPr>
          <w:rFonts w:ascii="HG丸ｺﾞｼｯｸM-PRO" w:eastAsia="HG丸ｺﾞｼｯｸM-PRO" w:hAnsi="HG丸ｺﾞｼｯｸM-PRO" w:cs="メイリオ" w:hint="eastAsia"/>
          <w:sz w:val="22"/>
        </w:rPr>
        <w:t>を組み合わせて</w:t>
      </w:r>
      <w:r w:rsidR="005A0E76">
        <w:rPr>
          <w:rFonts w:ascii="HG丸ｺﾞｼｯｸM-PRO" w:eastAsia="HG丸ｺﾞｼｯｸM-PRO" w:hAnsi="HG丸ｺﾞｼｯｸM-PRO" w:cs="メイリオ" w:hint="eastAsia"/>
          <w:sz w:val="22"/>
        </w:rPr>
        <w:t>設定した</w:t>
      </w:r>
      <w:r w:rsidR="00D8605D">
        <w:rPr>
          <w:rFonts w:ascii="HG丸ｺﾞｼｯｸM-PRO" w:eastAsia="HG丸ｺﾞｼｯｸM-PRO" w:hAnsi="HG丸ｺﾞｼｯｸM-PRO" w:cs="メイリオ" w:hint="eastAsia"/>
          <w:sz w:val="22"/>
        </w:rPr>
        <w:t>「</w:t>
      </w:r>
      <w:r w:rsidR="0032457A">
        <w:rPr>
          <w:rFonts w:ascii="HG丸ｺﾞｼｯｸM-PRO" w:eastAsia="HG丸ｺﾞｼｯｸM-PRO" w:hAnsi="HG丸ｺﾞｼｯｸM-PRO" w:cs="メイリオ" w:hint="eastAsia"/>
          <w:sz w:val="22"/>
        </w:rPr>
        <w:t>自校の４教科の評定の</w:t>
      </w:r>
      <w:r w:rsidR="00E721BF">
        <w:rPr>
          <w:rFonts w:ascii="HG丸ｺﾞｼｯｸM-PRO" w:eastAsia="HG丸ｺﾞｼｯｸM-PRO" w:hAnsi="HG丸ｺﾞｼｯｸM-PRO" w:cs="メイリオ" w:hint="eastAsia"/>
          <w:sz w:val="22"/>
        </w:rPr>
        <w:t>範囲</w:t>
      </w:r>
      <w:r w:rsidR="00D8605D">
        <w:rPr>
          <w:rFonts w:ascii="HG丸ｺﾞｼｯｸM-PRO" w:eastAsia="HG丸ｺﾞｼｯｸM-PRO" w:hAnsi="HG丸ｺﾞｼｯｸM-PRO" w:cs="メイリオ" w:hint="eastAsia"/>
          <w:sz w:val="22"/>
        </w:rPr>
        <w:t>」</w:t>
      </w:r>
      <w:r w:rsidR="005A0E76">
        <w:rPr>
          <w:rFonts w:ascii="HG丸ｺﾞｼｯｸM-PRO" w:eastAsia="HG丸ｺﾞｼｯｸM-PRO" w:hAnsi="HG丸ｺﾞｼｯｸM-PRO" w:cs="メイリオ" w:hint="eastAsia"/>
          <w:sz w:val="22"/>
        </w:rPr>
        <w:t>と</w:t>
      </w:r>
      <w:r w:rsidR="00BE235C">
        <w:rPr>
          <w:rFonts w:ascii="HG丸ｺﾞｼｯｸM-PRO" w:eastAsia="HG丸ｺﾞｼｯｸM-PRO" w:hAnsi="HG丸ｺﾞｼｯｸM-PRO" w:cs="メイリオ" w:hint="eastAsia"/>
          <w:sz w:val="22"/>
        </w:rPr>
        <w:t>、</w:t>
      </w:r>
      <w:r w:rsidR="00565AEB">
        <w:rPr>
          <w:rFonts w:ascii="HG丸ｺﾞｼｯｸM-PRO" w:eastAsia="HG丸ｺﾞｼｯｸM-PRO" w:hAnsi="HG丸ｺﾞｼｯｸM-PRO" w:cs="メイリオ" w:hint="eastAsia"/>
          <w:sz w:val="22"/>
        </w:rPr>
        <w:t>自校の３年生全体の４教科の評定平均と</w:t>
      </w:r>
      <w:r w:rsidR="0048192D">
        <w:rPr>
          <w:rFonts w:ascii="HG丸ｺﾞｼｯｸM-PRO" w:eastAsia="HG丸ｺﾞｼｯｸM-PRO" w:hAnsi="HG丸ｺﾞｼｯｸM-PRO" w:cs="メイリオ" w:hint="eastAsia"/>
          <w:sz w:val="22"/>
        </w:rPr>
        <w:t>を比べ</w:t>
      </w:r>
      <w:r w:rsidR="0048192D" w:rsidRPr="00C962A3">
        <w:rPr>
          <w:rFonts w:ascii="HG丸ｺﾞｼｯｸM-PRO" w:eastAsia="HG丸ｺﾞｼｯｸM-PRO" w:hAnsi="HG丸ｺﾞｼｯｸM-PRO" w:cs="メイリオ" w:hint="eastAsia"/>
          <w:sz w:val="22"/>
        </w:rPr>
        <w:t>、適切な</w:t>
      </w:r>
      <w:r w:rsidR="0048192D">
        <w:rPr>
          <w:rFonts w:ascii="HG丸ｺﾞｼｯｸM-PRO" w:eastAsia="HG丸ｺﾞｼｯｸM-PRO" w:hAnsi="HG丸ｺﾞｼｯｸM-PRO" w:cs="メイリオ" w:hint="eastAsia"/>
          <w:sz w:val="22"/>
        </w:rPr>
        <w:t>評価が行われているか検証します。</w:t>
      </w:r>
      <w:r w:rsidR="00D8605D">
        <w:rPr>
          <w:rFonts w:ascii="HG丸ｺﾞｼｯｸM-PRO" w:eastAsia="HG丸ｺﾞｼｯｸM-PRO" w:hAnsi="HG丸ｺﾞｼｯｸM-PRO" w:cs="メイリオ" w:hint="eastAsia"/>
          <w:sz w:val="22"/>
        </w:rPr>
        <w:t>「</w:t>
      </w:r>
      <w:r w:rsidR="0032457A">
        <w:rPr>
          <w:rFonts w:ascii="HG丸ｺﾞｼｯｸM-PRO" w:eastAsia="HG丸ｺﾞｼｯｸM-PRO" w:hAnsi="HG丸ｺﾞｼｯｸM-PRO" w:cs="メイリオ" w:hint="eastAsia"/>
          <w:sz w:val="22"/>
        </w:rPr>
        <w:t>自校の４教科の評定の範囲</w:t>
      </w:r>
      <w:bookmarkStart w:id="0" w:name="_GoBack"/>
      <w:bookmarkEnd w:id="0"/>
      <w:r w:rsidR="00D8605D">
        <w:rPr>
          <w:rFonts w:ascii="HG丸ｺﾞｼｯｸM-PRO" w:eastAsia="HG丸ｺﾞｼｯｸM-PRO" w:hAnsi="HG丸ｺﾞｼｯｸM-PRO" w:cs="メイリオ" w:hint="eastAsia"/>
          <w:sz w:val="22"/>
        </w:rPr>
        <w:t>」に</w:t>
      </w:r>
      <w:r w:rsidR="0048192D" w:rsidRPr="00836E8B">
        <w:rPr>
          <w:rFonts w:ascii="HG丸ｺﾞｼｯｸM-PRO" w:eastAsia="HG丸ｺﾞｼｯｸM-PRO" w:hAnsi="HG丸ｺﾞｼｯｸM-PRO" w:hint="eastAsia"/>
          <w:sz w:val="22"/>
          <w:szCs w:val="21"/>
        </w:rPr>
        <w:t>収まらない場合は、評価の方法の見直しを行った上で、評定を</w:t>
      </w:r>
      <w:r w:rsidR="0048192D">
        <w:rPr>
          <w:rFonts w:ascii="HG丸ｺﾞｼｯｸM-PRO" w:eastAsia="HG丸ｺﾞｼｯｸM-PRO" w:hAnsi="HG丸ｺﾞｼｯｸM-PRO" w:hint="eastAsia"/>
          <w:sz w:val="22"/>
          <w:szCs w:val="21"/>
        </w:rPr>
        <w:t>つけます</w:t>
      </w:r>
      <w:r w:rsidR="0048192D" w:rsidRPr="00836E8B">
        <w:rPr>
          <w:rFonts w:ascii="HG丸ｺﾞｼｯｸM-PRO" w:eastAsia="HG丸ｺﾞｼｯｸM-PRO" w:hAnsi="HG丸ｺﾞｼｯｸM-PRO" w:hint="eastAsia"/>
          <w:sz w:val="22"/>
          <w:szCs w:val="21"/>
        </w:rPr>
        <w:t>。</w:t>
      </w:r>
    </w:p>
    <w:p w:rsidR="00925AC6" w:rsidRDefault="0048192D" w:rsidP="007605F1">
      <w:pPr>
        <w:spacing w:line="276" w:lineRule="auto"/>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48192D" w:rsidRDefault="00925AC6" w:rsidP="007605F1">
      <w:pPr>
        <w:spacing w:line="276" w:lineRule="auto"/>
        <w:ind w:leftChars="200" w:left="420"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（裏面に</w:t>
      </w:r>
      <w:r w:rsidR="00BE235C">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例</w:t>
      </w:r>
      <w:r w:rsidR="00BE235C">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の図あり）</w:t>
      </w:r>
      <w:r w:rsidR="0048192D">
        <w:rPr>
          <w:rFonts w:ascii="HG丸ｺﾞｼｯｸM-PRO" w:eastAsia="HG丸ｺﾞｼｯｸM-PRO" w:hAnsi="HG丸ｺﾞｼｯｸM-PRO"/>
          <w:sz w:val="22"/>
          <w:szCs w:val="21"/>
        </w:rPr>
        <w:br w:type="page"/>
      </w:r>
    </w:p>
    <w:p w:rsidR="00066285" w:rsidRPr="001B2090" w:rsidRDefault="00066285" w:rsidP="00066285">
      <w:pPr>
        <w:ind w:leftChars="100" w:left="540" w:hangingChars="150" w:hanging="33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lastRenderedPageBreak/>
        <w:t>〈例〉</w:t>
      </w:r>
      <w:r>
        <w:rPr>
          <w:rFonts w:ascii="HG丸ｺﾞｼｯｸM-PRO" w:eastAsia="HG丸ｺﾞｼｯｸM-PRO" w:hAnsi="HG丸ｺﾞｼｯｸM-PRO" w:hint="eastAsia"/>
          <w:sz w:val="22"/>
        </w:rPr>
        <w:t>４教科（音楽、美術、保健体育、技術・家庭）の検証範囲について</w:t>
      </w:r>
    </w:p>
    <w:p w:rsidR="00066285" w:rsidRPr="00D56EBA" w:rsidRDefault="00066285" w:rsidP="00066285">
      <w:pPr>
        <w:ind w:leftChars="50" w:left="105" w:firstLineChars="50" w:firstLine="1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「府全体の４教科の評定平均</w:t>
      </w:r>
      <w:r w:rsidRPr="00ED542C">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4</w:t>
      </w:r>
      <w:r w:rsidRPr="00ED542C">
        <w:rPr>
          <w:rFonts w:ascii="HG丸ｺﾞｼｯｸM-PRO" w:eastAsia="HG丸ｺﾞｼｯｸM-PRO" w:hAnsi="HG丸ｺﾞｼｯｸM-PRO" w:hint="eastAsia"/>
          <w:sz w:val="22"/>
        </w:rPr>
        <w:t>0、自校のチャレンジテスト実施５教科の「評定平均の範囲」が</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4</w:t>
      </w:r>
      <w:r w:rsidRPr="00ED542C">
        <w:rPr>
          <w:rFonts w:ascii="HG丸ｺﾞｼｯｸM-PRO" w:eastAsia="HG丸ｺﾞｼｯｸM-PRO" w:hAnsi="HG丸ｺﾞｼｯｸM-PRO"/>
          <w:sz w:val="22"/>
        </w:rPr>
        <w:t>5</w:t>
      </w:r>
      <w:r w:rsidRPr="00ED542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w:t>
      </w:r>
      <w:r w:rsidR="00BF12F6">
        <w:rPr>
          <w:rFonts w:ascii="HG丸ｺﾞｼｯｸM-PRO" w:eastAsia="HG丸ｺﾞｼｯｸM-PRO" w:hAnsi="HG丸ｺﾞｼｯｸM-PRO"/>
          <w:sz w:val="22"/>
        </w:rPr>
        <w:t>4</w:t>
      </w:r>
      <w:r w:rsidRPr="00ED542C">
        <w:rPr>
          <w:rFonts w:ascii="HG丸ｺﾞｼｯｸM-PRO" w:eastAsia="HG丸ｺﾞｼｯｸM-PRO" w:hAnsi="HG丸ｺﾞｼｯｸM-PRO"/>
          <w:sz w:val="22"/>
        </w:rPr>
        <w:t>5</w:t>
      </w:r>
      <w:r w:rsidRPr="00ED542C">
        <w:rPr>
          <w:rFonts w:ascii="HG丸ｺﾞｼｯｸM-PRO" w:eastAsia="HG丸ｺﾞｼｯｸM-PRO" w:hAnsi="HG丸ｺﾞｼｯｸM-PRO" w:hint="eastAsia"/>
          <w:sz w:val="22"/>
        </w:rPr>
        <w:t>の場合</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u w:val="single"/>
        </w:rPr>
        <w:t>2</w:t>
      </w:r>
      <w:r w:rsidRPr="00D56EBA">
        <w:rPr>
          <w:rFonts w:ascii="HG丸ｺﾞｼｯｸM-PRO" w:eastAsia="HG丸ｺﾞｼｯｸM-PRO" w:hAnsi="HG丸ｺﾞｼｯｸM-PRO" w:hint="eastAsia"/>
          <w:sz w:val="22"/>
          <w:u w:val="single"/>
        </w:rPr>
        <w:t>.</w:t>
      </w:r>
      <w:r>
        <w:rPr>
          <w:rFonts w:ascii="HG丸ｺﾞｼｯｸM-PRO" w:eastAsia="HG丸ｺﾞｼｯｸM-PRO" w:hAnsi="HG丸ｺﾞｼｯｸM-PRO"/>
          <w:sz w:val="22"/>
          <w:u w:val="single"/>
        </w:rPr>
        <w:t>45</w:t>
      </w:r>
      <w:r w:rsidRPr="00D56EBA">
        <w:rPr>
          <w:rFonts w:ascii="HG丸ｺﾞｼｯｸM-PRO" w:eastAsia="HG丸ｺﾞｼｯｸM-PRO" w:hAnsi="HG丸ｺﾞｼｯｸM-PRO" w:hint="eastAsia"/>
          <w:sz w:val="22"/>
          <w:u w:val="single"/>
        </w:rPr>
        <w:t>～</w:t>
      </w:r>
      <w:r>
        <w:rPr>
          <w:rFonts w:ascii="HG丸ｺﾞｼｯｸM-PRO" w:eastAsia="HG丸ｺﾞｼｯｸM-PRO" w:hAnsi="HG丸ｺﾞｼｯｸM-PRO" w:hint="eastAsia"/>
          <w:sz w:val="22"/>
          <w:u w:val="single"/>
        </w:rPr>
        <w:t>3.70</w:t>
      </w:r>
    </w:p>
    <w:p w:rsidR="00BE235C" w:rsidRDefault="00BE235C" w:rsidP="00BE235C">
      <w:pPr>
        <w:tabs>
          <w:tab w:val="left" w:pos="4962"/>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795456" behindDoc="0" locked="0" layoutInCell="1" allowOverlap="1" wp14:anchorId="5B57CCDC" wp14:editId="525B09EF">
                <wp:simplePos x="0" y="0"/>
                <wp:positionH relativeFrom="column">
                  <wp:posOffset>4562475</wp:posOffset>
                </wp:positionH>
                <wp:positionV relativeFrom="paragraph">
                  <wp:posOffset>6985</wp:posOffset>
                </wp:positionV>
                <wp:extent cx="64770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BE235C" w:rsidRPr="00067415" w:rsidRDefault="00BE235C" w:rsidP="00BE235C">
                            <w:pPr>
                              <w:rPr>
                                <w:rFonts w:ascii="ＭＳ 明朝" w:eastAsia="ＭＳ 明朝" w:hAnsi="ＭＳ 明朝"/>
                              </w:rPr>
                            </w:pPr>
                            <w:r w:rsidRPr="00067415">
                              <w:rPr>
                                <w:rFonts w:ascii="ＭＳ 明朝" w:eastAsia="ＭＳ 明朝" w:hAnsi="ＭＳ 明朝" w:hint="eastAsia"/>
                              </w:rPr>
                              <w:t>最大値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7CCDC" id="_x0000_t202" coordsize="21600,21600" o:spt="202" path="m,l,21600r21600,l21600,xe">
                <v:stroke joinstyle="miter"/>
                <v:path gradientshapeok="t" o:connecttype="rect"/>
              </v:shapetype>
              <v:shape id="_x0000_s1028" type="#_x0000_t202" style="position:absolute;left:0;text-align:left;margin-left:359.25pt;margin-top:.55pt;width:51pt;height:110.6pt;z-index:251795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" filled="f" stroked="f">
                <v:textbox style="mso-fit-shape-to-text:t">
                  <w:txbxContent>
                    <w:p w:rsidR="00BE235C" w:rsidRPr="00067415" w:rsidRDefault="00BE235C" w:rsidP="00BE235C">
                      <w:pPr>
                        <w:rPr>
                          <w:rFonts w:ascii="ＭＳ 明朝" w:eastAsia="ＭＳ 明朝" w:hAnsi="ＭＳ 明朝"/>
                        </w:rPr>
                      </w:pPr>
                      <w:r w:rsidRPr="00067415">
                        <w:rPr>
                          <w:rFonts w:ascii="ＭＳ 明朝" w:eastAsia="ＭＳ 明朝" w:hAnsi="ＭＳ 明朝" w:hint="eastAsia"/>
                        </w:rPr>
                        <w:t>最大値</w:t>
                      </w:r>
                    </w:p>
                  </w:txbxContent>
                </v:textbox>
                <w10:wrap type="square"/>
              </v:shape>
            </w:pict>
          </mc:Fallback>
        </mc:AlternateContent>
      </w:r>
    </w:p>
    <w:p w:rsidR="00BE235C" w:rsidRDefault="00BE235C" w:rsidP="00BE235C">
      <w:pPr>
        <w:tabs>
          <w:tab w:val="left" w:pos="4536"/>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0336" behindDoc="0" locked="0" layoutInCell="1" allowOverlap="1" wp14:anchorId="0998F2E4" wp14:editId="4BAAB8DE">
                <wp:simplePos x="0" y="0"/>
                <wp:positionH relativeFrom="column">
                  <wp:posOffset>1842770</wp:posOffset>
                </wp:positionH>
                <wp:positionV relativeFrom="paragraph">
                  <wp:posOffset>184785</wp:posOffset>
                </wp:positionV>
                <wp:extent cx="29241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14DF6" id="直線コネクタ 14"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14.55pt" to="37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" strokecolor="black [3040]"/>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2384" behindDoc="0" locked="0" layoutInCell="1" allowOverlap="1" wp14:anchorId="6F8304A5" wp14:editId="105632A5">
                <wp:simplePos x="0" y="0"/>
                <wp:positionH relativeFrom="column">
                  <wp:posOffset>4905375</wp:posOffset>
                </wp:positionH>
                <wp:positionV relativeFrom="paragraph">
                  <wp:posOffset>6985</wp:posOffset>
                </wp:positionV>
                <wp:extent cx="590550" cy="1404620"/>
                <wp:effectExtent l="19050" t="19050" r="19050" b="266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sz w:val="28"/>
                              </w:rPr>
                              <w:t>3.70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8304A5" id="_x0000_s1029" type="#_x0000_t202" style="position:absolute;left:0;text-align:left;margin-left:386.25pt;margin-top:.55pt;width:46.5pt;height:110.6pt;z-index:25179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" strokeweight="2.25pt">
                <v:textbox style="mso-fit-shape-to-text:t">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sz w:val="28"/>
                        </w:rPr>
                        <w:t>3.70</w:t>
                      </w:r>
                    </w:p>
                  </w:txbxContent>
                </v:textbox>
                <w10:wrap type="square"/>
              </v:shape>
            </w:pict>
          </mc:Fallback>
        </mc:AlternateContent>
      </w:r>
    </w:p>
    <w:p w:rsidR="00BE235C" w:rsidRDefault="00BE235C" w:rsidP="00BE235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9312" behindDoc="0" locked="0" layoutInCell="1" allowOverlap="1" wp14:anchorId="55E18B6D" wp14:editId="48AECA3C">
                <wp:simplePos x="0" y="0"/>
                <wp:positionH relativeFrom="column">
                  <wp:posOffset>3281045</wp:posOffset>
                </wp:positionH>
                <wp:positionV relativeFrom="paragraph">
                  <wp:posOffset>27305</wp:posOffset>
                </wp:positionV>
                <wp:extent cx="114300" cy="1123950"/>
                <wp:effectExtent l="19050" t="19050" r="38100" b="38100"/>
                <wp:wrapNone/>
                <wp:docPr id="41" name="上下矢印 41"/>
                <wp:cNvGraphicFramePr/>
                <a:graphic xmlns:a="http://schemas.openxmlformats.org/drawingml/2006/main">
                  <a:graphicData uri="http://schemas.microsoft.com/office/word/2010/wordprocessingShape">
                    <wps:wsp>
                      <wps:cNvSpPr/>
                      <wps:spPr>
                        <a:xfrm>
                          <a:off x="0" y="0"/>
                          <a:ext cx="114300" cy="112395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2E23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1" o:spid="_x0000_s1026" type="#_x0000_t70" style="position:absolute;left:0;text-align:left;margin-left:258.35pt;margin-top:2.15pt;width:9pt;height:8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" adj=",1098" fillcolor="#5b9bd5" strokecolor="#41719c" strokeweight="1pt"/>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87264" behindDoc="0" locked="0" layoutInCell="1" allowOverlap="1" wp14:anchorId="74914060" wp14:editId="035FA840">
                <wp:simplePos x="0" y="0"/>
                <wp:positionH relativeFrom="margin">
                  <wp:align>center</wp:align>
                </wp:positionH>
                <wp:positionV relativeFrom="paragraph">
                  <wp:posOffset>31750</wp:posOffset>
                </wp:positionV>
                <wp:extent cx="590550" cy="1404620"/>
                <wp:effectExtent l="0" t="0" r="19050" b="2667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sz w:val="28"/>
                              </w:rPr>
                              <w:t>3.70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14060" id="_x0000_s1030" type="#_x0000_t202" style="position:absolute;left:0;text-align:left;margin-left:0;margin-top:2.5pt;width:46.5pt;height:110.6pt;z-index:251787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">
                <v:textbox style="mso-fit-shape-to-text:t">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sz w:val="28"/>
                        </w:rPr>
                        <w:t>3.70</w:t>
                      </w:r>
                    </w:p>
                  </w:txbxContent>
                </v:textbox>
                <w10:wrap type="square" anchorx="margin"/>
              </v:shape>
            </w:pict>
          </mc:Fallback>
        </mc:AlternateContent>
      </w:r>
    </w:p>
    <w:p w:rsidR="00BE235C" w:rsidRDefault="00BE235C" w:rsidP="00BE235C">
      <w:pPr>
        <w:rPr>
          <w:rFonts w:ascii="ＭＳ 明朝" w:eastAsia="ＭＳ 明朝" w:hAnsi="ＭＳ 明朝"/>
        </w:rPr>
      </w:pPr>
    </w:p>
    <w:p w:rsidR="00BE235C" w:rsidRDefault="00BE235C" w:rsidP="00BE235C">
      <w:pPr>
        <w:tabs>
          <w:tab w:val="left" w:pos="482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6240" behindDoc="0" locked="0" layoutInCell="1" allowOverlap="1" wp14:anchorId="27D0A711" wp14:editId="0AA5FFEF">
                <wp:simplePos x="0" y="0"/>
                <wp:positionH relativeFrom="column">
                  <wp:posOffset>3623945</wp:posOffset>
                </wp:positionH>
                <wp:positionV relativeFrom="paragraph">
                  <wp:posOffset>137795</wp:posOffset>
                </wp:positionV>
                <wp:extent cx="104775" cy="1657350"/>
                <wp:effectExtent l="19050" t="19050" r="47625" b="38100"/>
                <wp:wrapNone/>
                <wp:docPr id="12" name="上下矢印 12"/>
                <wp:cNvGraphicFramePr/>
                <a:graphic xmlns:a="http://schemas.openxmlformats.org/drawingml/2006/main">
                  <a:graphicData uri="http://schemas.microsoft.com/office/word/2010/wordprocessingShape">
                    <wps:wsp>
                      <wps:cNvSpPr/>
                      <wps:spPr>
                        <a:xfrm>
                          <a:off x="0" y="0"/>
                          <a:ext cx="104775" cy="16573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539D1" id="上下矢印 12" o:spid="_x0000_s1026" type="#_x0000_t70" style="position:absolute;left:0;text-align:left;margin-left:285.35pt;margin-top:10.85pt;width:8.25pt;height:13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" adj=",683" fillcolor="#4f81bd [3204]" strokecolor="#243f60 [1604]" strokeweight="2pt"/>
            </w:pict>
          </mc:Fallback>
        </mc:AlternateContent>
      </w:r>
      <w:r w:rsidRPr="00067415">
        <w:rPr>
          <w:rFonts w:ascii="ＭＳ 明朝" w:eastAsia="ＭＳ 明朝" w:hAnsi="ＭＳ 明朝"/>
          <w:noProof/>
        </w:rPr>
        <mc:AlternateContent>
          <mc:Choice Requires="wps">
            <w:drawing>
              <wp:anchor distT="45720" distB="45720" distL="114300" distR="114300" simplePos="0" relativeHeight="251796480" behindDoc="0" locked="0" layoutInCell="1" allowOverlap="1" wp14:anchorId="07C65F05" wp14:editId="6037E608">
                <wp:simplePos x="0" y="0"/>
                <wp:positionH relativeFrom="margin">
                  <wp:posOffset>290195</wp:posOffset>
                </wp:positionH>
                <wp:positionV relativeFrom="paragraph">
                  <wp:posOffset>8255</wp:posOffset>
                </wp:positionV>
                <wp:extent cx="2962275" cy="295275"/>
                <wp:effectExtent l="0" t="0" r="28575" b="2857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95275"/>
                        </a:xfrm>
                        <a:prstGeom prst="rect">
                          <a:avLst/>
                        </a:prstGeom>
                        <a:solidFill>
                          <a:srgbClr val="FFFFFF"/>
                        </a:solidFill>
                        <a:ln w="9525">
                          <a:solidFill>
                            <a:srgbClr val="000000"/>
                          </a:solidFill>
                          <a:prstDash val="lgDashDot"/>
                          <a:miter lim="800000"/>
                          <a:headEnd/>
                          <a:tailEnd/>
                        </a:ln>
                      </wps:spPr>
                      <wps:txbx>
                        <w:txbxContent>
                          <w:p w:rsidR="00BE235C" w:rsidRPr="00067415" w:rsidRDefault="00BE235C" w:rsidP="00BE235C">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3.40</w:t>
                            </w:r>
                            <w:r w:rsidRPr="00D56EBA">
                              <w:rPr>
                                <w:rFonts w:asciiTheme="majorEastAsia" w:eastAsiaTheme="majorEastAsia" w:hAnsiTheme="majorEastAsia" w:hint="eastAsia"/>
                              </w:rPr>
                              <w:t>±0.3の範囲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65F05" id="_x0000_s1031" type="#_x0000_t202" style="position:absolute;left:0;text-align:left;margin-left:22.85pt;margin-top:.65pt;width:233.25pt;height:23.25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">
                <v:stroke dashstyle="longDashDot"/>
                <v:textbox>
                  <w:txbxContent>
                    <w:p w:rsidR="00BE235C" w:rsidRPr="00067415" w:rsidRDefault="00BE235C" w:rsidP="00BE235C">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3.40</w:t>
                      </w:r>
                      <w:r w:rsidRPr="00D56EBA">
                        <w:rPr>
                          <w:rFonts w:asciiTheme="majorEastAsia" w:eastAsiaTheme="majorEastAsia" w:hAnsiTheme="majorEastAsia" w:hint="eastAsia"/>
                        </w:rPr>
                        <w:t>±0.3の範囲</w:t>
                      </w:r>
                    </w:p>
                  </w:txbxContent>
                </v:textbox>
                <w10:wrap type="square" anchorx="margin"/>
              </v:shape>
            </w:pict>
          </mc:Fallback>
        </mc:AlternateContent>
      </w:r>
    </w:p>
    <w:p w:rsidR="00BE235C" w:rsidRDefault="00BE235C" w:rsidP="00BE235C">
      <w:pPr>
        <w:tabs>
          <w:tab w:val="left" w:pos="6096"/>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85216" behindDoc="0" locked="0" layoutInCell="1" allowOverlap="1" wp14:anchorId="5B80A8FB" wp14:editId="71DF8A7C">
                <wp:simplePos x="0" y="0"/>
                <wp:positionH relativeFrom="column">
                  <wp:posOffset>3819525</wp:posOffset>
                </wp:positionH>
                <wp:positionV relativeFrom="paragraph">
                  <wp:posOffset>92075</wp:posOffset>
                </wp:positionV>
                <wp:extent cx="590550" cy="1404620"/>
                <wp:effectExtent l="0" t="0" r="19050" b="1016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80A8FB" id="_x0000_s1032" type="#_x0000_t202" style="position:absolute;left:0;text-align:left;margin-left:300.75pt;margin-top:7.25pt;width:46.5pt;height:110.6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" strokeweight=".5pt">
                <v:textbox style="mso-fit-shape-to-text:t">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.4</w:t>
                      </w:r>
                      <w:r>
                        <w:rPr>
                          <w:rFonts w:ascii="ＭＳ 明朝" w:eastAsia="ＭＳ 明朝" w:hAnsi="ＭＳ 明朝"/>
                          <w:sz w:val="28"/>
                        </w:rPr>
                        <w:t>5</w:t>
                      </w:r>
                    </w:p>
                  </w:txbxContent>
                </v:textbox>
                <w10:wrap type="square"/>
              </v:shape>
            </w:pict>
          </mc:Fallback>
        </mc:AlternateContent>
      </w:r>
    </w:p>
    <w:p w:rsidR="00BE235C" w:rsidRDefault="00BE235C" w:rsidP="00BE235C">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88288" behindDoc="0" locked="0" layoutInCell="1" allowOverlap="1" wp14:anchorId="1D58359D" wp14:editId="5C0D8DF1">
                <wp:simplePos x="0" y="0"/>
                <wp:positionH relativeFrom="margin">
                  <wp:posOffset>2565400</wp:posOffset>
                </wp:positionH>
                <wp:positionV relativeFrom="paragraph">
                  <wp:posOffset>6350</wp:posOffset>
                </wp:positionV>
                <wp:extent cx="590550" cy="1404620"/>
                <wp:effectExtent l="0" t="0" r="19050" b="2667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sz w:val="28"/>
                              </w:rPr>
                              <w:t>3.1</w:t>
                            </w:r>
                            <w:r w:rsidRPr="00CE784F">
                              <w:rPr>
                                <w:rFonts w:ascii="ＭＳ 明朝" w:eastAsia="ＭＳ 明朝" w:hAnsi="ＭＳ 明朝"/>
                                <w:sz w:val="28"/>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58359D" id="_x0000_s1033" type="#_x0000_t202" style="position:absolute;left:0;text-align:left;margin-left:202pt;margin-top:.5pt;width:46.5pt;height:110.6pt;z-index:251788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">
                <v:textbox style="mso-fit-shape-to-text:t">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sz w:val="28"/>
                        </w:rPr>
                        <w:t>3.1</w:t>
                      </w:r>
                      <w:r w:rsidRPr="00CE784F">
                        <w:rPr>
                          <w:rFonts w:ascii="ＭＳ 明朝" w:eastAsia="ＭＳ 明朝" w:hAnsi="ＭＳ 明朝"/>
                          <w:sz w:val="28"/>
                        </w:rPr>
                        <w:t>0</w:t>
                      </w:r>
                    </w:p>
                  </w:txbxContent>
                </v:textbox>
                <w10:wrap type="square" anchorx="margin"/>
              </v:shape>
            </w:pict>
          </mc:Fallback>
        </mc:AlternateContent>
      </w:r>
    </w:p>
    <w:p w:rsidR="00BE235C" w:rsidRDefault="00BE235C" w:rsidP="00BE235C">
      <w:pPr>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794432" behindDoc="0" locked="0" layoutInCell="1" allowOverlap="1" wp14:anchorId="0F0B4273" wp14:editId="3E00FED5">
                <wp:simplePos x="0" y="0"/>
                <wp:positionH relativeFrom="margin">
                  <wp:posOffset>3976370</wp:posOffset>
                </wp:positionH>
                <wp:positionV relativeFrom="paragraph">
                  <wp:posOffset>93345</wp:posOffset>
                </wp:positionV>
                <wp:extent cx="1990725" cy="523875"/>
                <wp:effectExtent l="0" t="0" r="28575"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23875"/>
                        </a:xfrm>
                        <a:prstGeom prst="rect">
                          <a:avLst/>
                        </a:prstGeom>
                        <a:solidFill>
                          <a:srgbClr val="FFFFFF"/>
                        </a:solidFill>
                        <a:ln w="9525">
                          <a:solidFill>
                            <a:srgbClr val="000000"/>
                          </a:solidFill>
                          <a:prstDash val="lgDashDot"/>
                          <a:miter lim="800000"/>
                          <a:headEnd/>
                          <a:tailEnd/>
                        </a:ln>
                      </wps:spPr>
                      <wps:txbx>
                        <w:txbxContent>
                          <w:p w:rsidR="00BE235C" w:rsidRPr="00067415" w:rsidRDefault="00BE235C" w:rsidP="00BE235C">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B4273" id="_x0000_s1034" type="#_x0000_t202" style="position:absolute;left:0;text-align:left;margin-left:313.1pt;margin-top:7.35pt;width:156.75pt;height:41.2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">
                <v:stroke dashstyle="longDashDot"/>
                <v:textbox>
                  <w:txbxContent>
                    <w:p w:rsidR="00BE235C" w:rsidRPr="00067415" w:rsidRDefault="00BE235C" w:rsidP="00BE235C">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v:textbox>
                <w10:wrap type="square" anchorx="margin"/>
              </v:shape>
            </w:pict>
          </mc:Fallback>
        </mc:AlternateContent>
      </w:r>
    </w:p>
    <w:p w:rsidR="00BE235C" w:rsidRDefault="00BE235C" w:rsidP="00BE235C">
      <w:pPr>
        <w:rPr>
          <w:rFonts w:ascii="ＭＳ 明朝" w:eastAsia="ＭＳ 明朝" w:hAnsi="ＭＳ 明朝"/>
        </w:rPr>
      </w:pPr>
    </w:p>
    <w:p w:rsidR="00BE235C" w:rsidRDefault="00BE235C" w:rsidP="00BE235C">
      <w:pPr>
        <w:tabs>
          <w:tab w:val="left" w:pos="567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797504" behindDoc="0" locked="0" layoutInCell="1" allowOverlap="1" wp14:anchorId="473D0F0A" wp14:editId="0C76CE6C">
                <wp:simplePos x="0" y="0"/>
                <wp:positionH relativeFrom="column">
                  <wp:posOffset>4629150</wp:posOffset>
                </wp:positionH>
                <wp:positionV relativeFrom="paragraph">
                  <wp:posOffset>178435</wp:posOffset>
                </wp:positionV>
                <wp:extent cx="647700" cy="1404620"/>
                <wp:effectExtent l="0" t="0" r="0" b="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BE235C" w:rsidRPr="00067415" w:rsidRDefault="00BE235C" w:rsidP="00BE235C">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D0F0A" id="_x0000_s1035" type="#_x0000_t202" style="position:absolute;left:0;text-align:left;margin-left:364.5pt;margin-top:14.05pt;width:51pt;height:110.6pt;z-index:251797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" filled="f" stroked="f">
                <v:textbox style="mso-fit-shape-to-text:t">
                  <w:txbxContent>
                    <w:p w:rsidR="00BE235C" w:rsidRPr="00067415" w:rsidRDefault="00BE235C" w:rsidP="00BE235C">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v:textbox>
                <w10:wrap type="square"/>
              </v:shape>
            </w:pict>
          </mc:Fallback>
        </mc:AlternateContent>
      </w:r>
    </w:p>
    <w:p w:rsidR="00BE235C" w:rsidRDefault="00BE235C" w:rsidP="00BE235C">
      <w:pPr>
        <w:tabs>
          <w:tab w:val="left" w:pos="4111"/>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84192" behindDoc="0" locked="0" layoutInCell="1" allowOverlap="1" wp14:anchorId="44D9CC44" wp14:editId="727E2E08">
                <wp:simplePos x="0" y="0"/>
                <wp:positionH relativeFrom="column">
                  <wp:posOffset>3829050</wp:posOffset>
                </wp:positionH>
                <wp:positionV relativeFrom="paragraph">
                  <wp:posOffset>54610</wp:posOffset>
                </wp:positionV>
                <wp:extent cx="590550" cy="1404620"/>
                <wp:effectExtent l="0" t="0" r="19050" b="1016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sz w:val="28"/>
                              </w:rPr>
                              <w:t>2.45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9CC44" id="_x0000_s1036" type="#_x0000_t202" style="position:absolute;left:0;text-align:left;margin-left:301.5pt;margin-top:4.3pt;width:46.5pt;height:110.6pt;z-index:251784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" strokeweight=".5pt">
                <v:textbox style="mso-fit-shape-to-text:t">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sz w:val="28"/>
                        </w:rPr>
                        <w:t>2.45</w:t>
                      </w:r>
                    </w:p>
                  </w:txbxContent>
                </v:textbox>
                <w10:wrap type="square"/>
              </v:shape>
            </w:pict>
          </mc:Fallback>
        </mc:AlternateContent>
      </w:r>
    </w:p>
    <w:p w:rsidR="00BE235C" w:rsidRDefault="00BE235C" w:rsidP="00BE235C">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3408" behindDoc="0" locked="0" layoutInCell="1" allowOverlap="1" wp14:anchorId="6DB8E73C" wp14:editId="698BCC39">
                <wp:simplePos x="0" y="0"/>
                <wp:positionH relativeFrom="column">
                  <wp:posOffset>4914900</wp:posOffset>
                </wp:positionH>
                <wp:positionV relativeFrom="paragraph">
                  <wp:posOffset>-2540</wp:posOffset>
                </wp:positionV>
                <wp:extent cx="590550" cy="1404620"/>
                <wp:effectExtent l="19050" t="19050" r="19050" b="266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sz w:val="28"/>
                              </w:rPr>
                              <w:t>2.45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B8E73C" id="_x0000_s1037" type="#_x0000_t202" style="position:absolute;left:0;text-align:left;margin-left:387pt;margin-top:-.2pt;width:46.5pt;height:110.6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" strokeweight="2.25pt">
                <v:textbox style="mso-fit-shape-to-text:t">
                  <w:txbxContent>
                    <w:p w:rsidR="00BE235C" w:rsidRPr="00CE784F" w:rsidRDefault="00BE235C" w:rsidP="00BE235C">
                      <w:pPr>
                        <w:spacing w:line="400" w:lineRule="exact"/>
                        <w:rPr>
                          <w:rFonts w:ascii="ＭＳ 明朝" w:eastAsia="ＭＳ 明朝" w:hAnsi="ＭＳ 明朝"/>
                          <w:sz w:val="28"/>
                        </w:rPr>
                      </w:pPr>
                      <w:r>
                        <w:rPr>
                          <w:rFonts w:ascii="ＭＳ 明朝" w:eastAsia="ＭＳ 明朝" w:hAnsi="ＭＳ 明朝"/>
                          <w:sz w:val="28"/>
                        </w:rPr>
                        <w:t>2.45</w:t>
                      </w:r>
                    </w:p>
                  </w:txbxContent>
                </v:textbox>
                <w10:wrap type="square"/>
              </v:shape>
            </w:pict>
          </mc:Fallback>
        </mc:AlternateContent>
      </w:r>
    </w:p>
    <w:p w:rsidR="00BE235C" w:rsidRDefault="00BE235C" w:rsidP="00BE235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1360" behindDoc="0" locked="0" layoutInCell="1" allowOverlap="1" wp14:anchorId="3326A869" wp14:editId="6D1787BA">
                <wp:simplePos x="0" y="0"/>
                <wp:positionH relativeFrom="column">
                  <wp:posOffset>1860550</wp:posOffset>
                </wp:positionH>
                <wp:positionV relativeFrom="paragraph">
                  <wp:posOffset>8890</wp:posOffset>
                </wp:positionV>
                <wp:extent cx="2924175" cy="9525"/>
                <wp:effectExtent l="0" t="0" r="28575" b="28575"/>
                <wp:wrapNone/>
                <wp:docPr id="59" name="直線コネクタ 59"/>
                <wp:cNvGraphicFramePr/>
                <a:graphic xmlns:a="http://schemas.openxmlformats.org/drawingml/2006/main">
                  <a:graphicData uri="http://schemas.microsoft.com/office/word/2010/wordprocessingShape">
                    <wps:wsp>
                      <wps:cNvCnPr/>
                      <wps:spPr>
                        <a:xfrm>
                          <a:off x="0" y="0"/>
                          <a:ext cx="2924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A54C61" id="直線コネクタ 59"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7pt" to="37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" strokecolor="windowText" strokeweight=".5pt">
                <v:stroke joinstyle="miter"/>
              </v:line>
            </w:pict>
          </mc:Fallback>
        </mc:AlternateContent>
      </w:r>
    </w:p>
    <w:p w:rsidR="00BE235C" w:rsidRDefault="00BE235C" w:rsidP="00BE235C">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p>
    <w:p w:rsidR="005A0E76" w:rsidRDefault="005A0E76" w:rsidP="007605F1">
      <w:pPr>
        <w:spacing w:line="276" w:lineRule="auto"/>
        <w:ind w:leftChars="200" w:left="420" w:firstLineChars="100" w:firstLine="220"/>
        <w:rPr>
          <w:rFonts w:ascii="HG丸ｺﾞｼｯｸM-PRO" w:eastAsia="HG丸ｺﾞｼｯｸM-PRO" w:hAnsi="HG丸ｺﾞｼｯｸM-PRO"/>
          <w:sz w:val="22"/>
          <w:szCs w:val="21"/>
        </w:rPr>
      </w:pPr>
    </w:p>
    <w:p w:rsidR="00906992" w:rsidRPr="004D206C" w:rsidRDefault="00906992" w:rsidP="0090699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Pr>
          <w:rFonts w:ascii="HG丸ｺﾞｼｯｸM-PRO" w:eastAsia="HG丸ｺﾞｼｯｸM-PRO" w:hAnsi="HG丸ｺﾞｼｯｸM-PRO" w:hint="eastAsia"/>
          <w:b/>
          <w:color w:val="FFFFFF" w:themeColor="background1"/>
          <w:sz w:val="24"/>
          <w:szCs w:val="24"/>
          <w:shd w:val="clear" w:color="auto" w:fill="0070C0"/>
        </w:rPr>
        <w:t>中学校において</w:t>
      </w:r>
      <w:r w:rsidRPr="004D206C">
        <w:rPr>
          <w:rFonts w:ascii="HG丸ｺﾞｼｯｸM-PRO" w:eastAsia="HG丸ｺﾞｼｯｸM-PRO" w:hAnsi="HG丸ｺﾞｼｯｸM-PRO" w:hint="eastAsia"/>
          <w:b/>
          <w:color w:val="FFFFFF" w:themeColor="background1"/>
          <w:sz w:val="24"/>
          <w:szCs w:val="24"/>
          <w:shd w:val="clear" w:color="auto" w:fill="0070C0"/>
        </w:rPr>
        <w:t>調査</w:t>
      </w:r>
      <w:r>
        <w:rPr>
          <w:rFonts w:ascii="HG丸ｺﾞｼｯｸM-PRO" w:eastAsia="HG丸ｺﾞｼｯｸM-PRO" w:hAnsi="HG丸ｺﾞｼｯｸM-PRO" w:hint="eastAsia"/>
          <w:b/>
          <w:color w:val="FFFFFF" w:themeColor="background1"/>
          <w:sz w:val="24"/>
          <w:szCs w:val="24"/>
          <w:shd w:val="clear" w:color="auto" w:fill="0070C0"/>
        </w:rPr>
        <w:t>書</w:t>
      </w:r>
      <w:r w:rsidRPr="004D206C">
        <w:rPr>
          <w:rFonts w:ascii="HG丸ｺﾞｼｯｸM-PRO" w:eastAsia="HG丸ｺﾞｼｯｸM-PRO" w:hAnsi="HG丸ｺﾞｼｯｸM-PRO" w:hint="eastAsia"/>
          <w:b/>
          <w:color w:val="FFFFFF" w:themeColor="background1"/>
          <w:sz w:val="24"/>
          <w:szCs w:val="24"/>
          <w:shd w:val="clear" w:color="auto" w:fill="0070C0"/>
        </w:rPr>
        <w:t xml:space="preserve">の評定が決まるまで　　</w:t>
      </w:r>
    </w:p>
    <w:p w:rsidR="00906992" w:rsidRDefault="00906992" w:rsidP="00906992">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1184" behindDoc="0" locked="0" layoutInCell="1" allowOverlap="1" wp14:anchorId="6FB26E54" wp14:editId="2B3F8A3F">
                <wp:simplePos x="0" y="0"/>
                <wp:positionH relativeFrom="margin">
                  <wp:align>left</wp:align>
                </wp:positionH>
                <wp:positionV relativeFrom="paragraph">
                  <wp:posOffset>139700</wp:posOffset>
                </wp:positionV>
                <wp:extent cx="5581015" cy="636270"/>
                <wp:effectExtent l="0" t="0" r="19685" b="11430"/>
                <wp:wrapNone/>
                <wp:docPr id="6" name="角丸四角形 6"/>
                <wp:cNvGraphicFramePr/>
                <a:graphic xmlns:a="http://schemas.openxmlformats.org/drawingml/2006/main">
                  <a:graphicData uri="http://schemas.microsoft.com/office/word/2010/wordprocessingShape">
                    <wps:wsp>
                      <wps:cNvSpPr/>
                      <wps:spPr>
                        <a:xfrm>
                          <a:off x="0" y="0"/>
                          <a:ext cx="5581015" cy="636270"/>
                        </a:xfrm>
                        <a:prstGeom prst="roundRect">
                          <a:avLst>
                            <a:gd name="adj" fmla="val 22884"/>
                          </a:avLst>
                        </a:prstGeom>
                        <a:noFill/>
                        <a:ln w="19050" cap="flat" cmpd="sng" algn="ctr">
                          <a:solidFill>
                            <a:sysClr val="windowText" lastClr="000000"/>
                          </a:solidFill>
                          <a:prstDash val="solid"/>
                        </a:ln>
                        <a:effectLst/>
                      </wps:spPr>
                      <wps:txbx>
                        <w:txbxContent>
                          <w:p w:rsidR="00906992" w:rsidRPr="00917DF5" w:rsidRDefault="00906992" w:rsidP="00906992">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中学校</w:t>
                            </w:r>
                            <w:r>
                              <w:rPr>
                                <w:rFonts w:ascii="HG丸ｺﾞｼｯｸM-PRO" w:eastAsia="HG丸ｺﾞｼｯｸM-PRO" w:hAnsi="HG丸ｺﾞｼｯｸM-PRO" w:hint="eastAsia"/>
                                <w:sz w:val="24"/>
                                <w:szCs w:val="24"/>
                              </w:rPr>
                              <w:t>は、学習指導要領に</w:t>
                            </w:r>
                            <w:r>
                              <w:rPr>
                                <w:rFonts w:ascii="HG丸ｺﾞｼｯｸM-PRO" w:eastAsia="HG丸ｺﾞｼｯｸM-PRO" w:hAnsi="HG丸ｺﾞｼｯｸM-PRO"/>
                                <w:sz w:val="24"/>
                                <w:szCs w:val="24"/>
                              </w:rPr>
                              <w:t>定め</w:t>
                            </w:r>
                            <w:r>
                              <w:rPr>
                                <w:rFonts w:ascii="HG丸ｺﾞｼｯｸM-PRO" w:eastAsia="HG丸ｺﾞｼｯｸM-PRO" w:hAnsi="HG丸ｺﾞｼｯｸM-PRO" w:hint="eastAsia"/>
                                <w:sz w:val="24"/>
                                <w:szCs w:val="24"/>
                              </w:rPr>
                              <w:t>る目標に準拠し、個々の</w:t>
                            </w:r>
                            <w:r>
                              <w:rPr>
                                <w:rFonts w:ascii="HG丸ｺﾞｼｯｸM-PRO" w:eastAsia="HG丸ｺﾞｼｯｸM-PRO" w:hAnsi="HG丸ｺﾞｼｯｸM-PRO"/>
                                <w:sz w:val="24"/>
                                <w:szCs w:val="24"/>
                              </w:rPr>
                              <w:t>生徒の学習状況を評価し</w:t>
                            </w:r>
                            <w:r>
                              <w:rPr>
                                <w:rFonts w:ascii="HG丸ｺﾞｼｯｸM-PRO" w:eastAsia="HG丸ｺﾞｼｯｸM-PRO" w:hAnsi="HG丸ｺﾞｼｯｸM-PRO" w:hint="eastAsia"/>
                                <w:sz w:val="24"/>
                                <w:szCs w:val="24"/>
                              </w:rPr>
                              <w:t>、評定を</w:t>
                            </w:r>
                            <w:r>
                              <w:rPr>
                                <w:rFonts w:ascii="HG丸ｺﾞｼｯｸM-PRO" w:eastAsia="HG丸ｺﾞｼｯｸM-PRO" w:hAnsi="HG丸ｺﾞｼｯｸM-PRO"/>
                                <w:sz w:val="24"/>
                                <w:szCs w:val="24"/>
                              </w:rPr>
                              <w:t>つ</w:t>
                            </w:r>
                            <w:r>
                              <w:rPr>
                                <w:rFonts w:ascii="HG丸ｺﾞｼｯｸM-PRO" w:eastAsia="HG丸ｺﾞｼｯｸM-PRO" w:hAnsi="HG丸ｺﾞｼｯｸM-PRO" w:hint="eastAsia"/>
                                <w:sz w:val="24"/>
                                <w:szCs w:val="24"/>
                              </w:rPr>
                              <w:t>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26E54" id="角丸四角形 6" o:spid="_x0000_s1038" style="position:absolute;left:0;text-align:left;margin-left:0;margin-top:11pt;width:439.45pt;height:50.1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" filled="f" strokecolor="windowText" strokeweight="1.5pt">
                <v:textbox>
                  <w:txbxContent>
                    <w:p w:rsidR="00906992" w:rsidRPr="00917DF5" w:rsidRDefault="00906992" w:rsidP="00906992">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中学校</w:t>
                      </w:r>
                      <w:r>
                        <w:rPr>
                          <w:rFonts w:ascii="HG丸ｺﾞｼｯｸM-PRO" w:eastAsia="HG丸ｺﾞｼｯｸM-PRO" w:hAnsi="HG丸ｺﾞｼｯｸM-PRO" w:hint="eastAsia"/>
                          <w:sz w:val="24"/>
                          <w:szCs w:val="24"/>
                        </w:rPr>
                        <w:t>は、学習指導要領に</w:t>
                      </w:r>
                      <w:r>
                        <w:rPr>
                          <w:rFonts w:ascii="HG丸ｺﾞｼｯｸM-PRO" w:eastAsia="HG丸ｺﾞｼｯｸM-PRO" w:hAnsi="HG丸ｺﾞｼｯｸM-PRO"/>
                          <w:sz w:val="24"/>
                          <w:szCs w:val="24"/>
                        </w:rPr>
                        <w:t>定め</w:t>
                      </w:r>
                      <w:r>
                        <w:rPr>
                          <w:rFonts w:ascii="HG丸ｺﾞｼｯｸM-PRO" w:eastAsia="HG丸ｺﾞｼｯｸM-PRO" w:hAnsi="HG丸ｺﾞｼｯｸM-PRO" w:hint="eastAsia"/>
                          <w:sz w:val="24"/>
                          <w:szCs w:val="24"/>
                        </w:rPr>
                        <w:t>る目標に準拠し、個々の</w:t>
                      </w:r>
                      <w:r>
                        <w:rPr>
                          <w:rFonts w:ascii="HG丸ｺﾞｼｯｸM-PRO" w:eastAsia="HG丸ｺﾞｼｯｸM-PRO" w:hAnsi="HG丸ｺﾞｼｯｸM-PRO"/>
                          <w:sz w:val="24"/>
                          <w:szCs w:val="24"/>
                        </w:rPr>
                        <w:t>生徒の学習状況を評価し</w:t>
                      </w:r>
                      <w:r>
                        <w:rPr>
                          <w:rFonts w:ascii="HG丸ｺﾞｼｯｸM-PRO" w:eastAsia="HG丸ｺﾞｼｯｸM-PRO" w:hAnsi="HG丸ｺﾞｼｯｸM-PRO" w:hint="eastAsia"/>
                          <w:sz w:val="24"/>
                          <w:szCs w:val="24"/>
                        </w:rPr>
                        <w:t>、評定を</w:t>
                      </w:r>
                      <w:r>
                        <w:rPr>
                          <w:rFonts w:ascii="HG丸ｺﾞｼｯｸM-PRO" w:eastAsia="HG丸ｺﾞｼｯｸM-PRO" w:hAnsi="HG丸ｺﾞｼｯｸM-PRO"/>
                          <w:sz w:val="24"/>
                          <w:szCs w:val="24"/>
                        </w:rPr>
                        <w:t>つ</w:t>
                      </w:r>
                      <w:r>
                        <w:rPr>
                          <w:rFonts w:ascii="HG丸ｺﾞｼｯｸM-PRO" w:eastAsia="HG丸ｺﾞｼｯｸM-PRO" w:hAnsi="HG丸ｺﾞｼｯｸM-PRO" w:hint="eastAsia"/>
                          <w:sz w:val="24"/>
                          <w:szCs w:val="24"/>
                        </w:rPr>
                        <w:t>けます。</w:t>
                      </w:r>
                    </w:p>
                  </w:txbxContent>
                </v:textbox>
                <w10:wrap anchorx="margin"/>
              </v:roundrect>
            </w:pict>
          </mc:Fallback>
        </mc:AlternateContent>
      </w:r>
    </w:p>
    <w:p w:rsidR="00906992" w:rsidRDefault="00906992" w:rsidP="00906992">
      <w:pPr>
        <w:spacing w:line="276" w:lineRule="auto"/>
        <w:ind w:left="520" w:hangingChars="200" w:hanging="520"/>
        <w:rPr>
          <w:rFonts w:ascii="HG丸ｺﾞｼｯｸM-PRO" w:eastAsia="HG丸ｺﾞｼｯｸM-PRO" w:hAnsi="HG丸ｺﾞｼｯｸM-PRO"/>
          <w:sz w:val="26"/>
          <w:szCs w:val="26"/>
        </w:rPr>
      </w:pPr>
    </w:p>
    <w:p w:rsidR="00906992" w:rsidRDefault="00906992" w:rsidP="00906992">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2208" behindDoc="0" locked="0" layoutInCell="1" allowOverlap="1" wp14:anchorId="3FA764EF" wp14:editId="13D7FAB2">
                <wp:simplePos x="0" y="0"/>
                <wp:positionH relativeFrom="column">
                  <wp:posOffset>2585720</wp:posOffset>
                </wp:positionH>
                <wp:positionV relativeFrom="paragraph">
                  <wp:posOffset>261620</wp:posOffset>
                </wp:positionV>
                <wp:extent cx="241300" cy="333375"/>
                <wp:effectExtent l="0" t="0" r="6350" b="9525"/>
                <wp:wrapNone/>
                <wp:docPr id="7" name="下矢印 7"/>
                <wp:cNvGraphicFramePr/>
                <a:graphic xmlns:a="http://schemas.openxmlformats.org/drawingml/2006/main">
                  <a:graphicData uri="http://schemas.microsoft.com/office/word/2010/wordprocessingShape">
                    <wps:wsp>
                      <wps:cNvSpPr/>
                      <wps:spPr>
                        <a:xfrm>
                          <a:off x="0" y="0"/>
                          <a:ext cx="241300" cy="333375"/>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7E1C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03.6pt;margin-top:20.6pt;width:19pt;height:26.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" adj="13783" fillcolor="#4f81bd" stroked="f" strokeweight="2pt"/>
            </w:pict>
          </mc:Fallback>
        </mc:AlternateContent>
      </w:r>
    </w:p>
    <w:p w:rsidR="00906992" w:rsidRDefault="00906992" w:rsidP="00906992">
      <w:pPr>
        <w:spacing w:line="276" w:lineRule="auto"/>
        <w:ind w:left="520" w:hangingChars="200" w:hanging="520"/>
        <w:rPr>
          <w:rFonts w:ascii="HG丸ｺﾞｼｯｸM-PRO" w:eastAsia="HG丸ｺﾞｼｯｸM-PRO" w:hAnsi="HG丸ｺﾞｼｯｸM-PRO"/>
          <w:sz w:val="26"/>
          <w:szCs w:val="26"/>
        </w:rPr>
      </w:pPr>
    </w:p>
    <w:p w:rsidR="00906992" w:rsidRDefault="00906992" w:rsidP="00906992">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31968" behindDoc="0" locked="0" layoutInCell="1" allowOverlap="1" wp14:anchorId="5FB93848" wp14:editId="5FB11625">
                <wp:simplePos x="0" y="0"/>
                <wp:positionH relativeFrom="column">
                  <wp:posOffset>3326130</wp:posOffset>
                </wp:positionH>
                <wp:positionV relativeFrom="paragraph">
                  <wp:posOffset>1421130</wp:posOffset>
                </wp:positionV>
                <wp:extent cx="2274570" cy="433705"/>
                <wp:effectExtent l="0" t="0" r="11430" b="23495"/>
                <wp:wrapNone/>
                <wp:docPr id="3" name="角丸四角形 3"/>
                <wp:cNvGraphicFramePr/>
                <a:graphic xmlns:a="http://schemas.openxmlformats.org/drawingml/2006/main">
                  <a:graphicData uri="http://schemas.microsoft.com/office/word/2010/wordprocessingShape">
                    <wps:wsp>
                      <wps:cNvSpPr/>
                      <wps:spPr>
                        <a:xfrm>
                          <a:off x="0" y="0"/>
                          <a:ext cx="2274570" cy="433705"/>
                        </a:xfrm>
                        <a:prstGeom prst="roundRect">
                          <a:avLst>
                            <a:gd name="adj" fmla="val 29103"/>
                          </a:avLst>
                        </a:prstGeom>
                        <a:noFill/>
                        <a:ln w="19050" cap="flat" cmpd="sng" algn="ctr">
                          <a:solidFill>
                            <a:sysClr val="windowText" lastClr="000000"/>
                          </a:solidFill>
                          <a:prstDash val="solid"/>
                        </a:ln>
                        <a:effectLst/>
                      </wps:spPr>
                      <wps:txbx>
                        <w:txbxContent>
                          <w:p w:rsidR="00906992" w:rsidRPr="0003255A" w:rsidRDefault="00906992" w:rsidP="00906992">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B93848" id="角丸四角形 3" o:spid="_x0000_s1039" style="position:absolute;left:0;text-align:left;margin-left:261.9pt;margin-top:111.9pt;width:179.1pt;height:34.1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" filled="f" strokecolor="windowText" strokeweight="1.5pt">
                <v:textbox>
                  <w:txbxContent>
                    <w:p w:rsidR="00906992" w:rsidRPr="0003255A" w:rsidRDefault="00906992" w:rsidP="00906992">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あてはまっていない</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30944" behindDoc="0" locked="0" layoutInCell="1" allowOverlap="1" wp14:anchorId="27AB6A2D" wp14:editId="761506ED">
                <wp:simplePos x="0" y="0"/>
                <wp:positionH relativeFrom="column">
                  <wp:posOffset>22225</wp:posOffset>
                </wp:positionH>
                <wp:positionV relativeFrom="paragraph">
                  <wp:posOffset>1421130</wp:posOffset>
                </wp:positionV>
                <wp:extent cx="1889125" cy="433705"/>
                <wp:effectExtent l="0" t="0" r="15875" b="23495"/>
                <wp:wrapNone/>
                <wp:docPr id="2" name="角丸四角形 2"/>
                <wp:cNvGraphicFramePr/>
                <a:graphic xmlns:a="http://schemas.openxmlformats.org/drawingml/2006/main">
                  <a:graphicData uri="http://schemas.microsoft.com/office/word/2010/wordprocessingShape">
                    <wps:wsp>
                      <wps:cNvSpPr/>
                      <wps:spPr>
                        <a:xfrm>
                          <a:off x="0" y="0"/>
                          <a:ext cx="1889125" cy="433705"/>
                        </a:xfrm>
                        <a:prstGeom prst="roundRect">
                          <a:avLst>
                            <a:gd name="adj" fmla="val 29103"/>
                          </a:avLst>
                        </a:prstGeom>
                        <a:noFill/>
                        <a:ln w="19050" cap="flat" cmpd="sng" algn="ctr">
                          <a:solidFill>
                            <a:sysClr val="windowText" lastClr="000000"/>
                          </a:solidFill>
                          <a:prstDash val="solid"/>
                        </a:ln>
                        <a:effectLst/>
                      </wps:spPr>
                      <wps:txbx>
                        <w:txbxContent>
                          <w:p w:rsidR="00906992" w:rsidRPr="0003255A" w:rsidRDefault="00906992" w:rsidP="00906992">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AB6A2D" id="角丸四角形 2" o:spid="_x0000_s1040" style="position:absolute;left:0;text-align:left;margin-left:1.75pt;margin-top:111.9pt;width:148.75pt;height:34.1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" filled="f" strokecolor="windowText" strokeweight="1.5pt">
                <v:textbox>
                  <w:txbxContent>
                    <w:p w:rsidR="00906992" w:rsidRPr="0003255A" w:rsidRDefault="00906992" w:rsidP="00906992">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あてはまっている</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32992" behindDoc="0" locked="0" layoutInCell="1" allowOverlap="1" wp14:anchorId="1FB7B659" wp14:editId="65DB3EBC">
                <wp:simplePos x="0" y="0"/>
                <wp:positionH relativeFrom="column">
                  <wp:posOffset>797560</wp:posOffset>
                </wp:positionH>
                <wp:positionV relativeFrom="paragraph">
                  <wp:posOffset>1054100</wp:posOffset>
                </wp:positionV>
                <wp:extent cx="241300" cy="363220"/>
                <wp:effectExtent l="0" t="0" r="6350" b="0"/>
                <wp:wrapNone/>
                <wp:docPr id="15" name="下矢印 15"/>
                <wp:cNvGraphicFramePr/>
                <a:graphic xmlns:a="http://schemas.openxmlformats.org/drawingml/2006/main">
                  <a:graphicData uri="http://schemas.microsoft.com/office/word/2010/wordprocessingShape">
                    <wps:wsp>
                      <wps:cNvSpPr/>
                      <wps:spPr>
                        <a:xfrm>
                          <a:off x="0" y="0"/>
                          <a:ext cx="241300" cy="36322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49CF36" id="下矢印 15" o:spid="_x0000_s1026" type="#_x0000_t67" style="position:absolute;left:0;text-align:left;margin-left:62.8pt;margin-top:83pt;width:19pt;height:28.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" adj="14425"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34016" behindDoc="0" locked="0" layoutInCell="1" allowOverlap="1" wp14:anchorId="27029A4D" wp14:editId="29E633F2">
                <wp:simplePos x="0" y="0"/>
                <wp:positionH relativeFrom="column">
                  <wp:posOffset>4339590</wp:posOffset>
                </wp:positionH>
                <wp:positionV relativeFrom="paragraph">
                  <wp:posOffset>1050925</wp:posOffset>
                </wp:positionV>
                <wp:extent cx="241300" cy="363220"/>
                <wp:effectExtent l="0" t="0" r="6350" b="0"/>
                <wp:wrapNone/>
                <wp:docPr id="16" name="下矢印 16"/>
                <wp:cNvGraphicFramePr/>
                <a:graphic xmlns:a="http://schemas.openxmlformats.org/drawingml/2006/main">
                  <a:graphicData uri="http://schemas.microsoft.com/office/word/2010/wordprocessingShape">
                    <wps:wsp>
                      <wps:cNvSpPr/>
                      <wps:spPr>
                        <a:xfrm>
                          <a:off x="0" y="0"/>
                          <a:ext cx="241300" cy="36322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9B0B1E" id="下矢印 16" o:spid="_x0000_s1026" type="#_x0000_t67" style="position:absolute;left:0;text-align:left;margin-left:341.7pt;margin-top:82.75pt;width:19pt;height:28.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" adj="14425"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35040" behindDoc="0" locked="0" layoutInCell="1" allowOverlap="1" wp14:anchorId="7F6398B0" wp14:editId="2AE5869C">
                <wp:simplePos x="0" y="0"/>
                <wp:positionH relativeFrom="column">
                  <wp:posOffset>867410</wp:posOffset>
                </wp:positionH>
                <wp:positionV relativeFrom="paragraph">
                  <wp:posOffset>1045845</wp:posOffset>
                </wp:positionV>
                <wp:extent cx="3631565" cy="103505"/>
                <wp:effectExtent l="0" t="0" r="6985" b="0"/>
                <wp:wrapNone/>
                <wp:docPr id="18" name="正方形/長方形 18"/>
                <wp:cNvGraphicFramePr/>
                <a:graphic xmlns:a="http://schemas.openxmlformats.org/drawingml/2006/main">
                  <a:graphicData uri="http://schemas.microsoft.com/office/word/2010/wordprocessingShape">
                    <wps:wsp>
                      <wps:cNvSpPr/>
                      <wps:spPr>
                        <a:xfrm>
                          <a:off x="0" y="0"/>
                          <a:ext cx="3631565" cy="1035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BC96C" id="正方形/長方形 18" o:spid="_x0000_s1026" style="position:absolute;left:0;text-align:left;margin-left:68.3pt;margin-top:82.35pt;width:285.95pt;height:8.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"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29920" behindDoc="0" locked="0" layoutInCell="1" allowOverlap="1" wp14:anchorId="4269CD16" wp14:editId="6FEDAA98">
                <wp:simplePos x="0" y="0"/>
                <wp:positionH relativeFrom="column">
                  <wp:posOffset>22225</wp:posOffset>
                </wp:positionH>
                <wp:positionV relativeFrom="paragraph">
                  <wp:posOffset>89535</wp:posOffset>
                </wp:positionV>
                <wp:extent cx="5581015" cy="779145"/>
                <wp:effectExtent l="0" t="0" r="19685" b="20955"/>
                <wp:wrapNone/>
                <wp:docPr id="1" name="角丸四角形 1"/>
                <wp:cNvGraphicFramePr/>
                <a:graphic xmlns:a="http://schemas.openxmlformats.org/drawingml/2006/main">
                  <a:graphicData uri="http://schemas.microsoft.com/office/word/2010/wordprocessingShape">
                    <wps:wsp>
                      <wps:cNvSpPr/>
                      <wps:spPr>
                        <a:xfrm>
                          <a:off x="0" y="0"/>
                          <a:ext cx="5581015" cy="779145"/>
                        </a:xfrm>
                        <a:prstGeom prst="roundRect">
                          <a:avLst>
                            <a:gd name="adj" fmla="val 22884"/>
                          </a:avLst>
                        </a:prstGeom>
                        <a:noFill/>
                        <a:ln w="19050"/>
                      </wps:spPr>
                      <wps:style>
                        <a:lnRef idx="2">
                          <a:schemeClr val="dk1"/>
                        </a:lnRef>
                        <a:fillRef idx="1">
                          <a:schemeClr val="lt1"/>
                        </a:fillRef>
                        <a:effectRef idx="0">
                          <a:schemeClr val="dk1"/>
                        </a:effectRef>
                        <a:fontRef idx="minor">
                          <a:schemeClr val="dk1"/>
                        </a:fontRef>
                      </wps:style>
                      <wps:txbx>
                        <w:txbxContent>
                          <w:p w:rsidR="00906992" w:rsidRDefault="00906992" w:rsidP="00906992">
                            <w:pPr>
                              <w:spacing w:line="28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中学校は</w:t>
                            </w:r>
                            <w:r w:rsidRPr="00917DF5">
                              <w:rPr>
                                <w:rFonts w:ascii="HG丸ｺﾞｼｯｸM-PRO" w:eastAsia="HG丸ｺﾞｼｯｸM-PRO" w:hAnsi="HG丸ｺﾞｼｯｸM-PRO" w:hint="eastAsia"/>
                                <w:sz w:val="24"/>
                                <w:szCs w:val="24"/>
                              </w:rPr>
                              <w:t>、自校の「評定の分布」や「評定平均」がチャレンジテストの</w:t>
                            </w:r>
                          </w:p>
                          <w:p w:rsidR="00906992" w:rsidRPr="00917DF5" w:rsidRDefault="00906992" w:rsidP="00906992">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結果を使って定めた</w:t>
                            </w:r>
                            <w:r w:rsidRPr="00917DF5">
                              <w:rPr>
                                <w:rFonts w:ascii="HG丸ｺﾞｼｯｸM-PRO" w:eastAsia="HG丸ｺﾞｼｯｸM-PRO" w:hAnsi="HG丸ｺﾞｼｯｸM-PRO" w:hint="eastAsia"/>
                                <w:b/>
                                <w:sz w:val="24"/>
                                <w:szCs w:val="24"/>
                              </w:rPr>
                              <w:t>「評定の範囲」「評定平均の範囲」</w:t>
                            </w:r>
                            <w:r w:rsidR="00BF12F6" w:rsidRPr="00BF12F6">
                              <w:rPr>
                                <w:rFonts w:ascii="HG丸ｺﾞｼｯｸM-PRO" w:eastAsia="HG丸ｺﾞｼｯｸM-PRO" w:hAnsi="HG丸ｺﾞｼｯｸM-PRO" w:hint="eastAsia"/>
                                <w:sz w:val="24"/>
                                <w:szCs w:val="24"/>
                              </w:rPr>
                              <w:t>に</w:t>
                            </w:r>
                            <w:r w:rsidRPr="00917DF5">
                              <w:rPr>
                                <w:rFonts w:ascii="HG丸ｺﾞｼｯｸM-PRO" w:eastAsia="HG丸ｺﾞｼｯｸM-PRO" w:hAnsi="HG丸ｺﾞｼｯｸM-PRO" w:hint="eastAsia"/>
                                <w:sz w:val="24"/>
                                <w:szCs w:val="24"/>
                              </w:rPr>
                              <w:t>あてはまっていることを確認します</w:t>
                            </w:r>
                            <w:r>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9CD16" id="角丸四角形 1" o:spid="_x0000_s1041" style="position:absolute;left:0;text-align:left;margin-left:1.75pt;margin-top:7.05pt;width:439.45pt;height:6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" filled="f" strokecolor="black [3200]" strokeweight="1.5pt">
                <v:textbox>
                  <w:txbxContent>
                    <w:p w:rsidR="00906992" w:rsidRDefault="00906992" w:rsidP="00906992">
                      <w:pPr>
                        <w:spacing w:line="28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中学校は</w:t>
                      </w:r>
                      <w:r w:rsidRPr="00917DF5">
                        <w:rPr>
                          <w:rFonts w:ascii="HG丸ｺﾞｼｯｸM-PRO" w:eastAsia="HG丸ｺﾞｼｯｸM-PRO" w:hAnsi="HG丸ｺﾞｼｯｸM-PRO" w:hint="eastAsia"/>
                          <w:sz w:val="24"/>
                          <w:szCs w:val="24"/>
                        </w:rPr>
                        <w:t>、自校の「評定の分布」や「評定平均」がチャレンジテストの</w:t>
                      </w:r>
                    </w:p>
                    <w:p w:rsidR="00906992" w:rsidRPr="00917DF5" w:rsidRDefault="00906992" w:rsidP="00906992">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結果を使って定めた</w:t>
                      </w:r>
                      <w:r w:rsidRPr="00917DF5">
                        <w:rPr>
                          <w:rFonts w:ascii="HG丸ｺﾞｼｯｸM-PRO" w:eastAsia="HG丸ｺﾞｼｯｸM-PRO" w:hAnsi="HG丸ｺﾞｼｯｸM-PRO" w:hint="eastAsia"/>
                          <w:b/>
                          <w:sz w:val="24"/>
                          <w:szCs w:val="24"/>
                        </w:rPr>
                        <w:t>「評定の範囲」「評定平均の範囲」</w:t>
                      </w:r>
                      <w:r w:rsidR="00BF12F6" w:rsidRPr="00BF12F6">
                        <w:rPr>
                          <w:rFonts w:ascii="HG丸ｺﾞｼｯｸM-PRO" w:eastAsia="HG丸ｺﾞｼｯｸM-PRO" w:hAnsi="HG丸ｺﾞｼｯｸM-PRO" w:hint="eastAsia"/>
                          <w:sz w:val="24"/>
                          <w:szCs w:val="24"/>
                        </w:rPr>
                        <w:t>に</w:t>
                      </w:r>
                      <w:r w:rsidRPr="00917DF5">
                        <w:rPr>
                          <w:rFonts w:ascii="HG丸ｺﾞｼｯｸM-PRO" w:eastAsia="HG丸ｺﾞｼｯｸM-PRO" w:hAnsi="HG丸ｺﾞｼｯｸM-PRO" w:hint="eastAsia"/>
                          <w:sz w:val="24"/>
                          <w:szCs w:val="24"/>
                        </w:rPr>
                        <w:t>あてはまっていることを確認します</w:t>
                      </w:r>
                      <w:r>
                        <w:rPr>
                          <w:rFonts w:ascii="HG丸ｺﾞｼｯｸM-PRO" w:eastAsia="HG丸ｺﾞｼｯｸM-PRO" w:hAnsi="HG丸ｺﾞｼｯｸM-PRO" w:hint="eastAsia"/>
                          <w:sz w:val="24"/>
                          <w:szCs w:val="24"/>
                        </w:rPr>
                        <w:t>。</w:t>
                      </w:r>
                    </w:p>
                  </w:txbxContent>
                </v:textbox>
              </v:roundrect>
            </w:pict>
          </mc:Fallback>
        </mc:AlternateContent>
      </w:r>
    </w:p>
    <w:p w:rsidR="00906992" w:rsidRPr="002216DC" w:rsidRDefault="00906992" w:rsidP="00906992">
      <w:pPr>
        <w:spacing w:line="276" w:lineRule="auto"/>
        <w:ind w:left="520" w:hangingChars="200" w:hanging="520"/>
        <w:rPr>
          <w:rFonts w:ascii="HG丸ｺﾞｼｯｸM-PRO" w:eastAsia="HG丸ｺﾞｼｯｸM-PRO" w:hAnsi="HG丸ｺﾞｼｯｸM-PRO"/>
          <w:sz w:val="26"/>
          <w:szCs w:val="26"/>
        </w:rPr>
      </w:pPr>
    </w:p>
    <w:p w:rsidR="00906992" w:rsidRPr="002216DC" w:rsidRDefault="00906992" w:rsidP="00906992">
      <w:pPr>
        <w:spacing w:line="276" w:lineRule="auto"/>
        <w:ind w:left="520" w:hangingChars="200" w:hanging="520"/>
        <w:rPr>
          <w:rFonts w:ascii="HG丸ｺﾞｼｯｸM-PRO" w:eastAsia="HG丸ｺﾞｼｯｸM-PRO" w:hAnsi="HG丸ｺﾞｼｯｸM-PRO"/>
          <w:sz w:val="26"/>
          <w:szCs w:val="26"/>
        </w:rPr>
      </w:pPr>
    </w:p>
    <w:p w:rsidR="00906992" w:rsidRPr="002216DC" w:rsidRDefault="00906992" w:rsidP="00906992">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36064" behindDoc="0" locked="0" layoutInCell="1" allowOverlap="1" wp14:anchorId="1546CD78" wp14:editId="58452C90">
                <wp:simplePos x="0" y="0"/>
                <wp:positionH relativeFrom="column">
                  <wp:posOffset>2664460</wp:posOffset>
                </wp:positionH>
                <wp:positionV relativeFrom="paragraph">
                  <wp:posOffset>87822</wp:posOffset>
                </wp:positionV>
                <wp:extent cx="129396" cy="230145"/>
                <wp:effectExtent l="0" t="0" r="4445" b="0"/>
                <wp:wrapNone/>
                <wp:docPr id="29" name="正方形/長方形 29"/>
                <wp:cNvGraphicFramePr/>
                <a:graphic xmlns:a="http://schemas.openxmlformats.org/drawingml/2006/main">
                  <a:graphicData uri="http://schemas.microsoft.com/office/word/2010/wordprocessingShape">
                    <wps:wsp>
                      <wps:cNvSpPr/>
                      <wps:spPr>
                        <a:xfrm>
                          <a:off x="0" y="0"/>
                          <a:ext cx="129396" cy="2301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A5FCC" id="正方形/長方形 29" o:spid="_x0000_s1026" style="position:absolute;left:0;text-align:left;margin-left:209.8pt;margin-top:6.9pt;width:10.2pt;height:18.1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" fillcolor="#4f81bd [3204]" stroked="f" strokeweight="2pt"/>
            </w:pict>
          </mc:Fallback>
        </mc:AlternateContent>
      </w:r>
    </w:p>
    <w:p w:rsidR="00906992" w:rsidRPr="00561475" w:rsidRDefault="00906992" w:rsidP="00906992">
      <w:pPr>
        <w:spacing w:line="276" w:lineRule="auto"/>
        <w:rPr>
          <w:rFonts w:ascii="HG丸ｺﾞｼｯｸM-PRO" w:eastAsia="HG丸ｺﾞｼｯｸM-PRO" w:hAnsi="HG丸ｺﾞｼｯｸM-PRO"/>
          <w:sz w:val="26"/>
          <w:szCs w:val="26"/>
        </w:rPr>
      </w:pPr>
    </w:p>
    <w:p w:rsidR="00906992" w:rsidRPr="002216DC" w:rsidRDefault="00906992" w:rsidP="00906992">
      <w:pPr>
        <w:spacing w:line="276" w:lineRule="auto"/>
        <w:ind w:left="520" w:hangingChars="200" w:hanging="520"/>
        <w:rPr>
          <w:rFonts w:ascii="HG丸ｺﾞｼｯｸM-PRO" w:eastAsia="HG丸ｺﾞｼｯｸM-PRO" w:hAnsi="HG丸ｺﾞｼｯｸM-PRO"/>
          <w:sz w:val="26"/>
          <w:szCs w:val="26"/>
        </w:rPr>
      </w:pPr>
    </w:p>
    <w:p w:rsidR="00906992" w:rsidRPr="002216DC" w:rsidRDefault="00906992" w:rsidP="00906992">
      <w:pPr>
        <w:spacing w:line="276" w:lineRule="auto"/>
        <w:ind w:left="520" w:hangingChars="200" w:hanging="520"/>
        <w:rPr>
          <w:rFonts w:ascii="HG丸ｺﾞｼｯｸM-PRO" w:eastAsia="HG丸ｺﾞｼｯｸM-PRO" w:hAnsi="HG丸ｺﾞｼｯｸM-PRO"/>
          <w:sz w:val="26"/>
          <w:szCs w:val="26"/>
        </w:rPr>
      </w:pPr>
    </w:p>
    <w:p w:rsidR="00906992" w:rsidRPr="002216DC" w:rsidRDefault="00906992" w:rsidP="00906992">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0160" behindDoc="0" locked="0" layoutInCell="1" allowOverlap="1" wp14:anchorId="3B8DE031" wp14:editId="4CDE9D67">
                <wp:simplePos x="0" y="0"/>
                <wp:positionH relativeFrom="column">
                  <wp:posOffset>3351530</wp:posOffset>
                </wp:positionH>
                <wp:positionV relativeFrom="paragraph">
                  <wp:posOffset>536575</wp:posOffset>
                </wp:positionV>
                <wp:extent cx="2274570" cy="563880"/>
                <wp:effectExtent l="0" t="0" r="11430" b="26670"/>
                <wp:wrapNone/>
                <wp:docPr id="8" name="角丸四角形 8"/>
                <wp:cNvGraphicFramePr/>
                <a:graphic xmlns:a="http://schemas.openxmlformats.org/drawingml/2006/main">
                  <a:graphicData uri="http://schemas.microsoft.com/office/word/2010/wordprocessingShape">
                    <wps:wsp>
                      <wps:cNvSpPr/>
                      <wps:spPr>
                        <a:xfrm>
                          <a:off x="0" y="0"/>
                          <a:ext cx="2274570" cy="563880"/>
                        </a:xfrm>
                        <a:prstGeom prst="roundRect">
                          <a:avLst>
                            <a:gd name="adj" fmla="val 29103"/>
                          </a:avLst>
                        </a:prstGeom>
                        <a:noFill/>
                        <a:ln w="19050" cap="flat" cmpd="sng" algn="ctr">
                          <a:solidFill>
                            <a:sysClr val="windowText" lastClr="000000"/>
                          </a:solidFill>
                          <a:prstDash val="solid"/>
                        </a:ln>
                        <a:effectLst/>
                      </wps:spPr>
                      <wps:txbx>
                        <w:txbxContent>
                          <w:p w:rsidR="00906992" w:rsidRPr="0003255A" w:rsidRDefault="00906992" w:rsidP="00906992">
                            <w:pPr>
                              <w:spacing w:line="280" w:lineRule="exact"/>
                              <w:jc w:val="left"/>
                              <w:rPr>
                                <w:rFonts w:ascii="HG丸ｺﾞｼｯｸM-PRO" w:eastAsia="HG丸ｺﾞｼｯｸM-PRO" w:hAnsi="HG丸ｺﾞｼｯｸM-PRO"/>
                                <w:sz w:val="24"/>
                                <w:szCs w:val="24"/>
                              </w:rPr>
                            </w:pPr>
                            <w:r w:rsidRPr="0003255A">
                              <w:rPr>
                                <w:rFonts w:ascii="HG丸ｺﾞｼｯｸM-PRO" w:eastAsia="HG丸ｺﾞｼｯｸM-PRO" w:hAnsi="HG丸ｺﾞｼｯｸM-PRO" w:hint="eastAsia"/>
                                <w:sz w:val="24"/>
                                <w:szCs w:val="24"/>
                              </w:rPr>
                              <w:t>評価の方法の見直しを行い、適正に評価します</w:t>
                            </w:r>
                            <w:r>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DE031" id="角丸四角形 8" o:spid="_x0000_s1042" style="position:absolute;left:0;text-align:left;margin-left:263.9pt;margin-top:42.25pt;width:179.1pt;height:4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" filled="f" strokecolor="windowText" strokeweight="1.5pt">
                <v:textbox>
                  <w:txbxContent>
                    <w:p w:rsidR="00906992" w:rsidRPr="0003255A" w:rsidRDefault="00906992" w:rsidP="00906992">
                      <w:pPr>
                        <w:spacing w:line="280" w:lineRule="exact"/>
                        <w:jc w:val="left"/>
                        <w:rPr>
                          <w:rFonts w:ascii="HG丸ｺﾞｼｯｸM-PRO" w:eastAsia="HG丸ｺﾞｼｯｸM-PRO" w:hAnsi="HG丸ｺﾞｼｯｸM-PRO"/>
                          <w:sz w:val="24"/>
                          <w:szCs w:val="24"/>
                        </w:rPr>
                      </w:pPr>
                      <w:r w:rsidRPr="0003255A">
                        <w:rPr>
                          <w:rFonts w:ascii="HG丸ｺﾞｼｯｸM-PRO" w:eastAsia="HG丸ｺﾞｼｯｸM-PRO" w:hAnsi="HG丸ｺﾞｼｯｸM-PRO" w:hint="eastAsia"/>
                          <w:sz w:val="24"/>
                          <w:szCs w:val="24"/>
                        </w:rPr>
                        <w:t>評価の方法の見直しを行い、適正に評価します</w:t>
                      </w:r>
                      <w:r>
                        <w:rPr>
                          <w:rFonts w:ascii="HG丸ｺﾞｼｯｸM-PRO" w:eastAsia="HG丸ｺﾞｼｯｸM-PRO" w:hAnsi="HG丸ｺﾞｼｯｸM-PRO" w:hint="eastAsia"/>
                          <w:sz w:val="24"/>
                          <w:szCs w:val="24"/>
                        </w:rPr>
                        <w:t>。</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37088" behindDoc="0" locked="0" layoutInCell="1" allowOverlap="1" wp14:anchorId="13495DF3" wp14:editId="00A5EB7A">
                <wp:simplePos x="0" y="0"/>
                <wp:positionH relativeFrom="column">
                  <wp:posOffset>789940</wp:posOffset>
                </wp:positionH>
                <wp:positionV relativeFrom="paragraph">
                  <wp:posOffset>13335</wp:posOffset>
                </wp:positionV>
                <wp:extent cx="241300" cy="405130"/>
                <wp:effectExtent l="0" t="0" r="6350" b="0"/>
                <wp:wrapNone/>
                <wp:docPr id="30" name="下矢印 30"/>
                <wp:cNvGraphicFramePr/>
                <a:graphic xmlns:a="http://schemas.openxmlformats.org/drawingml/2006/main">
                  <a:graphicData uri="http://schemas.microsoft.com/office/word/2010/wordprocessingShape">
                    <wps:wsp>
                      <wps:cNvSpPr/>
                      <wps:spPr>
                        <a:xfrm>
                          <a:off x="0" y="0"/>
                          <a:ext cx="241300" cy="40513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67B0A0" id="下矢印 30" o:spid="_x0000_s1026" type="#_x0000_t67" style="position:absolute;left:0;text-align:left;margin-left:62.2pt;margin-top:1.05pt;width:19pt;height:31.9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" adj="15167"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39136" behindDoc="0" locked="0" layoutInCell="1" allowOverlap="1" wp14:anchorId="784763A2" wp14:editId="65C64685">
                <wp:simplePos x="0" y="0"/>
                <wp:positionH relativeFrom="column">
                  <wp:posOffset>4335804</wp:posOffset>
                </wp:positionH>
                <wp:positionV relativeFrom="paragraph">
                  <wp:posOffset>13372</wp:posOffset>
                </wp:positionV>
                <wp:extent cx="241300" cy="508958"/>
                <wp:effectExtent l="0" t="0" r="6350" b="5715"/>
                <wp:wrapNone/>
                <wp:docPr id="31" name="下矢印 31"/>
                <wp:cNvGraphicFramePr/>
                <a:graphic xmlns:a="http://schemas.openxmlformats.org/drawingml/2006/main">
                  <a:graphicData uri="http://schemas.microsoft.com/office/word/2010/wordprocessingShape">
                    <wps:wsp>
                      <wps:cNvSpPr/>
                      <wps:spPr>
                        <a:xfrm>
                          <a:off x="0" y="0"/>
                          <a:ext cx="241300" cy="50895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7DD2D8" id="下矢印 31" o:spid="_x0000_s1026" type="#_x0000_t67" style="position:absolute;left:0;text-align:left;margin-left:341.4pt;margin-top:1.05pt;width:19pt;height:40.1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" adj="16480" fillcolor="#4f81bd [3204]" stroked="f" strokeweight="2pt"/>
            </w:pict>
          </mc:Fallback>
        </mc:AlternateContent>
      </w:r>
    </w:p>
    <w:p w:rsidR="00906992" w:rsidRPr="002216DC" w:rsidRDefault="00DF7B20" w:rsidP="00906992">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9376" behindDoc="0" locked="0" layoutInCell="1" allowOverlap="1" wp14:anchorId="51630C2D" wp14:editId="5FD70A37">
                <wp:simplePos x="0" y="0"/>
                <wp:positionH relativeFrom="column">
                  <wp:posOffset>2687638</wp:posOffset>
                </wp:positionH>
                <wp:positionV relativeFrom="paragraph">
                  <wp:posOffset>57150</wp:posOffset>
                </wp:positionV>
                <wp:extent cx="241200" cy="1045080"/>
                <wp:effectExtent l="0" t="1905" r="0" b="5080"/>
                <wp:wrapNone/>
                <wp:docPr id="20" name="下矢印 20"/>
                <wp:cNvGraphicFramePr/>
                <a:graphic xmlns:a="http://schemas.openxmlformats.org/drawingml/2006/main">
                  <a:graphicData uri="http://schemas.microsoft.com/office/word/2010/wordprocessingShape">
                    <wps:wsp>
                      <wps:cNvSpPr/>
                      <wps:spPr>
                        <a:xfrm rot="5400000">
                          <a:off x="0" y="0"/>
                          <a:ext cx="241200" cy="104508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500CD" id="下矢印 20" o:spid="_x0000_s1026" type="#_x0000_t67" style="position:absolute;left:0;text-align:left;margin-left:211.65pt;margin-top:4.5pt;width:19pt;height:82.3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" adj="19107" fillcolor="#4f81bd" stroked="f" strokeweight="2pt"/>
            </w:pict>
          </mc:Fallback>
        </mc:AlternateContent>
      </w:r>
      <w:r w:rsidR="00906992">
        <w:rPr>
          <w:rFonts w:ascii="HG丸ｺﾞｼｯｸM-PRO" w:eastAsia="HG丸ｺﾞｼｯｸM-PRO" w:hAnsi="HG丸ｺﾞｼｯｸM-PRO"/>
          <w:noProof/>
          <w:sz w:val="26"/>
          <w:szCs w:val="26"/>
        </w:rPr>
        <mc:AlternateContent>
          <mc:Choice Requires="wps">
            <w:drawing>
              <wp:anchor distT="0" distB="0" distL="114300" distR="114300" simplePos="0" relativeHeight="251738112" behindDoc="0" locked="0" layoutInCell="1" allowOverlap="1" wp14:anchorId="028C4DB0" wp14:editId="5B8D0598">
                <wp:simplePos x="0" y="0"/>
                <wp:positionH relativeFrom="column">
                  <wp:posOffset>22225</wp:posOffset>
                </wp:positionH>
                <wp:positionV relativeFrom="paragraph">
                  <wp:posOffset>154305</wp:posOffset>
                </wp:positionV>
                <wp:extent cx="2242820" cy="795655"/>
                <wp:effectExtent l="0" t="0" r="24130" b="23495"/>
                <wp:wrapNone/>
                <wp:docPr id="9" name="角丸四角形 9"/>
                <wp:cNvGraphicFramePr/>
                <a:graphic xmlns:a="http://schemas.openxmlformats.org/drawingml/2006/main">
                  <a:graphicData uri="http://schemas.microsoft.com/office/word/2010/wordprocessingShape">
                    <wps:wsp>
                      <wps:cNvSpPr/>
                      <wps:spPr>
                        <a:xfrm>
                          <a:off x="0" y="0"/>
                          <a:ext cx="2242820" cy="795655"/>
                        </a:xfrm>
                        <a:prstGeom prst="roundRect">
                          <a:avLst>
                            <a:gd name="adj" fmla="val 29103"/>
                          </a:avLst>
                        </a:prstGeom>
                        <a:solidFill>
                          <a:srgbClr val="0070C0"/>
                        </a:solidFill>
                        <a:ln w="19050" cap="flat" cmpd="sng" algn="ctr">
                          <a:solidFill>
                            <a:sysClr val="windowText" lastClr="000000"/>
                          </a:solidFill>
                          <a:prstDash val="solid"/>
                        </a:ln>
                        <a:effectLst/>
                      </wps:spPr>
                      <wps:txbx>
                        <w:txbxContent>
                          <w:p w:rsidR="00906992" w:rsidRPr="00C263E2" w:rsidRDefault="00906992" w:rsidP="0090699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各中学校において調査書の</w:t>
                            </w:r>
                          </w:p>
                          <w:p w:rsidR="00906992" w:rsidRPr="00C263E2" w:rsidRDefault="00906992" w:rsidP="0090699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評定</w:t>
                            </w:r>
                            <w:r>
                              <w:rPr>
                                <w:rFonts w:ascii="HG丸ｺﾞｼｯｸM-PRO" w:eastAsia="HG丸ｺﾞｼｯｸM-PRO" w:hAnsi="HG丸ｺﾞｼｯｸM-PRO" w:hint="eastAsia"/>
                                <w:b/>
                                <w:color w:val="FFFFFF" w:themeColor="background1"/>
                                <w:sz w:val="24"/>
                                <w:szCs w:val="26"/>
                              </w:rPr>
                              <w:t>をつけます。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C4DB0" id="角丸四角形 9" o:spid="_x0000_s1043" style="position:absolute;left:0;text-align:left;margin-left:1.75pt;margin-top:12.15pt;width:176.6pt;height:6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" fillcolor="#0070c0" strokecolor="windowText" strokeweight="1.5pt">
                <v:textbox>
                  <w:txbxContent>
                    <w:p w:rsidR="00906992" w:rsidRPr="00C263E2" w:rsidRDefault="00906992" w:rsidP="0090699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各中学校において調査書の</w:t>
                      </w:r>
                    </w:p>
                    <w:p w:rsidR="00906992" w:rsidRPr="00C263E2" w:rsidRDefault="00906992" w:rsidP="0090699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評定</w:t>
                      </w:r>
                      <w:r>
                        <w:rPr>
                          <w:rFonts w:ascii="HG丸ｺﾞｼｯｸM-PRO" w:eastAsia="HG丸ｺﾞｼｯｸM-PRO" w:hAnsi="HG丸ｺﾞｼｯｸM-PRO" w:hint="eastAsia"/>
                          <w:b/>
                          <w:color w:val="FFFFFF" w:themeColor="background1"/>
                          <w:sz w:val="24"/>
                          <w:szCs w:val="26"/>
                        </w:rPr>
                        <w:t>をつけます。</w:t>
                      </w:r>
                    </w:p>
                  </w:txbxContent>
                </v:textbox>
              </v:roundrect>
            </w:pict>
          </mc:Fallback>
        </mc:AlternateContent>
      </w:r>
    </w:p>
    <w:p w:rsidR="00906992" w:rsidRPr="00E64F60" w:rsidRDefault="00906992" w:rsidP="00906992">
      <w:pPr>
        <w:spacing w:line="276" w:lineRule="auto"/>
        <w:ind w:left="520" w:hangingChars="200" w:hanging="520"/>
        <w:rPr>
          <w:rFonts w:ascii="HG丸ｺﾞｼｯｸM-PRO" w:eastAsia="HG丸ｺﾞｼｯｸM-PRO" w:hAnsi="HG丸ｺﾞｼｯｸM-PRO"/>
          <w:sz w:val="26"/>
          <w:szCs w:val="26"/>
        </w:rPr>
      </w:pPr>
    </w:p>
    <w:p w:rsidR="00906992" w:rsidRDefault="00906992" w:rsidP="00906992">
      <w:pPr>
        <w:spacing w:line="276" w:lineRule="auto"/>
        <w:rPr>
          <w:rFonts w:ascii="HG丸ｺﾞｼｯｸM-PRO" w:eastAsia="HG丸ｺﾞｼｯｸM-PRO" w:hAnsi="HG丸ｺﾞｼｯｸM-PRO"/>
          <w:sz w:val="22"/>
          <w:szCs w:val="26"/>
        </w:rPr>
      </w:pPr>
    </w:p>
    <w:p w:rsidR="00BE235C" w:rsidRDefault="00BE235C" w:rsidP="00066285">
      <w:pPr>
        <w:spacing w:line="276" w:lineRule="auto"/>
        <w:rPr>
          <w:rFonts w:ascii="HG丸ｺﾞｼｯｸM-PRO" w:eastAsia="HG丸ｺﾞｼｯｸM-PRO" w:hAnsi="HG丸ｺﾞｼｯｸM-PRO"/>
          <w:sz w:val="22"/>
          <w:szCs w:val="26"/>
        </w:rPr>
      </w:pPr>
    </w:p>
    <w:p w:rsidR="00066285" w:rsidRDefault="00066285" w:rsidP="00066285">
      <w:pPr>
        <w:spacing w:line="276" w:lineRule="auto"/>
        <w:rPr>
          <w:rFonts w:ascii="HG丸ｺﾞｼｯｸM-PRO" w:eastAsia="HG丸ｺﾞｼｯｸM-PRO" w:hAnsi="HG丸ｺﾞｼｯｸM-PRO"/>
          <w:sz w:val="22"/>
          <w:szCs w:val="26"/>
        </w:rPr>
      </w:pPr>
      <w:r>
        <w:rPr>
          <w:noProof/>
        </w:rPr>
        <w:lastRenderedPageBreak/>
        <mc:AlternateContent>
          <mc:Choice Requires="wps">
            <w:drawing>
              <wp:anchor distT="0" distB="0" distL="114300" distR="114300" simplePos="0" relativeHeight="251770880" behindDoc="0" locked="0" layoutInCell="1" allowOverlap="1" wp14:anchorId="10992182" wp14:editId="5DA72EFF">
                <wp:simplePos x="0" y="0"/>
                <wp:positionH relativeFrom="margin">
                  <wp:posOffset>695325</wp:posOffset>
                </wp:positionH>
                <wp:positionV relativeFrom="paragraph">
                  <wp:posOffset>-208915</wp:posOffset>
                </wp:positionV>
                <wp:extent cx="4368800" cy="498475"/>
                <wp:effectExtent l="0" t="38100" r="0" b="34925"/>
                <wp:wrapNone/>
                <wp:docPr id="5" name="テキスト ボックス 5"/>
                <wp:cNvGraphicFramePr/>
                <a:graphic xmlns:a="http://schemas.openxmlformats.org/drawingml/2006/main">
                  <a:graphicData uri="http://schemas.microsoft.com/office/word/2010/wordprocessingShape">
                    <wps:wsp>
                      <wps:cNvSpPr txBox="1"/>
                      <wps:spPr>
                        <a:xfrm>
                          <a:off x="0" y="0"/>
                          <a:ext cx="4368800" cy="498475"/>
                        </a:xfrm>
                        <a:prstGeom prst="rect">
                          <a:avLst/>
                        </a:prstGeom>
                        <a:noFill/>
                        <a:ln>
                          <a:noFill/>
                        </a:ln>
                        <a:effectLst/>
                      </wps:spPr>
                      <wps:txbx>
                        <w:txbxContent>
                          <w:p w:rsidR="00066285" w:rsidRPr="00B17214" w:rsidRDefault="00066285" w:rsidP="00066285">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0992182" id="_x0000_t202" coordsize="21600,21600" o:spt="202" path="m,l,21600r21600,l21600,xe">
                <v:stroke joinstyle="miter"/>
                <v:path gradientshapeok="t" o:connecttype="rect"/>
              </v:shapetype>
              <v:shape id="テキスト ボックス 5" o:spid="_x0000_s1044" type="#_x0000_t202" style="position:absolute;left:0;text-align:left;margin-left:54.75pt;margin-top:-16.45pt;width:344pt;height:39.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" filled="f" stroked="f">
                <v:textbox inset="5.85pt,.7pt,5.85pt,.7pt">
                  <w:txbxContent>
                    <w:p w:rsidR="00066285" w:rsidRPr="00B17214" w:rsidRDefault="00066285" w:rsidP="00066285">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w:t>
                      </w: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＆A（よくあるご質問）</w:t>
                      </w:r>
                    </w:p>
                  </w:txbxContent>
                </v:textbox>
                <w10:wrap anchorx="margin"/>
              </v:shape>
            </w:pict>
          </mc:Fallback>
        </mc:AlternateContent>
      </w:r>
    </w:p>
    <w:p w:rsidR="00066285" w:rsidRDefault="00066285" w:rsidP="00066285">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noProof/>
          <w:color w:val="000000" w:themeColor="text1"/>
          <w:sz w:val="24"/>
          <w:szCs w:val="26"/>
        </w:rPr>
        <mc:AlternateContent>
          <mc:Choice Requires="wps">
            <w:drawing>
              <wp:anchor distT="0" distB="0" distL="114300" distR="114300" simplePos="0" relativeHeight="251781120" behindDoc="0" locked="0" layoutInCell="1" allowOverlap="1" wp14:anchorId="71C2E45F" wp14:editId="5CBFF464">
                <wp:simplePos x="0" y="0"/>
                <wp:positionH relativeFrom="column">
                  <wp:posOffset>95250</wp:posOffset>
                </wp:positionH>
                <wp:positionV relativeFrom="paragraph">
                  <wp:posOffset>66040</wp:posOffset>
                </wp:positionV>
                <wp:extent cx="562610" cy="49593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285" w:rsidRPr="00CB648D" w:rsidRDefault="00066285" w:rsidP="00066285">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C2E45F" id="テキスト ボックス 75" o:spid="_x0000_s1045" type="#_x0000_t202" style="position:absolute;left:0;text-align:left;margin-left:7.5pt;margin-top:5.2pt;width:44.3pt;height:39.0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Z6pAIAAHw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" filled="f" stroked="f" strokeweight=".5pt">
                <v:textbox>
                  <w:txbxContent>
                    <w:p w:rsidR="00066285" w:rsidRPr="00CB648D" w:rsidRDefault="00066285" w:rsidP="00066285">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0096" behindDoc="0" locked="0" layoutInCell="1" allowOverlap="1" wp14:anchorId="4B0F7F1D" wp14:editId="2C8C4CC2">
                <wp:simplePos x="0" y="0"/>
                <wp:positionH relativeFrom="margin">
                  <wp:align>left</wp:align>
                </wp:positionH>
                <wp:positionV relativeFrom="paragraph">
                  <wp:posOffset>130174</wp:posOffset>
                </wp:positionV>
                <wp:extent cx="5857875" cy="561975"/>
                <wp:effectExtent l="0" t="0" r="28575" b="28575"/>
                <wp:wrapNone/>
                <wp:docPr id="74" name="角丸四角形 74"/>
                <wp:cNvGraphicFramePr/>
                <a:graphic xmlns:a="http://schemas.openxmlformats.org/drawingml/2006/main">
                  <a:graphicData uri="http://schemas.microsoft.com/office/word/2010/wordprocessingShape">
                    <wps:wsp>
                      <wps:cNvSpPr/>
                      <wps:spPr>
                        <a:xfrm>
                          <a:off x="0" y="0"/>
                          <a:ext cx="5857875" cy="561975"/>
                        </a:xfrm>
                        <a:prstGeom prst="round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0A8301" id="角丸四角形 74" o:spid="_x0000_s1026" style="position:absolute;left:0;text-align:left;margin-left:0;margin-top:10.25pt;width:461.25pt;height:44.25pt;z-index:251780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" filled="f" strokecolor="black [3213]" strokeweight="1pt">
                <w10:wrap anchorx="margin"/>
              </v:roundrect>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9072" behindDoc="0" locked="0" layoutInCell="1" allowOverlap="1" wp14:anchorId="1D69846C" wp14:editId="7409E3D2">
                <wp:simplePos x="0" y="0"/>
                <wp:positionH relativeFrom="margin">
                  <wp:posOffset>13970</wp:posOffset>
                </wp:positionH>
                <wp:positionV relativeFrom="paragraph">
                  <wp:posOffset>149225</wp:posOffset>
                </wp:positionV>
                <wp:extent cx="5753100" cy="5143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753100" cy="514350"/>
                        </a:xfrm>
                        <a:prstGeom prst="rect">
                          <a:avLst/>
                        </a:prstGeom>
                        <a:solidFill>
                          <a:schemeClr val="lt1"/>
                        </a:solidFill>
                        <a:ln w="6350">
                          <a:noFill/>
                        </a:ln>
                      </wps:spPr>
                      <wps:txbx>
                        <w:txbxContent>
                          <w:p w:rsidR="00066285" w:rsidRPr="0028448E" w:rsidRDefault="00066285" w:rsidP="00066285">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066285" w:rsidRPr="001B2090" w:rsidRDefault="00066285" w:rsidP="00066285">
                            <w:pPr>
                              <w:spacing w:line="320" w:lineRule="exact"/>
                              <w:ind w:leftChars="300" w:left="630" w:firstLineChars="100" w:firstLine="23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846C" id="テキスト ボックス 68" o:spid="_x0000_s1046" type="#_x0000_t202" style="position:absolute;left:0;text-align:left;margin-left:1.1pt;margin-top:11.75pt;width:453pt;height:40.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" fillcolor="white [3201]" stroked="f" strokeweight=".5pt">
                <v:textbox>
                  <w:txbxContent>
                    <w:p w:rsidR="00066285" w:rsidRPr="0028448E" w:rsidRDefault="00066285" w:rsidP="00066285">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066285" w:rsidRPr="001B2090" w:rsidRDefault="00066285" w:rsidP="00066285">
                      <w:pPr>
                        <w:spacing w:line="320" w:lineRule="exact"/>
                        <w:ind w:leftChars="300" w:left="630" w:firstLineChars="100" w:firstLine="230"/>
                        <w:rPr>
                          <w:sz w:val="23"/>
                          <w:szCs w:val="23"/>
                        </w:rPr>
                      </w:pPr>
                    </w:p>
                  </w:txbxContent>
                </v:textbox>
                <w10:wrap anchorx="margin"/>
              </v:shape>
            </w:pict>
          </mc:Fallback>
        </mc:AlternateContent>
      </w:r>
    </w:p>
    <w:p w:rsidR="00066285" w:rsidRDefault="00066285" w:rsidP="00066285">
      <w:pPr>
        <w:spacing w:line="300" w:lineRule="exact"/>
        <w:ind w:left="630" w:hangingChars="300" w:hanging="630"/>
        <w:rPr>
          <w:rFonts w:ascii="HGPｺﾞｼｯｸM" w:eastAsia="HGPｺﾞｼｯｸM" w:hAnsi="HG丸ｺﾞｼｯｸM-PRO"/>
          <w:szCs w:val="26"/>
        </w:rPr>
      </w:pPr>
    </w:p>
    <w:p w:rsidR="00066285" w:rsidRDefault="00066285" w:rsidP="00066285">
      <w:pPr>
        <w:spacing w:line="300" w:lineRule="exact"/>
        <w:ind w:left="630" w:hangingChars="300" w:hanging="630"/>
        <w:rPr>
          <w:rFonts w:ascii="HGPｺﾞｼｯｸM" w:eastAsia="HGPｺﾞｼｯｸM" w:hAnsi="HG丸ｺﾞｼｯｸM-PRO"/>
          <w:szCs w:val="26"/>
        </w:rPr>
      </w:pPr>
    </w:p>
    <w:p w:rsidR="00066285" w:rsidRDefault="00066285" w:rsidP="00066285">
      <w:pPr>
        <w:spacing w:line="300" w:lineRule="exact"/>
        <w:ind w:left="720" w:hangingChars="300" w:hanging="720"/>
        <w:jc w:val="right"/>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2144" behindDoc="0" locked="0" layoutInCell="1" allowOverlap="1" wp14:anchorId="3A75DF28" wp14:editId="56FEE2B6">
                <wp:simplePos x="0" y="0"/>
                <wp:positionH relativeFrom="column">
                  <wp:posOffset>94615</wp:posOffset>
                </wp:positionH>
                <wp:positionV relativeFrom="paragraph">
                  <wp:posOffset>37465</wp:posOffset>
                </wp:positionV>
                <wp:extent cx="562610" cy="49593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285" w:rsidRPr="00CB648D" w:rsidRDefault="00066285" w:rsidP="00066285">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5DF28" id="テキスト ボックス 76" o:spid="_x0000_s1047" type="#_x0000_t202" style="position:absolute;left:0;text-align:left;margin-left:7.45pt;margin-top:2.95pt;width:44.3pt;height:39.0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7/og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" filled="f" stroked="f" strokeweight=".5pt">
                <v:textbox>
                  <w:txbxContent>
                    <w:p w:rsidR="00066285" w:rsidRPr="00CB648D" w:rsidRDefault="00066285" w:rsidP="00066285">
                      <w:pPr>
                        <w:rPr>
                          <w:sz w:val="36"/>
                          <w:szCs w:val="36"/>
                        </w:rPr>
                      </w:pPr>
                      <w:r w:rsidRPr="00CB648D">
                        <w:rPr>
                          <w:rFonts w:hint="eastAsia"/>
                          <w:sz w:val="36"/>
                          <w:szCs w:val="36"/>
                        </w:rPr>
                        <w:t>A</w:t>
                      </w:r>
                    </w:p>
                  </w:txbxContent>
                </v:textbox>
              </v:shape>
            </w:pict>
          </mc:Fallback>
        </mc:AlternateContent>
      </w:r>
    </w:p>
    <w:p w:rsidR="00066285" w:rsidRDefault="00066285" w:rsidP="00066285">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調査書の評定は、学校での普段のテストや授業などの学習状況を見て、各学校が判断し、決定</w:t>
      </w:r>
      <w:r w:rsidRPr="00CB648D">
        <w:rPr>
          <w:rFonts w:ascii="HGPｺﾞｼｯｸM" w:eastAsia="HGPｺﾞｼｯｸM" w:hAnsi="HG丸ｺﾞｼｯｸM-PRO"/>
          <w:color w:val="000000" w:themeColor="text1"/>
          <w:sz w:val="23"/>
          <w:szCs w:val="23"/>
        </w:rPr>
        <w:t>します</w:t>
      </w:r>
      <w:r w:rsidRPr="00CB648D">
        <w:rPr>
          <w:rFonts w:ascii="HGPｺﾞｼｯｸM" w:eastAsia="HGPｺﾞｼｯｸM" w:hAnsi="HG丸ｺﾞｼｯｸM-PRO" w:hint="eastAsia"/>
          <w:color w:val="000000" w:themeColor="text1"/>
          <w:sz w:val="23"/>
          <w:szCs w:val="23"/>
        </w:rPr>
        <w:t>。</w:t>
      </w:r>
    </w:p>
    <w:p w:rsidR="00066285" w:rsidRPr="00CB648D" w:rsidRDefault="00066285" w:rsidP="00066285">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チャレンジテストはあくまでも各学校の調査書の評定が適正かどうかを確認するために用いられます。</w:t>
      </w:r>
    </w:p>
    <w:p w:rsidR="00066285" w:rsidRPr="001B2090" w:rsidRDefault="00066285" w:rsidP="00066285">
      <w:pPr>
        <w:spacing w:line="300" w:lineRule="exact"/>
        <w:ind w:left="630" w:hangingChars="300" w:hanging="630"/>
        <w:rPr>
          <w:rFonts w:ascii="HGPｺﾞｼｯｸM" w:eastAsia="HGPｺﾞｼｯｸM" w:hAnsi="HG丸ｺﾞｼｯｸM-PRO"/>
          <w:szCs w:val="26"/>
        </w:rPr>
      </w:pPr>
    </w:p>
    <w:p w:rsidR="00066285" w:rsidRDefault="00066285" w:rsidP="00066285">
      <w:pPr>
        <w:spacing w:line="276" w:lineRule="auto"/>
        <w:rPr>
          <w:rFonts w:ascii="HG丸ｺﾞｼｯｸM-PRO" w:eastAsia="HG丸ｺﾞｼｯｸM-PRO" w:hAnsi="HG丸ｺﾞｼｯｸM-PRO"/>
          <w:sz w:val="22"/>
          <w:szCs w:val="26"/>
        </w:rPr>
      </w:pPr>
      <w:r>
        <w:rPr>
          <w:rFonts w:ascii="HGPｺﾞｼｯｸM" w:eastAsia="HGPｺﾞｼｯｸM" w:hAnsi="HG丸ｺﾞｼｯｸM-PRO"/>
          <w:noProof/>
          <w:szCs w:val="26"/>
        </w:rPr>
        <mc:AlternateContent>
          <mc:Choice Requires="wps">
            <w:drawing>
              <wp:anchor distT="0" distB="0" distL="114300" distR="114300" simplePos="0" relativeHeight="251768832" behindDoc="0" locked="0" layoutInCell="1" allowOverlap="1" wp14:anchorId="0B4C5083" wp14:editId="09B976C1">
                <wp:simplePos x="0" y="0"/>
                <wp:positionH relativeFrom="column">
                  <wp:posOffset>112395</wp:posOffset>
                </wp:positionH>
                <wp:positionV relativeFrom="paragraph">
                  <wp:posOffset>99695</wp:posOffset>
                </wp:positionV>
                <wp:extent cx="562610" cy="49593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285" w:rsidRPr="00CB648D" w:rsidRDefault="00066285" w:rsidP="00066285">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4C5083" id="テキスト ボックス 45" o:spid="_x0000_s1048" type="#_x0000_t202" style="position:absolute;left:0;text-align:left;margin-left:8.85pt;margin-top:7.85pt;width:44.3pt;height:39.0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" filled="f" stroked="f" strokeweight=".5pt">
                <v:textbox>
                  <w:txbxContent>
                    <w:p w:rsidR="00066285" w:rsidRPr="00CB648D" w:rsidRDefault="00066285" w:rsidP="00066285">
                      <w:pPr>
                        <w:rPr>
                          <w:sz w:val="36"/>
                          <w:szCs w:val="36"/>
                        </w:rPr>
                      </w:pPr>
                      <w:r w:rsidRPr="00CB648D">
                        <w:rPr>
                          <w:rFonts w:hint="eastAsia"/>
                          <w:sz w:val="36"/>
                          <w:szCs w:val="36"/>
                        </w:rPr>
                        <w:t>Q</w:t>
                      </w:r>
                    </w:p>
                  </w:txbxContent>
                </v:textbox>
              </v:shape>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73952" behindDoc="0" locked="0" layoutInCell="1" allowOverlap="1" wp14:anchorId="2B0D7054" wp14:editId="3D9B126B">
                <wp:simplePos x="0" y="0"/>
                <wp:positionH relativeFrom="column">
                  <wp:posOffset>13970</wp:posOffset>
                </wp:positionH>
                <wp:positionV relativeFrom="paragraph">
                  <wp:posOffset>175895</wp:posOffset>
                </wp:positionV>
                <wp:extent cx="5857875" cy="600075"/>
                <wp:effectExtent l="0" t="0" r="28575" b="28575"/>
                <wp:wrapNone/>
                <wp:docPr id="67" name="角丸四角形 67"/>
                <wp:cNvGraphicFramePr/>
                <a:graphic xmlns:a="http://schemas.openxmlformats.org/drawingml/2006/main">
                  <a:graphicData uri="http://schemas.microsoft.com/office/word/2010/wordprocessingShape">
                    <wps:wsp>
                      <wps:cNvSpPr/>
                      <wps:spPr>
                        <a:xfrm>
                          <a:off x="0" y="0"/>
                          <a:ext cx="5857875" cy="6000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E204D7" id="角丸四角形 67" o:spid="_x0000_s1026" style="position:absolute;left:0;text-align:left;margin-left:1.1pt;margin-top:13.85pt;width:461.25pt;height:47.2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" filled="f" strokecolor="black [3200]" strokeweight="1pt"/>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67808" behindDoc="0" locked="0" layoutInCell="1" allowOverlap="1" wp14:anchorId="011E6CCA" wp14:editId="074033AA">
                <wp:simplePos x="0" y="0"/>
                <wp:positionH relativeFrom="margin">
                  <wp:posOffset>23495</wp:posOffset>
                </wp:positionH>
                <wp:positionV relativeFrom="paragraph">
                  <wp:posOffset>198755</wp:posOffset>
                </wp:positionV>
                <wp:extent cx="5753100" cy="54292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5753100" cy="542925"/>
                        </a:xfrm>
                        <a:prstGeom prst="rect">
                          <a:avLst/>
                        </a:prstGeom>
                        <a:solidFill>
                          <a:schemeClr val="lt1"/>
                        </a:solidFill>
                        <a:ln w="6350">
                          <a:noFill/>
                        </a:ln>
                      </wps:spPr>
                      <wps:txbx>
                        <w:txbxContent>
                          <w:p w:rsidR="00066285" w:rsidRPr="00CB648D" w:rsidRDefault="00066285" w:rsidP="00066285">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066285" w:rsidRPr="009D44B6" w:rsidRDefault="00066285" w:rsidP="00066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E6CCA" id="テキスト ボックス 64" o:spid="_x0000_s1049" type="#_x0000_t202" style="position:absolute;left:0;text-align:left;margin-left:1.85pt;margin-top:15.65pt;width:453pt;height:42.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" fillcolor="white [3201]" stroked="f" strokeweight=".5pt">
                <v:textbox>
                  <w:txbxContent>
                    <w:p w:rsidR="00066285" w:rsidRPr="00CB648D" w:rsidRDefault="00066285" w:rsidP="00066285">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066285" w:rsidRPr="009D44B6" w:rsidRDefault="00066285" w:rsidP="00066285"/>
                  </w:txbxContent>
                </v:textbox>
                <w10:wrap anchorx="margin"/>
              </v:shape>
            </w:pict>
          </mc:Fallback>
        </mc:AlternateContent>
      </w:r>
    </w:p>
    <w:p w:rsidR="00066285" w:rsidRDefault="00066285" w:rsidP="00066285">
      <w:pPr>
        <w:spacing w:line="300" w:lineRule="exact"/>
        <w:ind w:left="630" w:hangingChars="300" w:hanging="630"/>
        <w:rPr>
          <w:rFonts w:ascii="HGPｺﾞｼｯｸM" w:eastAsia="HGPｺﾞｼｯｸM" w:hAnsi="HG丸ｺﾞｼｯｸM-PRO"/>
          <w:szCs w:val="26"/>
        </w:rPr>
      </w:pPr>
    </w:p>
    <w:p w:rsidR="00066285" w:rsidRDefault="00066285" w:rsidP="00066285">
      <w:pPr>
        <w:spacing w:line="300" w:lineRule="exact"/>
        <w:ind w:left="630" w:hangingChars="300" w:hanging="630"/>
        <w:rPr>
          <w:rFonts w:ascii="HGPｺﾞｼｯｸM" w:eastAsia="HGPｺﾞｼｯｸM" w:hAnsi="HG丸ｺﾞｼｯｸM-PRO"/>
          <w:szCs w:val="26"/>
        </w:rPr>
      </w:pPr>
    </w:p>
    <w:p w:rsidR="00066285" w:rsidRDefault="00066285" w:rsidP="00066285">
      <w:pPr>
        <w:spacing w:line="300" w:lineRule="exact"/>
        <w:ind w:left="720" w:hangingChars="300" w:hanging="720"/>
        <w:rPr>
          <w:rFonts w:ascii="HGPｺﾞｼｯｸM" w:eastAsia="HGPｺﾞｼｯｸM" w:hAnsi="HG丸ｺﾞｼｯｸM-PRO"/>
          <w:szCs w:val="26"/>
        </w:rPr>
      </w:pPr>
      <w:r>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69856" behindDoc="0" locked="0" layoutInCell="1" allowOverlap="1" wp14:anchorId="450AAFAA" wp14:editId="4601E6DC">
                <wp:simplePos x="0" y="0"/>
                <wp:positionH relativeFrom="column">
                  <wp:posOffset>111760</wp:posOffset>
                </wp:positionH>
                <wp:positionV relativeFrom="paragraph">
                  <wp:posOffset>84455</wp:posOffset>
                </wp:positionV>
                <wp:extent cx="562610" cy="49593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285" w:rsidRPr="00CB648D" w:rsidRDefault="00066285" w:rsidP="00066285">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0AAFAA" id="テキスト ボックス 48" o:spid="_x0000_s1050" type="#_x0000_t202" style="position:absolute;left:0;text-align:left;margin-left:8.8pt;margin-top:6.65pt;width:44.3pt;height:39.0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" filled="f" stroked="f" strokeweight=".5pt">
                <v:textbox>
                  <w:txbxContent>
                    <w:p w:rsidR="00066285" w:rsidRPr="00CB648D" w:rsidRDefault="00066285" w:rsidP="00066285">
                      <w:pPr>
                        <w:rPr>
                          <w:sz w:val="36"/>
                          <w:szCs w:val="36"/>
                        </w:rPr>
                      </w:pPr>
                      <w:r w:rsidRPr="00CB648D">
                        <w:rPr>
                          <w:rFonts w:hint="eastAsia"/>
                          <w:sz w:val="36"/>
                          <w:szCs w:val="36"/>
                        </w:rPr>
                        <w:t>A</w:t>
                      </w:r>
                    </w:p>
                  </w:txbxContent>
                </v:textbox>
              </v:shape>
            </w:pict>
          </mc:Fallback>
        </mc:AlternateContent>
      </w:r>
    </w:p>
    <w:p w:rsidR="00066285" w:rsidRPr="00CB648D" w:rsidRDefault="00066285" w:rsidP="00066285">
      <w:pPr>
        <w:spacing w:line="320" w:lineRule="exact"/>
        <w:ind w:leftChars="400" w:left="840" w:firstLineChars="100" w:firstLine="230"/>
        <w:rPr>
          <w:color w:val="000000" w:themeColor="text1"/>
          <w:sz w:val="23"/>
          <w:szCs w:val="23"/>
        </w:rPr>
      </w:pPr>
      <w:r w:rsidRPr="00CB648D">
        <w:rPr>
          <w:rFonts w:ascii="HGPｺﾞｼｯｸM" w:eastAsia="HGPｺﾞｼｯｸM" w:hAnsi="HG丸ｺﾞｼｯｸM-PRO" w:hint="eastAsia"/>
          <w:color w:val="000000" w:themeColor="text1"/>
          <w:sz w:val="23"/>
          <w:szCs w:val="23"/>
        </w:rPr>
        <w:t>「評定平均の範囲」は、その学校に在籍する</w:t>
      </w:r>
      <w:r>
        <w:rPr>
          <w:rFonts w:ascii="HGPｺﾞｼｯｸM" w:eastAsia="HGPｺﾞｼｯｸM" w:hAnsi="HG丸ｺﾞｼｯｸM-PRO" w:hint="eastAsia"/>
          <w:color w:val="000000" w:themeColor="text1"/>
          <w:sz w:val="23"/>
          <w:szCs w:val="23"/>
        </w:rPr>
        <w:t>当該学年</w:t>
      </w:r>
      <w:r w:rsidRPr="00CB648D">
        <w:rPr>
          <w:rFonts w:ascii="HGPｺﾞｼｯｸM" w:eastAsia="HGPｺﾞｼｯｸM" w:hAnsi="HG丸ｺﾞｼｯｸM-PRO" w:hint="eastAsia"/>
          <w:color w:val="000000" w:themeColor="text1"/>
          <w:sz w:val="23"/>
          <w:szCs w:val="23"/>
        </w:rPr>
        <w:t>全体の評定の平均が、</w:t>
      </w:r>
      <w:r>
        <w:rPr>
          <w:rFonts w:ascii="HGPｺﾞｼｯｸM" w:eastAsia="HGPｺﾞｼｯｸM" w:hAnsi="HG丸ｺﾞｼｯｸM-PRO" w:hint="eastAsia"/>
          <w:color w:val="000000" w:themeColor="text1"/>
          <w:sz w:val="23"/>
          <w:szCs w:val="23"/>
        </w:rPr>
        <w:t>その範囲に</w:t>
      </w:r>
      <w:r w:rsidRPr="00CB648D">
        <w:rPr>
          <w:rFonts w:ascii="HGPｺﾞｼｯｸM" w:eastAsia="HGPｺﾞｼｯｸM" w:hAnsi="HG丸ｺﾞｼｯｸM-PRO" w:hint="eastAsia"/>
          <w:color w:val="000000" w:themeColor="text1"/>
          <w:sz w:val="23"/>
          <w:szCs w:val="23"/>
        </w:rPr>
        <w:t>あてはまっていることを確認するものです。したがって、「評定平均の範囲」が高い（低い）学校に在籍していても、そのことによって個人の評定が高く（低く）なることはありません。</w:t>
      </w:r>
    </w:p>
    <w:p w:rsidR="00066285" w:rsidRDefault="00066285" w:rsidP="00066285">
      <w:pPr>
        <w:spacing w:line="300" w:lineRule="exact"/>
        <w:ind w:left="630" w:hangingChars="300" w:hanging="630"/>
        <w:rPr>
          <w:rFonts w:ascii="HGPｺﾞｼｯｸM" w:eastAsia="HGPｺﾞｼｯｸM" w:hAnsi="HG丸ｺﾞｼｯｸM-PRO"/>
          <w:szCs w:val="26"/>
        </w:rPr>
      </w:pPr>
    </w:p>
    <w:p w:rsidR="00066285" w:rsidRDefault="00066285" w:rsidP="00066285">
      <w:pPr>
        <w:spacing w:line="300" w:lineRule="exact"/>
        <w:ind w:left="630" w:hangingChars="300" w:hanging="630"/>
        <w:rPr>
          <w:rFonts w:ascii="HGPｺﾞｼｯｸM" w:eastAsia="HGPｺﾞｼｯｸM" w:hAnsi="HG丸ｺﾞｼｯｸM-PRO"/>
          <w:szCs w:val="26"/>
        </w:rPr>
      </w:pPr>
      <w:r w:rsidRPr="0024534E">
        <w:rPr>
          <w:rFonts w:ascii="HGPｺﾞｼｯｸM" w:eastAsia="HGPｺﾞｼｯｸM" w:hAnsi="HG丸ｺﾞｼｯｸM-PRO"/>
          <w:noProof/>
          <w:szCs w:val="26"/>
        </w:rPr>
        <mc:AlternateContent>
          <mc:Choice Requires="wps">
            <w:drawing>
              <wp:anchor distT="0" distB="0" distL="114300" distR="114300" simplePos="0" relativeHeight="251777024" behindDoc="0" locked="0" layoutInCell="1" allowOverlap="1" wp14:anchorId="52025CD7" wp14:editId="3FB0728E">
                <wp:simplePos x="0" y="0"/>
                <wp:positionH relativeFrom="column">
                  <wp:posOffset>95250</wp:posOffset>
                </wp:positionH>
                <wp:positionV relativeFrom="paragraph">
                  <wp:posOffset>85090</wp:posOffset>
                </wp:positionV>
                <wp:extent cx="562610" cy="49593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285" w:rsidRPr="00CB648D" w:rsidRDefault="00066285" w:rsidP="00066285">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25CD7" id="テキスト ボックス 79" o:spid="_x0000_s1051" type="#_x0000_t202" style="position:absolute;left:0;text-align:left;margin-left:7.5pt;margin-top:6.7pt;width:44.3pt;height:39.0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" filled="f" stroked="f" strokeweight=".5pt">
                <v:textbox>
                  <w:txbxContent>
                    <w:p w:rsidR="00066285" w:rsidRPr="00CB648D" w:rsidRDefault="00066285" w:rsidP="00066285">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4976" behindDoc="0" locked="0" layoutInCell="1" allowOverlap="1" wp14:anchorId="6F27923E" wp14:editId="5C223A80">
                <wp:simplePos x="0" y="0"/>
                <wp:positionH relativeFrom="margin">
                  <wp:posOffset>13970</wp:posOffset>
                </wp:positionH>
                <wp:positionV relativeFrom="paragraph">
                  <wp:posOffset>151130</wp:posOffset>
                </wp:positionV>
                <wp:extent cx="5753100" cy="742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753100" cy="742950"/>
                        </a:xfrm>
                        <a:prstGeom prst="rect">
                          <a:avLst/>
                        </a:prstGeom>
                        <a:solidFill>
                          <a:schemeClr val="lt1"/>
                        </a:solidFill>
                        <a:ln w="6350">
                          <a:noFill/>
                        </a:ln>
                      </wps:spPr>
                      <wps:txbx>
                        <w:txbxContent>
                          <w:p w:rsidR="00066285" w:rsidRPr="00CB648D" w:rsidRDefault="00066285" w:rsidP="00066285">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7923E" id="テキスト ボックス 77" o:spid="_x0000_s1052" type="#_x0000_t202" style="position:absolute;left:0;text-align:left;margin-left:1.1pt;margin-top:11.9pt;width:453pt;height:58.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" fillcolor="white [3201]" stroked="f" strokeweight=".5pt">
                <v:textbox>
                  <w:txbxContent>
                    <w:p w:rsidR="00066285" w:rsidRPr="00CB648D" w:rsidRDefault="00066285" w:rsidP="00066285">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v:textbox>
                <w10:wrap anchorx="margin"/>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6000" behindDoc="0" locked="0" layoutInCell="1" allowOverlap="1" wp14:anchorId="282B2295" wp14:editId="19DA7F0E">
                <wp:simplePos x="0" y="0"/>
                <wp:positionH relativeFrom="margin">
                  <wp:posOffset>0</wp:posOffset>
                </wp:positionH>
                <wp:positionV relativeFrom="paragraph">
                  <wp:posOffset>132715</wp:posOffset>
                </wp:positionV>
                <wp:extent cx="5857875" cy="714375"/>
                <wp:effectExtent l="0" t="0" r="28575" b="28575"/>
                <wp:wrapNone/>
                <wp:docPr id="78" name="角丸四角形 78"/>
                <wp:cNvGraphicFramePr/>
                <a:graphic xmlns:a="http://schemas.openxmlformats.org/drawingml/2006/main">
                  <a:graphicData uri="http://schemas.microsoft.com/office/word/2010/wordprocessingShape">
                    <wps:wsp>
                      <wps:cNvSpPr/>
                      <wps:spPr>
                        <a:xfrm>
                          <a:off x="0" y="0"/>
                          <a:ext cx="5857875" cy="7143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A7CB47" id="角丸四角形 78" o:spid="_x0000_s1026" style="position:absolute;left:0;text-align:left;margin-left:0;margin-top:10.45pt;width:461.25pt;height:56.25pt;z-index:251776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" filled="f" strokecolor="black [3200]" strokeweight="1pt">
                <w10:wrap anchorx="margin"/>
              </v:roundrect>
            </w:pict>
          </mc:Fallback>
        </mc:AlternateContent>
      </w:r>
    </w:p>
    <w:p w:rsidR="00066285" w:rsidRDefault="00066285" w:rsidP="00066285">
      <w:pPr>
        <w:spacing w:line="300" w:lineRule="exact"/>
        <w:ind w:left="630" w:hangingChars="300" w:hanging="630"/>
        <w:rPr>
          <w:rFonts w:ascii="HGPｺﾞｼｯｸM" w:eastAsia="HGPｺﾞｼｯｸM" w:hAnsi="HG丸ｺﾞｼｯｸM-PRO"/>
          <w:szCs w:val="26"/>
        </w:rPr>
      </w:pPr>
    </w:p>
    <w:p w:rsidR="00066285" w:rsidRDefault="00066285" w:rsidP="00066285">
      <w:pPr>
        <w:spacing w:line="300" w:lineRule="exact"/>
        <w:ind w:left="630" w:hangingChars="300" w:hanging="630"/>
        <w:rPr>
          <w:rFonts w:ascii="HGPｺﾞｼｯｸM" w:eastAsia="HGPｺﾞｼｯｸM" w:hAnsi="HG丸ｺﾞｼｯｸM-PRO"/>
          <w:szCs w:val="26"/>
        </w:rPr>
      </w:pPr>
    </w:p>
    <w:p w:rsidR="00066285" w:rsidRDefault="00066285" w:rsidP="00066285">
      <w:pPr>
        <w:spacing w:line="300" w:lineRule="exact"/>
        <w:ind w:left="630" w:hangingChars="300" w:hanging="630"/>
        <w:rPr>
          <w:rFonts w:ascii="HGPｺﾞｼｯｸM" w:eastAsia="HGPｺﾞｼｯｸM" w:hAnsi="HG丸ｺﾞｼｯｸM-PRO"/>
          <w:szCs w:val="26"/>
        </w:rPr>
      </w:pPr>
    </w:p>
    <w:p w:rsidR="00066285" w:rsidRDefault="00066285" w:rsidP="00066285">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78048" behindDoc="0" locked="0" layoutInCell="1" allowOverlap="1" wp14:anchorId="6E48F627" wp14:editId="00182D9C">
                <wp:simplePos x="0" y="0"/>
                <wp:positionH relativeFrom="column">
                  <wp:posOffset>85725</wp:posOffset>
                </wp:positionH>
                <wp:positionV relativeFrom="paragraph">
                  <wp:posOffset>75565</wp:posOffset>
                </wp:positionV>
                <wp:extent cx="562610" cy="49593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285" w:rsidRPr="00CB648D" w:rsidRDefault="00066285" w:rsidP="00066285">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8F627" id="テキスト ボックス 80" o:spid="_x0000_s1053" type="#_x0000_t202" style="position:absolute;left:0;text-align:left;margin-left:6.75pt;margin-top:5.95pt;width:44.3pt;height:39.0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" filled="f" stroked="f" strokeweight=".5pt">
                <v:textbox>
                  <w:txbxContent>
                    <w:p w:rsidR="00066285" w:rsidRPr="00CB648D" w:rsidRDefault="00066285" w:rsidP="00066285">
                      <w:pPr>
                        <w:rPr>
                          <w:sz w:val="36"/>
                          <w:szCs w:val="36"/>
                        </w:rPr>
                      </w:pPr>
                      <w:r w:rsidRPr="00CB648D">
                        <w:rPr>
                          <w:rFonts w:hint="eastAsia"/>
                          <w:sz w:val="36"/>
                          <w:szCs w:val="36"/>
                        </w:rPr>
                        <w:t>A</w:t>
                      </w:r>
                    </w:p>
                  </w:txbxContent>
                </v:textbox>
              </v:shape>
            </w:pict>
          </mc:Fallback>
        </mc:AlternateContent>
      </w:r>
    </w:p>
    <w:p w:rsidR="00066285" w:rsidRPr="00CB648D" w:rsidRDefault="00066285" w:rsidP="00066285">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「相対評価（集団に準拠した評価）」は、あらかじめ決められた10</w:t>
      </w:r>
      <w:r w:rsidR="00BE235C">
        <w:rPr>
          <w:rFonts w:ascii="HGPｺﾞｼｯｸM" w:eastAsia="HGPｺﾞｼｯｸM" w:hAnsi="HG丸ｺﾞｼｯｸM-PRO" w:hint="eastAsia"/>
          <w:color w:val="000000" w:themeColor="text1"/>
          <w:sz w:val="23"/>
          <w:szCs w:val="23"/>
        </w:rPr>
        <w:t>段階の各段階の</w:t>
      </w:r>
      <w:r w:rsidRPr="00CB648D">
        <w:rPr>
          <w:rFonts w:ascii="HGPｺﾞｼｯｸM" w:eastAsia="HGPｺﾞｼｯｸM" w:hAnsi="HG丸ｺﾞｼｯｸM-PRO" w:hint="eastAsia"/>
          <w:color w:val="000000" w:themeColor="text1"/>
          <w:sz w:val="23"/>
          <w:szCs w:val="23"/>
        </w:rPr>
        <w:t>人数割合に応じて、全生徒を成績順に並べて、たとえば上位３パーセントの人数だけを「10」とするような評価です。そのため、在籍する学校によっては、学力が高い生徒が高い評定にならなかったり、逆に学力がそれほど高くない生徒が高い評定になったりすることがあります。</w:t>
      </w:r>
    </w:p>
    <w:p w:rsidR="00066285" w:rsidRDefault="00066285" w:rsidP="00066285">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一方、「絶対評価（目標に準拠した評価）」では、各評定の人数割合が決められているわけではなく、個々の生徒の学力に応じた評定をつけることができます。ですから、学校によっては高い評価（低い評価）の生徒が多くなることもありますが、そのことで入試が不公平になるということはありません。</w:t>
      </w:r>
    </w:p>
    <w:p w:rsidR="00066285" w:rsidRPr="00DB6DA0" w:rsidRDefault="00066285" w:rsidP="00066285">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w:t>
      </w:r>
      <w:r w:rsidR="00BE235C">
        <w:rPr>
          <w:rFonts w:ascii="HGPｺﾞｼｯｸM" w:eastAsia="HGPｺﾞｼｯｸM" w:hAnsi="HG丸ｺﾞｼｯｸM-PRO" w:hint="eastAsia"/>
          <w:color w:val="000000" w:themeColor="text1"/>
          <w:sz w:val="23"/>
          <w:szCs w:val="23"/>
        </w:rPr>
        <w:t>ストによる府内統一ルールは、この絶対評価の考え方によって学校間</w:t>
      </w:r>
      <w:r w:rsidRPr="00CB648D">
        <w:rPr>
          <w:rFonts w:ascii="HGPｺﾞｼｯｸM" w:eastAsia="HGPｺﾞｼｯｸM" w:hAnsi="HG丸ｺﾞｼｯｸM-PRO" w:hint="eastAsia"/>
          <w:color w:val="000000" w:themeColor="text1"/>
          <w:sz w:val="23"/>
          <w:szCs w:val="23"/>
        </w:rPr>
        <w:t>に差が出ないよう確認を行うためのものです。このルールにより</w:t>
      </w:r>
      <w:r w:rsidRPr="00CB648D">
        <w:rPr>
          <w:rFonts w:ascii="HGPｺﾞｼｯｸM" w:eastAsia="HGPｺﾞｼｯｸM" w:hAnsi="HG丸ｺﾞｼｯｸM-PRO" w:hint="eastAsia"/>
          <w:color w:val="000000" w:themeColor="text1"/>
          <w:spacing w:val="-2"/>
          <w:sz w:val="23"/>
          <w:szCs w:val="23"/>
        </w:rPr>
        <w:t>、生徒の実態により応じた評定をつけることができるようになります。</w:t>
      </w:r>
    </w:p>
    <w:p w:rsidR="00066285" w:rsidRPr="00367ABB" w:rsidRDefault="00066285" w:rsidP="00066285">
      <w:pPr>
        <w:spacing w:line="276" w:lineRule="auto"/>
        <w:rPr>
          <w:rFonts w:ascii="HGPｺﾞｼｯｸM" w:eastAsia="HGPｺﾞｼｯｸM" w:hAnsi="HG丸ｺﾞｼｯｸM-PRO"/>
          <w:sz w:val="24"/>
          <w:szCs w:val="26"/>
        </w:rPr>
      </w:pPr>
      <w:r w:rsidRPr="00CB648D">
        <w:rPr>
          <w:noProof/>
          <w:sz w:val="23"/>
          <w:szCs w:val="23"/>
        </w:rPr>
        <w:drawing>
          <wp:anchor distT="0" distB="0" distL="114300" distR="114300" simplePos="0" relativeHeight="251772928" behindDoc="0" locked="0" layoutInCell="1" allowOverlap="1" wp14:anchorId="3A9A5B77" wp14:editId="4EB3BB00">
            <wp:simplePos x="0" y="0"/>
            <wp:positionH relativeFrom="column">
              <wp:posOffset>2404745</wp:posOffset>
            </wp:positionH>
            <wp:positionV relativeFrom="paragraph">
              <wp:posOffset>1109345</wp:posOffset>
            </wp:positionV>
            <wp:extent cx="438785" cy="322580"/>
            <wp:effectExtent l="0" t="0" r="0" b="127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ーク.png"/>
                    <pic:cNvPicPr/>
                  </pic:nvPicPr>
                  <pic:blipFill>
                    <a:blip r:embed="rId7">
                      <a:extLst>
                        <a:ext uri="{28A0092B-C50C-407E-A947-70E740481C1C}">
                          <a14:useLocalDpi xmlns:a14="http://schemas.microsoft.com/office/drawing/2010/main" val="0"/>
                        </a:ext>
                      </a:extLst>
                    </a:blip>
                    <a:stretch>
                      <a:fillRect/>
                    </a:stretch>
                  </pic:blipFill>
                  <pic:spPr>
                    <a:xfrm>
                      <a:off x="0" y="0"/>
                      <a:ext cx="438785" cy="322580"/>
                    </a:xfrm>
                    <a:prstGeom prst="rect">
                      <a:avLst/>
                    </a:prstGeom>
                  </pic:spPr>
                </pic:pic>
              </a:graphicData>
            </a:graphic>
          </wp:anchor>
        </w:drawing>
      </w:r>
      <w:r w:rsidRPr="00CB648D">
        <w:rPr>
          <w:rFonts w:ascii="HGPｺﾞｼｯｸM" w:eastAsia="HGPｺﾞｼｯｸM" w:hAnsi="HG丸ｺﾞｼｯｸM-PRO"/>
          <w:noProof/>
          <w:sz w:val="23"/>
          <w:szCs w:val="23"/>
        </w:rPr>
        <mc:AlternateContent>
          <mc:Choice Requires="wps">
            <w:drawing>
              <wp:anchor distT="0" distB="0" distL="114300" distR="114300" simplePos="0" relativeHeight="251771904" behindDoc="0" locked="0" layoutInCell="1" allowOverlap="1" wp14:anchorId="6019BD26" wp14:editId="567A45F3">
                <wp:simplePos x="0" y="0"/>
                <wp:positionH relativeFrom="margin">
                  <wp:posOffset>142875</wp:posOffset>
                </wp:positionH>
                <wp:positionV relativeFrom="paragraph">
                  <wp:posOffset>456565</wp:posOffset>
                </wp:positionV>
                <wp:extent cx="5772150" cy="594995"/>
                <wp:effectExtent l="0" t="0" r="19050" b="14605"/>
                <wp:wrapNone/>
                <wp:docPr id="25" name="テキスト ボックス 25"/>
                <wp:cNvGraphicFramePr/>
                <a:graphic xmlns:a="http://schemas.openxmlformats.org/drawingml/2006/main">
                  <a:graphicData uri="http://schemas.microsoft.com/office/word/2010/wordprocessingShape">
                    <wps:wsp>
                      <wps:cNvSpPr txBox="1"/>
                      <wps:spPr>
                        <a:xfrm>
                          <a:off x="0" y="0"/>
                          <a:ext cx="5772150" cy="59499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66285" w:rsidRPr="00CB648D" w:rsidRDefault="00066285" w:rsidP="00066285">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066285" w:rsidRPr="00CB648D" w:rsidRDefault="00066285" w:rsidP="00066285">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9BD26" id="テキスト ボックス 25" o:spid="_x0000_s1054" type="#_x0000_t202" style="position:absolute;left:0;text-align:left;margin-left:11.25pt;margin-top:35.95pt;width:454.5pt;height:46.8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" fillcolor="white [3201]" strokecolor="black [3200]" strokeweight="1pt">
                <v:textbox>
                  <w:txbxContent>
                    <w:p w:rsidR="00066285" w:rsidRPr="00CB648D" w:rsidRDefault="00066285" w:rsidP="00066285">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066285" w:rsidRPr="00CB648D" w:rsidRDefault="00066285" w:rsidP="00066285">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v:textbox>
                <w10:wrap anchorx="margin"/>
              </v:shape>
            </w:pict>
          </mc:Fallback>
        </mc:AlternateContent>
      </w:r>
      <w:r w:rsidRPr="00CB648D">
        <w:rPr>
          <w:rFonts w:ascii="HGPｺﾞｼｯｸM" w:eastAsia="HGPｺﾞｼｯｸM" w:hAnsi="HG丸ｺﾞｼｯｸM-PRO" w:hint="eastAsia"/>
          <w:noProof/>
          <w:sz w:val="23"/>
          <w:szCs w:val="23"/>
        </w:rPr>
        <mc:AlternateContent>
          <mc:Choice Requires="wps">
            <w:drawing>
              <wp:anchor distT="0" distB="0" distL="114300" distR="114300" simplePos="0" relativeHeight="251766784" behindDoc="0" locked="0" layoutInCell="1" allowOverlap="1" wp14:anchorId="2BDA71BE" wp14:editId="764A402A">
                <wp:simplePos x="0" y="0"/>
                <wp:positionH relativeFrom="column">
                  <wp:posOffset>2861945</wp:posOffset>
                </wp:positionH>
                <wp:positionV relativeFrom="paragraph">
                  <wp:posOffset>1069340</wp:posOffset>
                </wp:positionV>
                <wp:extent cx="3362325" cy="466725"/>
                <wp:effectExtent l="0" t="0" r="9525" b="9525"/>
                <wp:wrapNone/>
                <wp:docPr id="65" name="テキスト ボックス 65"/>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285" w:rsidRPr="00C76B8F" w:rsidRDefault="00066285" w:rsidP="00066285">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066285" w:rsidRPr="00C76B8F" w:rsidRDefault="00066285" w:rsidP="00066285">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A71BE" id="テキスト ボックス 65" o:spid="_x0000_s1055" type="#_x0000_t202" style="position:absolute;left:0;text-align:left;margin-left:225.35pt;margin-top:84.2pt;width:264.75pt;height:36.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" fillcolor="white [3201]" stroked="f" strokeweight=".5pt">
                <v:textbox>
                  <w:txbxContent>
                    <w:p w:rsidR="00066285" w:rsidRPr="00C76B8F" w:rsidRDefault="00066285" w:rsidP="00066285">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066285" w:rsidRPr="00C76B8F" w:rsidRDefault="00066285" w:rsidP="00066285">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v:textbox>
              </v:shape>
            </w:pict>
          </mc:Fallback>
        </mc:AlternateContent>
      </w:r>
    </w:p>
    <w:p w:rsidR="0000230B" w:rsidRPr="00CB648D" w:rsidRDefault="0000230B" w:rsidP="00CB648D">
      <w:pPr>
        <w:spacing w:line="320" w:lineRule="exact"/>
        <w:ind w:leftChars="400" w:left="840" w:firstLineChars="100" w:firstLine="230"/>
        <w:rPr>
          <w:rFonts w:ascii="HGPｺﾞｼｯｸM" w:eastAsia="HGPｺﾞｼｯｸM" w:hAnsi="HG丸ｺﾞｼｯｸM-PRO"/>
          <w:color w:val="000000" w:themeColor="text1"/>
          <w:sz w:val="23"/>
          <w:szCs w:val="23"/>
        </w:rPr>
      </w:pPr>
    </w:p>
    <w:sectPr w:rsidR="0000230B" w:rsidRPr="00CB648D" w:rsidSect="00F657A2">
      <w:headerReference w:type="default" r:id="rId8"/>
      <w:pgSz w:w="11907" w:h="16840" w:code="9"/>
      <w:pgMar w:top="1418" w:right="1418" w:bottom="1701" w:left="1418" w:header="851" w:footer="851" w:gutter="0"/>
      <w:cols w:space="851"/>
      <w:docGrid w:type="lines" w:linePitch="360" w:charSpace="47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5F5" w:rsidRDefault="00C015F5" w:rsidP="003D70E2">
      <w:r>
        <w:separator/>
      </w:r>
    </w:p>
  </w:endnote>
  <w:endnote w:type="continuationSeparator" w:id="0">
    <w:p w:rsidR="00C015F5" w:rsidRDefault="00C015F5" w:rsidP="003D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5F5" w:rsidRDefault="00C015F5" w:rsidP="003D70E2">
      <w:r>
        <w:separator/>
      </w:r>
    </w:p>
  </w:footnote>
  <w:footnote w:type="continuationSeparator" w:id="0">
    <w:p w:rsidR="00C015F5" w:rsidRDefault="00C015F5" w:rsidP="003D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27" w:rsidRPr="001C4227" w:rsidRDefault="001C4227" w:rsidP="001C4227">
    <w:pPr>
      <w:pStyle w:val="a6"/>
      <w:jc w:val="right"/>
      <w:rPr>
        <w:rFonts w:asciiTheme="majorEastAsia" w:eastAsiaTheme="majorEastAsia" w:hAnsiTheme="major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D6"/>
    <w:rsid w:val="0000230B"/>
    <w:rsid w:val="00013F3E"/>
    <w:rsid w:val="0003255A"/>
    <w:rsid w:val="00032D1E"/>
    <w:rsid w:val="00050960"/>
    <w:rsid w:val="00052AB7"/>
    <w:rsid w:val="00057899"/>
    <w:rsid w:val="00063671"/>
    <w:rsid w:val="00065F90"/>
    <w:rsid w:val="00066285"/>
    <w:rsid w:val="000A0C2E"/>
    <w:rsid w:val="000A4EE4"/>
    <w:rsid w:val="000C1512"/>
    <w:rsid w:val="000C5E85"/>
    <w:rsid w:val="000D4669"/>
    <w:rsid w:val="0010317C"/>
    <w:rsid w:val="00131C9C"/>
    <w:rsid w:val="00161409"/>
    <w:rsid w:val="00165507"/>
    <w:rsid w:val="00166464"/>
    <w:rsid w:val="001C261E"/>
    <w:rsid w:val="001C28DA"/>
    <w:rsid w:val="001C4227"/>
    <w:rsid w:val="001C5C4F"/>
    <w:rsid w:val="001D5594"/>
    <w:rsid w:val="002216DC"/>
    <w:rsid w:val="00234CFC"/>
    <w:rsid w:val="0024534E"/>
    <w:rsid w:val="002512D0"/>
    <w:rsid w:val="0026752B"/>
    <w:rsid w:val="0028448E"/>
    <w:rsid w:val="002B3FF5"/>
    <w:rsid w:val="002B61F1"/>
    <w:rsid w:val="002C4AFF"/>
    <w:rsid w:val="002D4DCA"/>
    <w:rsid w:val="002F1717"/>
    <w:rsid w:val="00305DF5"/>
    <w:rsid w:val="00317B89"/>
    <w:rsid w:val="00317D89"/>
    <w:rsid w:val="0032457A"/>
    <w:rsid w:val="00334C3B"/>
    <w:rsid w:val="003604B6"/>
    <w:rsid w:val="00367D50"/>
    <w:rsid w:val="003D70E2"/>
    <w:rsid w:val="0041108B"/>
    <w:rsid w:val="0047204E"/>
    <w:rsid w:val="0048192D"/>
    <w:rsid w:val="004A23D0"/>
    <w:rsid w:val="004D206C"/>
    <w:rsid w:val="004D2833"/>
    <w:rsid w:val="004D7BFA"/>
    <w:rsid w:val="004E043F"/>
    <w:rsid w:val="004E425D"/>
    <w:rsid w:val="004F3A10"/>
    <w:rsid w:val="005321B8"/>
    <w:rsid w:val="00541211"/>
    <w:rsid w:val="005534AC"/>
    <w:rsid w:val="00561475"/>
    <w:rsid w:val="00565AEB"/>
    <w:rsid w:val="005703E3"/>
    <w:rsid w:val="00575044"/>
    <w:rsid w:val="0057710F"/>
    <w:rsid w:val="005819AB"/>
    <w:rsid w:val="00586DAB"/>
    <w:rsid w:val="00596C06"/>
    <w:rsid w:val="005A0E76"/>
    <w:rsid w:val="005C0BF7"/>
    <w:rsid w:val="005C0EE1"/>
    <w:rsid w:val="005D402E"/>
    <w:rsid w:val="005D60AD"/>
    <w:rsid w:val="005E159B"/>
    <w:rsid w:val="005F19C1"/>
    <w:rsid w:val="0061696C"/>
    <w:rsid w:val="006320B8"/>
    <w:rsid w:val="006652B6"/>
    <w:rsid w:val="0067069C"/>
    <w:rsid w:val="006C30AE"/>
    <w:rsid w:val="006D5062"/>
    <w:rsid w:val="00725FBB"/>
    <w:rsid w:val="007605F1"/>
    <w:rsid w:val="00765D3B"/>
    <w:rsid w:val="00790B19"/>
    <w:rsid w:val="007A24DA"/>
    <w:rsid w:val="007C60B0"/>
    <w:rsid w:val="007F23DB"/>
    <w:rsid w:val="007F4B31"/>
    <w:rsid w:val="00836E8B"/>
    <w:rsid w:val="008472FE"/>
    <w:rsid w:val="00882E93"/>
    <w:rsid w:val="0089390A"/>
    <w:rsid w:val="008A1B82"/>
    <w:rsid w:val="008A6272"/>
    <w:rsid w:val="00900C1A"/>
    <w:rsid w:val="00906992"/>
    <w:rsid w:val="0091027E"/>
    <w:rsid w:val="009136E5"/>
    <w:rsid w:val="009153C5"/>
    <w:rsid w:val="00917DF5"/>
    <w:rsid w:val="00925AC6"/>
    <w:rsid w:val="00926883"/>
    <w:rsid w:val="00932E58"/>
    <w:rsid w:val="00937897"/>
    <w:rsid w:val="009454DE"/>
    <w:rsid w:val="009755E9"/>
    <w:rsid w:val="00990317"/>
    <w:rsid w:val="009C55C7"/>
    <w:rsid w:val="009D44B6"/>
    <w:rsid w:val="009E3D76"/>
    <w:rsid w:val="009F0116"/>
    <w:rsid w:val="00A03704"/>
    <w:rsid w:val="00A1097E"/>
    <w:rsid w:val="00A1217A"/>
    <w:rsid w:val="00A303DD"/>
    <w:rsid w:val="00A3060D"/>
    <w:rsid w:val="00A41F69"/>
    <w:rsid w:val="00A62EBE"/>
    <w:rsid w:val="00AB05B8"/>
    <w:rsid w:val="00AD2979"/>
    <w:rsid w:val="00AD2B73"/>
    <w:rsid w:val="00AE704B"/>
    <w:rsid w:val="00B12917"/>
    <w:rsid w:val="00B14BF2"/>
    <w:rsid w:val="00B17214"/>
    <w:rsid w:val="00B2742A"/>
    <w:rsid w:val="00B32486"/>
    <w:rsid w:val="00B426F4"/>
    <w:rsid w:val="00B50BB1"/>
    <w:rsid w:val="00B555B7"/>
    <w:rsid w:val="00B81BE2"/>
    <w:rsid w:val="00BA774F"/>
    <w:rsid w:val="00BE235C"/>
    <w:rsid w:val="00BF12F6"/>
    <w:rsid w:val="00C015F5"/>
    <w:rsid w:val="00C06ED6"/>
    <w:rsid w:val="00C263E2"/>
    <w:rsid w:val="00C26C53"/>
    <w:rsid w:val="00C420BC"/>
    <w:rsid w:val="00C45719"/>
    <w:rsid w:val="00C76B8F"/>
    <w:rsid w:val="00C962A3"/>
    <w:rsid w:val="00CB648D"/>
    <w:rsid w:val="00CB7D69"/>
    <w:rsid w:val="00CE0C35"/>
    <w:rsid w:val="00D00E5C"/>
    <w:rsid w:val="00D0771D"/>
    <w:rsid w:val="00D42ED6"/>
    <w:rsid w:val="00D51402"/>
    <w:rsid w:val="00D7251B"/>
    <w:rsid w:val="00D84E25"/>
    <w:rsid w:val="00D8605D"/>
    <w:rsid w:val="00DA7944"/>
    <w:rsid w:val="00DB71A3"/>
    <w:rsid w:val="00DE064B"/>
    <w:rsid w:val="00DF1AFD"/>
    <w:rsid w:val="00DF7B20"/>
    <w:rsid w:val="00E1714B"/>
    <w:rsid w:val="00E637ED"/>
    <w:rsid w:val="00E64F60"/>
    <w:rsid w:val="00E721BF"/>
    <w:rsid w:val="00E73688"/>
    <w:rsid w:val="00E937CB"/>
    <w:rsid w:val="00EF59D2"/>
    <w:rsid w:val="00EF6564"/>
    <w:rsid w:val="00F065FC"/>
    <w:rsid w:val="00F07531"/>
    <w:rsid w:val="00F446B9"/>
    <w:rsid w:val="00F657A2"/>
    <w:rsid w:val="00F92BF8"/>
    <w:rsid w:val="00FB42E3"/>
    <w:rsid w:val="00FB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14DB83BE"/>
  <w15:docId w15:val="{5D99646C-3A22-4987-9820-8A0A7C3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3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688"/>
    <w:rPr>
      <w:rFonts w:asciiTheme="majorHAnsi" w:eastAsiaTheme="majorEastAsia" w:hAnsiTheme="majorHAnsi" w:cstheme="majorBidi"/>
      <w:sz w:val="18"/>
      <w:szCs w:val="18"/>
    </w:rPr>
  </w:style>
  <w:style w:type="paragraph" w:styleId="a6">
    <w:name w:val="header"/>
    <w:basedOn w:val="a"/>
    <w:link w:val="a7"/>
    <w:uiPriority w:val="99"/>
    <w:unhideWhenUsed/>
    <w:rsid w:val="003D70E2"/>
    <w:pPr>
      <w:tabs>
        <w:tab w:val="center" w:pos="4252"/>
        <w:tab w:val="right" w:pos="8504"/>
      </w:tabs>
      <w:snapToGrid w:val="0"/>
    </w:pPr>
  </w:style>
  <w:style w:type="character" w:customStyle="1" w:styleId="a7">
    <w:name w:val="ヘッダー (文字)"/>
    <w:basedOn w:val="a0"/>
    <w:link w:val="a6"/>
    <w:uiPriority w:val="99"/>
    <w:rsid w:val="003D70E2"/>
  </w:style>
  <w:style w:type="paragraph" w:styleId="a8">
    <w:name w:val="footer"/>
    <w:basedOn w:val="a"/>
    <w:link w:val="a9"/>
    <w:uiPriority w:val="99"/>
    <w:unhideWhenUsed/>
    <w:rsid w:val="003D70E2"/>
    <w:pPr>
      <w:tabs>
        <w:tab w:val="center" w:pos="4252"/>
        <w:tab w:val="right" w:pos="8504"/>
      </w:tabs>
      <w:snapToGrid w:val="0"/>
    </w:pPr>
  </w:style>
  <w:style w:type="character" w:customStyle="1" w:styleId="a9">
    <w:name w:val="フッター (文字)"/>
    <w:basedOn w:val="a0"/>
    <w:link w:val="a8"/>
    <w:uiPriority w:val="99"/>
    <w:rsid w:val="003D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06ED-8AC2-49B1-9DD1-81D3858A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笠松　由紀</cp:lastModifiedBy>
  <cp:revision>2</cp:revision>
  <cp:lastPrinted>2020-06-30T10:54:00Z</cp:lastPrinted>
  <dcterms:created xsi:type="dcterms:W3CDTF">2020-07-07T09:56:00Z</dcterms:created>
  <dcterms:modified xsi:type="dcterms:W3CDTF">2020-07-07T09:56:00Z</dcterms:modified>
</cp:coreProperties>
</file>