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E4" w:rsidRPr="00A74B3E" w:rsidRDefault="00A74B3E" w:rsidP="001611E4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9504" behindDoc="1" locked="0" layoutInCell="1" allowOverlap="1" wp14:anchorId="633A9526" wp14:editId="5978C465">
            <wp:simplePos x="0" y="0"/>
            <wp:positionH relativeFrom="column">
              <wp:posOffset>4728210</wp:posOffset>
            </wp:positionH>
            <wp:positionV relativeFrom="paragraph">
              <wp:posOffset>-842645</wp:posOffset>
            </wp:positionV>
            <wp:extent cx="1266825" cy="1175404"/>
            <wp:effectExtent l="0" t="0" r="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A46">
        <w:rPr>
          <w:rFonts w:ascii="HG丸ｺﾞｼｯｸM-PRO" w:eastAsia="HG丸ｺﾞｼｯｸM-PRO" w:hAnsi="HG丸ｺﾞｼｯｸM-PRO" w:hint="eastAsia"/>
        </w:rPr>
        <w:t xml:space="preserve"> </w:t>
      </w:r>
      <w:r w:rsidR="005B0FBA">
        <w:rPr>
          <w:rFonts w:ascii="HG丸ｺﾞｼｯｸM-PRO" w:eastAsia="HG丸ｺﾞｼｯｸM-PRO" w:hAnsi="HG丸ｺﾞｼｯｸM-PRO" w:hint="eastAsia"/>
        </w:rPr>
        <w:t>令和2</w:t>
      </w:r>
      <w:r w:rsidR="00990E9A">
        <w:rPr>
          <w:rFonts w:ascii="HG丸ｺﾞｼｯｸM-PRO" w:eastAsia="HG丸ｺﾞｼｯｸM-PRO" w:hAnsi="HG丸ｺﾞｼｯｸM-PRO" w:hint="eastAsia"/>
        </w:rPr>
        <w:t>年度</w:t>
      </w:r>
      <w:r w:rsidR="001611E4" w:rsidRPr="00FD6197">
        <w:rPr>
          <w:rFonts w:ascii="HG丸ｺﾞｼｯｸM-PRO" w:eastAsia="HG丸ｺﾞｼｯｸM-PRO" w:hAnsi="HG丸ｺﾞｼｯｸM-PRO" w:hint="eastAsia"/>
        </w:rPr>
        <w:t>トップアスリート</w:t>
      </w:r>
      <w:r w:rsidR="006A5C2E" w:rsidRPr="00FD6197">
        <w:rPr>
          <w:rFonts w:ascii="HG丸ｺﾞｼｯｸM-PRO" w:eastAsia="HG丸ｺﾞｼｯｸM-PRO" w:hAnsi="HG丸ｺﾞｼｯｸM-PRO" w:hint="eastAsia"/>
        </w:rPr>
        <w:t>小学校</w:t>
      </w:r>
      <w:r w:rsidR="008F0531">
        <w:rPr>
          <w:rFonts w:ascii="HG丸ｺﾞｼｯｸM-PRO" w:eastAsia="HG丸ｺﾞｼｯｸM-PRO" w:hAnsi="HG丸ｺﾞｼｯｸM-PRO" w:hint="eastAsia"/>
        </w:rPr>
        <w:t>ふれあい事業</w:t>
      </w:r>
    </w:p>
    <w:p w:rsidR="001611E4" w:rsidRPr="00FD6197" w:rsidRDefault="00EC5D2A" w:rsidP="00983EC2">
      <w:pPr>
        <w:ind w:firstLineChars="400" w:firstLine="1124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大阪エヴェッサ</w:t>
      </w:r>
      <w:r w:rsidR="001611E4" w:rsidRPr="00FD6197">
        <w:rPr>
          <w:rFonts w:ascii="HG丸ｺﾞｼｯｸM-PRO" w:eastAsia="HG丸ｺﾞｼｯｸM-PRO" w:hAnsi="HG丸ｺﾞｼｯｸM-PRO" w:hint="eastAsia"/>
          <w:b/>
          <w:sz w:val="28"/>
          <w:szCs w:val="28"/>
        </w:rPr>
        <w:t>チーム派遣</w:t>
      </w:r>
      <w:r w:rsidR="00983EC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（バスケットボール）</w:t>
      </w:r>
      <w:r w:rsidR="001611E4" w:rsidRPr="00FD619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募集要項</w:t>
      </w:r>
    </w:p>
    <w:p w:rsidR="001611E4" w:rsidRPr="00FD6197" w:rsidRDefault="001611E4" w:rsidP="001611E4">
      <w:pPr>
        <w:rPr>
          <w:rFonts w:ascii="HG丸ｺﾞｼｯｸM-PRO" w:eastAsia="HG丸ｺﾞｼｯｸM-PRO" w:hAnsi="HG丸ｺﾞｼｯｸM-PRO"/>
        </w:rPr>
      </w:pPr>
    </w:p>
    <w:p w:rsidR="001611E4" w:rsidRPr="005C3DC5" w:rsidRDefault="00C357F2" w:rsidP="00C357F2">
      <w:pPr>
        <w:rPr>
          <w:rFonts w:asciiTheme="majorEastAsia" w:eastAsiaTheme="majorEastAsia" w:hAnsiTheme="majorEastAsia"/>
          <w:b/>
        </w:rPr>
      </w:pPr>
      <w:r w:rsidRPr="005C3DC5">
        <w:rPr>
          <w:rFonts w:asciiTheme="majorEastAsia" w:eastAsiaTheme="majorEastAsia" w:hAnsiTheme="majorEastAsia" w:hint="eastAsia"/>
          <w:b/>
        </w:rPr>
        <w:t xml:space="preserve">１　</w:t>
      </w:r>
      <w:r w:rsidR="001611E4" w:rsidRPr="005C3DC5">
        <w:rPr>
          <w:rFonts w:asciiTheme="majorEastAsia" w:eastAsiaTheme="majorEastAsia" w:hAnsiTheme="majorEastAsia" w:hint="eastAsia"/>
          <w:b/>
        </w:rPr>
        <w:t>目　的</w:t>
      </w:r>
    </w:p>
    <w:p w:rsidR="001611E4" w:rsidRPr="00FD6197" w:rsidRDefault="001611E4" w:rsidP="001611E4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　府内小学校</w:t>
      </w:r>
      <w:r w:rsidR="000C2C65">
        <w:rPr>
          <w:rFonts w:ascii="HG丸ｺﾞｼｯｸM-PRO" w:eastAsia="HG丸ｺﾞｼｯｸM-PRO" w:hAnsi="HG丸ｺﾞｼｯｸM-PRO" w:hint="eastAsia"/>
        </w:rPr>
        <w:t>等</w:t>
      </w:r>
      <w:r w:rsidRPr="00FD6197">
        <w:rPr>
          <w:rFonts w:ascii="HG丸ｺﾞｼｯｸM-PRO" w:eastAsia="HG丸ｺﾞｼｯｸM-PRO" w:hAnsi="HG丸ｺﾞｼｯｸM-PRO" w:hint="eastAsia"/>
        </w:rPr>
        <w:t>にトップアスリートを派遣し直接的なふれあいを通じて、小学生がスポーツの素晴らしさや感動を共有できること、また夢や希望を与え、運動・スポーツに親しむ態度や習慣を身につけることを目的と</w:t>
      </w:r>
      <w:r w:rsidR="00C357F2" w:rsidRPr="00FD6197">
        <w:rPr>
          <w:rFonts w:ascii="HG丸ｺﾞｼｯｸM-PRO" w:eastAsia="HG丸ｺﾞｼｯｸM-PRO" w:hAnsi="HG丸ｺﾞｼｯｸM-PRO" w:hint="eastAsia"/>
        </w:rPr>
        <w:t>します</w:t>
      </w:r>
      <w:r w:rsidRPr="00FD6197">
        <w:rPr>
          <w:rFonts w:ascii="HG丸ｺﾞｼｯｸM-PRO" w:eastAsia="HG丸ｺﾞｼｯｸM-PRO" w:hAnsi="HG丸ｺﾞｼｯｸM-PRO" w:hint="eastAsia"/>
        </w:rPr>
        <w:t>。</w:t>
      </w:r>
    </w:p>
    <w:p w:rsidR="001611E4" w:rsidRPr="00FD6197" w:rsidRDefault="001611E4" w:rsidP="001611E4">
      <w:pPr>
        <w:rPr>
          <w:rFonts w:ascii="HG丸ｺﾞｼｯｸM-PRO" w:eastAsia="HG丸ｺﾞｼｯｸM-PRO" w:hAnsi="HG丸ｺﾞｼｯｸM-PRO"/>
        </w:rPr>
      </w:pPr>
    </w:p>
    <w:p w:rsidR="001611E4" w:rsidRPr="005C3DC5" w:rsidRDefault="00C357F2" w:rsidP="00C357F2">
      <w:pPr>
        <w:rPr>
          <w:rFonts w:asciiTheme="majorEastAsia" w:eastAsiaTheme="majorEastAsia" w:hAnsiTheme="majorEastAsia"/>
          <w:b/>
        </w:rPr>
      </w:pPr>
      <w:r w:rsidRPr="005C3DC5">
        <w:rPr>
          <w:rFonts w:asciiTheme="majorEastAsia" w:eastAsiaTheme="majorEastAsia" w:hAnsiTheme="majorEastAsia" w:hint="eastAsia"/>
          <w:b/>
        </w:rPr>
        <w:t xml:space="preserve">２　</w:t>
      </w:r>
      <w:r w:rsidR="001611E4" w:rsidRPr="005C3DC5">
        <w:rPr>
          <w:rFonts w:asciiTheme="majorEastAsia" w:eastAsiaTheme="majorEastAsia" w:hAnsiTheme="majorEastAsia" w:hint="eastAsia"/>
          <w:b/>
        </w:rPr>
        <w:t>募集内容</w:t>
      </w:r>
    </w:p>
    <w:p w:rsidR="002C4DD7" w:rsidRDefault="001611E4" w:rsidP="002C4DD7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　</w:t>
      </w:r>
      <w:r w:rsidR="002C4DD7" w:rsidRPr="00FD6197">
        <w:rPr>
          <w:rFonts w:ascii="HG丸ｺﾞｼｯｸM-PRO" w:eastAsia="HG丸ｺﾞｼｯｸM-PRO" w:hAnsi="HG丸ｺﾞｼｯｸM-PRO" w:hint="eastAsia"/>
        </w:rPr>
        <w:t>小学校</w:t>
      </w:r>
      <w:r w:rsidR="00582036">
        <w:rPr>
          <w:rFonts w:ascii="HG丸ｺﾞｼｯｸM-PRO" w:eastAsia="HG丸ｺﾞｼｯｸM-PRO" w:hAnsi="HG丸ｺﾞｼｯｸM-PRO" w:hint="eastAsia"/>
        </w:rPr>
        <w:t>・支援学校</w:t>
      </w:r>
      <w:r w:rsidR="002C4DD7" w:rsidRPr="00FD6197">
        <w:rPr>
          <w:rFonts w:ascii="HG丸ｺﾞｼｯｸM-PRO" w:eastAsia="HG丸ｺﾞｼｯｸM-PRO" w:hAnsi="HG丸ｺﾞｼｯｸM-PRO" w:hint="eastAsia"/>
        </w:rPr>
        <w:t>への選手派遣について、協力チームの日程について調整が整いましたので、以下の条件にて募集します。</w:t>
      </w:r>
    </w:p>
    <w:p w:rsidR="00983EC2" w:rsidRPr="00FD6197" w:rsidRDefault="00983EC2" w:rsidP="002C4DD7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E72E12" w:rsidRDefault="002C4DD7" w:rsidP="00E72E12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【チーム名】</w:t>
      </w:r>
    </w:p>
    <w:p w:rsidR="00E72E12" w:rsidRPr="00FD6197" w:rsidRDefault="00EC5D2A" w:rsidP="00983EC2">
      <w:pPr>
        <w:ind w:leftChars="200" w:left="420"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大阪エヴェッサ</w:t>
      </w:r>
      <w:r w:rsidR="0002032E">
        <w:rPr>
          <w:rFonts w:ascii="HG丸ｺﾞｼｯｸM-PRO" w:eastAsia="HG丸ｺﾞｼｯｸM-PRO" w:hAnsi="HG丸ｺﾞｼｯｸM-PRO" w:hint="eastAsia"/>
        </w:rPr>
        <w:t>（バスケットボール</w:t>
      </w:r>
      <w:r w:rsidR="00106023">
        <w:rPr>
          <w:rFonts w:ascii="HG丸ｺﾞｼｯｸM-PRO" w:eastAsia="HG丸ｺﾞｼｯｸM-PRO" w:hAnsi="HG丸ｺﾞｼｯｸM-PRO" w:hint="eastAsia"/>
        </w:rPr>
        <w:t>）※</w:t>
      </w:r>
      <w:r>
        <w:rPr>
          <w:rFonts w:ascii="HG丸ｺﾞｼｯｸM-PRO" w:eastAsia="HG丸ｺﾞｼｯｸM-PRO" w:hAnsi="HG丸ｺﾞｼｯｸM-PRO" w:hint="eastAsia"/>
        </w:rPr>
        <w:t>スクールコーチが行います。</w:t>
      </w:r>
    </w:p>
    <w:p w:rsidR="002C4DD7" w:rsidRPr="00FD6197" w:rsidRDefault="002C4DD7" w:rsidP="002C4DD7">
      <w:pPr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【日　　程】</w:t>
      </w:r>
    </w:p>
    <w:p w:rsidR="00E72E12" w:rsidRPr="00FD6197" w:rsidRDefault="00585A46" w:rsidP="002C4DD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983EC2">
        <w:rPr>
          <w:rFonts w:ascii="HG丸ｺﾞｼｯｸM-PRO" w:eastAsia="HG丸ｺﾞｼｯｸM-PRO" w:hAnsi="HG丸ｺﾞｼｯｸM-PRO" w:hint="eastAsia"/>
        </w:rPr>
        <w:t xml:space="preserve">　　　</w:t>
      </w:r>
      <w:r w:rsidR="00E72E12" w:rsidRPr="00585A46">
        <w:rPr>
          <w:rFonts w:ascii="HG丸ｺﾞｼｯｸM-PRO" w:eastAsia="HG丸ｺﾞｼｯｸM-PRO" w:hAnsi="HG丸ｺﾞｼｯｸM-PRO" w:hint="eastAsia"/>
        </w:rPr>
        <w:t>10</w:t>
      </w:r>
      <w:r w:rsidR="00D17D51" w:rsidRPr="00585A46">
        <w:rPr>
          <w:rFonts w:ascii="HG丸ｺﾞｼｯｸM-PRO" w:eastAsia="HG丸ｺﾞｼｯｸM-PRO" w:hAnsi="HG丸ｺﾞｼｯｸM-PRO" w:hint="eastAsia"/>
        </w:rPr>
        <w:t>月6日</w:t>
      </w:r>
      <w:r w:rsidR="00175F34">
        <w:rPr>
          <w:rFonts w:ascii="HG丸ｺﾞｼｯｸM-PRO" w:eastAsia="HG丸ｺﾞｼｯｸM-PRO" w:hAnsi="HG丸ｺﾞｼｯｸM-PRO" w:hint="eastAsia"/>
        </w:rPr>
        <w:t>（</w:t>
      </w:r>
      <w:r w:rsidR="00D17D51" w:rsidRPr="00585A46">
        <w:rPr>
          <w:rFonts w:ascii="HG丸ｺﾞｼｯｸM-PRO" w:eastAsia="HG丸ｺﾞｼｯｸM-PRO" w:hAnsi="HG丸ｺﾞｼｯｸM-PRO" w:hint="eastAsia"/>
        </w:rPr>
        <w:t>火</w:t>
      </w:r>
      <w:r w:rsidR="00175F34">
        <w:rPr>
          <w:rFonts w:ascii="HG丸ｺﾞｼｯｸM-PRO" w:eastAsia="HG丸ｺﾞｼｯｸM-PRO" w:hAnsi="HG丸ｺﾞｼｯｸM-PRO" w:hint="eastAsia"/>
        </w:rPr>
        <w:t>）</w:t>
      </w:r>
      <w:r w:rsidR="001D6BAC">
        <w:rPr>
          <w:rFonts w:ascii="HG丸ｺﾞｼｯｸM-PRO" w:eastAsia="HG丸ｺﾞｼｯｸM-PRO" w:hAnsi="HG丸ｺﾞｼｯｸM-PRO" w:hint="eastAsia"/>
        </w:rPr>
        <w:t>1限から4限の時間帯</w:t>
      </w:r>
    </w:p>
    <w:p w:rsidR="002C4DD7" w:rsidRPr="00FD6197" w:rsidRDefault="002C4DD7" w:rsidP="002C4DD7">
      <w:pPr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【地　　域】</w:t>
      </w:r>
    </w:p>
    <w:p w:rsidR="00567C17" w:rsidRPr="00582036" w:rsidRDefault="00106023" w:rsidP="00983EC2">
      <w:pPr>
        <w:widowControl/>
        <w:ind w:firstLineChars="500" w:firstLine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四條畷</w:t>
      </w:r>
      <w:r w:rsidR="00567C17" w:rsidRPr="00582036">
        <w:rPr>
          <w:rFonts w:ascii="HG丸ｺﾞｼｯｸM-PRO" w:eastAsia="HG丸ｺﾞｼｯｸM-PRO" w:hAnsi="HG丸ｺﾞｼｯｸM-PRO"/>
        </w:rPr>
        <w:t>市､堺市中区､岸和田市､茨木市､高石市</w:t>
      </w:r>
    </w:p>
    <w:p w:rsidR="00E72E12" w:rsidRPr="00582036" w:rsidRDefault="00567C17" w:rsidP="00983EC2">
      <w:pPr>
        <w:widowControl/>
        <w:ind w:firstLineChars="500" w:firstLine="1050"/>
        <w:jc w:val="left"/>
        <w:rPr>
          <w:rFonts w:ascii="HG丸ｺﾞｼｯｸM-PRO" w:eastAsia="HG丸ｺﾞｼｯｸM-PRO" w:hAnsi="HG丸ｺﾞｼｯｸM-PRO"/>
        </w:rPr>
      </w:pPr>
      <w:r w:rsidRPr="00582036">
        <w:rPr>
          <w:rFonts w:ascii="HG丸ｺﾞｼｯｸM-PRO" w:eastAsia="HG丸ｺﾞｼｯｸM-PRO" w:hAnsi="HG丸ｺﾞｼｯｸM-PRO"/>
        </w:rPr>
        <w:t>池田市､富田林､阪南市､松原市､大東市</w:t>
      </w:r>
    </w:p>
    <w:p w:rsidR="002C4DD7" w:rsidRPr="00FD6197" w:rsidRDefault="002C4DD7" w:rsidP="002C4DD7">
      <w:pPr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【派遣可能な校数】</w:t>
      </w:r>
    </w:p>
    <w:p w:rsidR="00E72E12" w:rsidRPr="00FD6197" w:rsidRDefault="002C4DD7" w:rsidP="00106023">
      <w:pPr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　</w:t>
      </w:r>
      <w:r w:rsidR="00983EC2">
        <w:rPr>
          <w:rFonts w:ascii="HG丸ｺﾞｼｯｸM-PRO" w:eastAsia="HG丸ｺﾞｼｯｸM-PRO" w:hAnsi="HG丸ｺﾞｼｯｸM-PRO" w:hint="eastAsia"/>
        </w:rPr>
        <w:t xml:space="preserve">　　</w:t>
      </w:r>
      <w:r w:rsidR="00106023">
        <w:rPr>
          <w:rFonts w:ascii="HG丸ｺﾞｼｯｸM-PRO" w:eastAsia="HG丸ｺﾞｼｯｸM-PRO" w:hAnsi="HG丸ｺﾞｼｯｸM-PRO"/>
        </w:rPr>
        <w:t>1</w:t>
      </w:r>
      <w:r w:rsidRPr="00FD6197">
        <w:rPr>
          <w:rFonts w:ascii="HG丸ｺﾞｼｯｸM-PRO" w:eastAsia="HG丸ｺﾞｼｯｸM-PRO" w:hAnsi="HG丸ｺﾞｼｯｸM-PRO" w:hint="eastAsia"/>
        </w:rPr>
        <w:t>校</w:t>
      </w:r>
    </w:p>
    <w:p w:rsidR="002F72B1" w:rsidRPr="00FD6197" w:rsidRDefault="002F72B1" w:rsidP="002C4DD7">
      <w:pPr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【</w:t>
      </w:r>
      <w:r w:rsidR="00067AFF" w:rsidRPr="00FD6197">
        <w:rPr>
          <w:rFonts w:ascii="HG丸ｺﾞｼｯｸM-PRO" w:eastAsia="HG丸ｺﾞｼｯｸM-PRO" w:hAnsi="HG丸ｺﾞｼｯｸM-PRO" w:hint="eastAsia"/>
        </w:rPr>
        <w:t>事業実施具体例</w:t>
      </w:r>
      <w:r w:rsidRPr="00FD6197">
        <w:rPr>
          <w:rFonts w:ascii="HG丸ｺﾞｼｯｸM-PRO" w:eastAsia="HG丸ｺﾞｼｯｸM-PRO" w:hAnsi="HG丸ｺﾞｼｯｸM-PRO" w:hint="eastAsia"/>
        </w:rPr>
        <w:t>】</w:t>
      </w:r>
    </w:p>
    <w:p w:rsidR="00E72E12" w:rsidRPr="00FD6197" w:rsidRDefault="002F72B1" w:rsidP="002C4DD7">
      <w:pPr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　</w:t>
      </w:r>
      <w:r w:rsidR="00983EC2">
        <w:rPr>
          <w:rFonts w:ascii="HG丸ｺﾞｼｯｸM-PRO" w:eastAsia="HG丸ｺﾞｼｯｸM-PRO" w:hAnsi="HG丸ｺﾞｼｯｸM-PRO" w:hint="eastAsia"/>
        </w:rPr>
        <w:t xml:space="preserve">　　</w:t>
      </w:r>
      <w:r w:rsidR="00D17D51">
        <w:rPr>
          <w:rFonts w:ascii="HG丸ｺﾞｼｯｸM-PRO" w:eastAsia="HG丸ｺﾞｼｯｸM-PRO" w:hAnsi="HG丸ｺﾞｼｯｸM-PRO" w:hint="eastAsia"/>
        </w:rPr>
        <w:t>バスケットの基本(ドリブル、シュートなど)や試合を実施。</w:t>
      </w:r>
    </w:p>
    <w:p w:rsidR="002C4DD7" w:rsidRDefault="00CF7197" w:rsidP="00CF7197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>【</w:t>
      </w:r>
      <w:r>
        <w:rPr>
          <w:rFonts w:ascii="HG丸ｺﾞｼｯｸM-PRO" w:eastAsia="HG丸ｺﾞｼｯｸM-PRO" w:hAnsi="HG丸ｺﾞｼｯｸM-PRO" w:hint="eastAsia"/>
        </w:rPr>
        <w:t>実施条件</w:t>
      </w:r>
      <w:r w:rsidRPr="00FD6197">
        <w:rPr>
          <w:rFonts w:ascii="HG丸ｺﾞｼｯｸM-PRO" w:eastAsia="HG丸ｺﾞｼｯｸM-PRO" w:hAnsi="HG丸ｺﾞｼｯｸM-PRO" w:hint="eastAsia"/>
        </w:rPr>
        <w:t>】</w:t>
      </w:r>
    </w:p>
    <w:p w:rsidR="00106023" w:rsidRDefault="00CF7197" w:rsidP="00CF7197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83EC2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対象学年</w:t>
      </w:r>
      <w:r w:rsidR="00106023">
        <w:rPr>
          <w:rFonts w:ascii="HG丸ｺﾞｼｯｸM-PRO" w:eastAsia="HG丸ｺﾞｼｯｸM-PRO" w:hAnsi="HG丸ｺﾞｼｯｸM-PRO" w:hint="eastAsia"/>
        </w:rPr>
        <w:t>：5・</w:t>
      </w:r>
      <w:r w:rsidR="00E72E12">
        <w:rPr>
          <w:rFonts w:ascii="HG丸ｺﾞｼｯｸM-PRO" w:eastAsia="HG丸ｺﾞｼｯｸM-PRO" w:hAnsi="HG丸ｺﾞｼｯｸM-PRO" w:hint="eastAsia"/>
        </w:rPr>
        <w:t>6年生</w:t>
      </w:r>
    </w:p>
    <w:p w:rsidR="00E72E12" w:rsidRDefault="00106023" w:rsidP="00106023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対象</w:t>
      </w:r>
      <w:r w:rsidR="00CF7197">
        <w:rPr>
          <w:rFonts w:ascii="HG丸ｺﾞｼｯｸM-PRO" w:eastAsia="HG丸ｺﾞｼｯｸM-PRO" w:hAnsi="HG丸ｺﾞｼｯｸM-PRO" w:hint="eastAsia"/>
        </w:rPr>
        <w:t>人数</w:t>
      </w:r>
      <w:r>
        <w:rPr>
          <w:rFonts w:ascii="HG丸ｺﾞｼｯｸM-PRO" w:eastAsia="HG丸ｺﾞｼｯｸM-PRO" w:hAnsi="HG丸ｺﾞｼｯｸM-PRO" w:hint="eastAsia"/>
        </w:rPr>
        <w:t>：</w:t>
      </w:r>
      <w:r w:rsidR="00E72E12">
        <w:rPr>
          <w:rFonts w:ascii="HG丸ｺﾞｼｯｸM-PRO" w:eastAsia="HG丸ｺﾞｼｯｸM-PRO" w:hAnsi="HG丸ｺﾞｼｯｸM-PRO" w:hint="eastAsia"/>
        </w:rPr>
        <w:t>1コマ(1時限)40人</w:t>
      </w:r>
      <w:r>
        <w:rPr>
          <w:rFonts w:ascii="HG丸ｺﾞｼｯｸM-PRO" w:eastAsia="HG丸ｺﾞｼｯｸM-PRO" w:hAnsi="HG丸ｺﾞｼｯｸM-PRO" w:hint="eastAsia"/>
        </w:rPr>
        <w:t>まで</w:t>
      </w:r>
    </w:p>
    <w:p w:rsidR="00CF7197" w:rsidRDefault="00106023" w:rsidP="00983EC2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実施場所：</w:t>
      </w:r>
      <w:r w:rsidR="00E72E12">
        <w:rPr>
          <w:rFonts w:ascii="HG丸ｺﾞｼｯｸM-PRO" w:eastAsia="HG丸ｺﾞｼｯｸM-PRO" w:hAnsi="HG丸ｺﾞｼｯｸM-PRO" w:hint="eastAsia"/>
        </w:rPr>
        <w:t>体育館</w:t>
      </w:r>
    </w:p>
    <w:p w:rsidR="00990E9A" w:rsidRPr="00FD6197" w:rsidRDefault="00990E9A" w:rsidP="00983EC2">
      <w:pPr>
        <w:rPr>
          <w:rFonts w:ascii="HG丸ｺﾞｼｯｸM-PRO" w:eastAsia="HG丸ｺﾞｼｯｸM-PRO" w:hAnsi="HG丸ｺﾞｼｯｸM-PRO"/>
        </w:rPr>
      </w:pPr>
    </w:p>
    <w:p w:rsidR="00990E9A" w:rsidRPr="002B2F6C" w:rsidRDefault="00990E9A" w:rsidP="00990E9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３　</w:t>
      </w:r>
      <w:r w:rsidRPr="002B2F6C">
        <w:rPr>
          <w:rFonts w:ascii="ＭＳ ゴシック" w:eastAsia="ＭＳ ゴシック" w:hAnsi="ＭＳ ゴシック" w:hint="eastAsia"/>
          <w:b/>
          <w:sz w:val="24"/>
        </w:rPr>
        <w:t>応募方法</w:t>
      </w:r>
      <w:r w:rsidRPr="002B2F6C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83EC2" w:rsidRPr="00983EC2" w:rsidRDefault="00990E9A" w:rsidP="00983EC2">
      <w:pPr>
        <w:numPr>
          <w:ilvl w:val="0"/>
          <w:numId w:val="10"/>
        </w:numPr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b/>
          <w:szCs w:val="21"/>
        </w:rPr>
        <w:t>WEB</w:t>
      </w:r>
      <w:r w:rsidR="008B7BC1">
        <w:rPr>
          <w:rFonts w:ascii="HG丸ｺﾞｼｯｸM-PRO" w:eastAsia="HG丸ｺﾞｼｯｸM-PRO" w:hAnsi="HG丸ｺﾞｼｯｸM-PRO" w:hint="eastAsia"/>
          <w:b/>
          <w:szCs w:val="21"/>
        </w:rPr>
        <w:t>申込み</w:t>
      </w:r>
    </w:p>
    <w:p w:rsidR="00990E9A" w:rsidRDefault="00990E9A" w:rsidP="00990E9A">
      <w:pPr>
        <w:ind w:left="1185"/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t>以下、URLより記入例に従って申込ください。</w:t>
      </w:r>
    </w:p>
    <w:p w:rsidR="00990E9A" w:rsidRDefault="00E6419F" w:rsidP="00990E9A">
      <w:pPr>
        <w:ind w:left="1185"/>
        <w:rPr>
          <w:rFonts w:ascii="HG丸ｺﾞｼｯｸM-PRO" w:eastAsia="HG丸ｺﾞｼｯｸM-PRO" w:hAnsi="HG丸ｺﾞｼｯｸM-PRO"/>
          <w:szCs w:val="21"/>
        </w:rPr>
      </w:pPr>
      <w:hyperlink r:id="rId9" w:history="1">
        <w:r w:rsidR="00983EC2" w:rsidRPr="00226D68">
          <w:rPr>
            <w:rStyle w:val="aa"/>
            <w:rFonts w:ascii="HG丸ｺﾞｼｯｸM-PRO" w:eastAsia="HG丸ｺﾞｼｯｸM-PRO" w:hAnsi="HG丸ｺﾞｼｯｸM-PRO"/>
            <w:szCs w:val="21"/>
          </w:rPr>
          <w:t>https://www.shinsei.pref.osaka.lg.jp/ers/input?tetudukiId=2020080062</w:t>
        </w:r>
      </w:hyperlink>
      <w:r w:rsidR="00983E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990E9A" w:rsidRPr="002B2F6C" w:rsidRDefault="00990E9A" w:rsidP="00990E9A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  <w:r w:rsidRPr="002B2F6C">
        <w:rPr>
          <w:rFonts w:ascii="HG丸ｺﾞｼｯｸM-PRO" w:eastAsia="HG丸ｺﾞｼｯｸM-PRO" w:hAnsi="HG丸ｺﾞｼｯｸM-PRO" w:hint="eastAsia"/>
          <w:b/>
          <w:szCs w:val="21"/>
        </w:rPr>
        <w:t>※申込みは、管理職の先生を通じて行ってください。</w:t>
      </w:r>
    </w:p>
    <w:p w:rsidR="00990E9A" w:rsidRPr="002B2F6C" w:rsidRDefault="00582036" w:rsidP="00582036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  <w:r w:rsidRPr="00E6419F">
        <w:rPr>
          <w:rFonts w:ascii="HG丸ｺﾞｼｯｸM-PRO" w:eastAsia="HG丸ｺﾞｼｯｸM-PRO" w:hAnsi="HG丸ｺﾞｼｯｸM-PRO" w:hint="eastAsia"/>
          <w:b/>
          <w:w w:val="90"/>
          <w:kern w:val="0"/>
          <w:szCs w:val="21"/>
          <w:fitText w:val="8229" w:id="-1999379456"/>
        </w:rPr>
        <w:t>※申込が完了したら、申込完了メールが同日中に送付されますので、</w:t>
      </w:r>
      <w:r w:rsidR="00990E9A" w:rsidRPr="00E6419F">
        <w:rPr>
          <w:rFonts w:ascii="HG丸ｺﾞｼｯｸM-PRO" w:eastAsia="HG丸ｺﾞｼｯｸM-PRO" w:hAnsi="HG丸ｺﾞｼｯｸM-PRO" w:hint="eastAsia"/>
          <w:b/>
          <w:w w:val="90"/>
          <w:kern w:val="0"/>
          <w:szCs w:val="21"/>
          <w:fitText w:val="8229" w:id="-1999379456"/>
        </w:rPr>
        <w:t>必ず確認をしてください</w:t>
      </w:r>
      <w:r w:rsidR="00990E9A" w:rsidRPr="00E6419F">
        <w:rPr>
          <w:rFonts w:ascii="HG丸ｺﾞｼｯｸM-PRO" w:eastAsia="HG丸ｺﾞｼｯｸM-PRO" w:hAnsi="HG丸ｺﾞｼｯｸM-PRO" w:hint="eastAsia"/>
          <w:b/>
          <w:spacing w:val="10"/>
          <w:w w:val="90"/>
          <w:kern w:val="0"/>
          <w:szCs w:val="21"/>
          <w:fitText w:val="8229" w:id="-1999379456"/>
        </w:rPr>
        <w:t>。</w:t>
      </w:r>
    </w:p>
    <w:p w:rsidR="00990E9A" w:rsidRDefault="00990E9A" w:rsidP="00990E9A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</w:p>
    <w:p w:rsidR="00983EC2" w:rsidRDefault="00983EC2" w:rsidP="00990E9A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</w:p>
    <w:p w:rsidR="00983EC2" w:rsidRDefault="00983EC2" w:rsidP="00990E9A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</w:p>
    <w:p w:rsidR="00983EC2" w:rsidRPr="002B2F6C" w:rsidRDefault="00983EC2" w:rsidP="00990E9A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</w:p>
    <w:p w:rsidR="00990E9A" w:rsidRPr="002B2F6C" w:rsidRDefault="00990E9A" w:rsidP="00990E9A">
      <w:pPr>
        <w:numPr>
          <w:ilvl w:val="0"/>
          <w:numId w:val="10"/>
        </w:numPr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lastRenderedPageBreak/>
        <w:t>問合せ先　大阪府　府民文化部　文化・スポーツ室　スポーツ振興課</w:t>
      </w:r>
    </w:p>
    <w:p w:rsidR="00990E9A" w:rsidRPr="002B2F6C" w:rsidRDefault="00990E9A" w:rsidP="00990E9A">
      <w:pPr>
        <w:ind w:left="1185"/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t xml:space="preserve">　　　　　TEL：06-6210-9308</w:t>
      </w:r>
    </w:p>
    <w:p w:rsidR="00990E9A" w:rsidRPr="002B2F6C" w:rsidRDefault="00990E9A" w:rsidP="00990E9A">
      <w:pPr>
        <w:ind w:left="1185"/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t xml:space="preserve">　　　　　E-mail：</w:t>
      </w:r>
      <w:hyperlink r:id="rId10" w:history="1">
        <w:r w:rsidR="00582036" w:rsidRPr="0011226B">
          <w:rPr>
            <w:rStyle w:val="aa"/>
            <w:rFonts w:ascii="HG丸ｺﾞｼｯｸM-PRO" w:eastAsia="HG丸ｺﾞｼｯｸM-PRO" w:hAnsi="HG丸ｺﾞｼｯｸM-PRO" w:hint="eastAsia"/>
            <w:szCs w:val="21"/>
          </w:rPr>
          <w:t>MatsubaraAi@mbox.pref.osaka.lg.jp</w:t>
        </w:r>
      </w:hyperlink>
      <w:r w:rsidR="00582036">
        <w:rPr>
          <w:rFonts w:ascii="HG丸ｺﾞｼｯｸM-PRO" w:eastAsia="HG丸ｺﾞｼｯｸM-PRO" w:hAnsi="HG丸ｺﾞｼｯｸM-PRO" w:hint="eastAsia"/>
          <w:szCs w:val="21"/>
        </w:rPr>
        <w:t xml:space="preserve"> </w:t>
      </w:r>
    </w:p>
    <w:p w:rsidR="00990E9A" w:rsidRPr="002B2F6C" w:rsidRDefault="00990E9A" w:rsidP="00990E9A">
      <w:pPr>
        <w:ind w:left="1185"/>
        <w:rPr>
          <w:rFonts w:ascii="HG丸ｺﾞｼｯｸM-PRO" w:eastAsia="HG丸ｺﾞｼｯｸM-PRO" w:hAnsi="HG丸ｺﾞｼｯｸM-PRO"/>
          <w:szCs w:val="21"/>
        </w:rPr>
      </w:pPr>
    </w:p>
    <w:p w:rsidR="00990E9A" w:rsidRDefault="00990E9A" w:rsidP="00990E9A">
      <w:pPr>
        <w:numPr>
          <w:ilvl w:val="0"/>
          <w:numId w:val="10"/>
        </w:numPr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t xml:space="preserve">申込期間　</w:t>
      </w:r>
      <w:r w:rsidR="002428F9">
        <w:rPr>
          <w:rFonts w:ascii="HG丸ｺﾞｼｯｸM-PRO" w:eastAsia="HG丸ｺﾞｼｯｸM-PRO" w:hAnsi="HG丸ｺﾞｼｯｸM-PRO" w:hint="eastAsia"/>
          <w:szCs w:val="21"/>
        </w:rPr>
        <w:t>9</w:t>
      </w:r>
      <w:r w:rsidRPr="002B2F6C">
        <w:rPr>
          <w:rFonts w:ascii="HG丸ｺﾞｼｯｸM-PRO" w:eastAsia="HG丸ｺﾞｼｯｸM-PRO" w:hAnsi="HG丸ｺﾞｼｯｸM-PRO" w:hint="eastAsia"/>
          <w:szCs w:val="21"/>
        </w:rPr>
        <w:t>月</w:t>
      </w:r>
      <w:r w:rsidR="002428F9">
        <w:rPr>
          <w:rFonts w:ascii="HG丸ｺﾞｼｯｸM-PRO" w:eastAsia="HG丸ｺﾞｼｯｸM-PRO" w:hAnsi="HG丸ｺﾞｼｯｸM-PRO" w:hint="eastAsia"/>
          <w:szCs w:val="21"/>
        </w:rPr>
        <w:t>2</w:t>
      </w:r>
      <w:r w:rsidR="00E6419F">
        <w:rPr>
          <w:rFonts w:ascii="HG丸ｺﾞｼｯｸM-PRO" w:eastAsia="HG丸ｺﾞｼｯｸM-PRO" w:hAnsi="HG丸ｺﾞｼｯｸM-PRO" w:hint="eastAsia"/>
          <w:szCs w:val="21"/>
        </w:rPr>
        <w:t>日（水</w:t>
      </w:r>
      <w:bookmarkStart w:id="0" w:name="_GoBack"/>
      <w:bookmarkEnd w:id="0"/>
      <w:r w:rsidRPr="002B2F6C">
        <w:rPr>
          <w:rFonts w:ascii="HG丸ｺﾞｼｯｸM-PRO" w:eastAsia="HG丸ｺﾞｼｯｸM-PRO" w:hAnsi="HG丸ｺﾞｼｯｸM-PRO" w:hint="eastAsia"/>
          <w:szCs w:val="21"/>
        </w:rPr>
        <w:t>）14:00から</w:t>
      </w:r>
      <w:r w:rsidR="002428F9">
        <w:rPr>
          <w:rFonts w:ascii="HG丸ｺﾞｼｯｸM-PRO" w:eastAsia="HG丸ｺﾞｼｯｸM-PRO" w:hAnsi="HG丸ｺﾞｼｯｸM-PRO" w:hint="eastAsia"/>
          <w:szCs w:val="21"/>
        </w:rPr>
        <w:t>9</w:t>
      </w:r>
      <w:r w:rsidRPr="002B2F6C">
        <w:rPr>
          <w:rFonts w:ascii="HG丸ｺﾞｼｯｸM-PRO" w:eastAsia="HG丸ｺﾞｼｯｸM-PRO" w:hAnsi="HG丸ｺﾞｼｯｸM-PRO" w:hint="eastAsia"/>
          <w:szCs w:val="21"/>
        </w:rPr>
        <w:t>月</w:t>
      </w:r>
      <w:r w:rsidR="002428F9">
        <w:rPr>
          <w:rFonts w:ascii="HG丸ｺﾞｼｯｸM-PRO" w:eastAsia="HG丸ｺﾞｼｯｸM-PRO" w:hAnsi="HG丸ｺﾞｼｯｸM-PRO" w:hint="eastAsia"/>
          <w:szCs w:val="21"/>
        </w:rPr>
        <w:t>15日（火</w:t>
      </w:r>
      <w:r w:rsidRPr="002B2F6C">
        <w:rPr>
          <w:rFonts w:ascii="HG丸ｺﾞｼｯｸM-PRO" w:eastAsia="HG丸ｺﾞｼｯｸM-PRO" w:hAnsi="HG丸ｺﾞｼｯｸM-PRO" w:hint="eastAsia"/>
          <w:szCs w:val="21"/>
        </w:rPr>
        <w:t>）12:00まで</w:t>
      </w:r>
    </w:p>
    <w:p w:rsidR="00CF7197" w:rsidRDefault="00CF7197" w:rsidP="00990E9A">
      <w:pPr>
        <w:rPr>
          <w:rFonts w:ascii="HG丸ｺﾞｼｯｸM-PRO" w:eastAsia="HG丸ｺﾞｼｯｸM-PRO" w:hAnsi="HG丸ｺﾞｼｯｸM-PRO"/>
        </w:rPr>
      </w:pPr>
    </w:p>
    <w:p w:rsidR="00990E9A" w:rsidRPr="0006627E" w:rsidRDefault="00990E9A" w:rsidP="00990E9A">
      <w:pPr>
        <w:rPr>
          <w:rFonts w:ascii="游ゴシック Light" w:eastAsia="游ゴシック Light" w:hAnsi="游ゴシック Light"/>
          <w:b/>
        </w:rPr>
      </w:pPr>
      <w:r w:rsidRPr="0006627E">
        <w:rPr>
          <w:rFonts w:ascii="游ゴシック Light" w:eastAsia="游ゴシック Light" w:hAnsi="游ゴシック Light" w:hint="eastAsia"/>
          <w:b/>
        </w:rPr>
        <w:t>４　派遣の決定</w:t>
      </w:r>
    </w:p>
    <w:p w:rsidR="00990E9A" w:rsidRPr="00186E28" w:rsidRDefault="00990E9A" w:rsidP="00990E9A">
      <w:pPr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186E28">
        <w:rPr>
          <w:rFonts w:ascii="HG丸ｺﾞｼｯｸM-PRO" w:eastAsia="HG丸ｺﾞｼｯｸM-PRO" w:hAnsi="HG丸ｺﾞｼｯｸM-PRO" w:hint="eastAsia"/>
        </w:rPr>
        <w:t>（１）申込みされた内容をもとに、</w:t>
      </w:r>
      <w:r w:rsidR="00152A97">
        <w:rPr>
          <w:rFonts w:ascii="HG丸ｺﾞｼｯｸM-PRO" w:eastAsia="HG丸ｺﾞｼｯｸM-PRO" w:hAnsi="HG丸ｺﾞｼｯｸM-PRO" w:hint="eastAsia"/>
        </w:rPr>
        <w:t>大阪府が協力チームと派遣調整を行います</w:t>
      </w:r>
      <w:r w:rsidRPr="00186E28">
        <w:rPr>
          <w:rFonts w:ascii="HG丸ｺﾞｼｯｸM-PRO" w:eastAsia="HG丸ｺﾞｼｯｸM-PRO" w:hAnsi="HG丸ｺﾞｼｯｸM-PRO" w:hint="eastAsia"/>
        </w:rPr>
        <w:t>。</w:t>
      </w:r>
    </w:p>
    <w:p w:rsidR="00990E9A" w:rsidRDefault="00990E9A" w:rsidP="00152A97">
      <w:pPr>
        <w:adjustRightInd w:val="0"/>
        <w:snapToGrid w:val="0"/>
        <w:ind w:leftChars="200" w:left="1050" w:hangingChars="300" w:hanging="630"/>
        <w:jc w:val="left"/>
        <w:rPr>
          <w:rFonts w:ascii="HG丸ｺﾞｼｯｸM-PRO" w:eastAsia="HG丸ｺﾞｼｯｸM-PRO" w:hAnsi="HG丸ｺﾞｼｯｸM-PRO"/>
        </w:rPr>
      </w:pPr>
      <w:r w:rsidRPr="00186E28">
        <w:rPr>
          <w:rFonts w:ascii="HG丸ｺﾞｼｯｸM-PRO" w:eastAsia="HG丸ｺﾞｼｯｸM-PRO" w:hAnsi="HG丸ｺﾞｼｯｸM-PRO" w:hint="eastAsia"/>
        </w:rPr>
        <w:t>（２）派遣小学校が決定しましたら、Eメールにて</w:t>
      </w:r>
      <w:r w:rsidR="00152A97">
        <w:rPr>
          <w:rFonts w:ascii="HG丸ｺﾞｼｯｸM-PRO" w:eastAsia="HG丸ｺﾞｼｯｸM-PRO" w:hAnsi="HG丸ｺﾞｼｯｸM-PRO" w:hint="eastAsia"/>
        </w:rPr>
        <w:t>申込みされた全ての</w:t>
      </w:r>
      <w:r w:rsidRPr="00186E28">
        <w:rPr>
          <w:rFonts w:ascii="HG丸ｺﾞｼｯｸM-PRO" w:eastAsia="HG丸ｺﾞｼｯｸM-PRO" w:hAnsi="HG丸ｺﾞｼｯｸM-PRO" w:hint="eastAsia"/>
        </w:rPr>
        <w:t>市町村教育委員会および学校へ、市町村立以外の小学校については直接、</w:t>
      </w:r>
      <w:r w:rsidR="00152A97">
        <w:rPr>
          <w:rFonts w:ascii="HG丸ｺﾞｼｯｸM-PRO" w:eastAsia="HG丸ｺﾞｼｯｸM-PRO" w:hAnsi="HG丸ｺﾞｼｯｸM-PRO" w:hint="eastAsia"/>
        </w:rPr>
        <w:t>申込みされた小学校あて派遣可否のご連絡をいたします（ただし、事前に調整のため連絡を行う場合があります</w:t>
      </w:r>
      <w:r w:rsidRPr="00186E28">
        <w:rPr>
          <w:rFonts w:ascii="HG丸ｺﾞｼｯｸM-PRO" w:eastAsia="HG丸ｺﾞｼｯｸM-PRO" w:hAnsi="HG丸ｺﾞｼｯｸM-PRO" w:hint="eastAsia"/>
        </w:rPr>
        <w:t>。</w:t>
      </w:r>
      <w:r w:rsidR="00152A97">
        <w:rPr>
          <w:rFonts w:ascii="HG丸ｺﾞｼｯｸM-PRO" w:eastAsia="HG丸ｺﾞｼｯｸM-PRO" w:hAnsi="HG丸ｺﾞｼｯｸM-PRO" w:hint="eastAsia"/>
        </w:rPr>
        <w:t>）</w:t>
      </w:r>
    </w:p>
    <w:p w:rsidR="00990E9A" w:rsidRPr="004A114F" w:rsidRDefault="00990E9A" w:rsidP="00152A97">
      <w:pPr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</w:t>
      </w:r>
      <w:r w:rsidRPr="004A114F">
        <w:rPr>
          <w:rFonts w:ascii="HG丸ｺﾞｼｯｸM-PRO" w:eastAsia="HG丸ｺﾞｼｯｸM-PRO" w:hAnsi="HG丸ｺﾞｼｯｸM-PRO" w:hint="eastAsia"/>
        </w:rPr>
        <w:t>派遣可否決定の連絡は、</w:t>
      </w:r>
      <w:r w:rsidR="002428F9">
        <w:rPr>
          <w:rFonts w:ascii="HG丸ｺﾞｼｯｸM-PRO" w:eastAsia="HG丸ｺﾞｼｯｸM-PRO" w:hAnsi="HG丸ｺﾞｼｯｸM-PRO" w:hint="eastAsia"/>
        </w:rPr>
        <w:t>9</w:t>
      </w:r>
      <w:r w:rsidRPr="004A114F">
        <w:rPr>
          <w:rFonts w:ascii="HG丸ｺﾞｼｯｸM-PRO" w:eastAsia="HG丸ｺﾞｼｯｸM-PRO" w:hAnsi="HG丸ｺﾞｼｯｸM-PRO" w:hint="eastAsia"/>
        </w:rPr>
        <w:t>月</w:t>
      </w:r>
      <w:r w:rsidR="002428F9">
        <w:rPr>
          <w:rFonts w:ascii="HG丸ｺﾞｼｯｸM-PRO" w:eastAsia="HG丸ｺﾞｼｯｸM-PRO" w:hAnsi="HG丸ｺﾞｼｯｸM-PRO" w:hint="eastAsia"/>
        </w:rPr>
        <w:t>23</w:t>
      </w:r>
      <w:r w:rsidR="00152A97">
        <w:rPr>
          <w:rFonts w:ascii="HG丸ｺﾞｼｯｸM-PRO" w:eastAsia="HG丸ｺﾞｼｯｸM-PRO" w:hAnsi="HG丸ｺﾞｼｯｸM-PRO" w:hint="eastAsia"/>
        </w:rPr>
        <w:t>日頃を予定していますので、</w:t>
      </w:r>
      <w:r w:rsidRPr="004A114F">
        <w:rPr>
          <w:rFonts w:ascii="HG丸ｺﾞｼｯｸM-PRO" w:eastAsia="HG丸ｺﾞｼｯｸM-PRO" w:hAnsi="HG丸ｺﾞｼｯｸM-PRO" w:hint="eastAsia"/>
        </w:rPr>
        <w:t>必ずご確認ください。</w:t>
      </w:r>
    </w:p>
    <w:p w:rsidR="00990E9A" w:rsidRPr="004A114F" w:rsidRDefault="00152A97" w:rsidP="00152A97">
      <w:pPr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（４）</w:t>
      </w:r>
      <w:r w:rsidR="00990E9A" w:rsidRPr="004A114F">
        <w:rPr>
          <w:rFonts w:ascii="HG丸ｺﾞｼｯｸM-PRO" w:eastAsia="HG丸ｺﾞｼｯｸM-PRO" w:hAnsi="HG丸ｺﾞｼｯｸM-PRO" w:hint="eastAsia"/>
        </w:rPr>
        <w:t>派遣決定後、事業の主催は小学校となります</w:t>
      </w:r>
      <w:r w:rsidR="00990E9A" w:rsidRPr="00152A9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9218295</wp:posOffset>
                </wp:positionV>
                <wp:extent cx="3314700" cy="268605"/>
                <wp:effectExtent l="0" t="0" r="19050" b="171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0E9A" w:rsidRPr="008B01B3" w:rsidRDefault="00990E9A" w:rsidP="00990E9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大阪府府民文化部都市魅力創造局　生涯スポーツ振興課</w:t>
                            </w:r>
                          </w:p>
                          <w:p w:rsidR="00990E9A" w:rsidRDefault="00990E9A" w:rsidP="00990E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90E9A" w:rsidRPr="00864768" w:rsidRDefault="00990E9A" w:rsidP="00990E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4in;margin-top:725.85pt;width:261pt;height:2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/3lQIAABUFAAAOAAAAZHJzL2Uyb0RvYy54bWysVMGO0zAQvSPxD5bv3SRt2k2jpquqaRHS&#10;AistfIAbO42FYwfbbbogPgM+AM6cEQc+h5X4C8ZOW1q4rBA5OGPPeGbezBtPrna1QFumDVcyw9FF&#10;iBGThaJcrjP86uWyl2BkLJGUCCVZhu+YwVfTx48mbZOyvqqUoEwjcCJN2jYZrqxt0iAwRcVqYi5U&#10;wyQoS6VrYmGr1wHVpAXvtQj6YTgKWqVpo1XBjIHTvFPiqfdflqywL8rSMItEhiE361ft15Vbg+mE&#10;pGtNmooX+zTIP2RREy4h6NFVTixBG83/clXzQiujSntRqDpQZckL5jEAmij8A81tRRrmsUBxTHMs&#10;k/l/bovn2xuNOIXeYSRJDS26//L5/uO3H98/BT8/fO0kFLlCtY1Jwf62udEOqmmuVfHaIKnmFZFr&#10;NtNatRUjFNLz9sHZBbcxcBWt2meKQhyyscrXbFfq2jmEaqCdb83dsTVsZ1EBh4NBFF+G0MECdP1R&#10;MgqHLqWApIfbjTb2CVM1ckKGNbTeeyfba2M704OJCybVkgvh2y8kajM8HvaH/oJRglOn9CD1ejUX&#10;Gm0JEGjpv33cM7OaW6Cx4HWGk9B9HbFcNRaS+iiWcNHJkLSQzjmAg9z2UkeXd+NwvEgWSdyL+6NF&#10;Lw7zvDdbzuPeaBldDvNBPp/n0XuXZxSnFaeUSZfqgbpR/DBq7IeoI92RvGeQzEOQB+dp+IYAqsPf&#10;o/M0cJ3vGGR3q50n3ODAqZWid8ALrbrphNcEhErptxi1MJkZNm82RDOMxFMJ3LqM++MhjLLfJMkY&#10;SKFPFasTBZEFOMqwxagT57Yb/k2j+bqCOJHvuVQzYGPJPVEcU7ucAIfbwOx5RPt3wg336d5b/X7N&#10;pr8AAAD//wMAUEsDBBQABgAIAAAAIQBMSvE44gAAAA4BAAAPAAAAZHJzL2Rvd25yZXYueG1sTI9L&#10;T8MwEITvSPwHa5G4IGoXtU0b4lQIiZfEhcKhRzc2SUS8Dn6kKb+ezQmOOzOa/abYjrZjg/GhdShh&#10;PhPADFZOt1hL+Hh/uF4DC1GhVp1DI+FkAmzL87NC5dod8c0Mu1gzKsGQKwlNjH3OeagaY1WYud4g&#10;eZ/OWxXp9DXXXh2p3Hb8RogVt6pF+tCo3tw3pvraJSvhezg92Z8XqzP9eJX26XWfvH2W8vJivLsF&#10;Fs0Y/8Iw4RM6lMR0cAl1YJ2EZbaiLZGMxXKeAZsiYrMm7TBpm4UAXhb8/4zyFwAA//8DAFBLAQIt&#10;ABQABgAIAAAAIQC2gziS/gAAAOEBAAATAAAAAAAAAAAAAAAAAAAAAABbQ29udGVudF9UeXBlc10u&#10;eG1sUEsBAi0AFAAGAAgAAAAhADj9If/WAAAAlAEAAAsAAAAAAAAAAAAAAAAALwEAAF9yZWxzLy5y&#10;ZWxzUEsBAi0AFAAGAAgAAAAhAGiF//eVAgAAFQUAAA4AAAAAAAAAAAAAAAAALgIAAGRycy9lMm9E&#10;b2MueG1sUEsBAi0AFAAGAAgAAAAhAExK8TjiAAAADgEAAA8AAAAAAAAAAAAAAAAA7wQAAGRycy9k&#10;b3ducmV2LnhtbFBLBQYAAAAABAAEAPMAAAD+BQAAAAA=&#10;" filled="f" strokecolor="white">
                <v:textbox inset="5.85pt,.7pt,5.85pt,.7pt">
                  <w:txbxContent>
                    <w:p w:rsidR="00990E9A" w:rsidRPr="008B01B3" w:rsidRDefault="00990E9A" w:rsidP="00990E9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大阪府府民文化部都市魅力創造局　生涯スポーツ振興課</w:t>
                      </w:r>
                    </w:p>
                    <w:p w:rsidR="00990E9A" w:rsidRDefault="00990E9A" w:rsidP="00990E9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90E9A" w:rsidRPr="00864768" w:rsidRDefault="00990E9A" w:rsidP="00990E9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0E9A" w:rsidRPr="004A114F">
        <w:rPr>
          <w:rFonts w:ascii="HG丸ｺﾞｼｯｸM-PRO" w:eastAsia="HG丸ｺﾞｼｯｸM-PRO" w:hAnsi="HG丸ｺﾞｼｯｸM-PRO" w:hint="eastAsia"/>
        </w:rPr>
        <w:t>。</w:t>
      </w:r>
    </w:p>
    <w:p w:rsidR="00990E9A" w:rsidRPr="00D27995" w:rsidRDefault="00152A97" w:rsidP="00152A97">
      <w:pPr>
        <w:adjustRightInd w:val="0"/>
        <w:snapToGrid w:val="0"/>
        <w:ind w:leftChars="200" w:left="1050" w:hangingChars="300" w:hanging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（５）本事業の様子に</w:t>
      </w:r>
      <w:r w:rsidR="00990E9A" w:rsidRPr="00D27995">
        <w:rPr>
          <w:rFonts w:ascii="HG丸ｺﾞｼｯｸM-PRO" w:eastAsia="HG丸ｺﾞｼｯｸM-PRO" w:hAnsi="HG丸ｺﾞｼｯｸM-PRO" w:hint="eastAsia"/>
        </w:rPr>
        <w:t>ついては大阪府スポーツ振興課で</w:t>
      </w:r>
      <w:r>
        <w:rPr>
          <w:rFonts w:ascii="HG丸ｺﾞｼｯｸM-PRO" w:eastAsia="HG丸ｺﾞｼｯｸM-PRO" w:hAnsi="HG丸ｺﾞｼｯｸM-PRO" w:hint="eastAsia"/>
        </w:rPr>
        <w:t>運営しております、なみはやスポーツネットに掲載させていただく場合があります</w:t>
      </w:r>
      <w:r w:rsidR="00990E9A" w:rsidRPr="00D27995">
        <w:rPr>
          <w:rFonts w:ascii="HG丸ｺﾞｼｯｸM-PRO" w:eastAsia="HG丸ｺﾞｼｯｸM-PRO" w:hAnsi="HG丸ｺﾞｼｯｸM-PRO" w:hint="eastAsia"/>
        </w:rPr>
        <w:t>。予めご了承ください。</w:t>
      </w:r>
    </w:p>
    <w:p w:rsidR="00990E9A" w:rsidRPr="007879F9" w:rsidRDefault="00990E9A" w:rsidP="00990E9A">
      <w:pPr>
        <w:spacing w:line="260" w:lineRule="exact"/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＜参考＞なみはやスポーツネット</w:t>
      </w:r>
      <w:hyperlink r:id="rId11" w:history="1">
        <w:r w:rsidRPr="002E07C2">
          <w:rPr>
            <w:rStyle w:val="aa"/>
            <w:rFonts w:ascii="HG丸ｺﾞｼｯｸM-PRO" w:eastAsia="HG丸ｺﾞｼｯｸM-PRO" w:hAnsi="HG丸ｺﾞｼｯｸM-PRO"/>
          </w:rPr>
          <w:t>http://namihaya-sports.net/s-oukoku.htm</w:t>
        </w:r>
      </w:hyperlink>
    </w:p>
    <w:p w:rsidR="00CF7197" w:rsidRPr="001646F4" w:rsidRDefault="00CF7197" w:rsidP="001646F4">
      <w:pPr>
        <w:ind w:leftChars="200" w:left="1079" w:hangingChars="314" w:hanging="659"/>
        <w:rPr>
          <w:rFonts w:ascii="HG丸ｺﾞｼｯｸM-PRO" w:eastAsia="HG丸ｺﾞｼｯｸM-PRO" w:hAnsi="HG丸ｺﾞｼｯｸM-PRO"/>
        </w:rPr>
      </w:pPr>
      <w:r w:rsidRPr="001C009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A62E8C" wp14:editId="785493C3">
                <wp:simplePos x="0" y="0"/>
                <wp:positionH relativeFrom="column">
                  <wp:posOffset>2146300</wp:posOffset>
                </wp:positionH>
                <wp:positionV relativeFrom="paragraph">
                  <wp:posOffset>564515</wp:posOffset>
                </wp:positionV>
                <wp:extent cx="4163060" cy="268605"/>
                <wp:effectExtent l="0" t="0" r="27940" b="1714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306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197" w:rsidRPr="008B01B3" w:rsidRDefault="00CF7197" w:rsidP="00CF71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大阪府</w:t>
                            </w:r>
                            <w:r w:rsidR="00BB22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府民文化部</w:t>
                            </w:r>
                            <w:r w:rsidR="00BB22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6A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文化・スポーツ室</w:t>
                            </w:r>
                            <w:r w:rsidR="00BB22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281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スポーツ</w:t>
                            </w:r>
                            <w:r w:rsidR="00446A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振興</w:t>
                            </w:r>
                            <w:r w:rsidR="002C5E3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課</w:t>
                            </w:r>
                          </w:p>
                          <w:p w:rsidR="00CF7197" w:rsidRDefault="00CF7197" w:rsidP="00CF7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F7197" w:rsidRPr="00864768" w:rsidRDefault="00CF7197" w:rsidP="00CF7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62E8C" id="Rectangle 9" o:spid="_x0000_s1030" style="position:absolute;left:0;text-align:left;margin-left:169pt;margin-top:44.45pt;width:327.8pt;height:2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49fgIAAAsFAAAOAAAAZHJzL2Uyb0RvYy54bWysVFFv0zAQfkfiP1h+75J0adZGS6epaRHS&#10;gInBD3Btp7FwbGO7TQfiv3N22q6FlwmRh+ScO5+/7+47397tO4l23DqhVYWzqxQjrqhmQm0q/PXL&#10;ajTFyHmiGJFa8Qo/c4fv5m/f3Pam5GPdasm4RZBEubI3FW69N2WSONryjrgrbbgCZ6NtRzws7SZh&#10;lvSQvZPJOE2LpNeWGaspdw7+1oMTz2P+puHUf2oaxz2SFQZsPr5tfK/DO5nfknJjiWkFPcAg/4Ci&#10;I0LBoadUNfEEba34K1UnqNVON/6K6i7RTSMojxyATZb+weapJYZHLlAcZ05lcv8vLf24e7RIsApD&#10;oxTpoEWfoWhEbSRHs1Ce3rgSop7Mow0EnXnQ9JtDSi9aiOL31uq+5YQBqCzEJxcbwsLBVrTuP2gG&#10;2cnW61ipfWO7kBBqgPaxIc+nhvC9RxR+5llxnRbQNwq+cTEt0kk8gpTH3cY6/47rDgWjwhawx+xk&#10;9+B8QEPKY0g4TOmVkDI2XSrUV3g2GU/iBqelYMEZSdrNeiEt2hGQzSo+h3MvwjrhQbxSdFC9NDwh&#10;iJShGkvFou2JkIMNSKQKbiAH2A7WIJKfs3S2nC6n+SgfF8tRntb16H61yEfFKruZ1Nf1YlFnvwLO&#10;LC9bwRhXAepRsFn+OkEcRmeQ2kmyF5Tca5gnlzBilYHV8RvZRRmEzg8K8vv1PsosDzUKqlhr9gy6&#10;sHqYSbhDwGi1/YFRD/NYYfd9SyzHSL5XoK2bfDybwADHxXQ6A1HYc8f6zEEUhUQV9hgN5sIPI781&#10;VmxaOCeLPVf6HtTYiCiUF0wHDcPERUaH2yGM9Pk6Rr3cYfPfAAAA//8DAFBLAwQUAAYACAAAACEA&#10;MTkNFeEAAAAKAQAADwAAAGRycy9kb3ducmV2LnhtbEyPy07DMBBF90j8gzVIbBB12kglCXEqhMRL&#10;6obCoks3HpKIeBxiO035eoYVLEdzdO+55Wa2vZhw9J0jBctFAgKpdqajRsH728N1BsIHTUb3jlDB&#10;CT1sqvOzUhfGHekVp11oBIeQL7SCNoShkNLXLVrtF25A4t+HG60OfI6NNKM+crjt5SpJ1tLqjrih&#10;1QPet1h/7qJV8DWdnuz3izU35vEq7uN2H0f7rNTlxXx3CyLgHP5g+NVndajY6eAiGS96BWma8Zag&#10;IMtyEAzkeboGcWAyXa5AVqX8P6H6AQAA//8DAFBLAQItABQABgAIAAAAIQC2gziS/gAAAOEBAAAT&#10;AAAAAAAAAAAAAAAAAAAAAABbQ29udGVudF9UeXBlc10ueG1sUEsBAi0AFAAGAAgAAAAhADj9If/W&#10;AAAAlAEAAAsAAAAAAAAAAAAAAAAALwEAAF9yZWxzLy5yZWxzUEsBAi0AFAAGAAgAAAAhAABXHj1+&#10;AgAACwUAAA4AAAAAAAAAAAAAAAAALgIAAGRycy9lMm9Eb2MueG1sUEsBAi0AFAAGAAgAAAAhADE5&#10;DRXhAAAACgEAAA8AAAAAAAAAAAAAAAAA2AQAAGRycy9kb3ducmV2LnhtbFBLBQYAAAAABAAEAPMA&#10;AADmBQAAAAA=&#10;" filled="f" strokecolor="white">
                <v:textbox inset="5.85pt,.7pt,5.85pt,.7pt">
                  <w:txbxContent>
                    <w:p w:rsidR="00CF7197" w:rsidRPr="008B01B3" w:rsidRDefault="00CF7197" w:rsidP="00CF71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大阪府</w:t>
                      </w:r>
                      <w:r w:rsidR="00BB22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府民文化部</w:t>
                      </w:r>
                      <w:r w:rsidR="00BB22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="00446A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文化・スポーツ室</w:t>
                      </w:r>
                      <w:r w:rsidR="00BB22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="0058281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スポーツ</w:t>
                      </w:r>
                      <w:r w:rsidR="00446A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振興</w:t>
                      </w:r>
                      <w:r w:rsidR="002C5E3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課</w:t>
                      </w:r>
                    </w:p>
                    <w:p w:rsidR="00CF7197" w:rsidRDefault="00CF7197" w:rsidP="00CF71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F7197" w:rsidRPr="00864768" w:rsidRDefault="00CF7197" w:rsidP="00CF71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F7197" w:rsidRPr="001646F4" w:rsidSect="001611E4">
      <w:headerReference w:type="even" r:id="rId12"/>
      <w:headerReference w:type="default" r:id="rId13"/>
      <w:headerReference w:type="first" r:id="rId14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6F" w:rsidRDefault="00B3516F" w:rsidP="006A5C2E">
      <w:r>
        <w:separator/>
      </w:r>
    </w:p>
  </w:endnote>
  <w:endnote w:type="continuationSeparator" w:id="0">
    <w:p w:rsidR="00B3516F" w:rsidRDefault="00B3516F" w:rsidP="006A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6F" w:rsidRDefault="00B3516F" w:rsidP="006A5C2E">
      <w:r>
        <w:separator/>
      </w:r>
    </w:p>
  </w:footnote>
  <w:footnote w:type="continuationSeparator" w:id="0">
    <w:p w:rsidR="00B3516F" w:rsidRDefault="00B3516F" w:rsidP="006A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97" w:rsidRDefault="00E6419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743" o:spid="_x0000_s2053" type="#_x0000_t75" style="position:absolute;left:0;text-align:left;margin-left:0;margin-top:0;width:481.7pt;height:618.15pt;z-index:-251657216;mso-position-horizontal:center;mso-position-horizontal-relative:margin;mso-position-vertical:center;mso-position-vertical-relative:margin" o:allowincell="f">
          <v:imagedata r:id="rId1" o:title="02_ch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97" w:rsidRDefault="00E6419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744" o:spid="_x0000_s2054" type="#_x0000_t75" style="position:absolute;left:0;text-align:left;margin-left:0;margin-top:0;width:481.7pt;height:618.15pt;z-index:-251656192;mso-position-horizontal:center;mso-position-horizontal-relative:margin;mso-position-vertical:center;mso-position-vertical-relative:margin" o:allowincell="f">
          <v:imagedata r:id="rId1" o:title="02_cha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97" w:rsidRDefault="00E6419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742" o:spid="_x0000_s2052" type="#_x0000_t75" style="position:absolute;left:0;text-align:left;margin-left:0;margin-top:0;width:481.7pt;height:618.15pt;z-index:-251658240;mso-position-horizontal:center;mso-position-horizontal-relative:margin;mso-position-vertical:center;mso-position-vertical-relative:margin" o:allowincell="f">
          <v:imagedata r:id="rId1" o:title="02_ch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567"/>
    <w:multiLevelType w:val="hybridMultilevel"/>
    <w:tmpl w:val="35FC7912"/>
    <w:lvl w:ilvl="0" w:tplc="614053C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F3EE3"/>
    <w:multiLevelType w:val="hybridMultilevel"/>
    <w:tmpl w:val="AB5EB932"/>
    <w:lvl w:ilvl="0" w:tplc="91DE9E40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EF145D"/>
    <w:multiLevelType w:val="hybridMultilevel"/>
    <w:tmpl w:val="161CA62A"/>
    <w:lvl w:ilvl="0" w:tplc="ED42B3FA">
      <w:start w:val="1"/>
      <w:numFmt w:val="decimalFullWidth"/>
      <w:lvlText w:val="（%1）"/>
      <w:lvlJc w:val="left"/>
      <w:pPr>
        <w:ind w:left="1185" w:hanging="7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02237FD"/>
    <w:multiLevelType w:val="hybridMultilevel"/>
    <w:tmpl w:val="E654DD44"/>
    <w:lvl w:ilvl="0" w:tplc="0EBEE612">
      <w:numFmt w:val="bullet"/>
      <w:lvlText w:val="○"/>
      <w:lvlJc w:val="left"/>
      <w:pPr>
        <w:tabs>
          <w:tab w:val="num" w:pos="2609"/>
        </w:tabs>
        <w:ind w:left="2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69"/>
        </w:tabs>
        <w:ind w:left="4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9"/>
        </w:tabs>
        <w:ind w:left="5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09"/>
        </w:tabs>
        <w:ind w:left="5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29"/>
        </w:tabs>
        <w:ind w:left="6029" w:hanging="420"/>
      </w:pPr>
      <w:rPr>
        <w:rFonts w:ascii="Wingdings" w:hAnsi="Wingdings" w:hint="default"/>
      </w:rPr>
    </w:lvl>
  </w:abstractNum>
  <w:abstractNum w:abstractNumId="4" w15:restartNumberingAfterBreak="0">
    <w:nsid w:val="31F54A7E"/>
    <w:multiLevelType w:val="hybridMultilevel"/>
    <w:tmpl w:val="ED1CD5D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6D35D0"/>
    <w:multiLevelType w:val="hybridMultilevel"/>
    <w:tmpl w:val="68E241FE"/>
    <w:lvl w:ilvl="0" w:tplc="FBB883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BFB539B"/>
    <w:multiLevelType w:val="hybridMultilevel"/>
    <w:tmpl w:val="69BA7922"/>
    <w:lvl w:ilvl="0" w:tplc="26367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5623A19"/>
    <w:multiLevelType w:val="hybridMultilevel"/>
    <w:tmpl w:val="5C1C1D1E"/>
    <w:lvl w:ilvl="0" w:tplc="5B24CCAC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B9B5535"/>
    <w:multiLevelType w:val="hybridMultilevel"/>
    <w:tmpl w:val="BF36F9A6"/>
    <w:lvl w:ilvl="0" w:tplc="8F04F2B6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71DD0724"/>
    <w:multiLevelType w:val="hybridMultilevel"/>
    <w:tmpl w:val="4A065686"/>
    <w:lvl w:ilvl="0" w:tplc="946ED0A0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E4"/>
    <w:rsid w:val="000122FD"/>
    <w:rsid w:val="0002032E"/>
    <w:rsid w:val="0003045B"/>
    <w:rsid w:val="00067AFF"/>
    <w:rsid w:val="00070551"/>
    <w:rsid w:val="000C2732"/>
    <w:rsid w:val="000C2C65"/>
    <w:rsid w:val="000C40AB"/>
    <w:rsid w:val="00106023"/>
    <w:rsid w:val="00152A97"/>
    <w:rsid w:val="001611E4"/>
    <w:rsid w:val="001646F4"/>
    <w:rsid w:val="00175F34"/>
    <w:rsid w:val="001A3ADF"/>
    <w:rsid w:val="001D6BAC"/>
    <w:rsid w:val="002428F9"/>
    <w:rsid w:val="002A1AB8"/>
    <w:rsid w:val="002A2A20"/>
    <w:rsid w:val="002A43D0"/>
    <w:rsid w:val="002C4DD7"/>
    <w:rsid w:val="002C5E3F"/>
    <w:rsid w:val="002F72B1"/>
    <w:rsid w:val="00312610"/>
    <w:rsid w:val="00395CBC"/>
    <w:rsid w:val="003977C1"/>
    <w:rsid w:val="003F5321"/>
    <w:rsid w:val="00446A22"/>
    <w:rsid w:val="00477E7F"/>
    <w:rsid w:val="004E7BF2"/>
    <w:rsid w:val="00526C09"/>
    <w:rsid w:val="00556881"/>
    <w:rsid w:val="00567C17"/>
    <w:rsid w:val="00582036"/>
    <w:rsid w:val="00582812"/>
    <w:rsid w:val="00585A46"/>
    <w:rsid w:val="00594ECF"/>
    <w:rsid w:val="005B0FBA"/>
    <w:rsid w:val="005C3DC5"/>
    <w:rsid w:val="005D642B"/>
    <w:rsid w:val="00684527"/>
    <w:rsid w:val="006A5C2E"/>
    <w:rsid w:val="006E4FE0"/>
    <w:rsid w:val="006E5BC9"/>
    <w:rsid w:val="007026CD"/>
    <w:rsid w:val="00776FBB"/>
    <w:rsid w:val="007805D8"/>
    <w:rsid w:val="007C7041"/>
    <w:rsid w:val="007E6E89"/>
    <w:rsid w:val="00842FCF"/>
    <w:rsid w:val="008511E1"/>
    <w:rsid w:val="00864768"/>
    <w:rsid w:val="008B7BC1"/>
    <w:rsid w:val="008F0531"/>
    <w:rsid w:val="00923679"/>
    <w:rsid w:val="00951AEB"/>
    <w:rsid w:val="00983EC2"/>
    <w:rsid w:val="00990E9A"/>
    <w:rsid w:val="009F3D68"/>
    <w:rsid w:val="00A46A34"/>
    <w:rsid w:val="00A74B3E"/>
    <w:rsid w:val="00AA6133"/>
    <w:rsid w:val="00AD4C3B"/>
    <w:rsid w:val="00B00089"/>
    <w:rsid w:val="00B10B86"/>
    <w:rsid w:val="00B3516F"/>
    <w:rsid w:val="00BB22EC"/>
    <w:rsid w:val="00BF03EE"/>
    <w:rsid w:val="00C13D78"/>
    <w:rsid w:val="00C154D8"/>
    <w:rsid w:val="00C357F2"/>
    <w:rsid w:val="00C7677D"/>
    <w:rsid w:val="00CC4D88"/>
    <w:rsid w:val="00CD34CD"/>
    <w:rsid w:val="00CF7197"/>
    <w:rsid w:val="00D17D51"/>
    <w:rsid w:val="00D411A1"/>
    <w:rsid w:val="00D53FDE"/>
    <w:rsid w:val="00D54D75"/>
    <w:rsid w:val="00DA10FA"/>
    <w:rsid w:val="00DB343F"/>
    <w:rsid w:val="00E02336"/>
    <w:rsid w:val="00E6419F"/>
    <w:rsid w:val="00E72E12"/>
    <w:rsid w:val="00E75222"/>
    <w:rsid w:val="00EC5D2A"/>
    <w:rsid w:val="00F51543"/>
    <w:rsid w:val="00F53716"/>
    <w:rsid w:val="00F77365"/>
    <w:rsid w:val="00F86B99"/>
    <w:rsid w:val="00FA3007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2A9CD404"/>
  <w15:docId w15:val="{97CC531D-320A-4A5F-B0A9-89F8A201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5C2E"/>
    <w:rPr>
      <w:kern w:val="2"/>
      <w:sz w:val="21"/>
      <w:szCs w:val="24"/>
    </w:rPr>
  </w:style>
  <w:style w:type="paragraph" w:styleId="a5">
    <w:name w:val="footer"/>
    <w:basedOn w:val="a"/>
    <w:link w:val="a6"/>
    <w:rsid w:val="006A5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5C2E"/>
    <w:rPr>
      <w:kern w:val="2"/>
      <w:sz w:val="21"/>
      <w:szCs w:val="24"/>
    </w:rPr>
  </w:style>
  <w:style w:type="paragraph" w:styleId="a7">
    <w:name w:val="Balloon Text"/>
    <w:basedOn w:val="a"/>
    <w:link w:val="a8"/>
    <w:rsid w:val="005C3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C3D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F7197"/>
    <w:pPr>
      <w:ind w:leftChars="400" w:left="840"/>
    </w:pPr>
  </w:style>
  <w:style w:type="character" w:styleId="aa">
    <w:name w:val="Hyperlink"/>
    <w:rsid w:val="00990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mihaya-sports.net/s-oukoku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tsubaraAi@mbox.pref.osa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insei.pref.osaka.lg.jp/ers/input?tetudukiId=2020080062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2062-CAC4-4645-8E75-D1FD2393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876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「トップアスリート小学校ふれあい事業」</vt:lpstr>
      <vt:lpstr>平成２１年度　「トップアスリート小学校ふれあい事業」</vt:lpstr>
    </vt:vector>
  </TitlesOfParts>
  <Company>大阪府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「トップアスリート小学校ふれあい事業」</dc:title>
  <dc:creator>職員端末機１９年度３月調達</dc:creator>
  <cp:lastModifiedBy>松原　愛子</cp:lastModifiedBy>
  <cp:revision>21</cp:revision>
  <cp:lastPrinted>2020-08-19T02:37:00Z</cp:lastPrinted>
  <dcterms:created xsi:type="dcterms:W3CDTF">2020-08-26T06:07:00Z</dcterms:created>
  <dcterms:modified xsi:type="dcterms:W3CDTF">2020-08-31T01:55:00Z</dcterms:modified>
</cp:coreProperties>
</file>