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7F4" w:rsidRPr="004637F4" w:rsidRDefault="004637F4" w:rsidP="004637F4">
      <w:pPr>
        <w:adjustRightInd w:val="0"/>
        <w:snapToGrid w:val="0"/>
        <w:jc w:val="right"/>
        <w:rPr>
          <w:sz w:val="22"/>
        </w:rPr>
      </w:pPr>
      <w:r w:rsidRPr="0003182A">
        <w:rPr>
          <w:rFonts w:hint="eastAsia"/>
          <w:spacing w:val="40"/>
          <w:kern w:val="0"/>
          <w:sz w:val="22"/>
          <w:fitText w:val="1980" w:id="-2071201023"/>
        </w:rPr>
        <w:t>教私第</w:t>
      </w:r>
      <w:r w:rsidR="0003182A" w:rsidRPr="0003182A">
        <w:rPr>
          <w:rFonts w:hint="eastAsia"/>
          <w:spacing w:val="40"/>
          <w:kern w:val="0"/>
          <w:sz w:val="22"/>
          <w:fitText w:val="1980" w:id="-2071201023"/>
        </w:rPr>
        <w:t>1236</w:t>
      </w:r>
      <w:r w:rsidRPr="0003182A">
        <w:rPr>
          <w:rFonts w:hint="eastAsia"/>
          <w:spacing w:val="2"/>
          <w:kern w:val="0"/>
          <w:sz w:val="22"/>
          <w:fitText w:val="1980" w:id="-2071201023"/>
        </w:rPr>
        <w:t>号</w:t>
      </w:r>
    </w:p>
    <w:p w:rsidR="004637F4" w:rsidRPr="00AB2700" w:rsidRDefault="004637F4" w:rsidP="004637F4">
      <w:pPr>
        <w:adjustRightInd w:val="0"/>
        <w:snapToGrid w:val="0"/>
        <w:jc w:val="right"/>
        <w:rPr>
          <w:sz w:val="22"/>
        </w:rPr>
      </w:pPr>
      <w:r w:rsidRPr="00AB2700">
        <w:rPr>
          <w:rFonts w:hint="eastAsia"/>
          <w:sz w:val="22"/>
        </w:rPr>
        <w:t>令和２年４月17日</w:t>
      </w:r>
    </w:p>
    <w:p w:rsidR="004637F4" w:rsidRPr="00AB2700" w:rsidRDefault="004637F4" w:rsidP="004637F4">
      <w:pPr>
        <w:adjustRightInd w:val="0"/>
        <w:snapToGrid w:val="0"/>
        <w:rPr>
          <w:sz w:val="22"/>
        </w:rPr>
      </w:pPr>
    </w:p>
    <w:p w:rsidR="004232D8" w:rsidRPr="00AB2700" w:rsidRDefault="004637F4" w:rsidP="004637F4">
      <w:pPr>
        <w:adjustRightInd w:val="0"/>
        <w:snapToGrid w:val="0"/>
        <w:rPr>
          <w:sz w:val="22"/>
        </w:rPr>
      </w:pPr>
      <w:r w:rsidRPr="00AB2700">
        <w:rPr>
          <w:rFonts w:hint="eastAsia"/>
          <w:sz w:val="22"/>
        </w:rPr>
        <w:t>各私立学校設置者　様</w:t>
      </w:r>
    </w:p>
    <w:p w:rsidR="004637F4" w:rsidRPr="00AB2700" w:rsidRDefault="004637F4" w:rsidP="004637F4">
      <w:pPr>
        <w:adjustRightInd w:val="0"/>
        <w:snapToGrid w:val="0"/>
        <w:rPr>
          <w:sz w:val="22"/>
        </w:rPr>
      </w:pPr>
      <w:r w:rsidRPr="00AB2700">
        <w:rPr>
          <w:rFonts w:hint="eastAsia"/>
          <w:sz w:val="22"/>
        </w:rPr>
        <w:t>各私立小・中・高・中等教育学校長　様</w:t>
      </w:r>
    </w:p>
    <w:p w:rsidR="004637F4" w:rsidRPr="00AB2700" w:rsidRDefault="004637F4" w:rsidP="004637F4">
      <w:pPr>
        <w:adjustRightInd w:val="0"/>
        <w:snapToGrid w:val="0"/>
        <w:rPr>
          <w:sz w:val="22"/>
        </w:rPr>
      </w:pPr>
      <w:r w:rsidRPr="00AB2700">
        <w:rPr>
          <w:rFonts w:hint="eastAsia"/>
          <w:sz w:val="22"/>
        </w:rPr>
        <w:t>各私立幼稚園・幼稚園型認定こども園長　様</w:t>
      </w:r>
      <w:bookmarkStart w:id="0" w:name="_GoBack"/>
      <w:bookmarkEnd w:id="0"/>
    </w:p>
    <w:p w:rsidR="005A754B" w:rsidRPr="00AB2700" w:rsidRDefault="004637F4" w:rsidP="004637F4">
      <w:pPr>
        <w:adjustRightInd w:val="0"/>
        <w:snapToGrid w:val="0"/>
        <w:rPr>
          <w:sz w:val="22"/>
        </w:rPr>
      </w:pPr>
      <w:r w:rsidRPr="00AB2700">
        <w:rPr>
          <w:rFonts w:hint="eastAsia"/>
          <w:sz w:val="22"/>
        </w:rPr>
        <w:t>各私立専修学校・各種学校長　様</w:t>
      </w:r>
    </w:p>
    <w:p w:rsidR="004637F4" w:rsidRPr="00AB2700" w:rsidRDefault="004637F4" w:rsidP="004637F4">
      <w:pPr>
        <w:adjustRightInd w:val="0"/>
        <w:snapToGrid w:val="0"/>
        <w:rPr>
          <w:sz w:val="22"/>
        </w:rPr>
      </w:pPr>
    </w:p>
    <w:p w:rsidR="005A754B" w:rsidRPr="00AB2700" w:rsidRDefault="004637F4" w:rsidP="004637F4">
      <w:pPr>
        <w:adjustRightInd w:val="0"/>
        <w:snapToGrid w:val="0"/>
        <w:jc w:val="right"/>
        <w:rPr>
          <w:sz w:val="22"/>
        </w:rPr>
      </w:pPr>
      <w:r w:rsidRPr="00AB2700">
        <w:rPr>
          <w:rFonts w:hint="eastAsia"/>
          <w:sz w:val="22"/>
        </w:rPr>
        <w:t>大阪府教育庁私学課長</w:t>
      </w:r>
    </w:p>
    <w:p w:rsidR="005A754B" w:rsidRPr="005A754B" w:rsidRDefault="005A754B" w:rsidP="005A754B">
      <w:pPr>
        <w:adjustRightInd w:val="0"/>
        <w:snapToGrid w:val="0"/>
        <w:rPr>
          <w:sz w:val="22"/>
        </w:rPr>
      </w:pPr>
    </w:p>
    <w:p w:rsidR="005A754B" w:rsidRPr="001974EC" w:rsidRDefault="00750347" w:rsidP="00750347">
      <w:pPr>
        <w:adjustRightInd w:val="0"/>
        <w:snapToGrid w:val="0"/>
        <w:jc w:val="center"/>
        <w:rPr>
          <w:sz w:val="22"/>
        </w:rPr>
      </w:pPr>
      <w:r w:rsidRPr="00750347">
        <w:rPr>
          <w:rFonts w:hint="eastAsia"/>
          <w:sz w:val="22"/>
        </w:rPr>
        <w:t>臨時休業中の学校園に在籍する幼児・児童・生徒への学習支援について</w:t>
      </w:r>
      <w:r w:rsidRPr="001974EC">
        <w:rPr>
          <w:rFonts w:hint="eastAsia"/>
          <w:sz w:val="22"/>
        </w:rPr>
        <w:t>（依頼）</w:t>
      </w:r>
    </w:p>
    <w:p w:rsidR="005A754B" w:rsidRPr="001974EC" w:rsidRDefault="005A754B" w:rsidP="005A754B">
      <w:pPr>
        <w:adjustRightInd w:val="0"/>
        <w:snapToGrid w:val="0"/>
        <w:rPr>
          <w:sz w:val="22"/>
        </w:rPr>
      </w:pPr>
    </w:p>
    <w:p w:rsidR="005A754B" w:rsidRPr="001974EC" w:rsidRDefault="005A754B" w:rsidP="005A754B">
      <w:pPr>
        <w:adjustRightInd w:val="0"/>
        <w:snapToGrid w:val="0"/>
        <w:rPr>
          <w:sz w:val="22"/>
        </w:rPr>
      </w:pPr>
      <w:r w:rsidRPr="001974EC">
        <w:rPr>
          <w:rFonts w:hint="eastAsia"/>
          <w:sz w:val="22"/>
        </w:rPr>
        <w:t xml:space="preserve">　日頃から大阪府教育行政の推進にご理解とご協力をいただき、ありがとうございます。</w:t>
      </w:r>
    </w:p>
    <w:p w:rsidR="005A754B" w:rsidRPr="001974EC" w:rsidRDefault="005A754B" w:rsidP="005A754B">
      <w:pPr>
        <w:adjustRightInd w:val="0"/>
        <w:snapToGrid w:val="0"/>
        <w:rPr>
          <w:sz w:val="22"/>
        </w:rPr>
      </w:pPr>
      <w:r w:rsidRPr="001974EC">
        <w:rPr>
          <w:rFonts w:hint="eastAsia"/>
          <w:sz w:val="22"/>
        </w:rPr>
        <w:t xml:space="preserve">　また、このたびの新型コロナウイルス感染症対策についても、臨時休業等にもご協力をいただいており、感謝申し上げます。</w:t>
      </w:r>
    </w:p>
    <w:p w:rsidR="005A754B" w:rsidRPr="001974EC" w:rsidRDefault="005A754B" w:rsidP="005A754B">
      <w:pPr>
        <w:adjustRightInd w:val="0"/>
        <w:snapToGrid w:val="0"/>
        <w:rPr>
          <w:sz w:val="22"/>
        </w:rPr>
      </w:pPr>
    </w:p>
    <w:p w:rsidR="005A754B" w:rsidRPr="00411CAB" w:rsidRDefault="005A754B" w:rsidP="005A754B">
      <w:pPr>
        <w:adjustRightInd w:val="0"/>
        <w:snapToGrid w:val="0"/>
        <w:rPr>
          <w:sz w:val="22"/>
        </w:rPr>
      </w:pPr>
      <w:r w:rsidRPr="001974EC">
        <w:rPr>
          <w:rFonts w:hint="eastAsia"/>
          <w:sz w:val="22"/>
        </w:rPr>
        <w:t xml:space="preserve">　さて、</w:t>
      </w:r>
      <w:r w:rsidR="00750347" w:rsidRPr="001974EC">
        <w:rPr>
          <w:rFonts w:hint="eastAsia"/>
          <w:sz w:val="22"/>
        </w:rPr>
        <w:t>新型コロナウイルス対策に係る学校園等の臨時休業等について、令和２年４月３日付</w:t>
      </w:r>
      <w:r w:rsidR="003D225E">
        <w:rPr>
          <w:rFonts w:hint="eastAsia"/>
          <w:sz w:val="22"/>
        </w:rPr>
        <w:t>け</w:t>
      </w:r>
      <w:r w:rsidR="00750347" w:rsidRPr="001974EC">
        <w:rPr>
          <w:rFonts w:hint="eastAsia"/>
          <w:sz w:val="22"/>
        </w:rPr>
        <w:t>教私第１０４２号にて臨時休業の期間を令和２年５月６日までとする旨の通知（要請）をお送りし、</w:t>
      </w:r>
      <w:r w:rsidR="003D225E">
        <w:rPr>
          <w:rFonts w:hint="eastAsia"/>
          <w:sz w:val="22"/>
        </w:rPr>
        <w:t>みな</w:t>
      </w:r>
      <w:r w:rsidR="00750347" w:rsidRPr="001974EC">
        <w:rPr>
          <w:rFonts w:hint="eastAsia"/>
          <w:sz w:val="22"/>
        </w:rPr>
        <w:t>さまにご協力をいただいているところですが、この間、自</w:t>
      </w:r>
      <w:r w:rsidR="00750347" w:rsidRPr="00411CAB">
        <w:rPr>
          <w:rFonts w:hint="eastAsia"/>
          <w:sz w:val="22"/>
        </w:rPr>
        <w:t>宅待機</w:t>
      </w:r>
      <w:r w:rsidR="001974EC" w:rsidRPr="00411CAB">
        <w:rPr>
          <w:rFonts w:hint="eastAsia"/>
          <w:sz w:val="22"/>
        </w:rPr>
        <w:t>している</w:t>
      </w:r>
      <w:r w:rsidR="00750347" w:rsidRPr="00411CAB">
        <w:rPr>
          <w:rFonts w:hint="eastAsia"/>
          <w:sz w:val="22"/>
        </w:rPr>
        <w:t>園児、児童、生徒（以下「生徒等」）に対し、自宅での学習を支援するため、１人当たり２千円相当の図書カード（ＱＲコード式）を配付する</w:t>
      </w:r>
      <w:r w:rsidR="00750347" w:rsidRPr="00411CAB">
        <w:rPr>
          <w:sz w:val="22"/>
        </w:rPr>
        <w:t>家庭学習支援事業を実施することとなりました。</w:t>
      </w:r>
    </w:p>
    <w:p w:rsidR="005A754B" w:rsidRPr="005A754B" w:rsidRDefault="005A754B" w:rsidP="005A754B">
      <w:pPr>
        <w:adjustRightInd w:val="0"/>
        <w:snapToGrid w:val="0"/>
        <w:rPr>
          <w:sz w:val="22"/>
        </w:rPr>
      </w:pPr>
      <w:r w:rsidRPr="00411CAB">
        <w:rPr>
          <w:rFonts w:hint="eastAsia"/>
          <w:sz w:val="22"/>
        </w:rPr>
        <w:t xml:space="preserve">　配付にあたっては、各学校</w:t>
      </w:r>
      <w:r w:rsidR="008F01A0">
        <w:rPr>
          <w:rFonts w:hint="eastAsia"/>
          <w:sz w:val="22"/>
        </w:rPr>
        <w:t>園</w:t>
      </w:r>
      <w:r w:rsidRPr="00411CAB">
        <w:rPr>
          <w:rFonts w:hint="eastAsia"/>
          <w:sz w:val="22"/>
        </w:rPr>
        <w:t>を通じて、生徒等にお届けいただくことになります。各学校</w:t>
      </w:r>
      <w:r w:rsidR="008F01A0">
        <w:rPr>
          <w:rFonts w:hint="eastAsia"/>
          <w:sz w:val="22"/>
        </w:rPr>
        <w:t>園</w:t>
      </w:r>
      <w:r w:rsidRPr="00411CAB">
        <w:rPr>
          <w:rFonts w:hint="eastAsia"/>
          <w:sz w:val="22"/>
        </w:rPr>
        <w:t>におかれましては、臨時休業</w:t>
      </w:r>
      <w:r w:rsidR="004B6ED6" w:rsidRPr="00411CAB">
        <w:rPr>
          <w:rFonts w:hint="eastAsia"/>
          <w:sz w:val="22"/>
        </w:rPr>
        <w:t>等</w:t>
      </w:r>
      <w:r w:rsidRPr="00411CAB">
        <w:rPr>
          <w:rFonts w:hint="eastAsia"/>
          <w:sz w:val="22"/>
        </w:rPr>
        <w:t>通常と異なる対応をしていただいている中、お手間を増やすことになり誠に申し訳ございませんが、生徒たちへの学習支援の取組みとしての趣旨を踏まえ、下記に</w:t>
      </w:r>
      <w:r w:rsidR="001974EC" w:rsidRPr="00411CAB">
        <w:rPr>
          <w:rFonts w:hint="eastAsia"/>
          <w:sz w:val="22"/>
        </w:rPr>
        <w:t>ついて</w:t>
      </w:r>
      <w:r w:rsidRPr="00411CAB">
        <w:rPr>
          <w:rFonts w:hint="eastAsia"/>
          <w:sz w:val="22"/>
        </w:rPr>
        <w:t>ご理解とご</w:t>
      </w:r>
      <w:r w:rsidRPr="005A754B">
        <w:rPr>
          <w:rFonts w:hint="eastAsia"/>
          <w:sz w:val="22"/>
        </w:rPr>
        <w:t>協力を賜りますようお願い申し上げます。</w:t>
      </w:r>
    </w:p>
    <w:p w:rsidR="005A754B" w:rsidRPr="005A754B" w:rsidRDefault="005A754B" w:rsidP="005A754B">
      <w:pPr>
        <w:adjustRightInd w:val="0"/>
        <w:snapToGrid w:val="0"/>
        <w:rPr>
          <w:sz w:val="22"/>
        </w:rPr>
      </w:pPr>
    </w:p>
    <w:p w:rsidR="005A754B" w:rsidRPr="005A754B" w:rsidRDefault="005A754B" w:rsidP="005A754B">
      <w:pPr>
        <w:adjustRightInd w:val="0"/>
        <w:snapToGrid w:val="0"/>
        <w:jc w:val="center"/>
        <w:rPr>
          <w:sz w:val="22"/>
        </w:rPr>
      </w:pPr>
      <w:r w:rsidRPr="005A754B">
        <w:rPr>
          <w:rFonts w:hint="eastAsia"/>
          <w:sz w:val="22"/>
        </w:rPr>
        <w:t>記</w:t>
      </w:r>
    </w:p>
    <w:p w:rsidR="005A754B" w:rsidRPr="005A754B" w:rsidRDefault="005A754B" w:rsidP="005A754B">
      <w:pPr>
        <w:adjustRightInd w:val="0"/>
        <w:snapToGrid w:val="0"/>
        <w:rPr>
          <w:sz w:val="22"/>
        </w:rPr>
      </w:pPr>
    </w:p>
    <w:p w:rsidR="005A754B" w:rsidRPr="005A754B" w:rsidRDefault="005A754B" w:rsidP="005A754B">
      <w:pPr>
        <w:adjustRightInd w:val="0"/>
        <w:snapToGrid w:val="0"/>
        <w:rPr>
          <w:b/>
          <w:sz w:val="22"/>
        </w:rPr>
      </w:pPr>
      <w:r w:rsidRPr="005A754B">
        <w:rPr>
          <w:rFonts w:hint="eastAsia"/>
          <w:b/>
          <w:sz w:val="22"/>
        </w:rPr>
        <w:t>１．家庭学習支援事業の概要</w:t>
      </w:r>
    </w:p>
    <w:p w:rsidR="004B6ED6" w:rsidRDefault="004B6ED6" w:rsidP="005A754B">
      <w:pPr>
        <w:adjustRightInd w:val="0"/>
        <w:snapToGrid w:val="0"/>
        <w:rPr>
          <w:b/>
          <w:sz w:val="22"/>
        </w:rPr>
      </w:pPr>
      <w:r>
        <w:rPr>
          <w:rFonts w:hint="eastAsia"/>
          <w:b/>
          <w:sz w:val="22"/>
        </w:rPr>
        <w:t>（１）事業の目的</w:t>
      </w:r>
    </w:p>
    <w:p w:rsidR="0058635A" w:rsidRPr="005A754B" w:rsidRDefault="0058635A" w:rsidP="00EC54A5">
      <w:pPr>
        <w:adjustRightInd w:val="0"/>
        <w:snapToGrid w:val="0"/>
        <w:ind w:firstLineChars="100" w:firstLine="220"/>
        <w:rPr>
          <w:sz w:val="22"/>
        </w:rPr>
      </w:pPr>
      <w:r w:rsidRPr="005A754B">
        <w:rPr>
          <w:rFonts w:hint="eastAsia"/>
          <w:sz w:val="22"/>
        </w:rPr>
        <w:t>臨時休業期間中に、家庭学習を促進するため、学習用教材等の購入費を支援する。支援にあたり、</w:t>
      </w:r>
      <w:r w:rsidR="00FA7DCB">
        <w:rPr>
          <w:rFonts w:hint="eastAsia"/>
          <w:sz w:val="22"/>
        </w:rPr>
        <w:t>臨時休業期間中の子どもの様子</w:t>
      </w:r>
      <w:r w:rsidRPr="005A754B">
        <w:rPr>
          <w:rFonts w:hint="eastAsia"/>
          <w:sz w:val="22"/>
        </w:rPr>
        <w:t>を</w:t>
      </w:r>
      <w:r w:rsidR="00FA7DCB">
        <w:rPr>
          <w:rFonts w:hint="eastAsia"/>
          <w:sz w:val="22"/>
        </w:rPr>
        <w:t>把握</w:t>
      </w:r>
      <w:r w:rsidRPr="005A754B">
        <w:rPr>
          <w:rFonts w:hint="eastAsia"/>
          <w:sz w:val="22"/>
        </w:rPr>
        <w:t>する。</w:t>
      </w:r>
    </w:p>
    <w:p w:rsidR="004B6ED6" w:rsidRDefault="004B6ED6" w:rsidP="005A754B">
      <w:pPr>
        <w:adjustRightInd w:val="0"/>
        <w:snapToGrid w:val="0"/>
        <w:rPr>
          <w:b/>
          <w:sz w:val="22"/>
        </w:rPr>
      </w:pPr>
    </w:p>
    <w:p w:rsidR="005A754B" w:rsidRPr="005A754B" w:rsidRDefault="005A754B" w:rsidP="005A754B">
      <w:pPr>
        <w:adjustRightInd w:val="0"/>
        <w:snapToGrid w:val="0"/>
        <w:rPr>
          <w:b/>
          <w:sz w:val="22"/>
        </w:rPr>
      </w:pPr>
      <w:r w:rsidRPr="005A754B">
        <w:rPr>
          <w:rFonts w:hint="eastAsia"/>
          <w:b/>
          <w:sz w:val="22"/>
        </w:rPr>
        <w:t>（</w:t>
      </w:r>
      <w:r w:rsidR="004C2482">
        <w:rPr>
          <w:rFonts w:hint="eastAsia"/>
          <w:b/>
          <w:sz w:val="22"/>
        </w:rPr>
        <w:t>２</w:t>
      </w:r>
      <w:r w:rsidRPr="005A754B">
        <w:rPr>
          <w:rFonts w:hint="eastAsia"/>
          <w:b/>
          <w:sz w:val="22"/>
        </w:rPr>
        <w:t>）</w:t>
      </w:r>
      <w:r w:rsidR="004B6ED6">
        <w:rPr>
          <w:rFonts w:hint="eastAsia"/>
          <w:b/>
          <w:sz w:val="22"/>
        </w:rPr>
        <w:t>事業の</w:t>
      </w:r>
      <w:r w:rsidRPr="005A754B">
        <w:rPr>
          <w:rFonts w:hint="eastAsia"/>
          <w:b/>
          <w:sz w:val="22"/>
        </w:rPr>
        <w:t>対象</w:t>
      </w:r>
    </w:p>
    <w:p w:rsidR="005A754B" w:rsidRPr="005A754B" w:rsidRDefault="005A754B" w:rsidP="00EC54A5">
      <w:pPr>
        <w:adjustRightInd w:val="0"/>
        <w:snapToGrid w:val="0"/>
        <w:ind w:firstLineChars="100" w:firstLine="220"/>
        <w:rPr>
          <w:sz w:val="22"/>
        </w:rPr>
      </w:pPr>
      <w:r w:rsidRPr="005A754B">
        <w:rPr>
          <w:rFonts w:hint="eastAsia"/>
          <w:sz w:val="22"/>
        </w:rPr>
        <w:t>府が</w:t>
      </w:r>
      <w:r w:rsidRPr="005A754B">
        <w:rPr>
          <w:sz w:val="22"/>
        </w:rPr>
        <w:t>3月2日以降の臨時休業</w:t>
      </w:r>
      <w:r w:rsidR="00FA7DCB">
        <w:rPr>
          <w:rFonts w:hint="eastAsia"/>
          <w:sz w:val="22"/>
        </w:rPr>
        <w:t>の</w:t>
      </w:r>
      <w:r w:rsidRPr="005A754B">
        <w:rPr>
          <w:sz w:val="22"/>
        </w:rPr>
        <w:t>要請</w:t>
      </w:r>
      <w:r w:rsidR="00FA7DCB">
        <w:rPr>
          <w:rFonts w:hint="eastAsia"/>
          <w:sz w:val="22"/>
        </w:rPr>
        <w:t>を受け</w:t>
      </w:r>
      <w:r w:rsidRPr="005A754B">
        <w:rPr>
          <w:sz w:val="22"/>
        </w:rPr>
        <w:t>、４月７日（緊急事態宣言発令）までに、臨時休業の措置を実施している学校（※）の園児、児童、生徒</w:t>
      </w:r>
    </w:p>
    <w:p w:rsidR="005A754B" w:rsidRPr="005A754B" w:rsidRDefault="005A754B" w:rsidP="00EC54A5">
      <w:pPr>
        <w:adjustRightInd w:val="0"/>
        <w:snapToGrid w:val="0"/>
        <w:ind w:leftChars="100" w:left="430" w:hangingChars="100" w:hanging="220"/>
        <w:rPr>
          <w:sz w:val="22"/>
        </w:rPr>
      </w:pPr>
      <w:r w:rsidRPr="005A754B">
        <w:rPr>
          <w:rFonts w:hint="eastAsia"/>
          <w:sz w:val="22"/>
        </w:rPr>
        <w:t>※学校：幼稚園、幼稚園型認定こども園、小学校、中学校、高等学校、中等教育学校、高等専修学校、各種学校のうち外国人学校</w:t>
      </w:r>
    </w:p>
    <w:p w:rsidR="005A754B" w:rsidRPr="005A754B" w:rsidRDefault="005A754B" w:rsidP="00EC54A5">
      <w:pPr>
        <w:adjustRightInd w:val="0"/>
        <w:snapToGrid w:val="0"/>
        <w:ind w:leftChars="100" w:left="430" w:hangingChars="100" w:hanging="220"/>
        <w:rPr>
          <w:sz w:val="22"/>
        </w:rPr>
      </w:pPr>
      <w:r w:rsidRPr="005A754B">
        <w:rPr>
          <w:rFonts w:hint="eastAsia"/>
          <w:sz w:val="22"/>
        </w:rPr>
        <w:t>※「臨時休業」の考え方、対象とする在籍生徒</w:t>
      </w:r>
      <w:r w:rsidR="00750347">
        <w:rPr>
          <w:rFonts w:hint="eastAsia"/>
          <w:sz w:val="22"/>
        </w:rPr>
        <w:t>等</w:t>
      </w:r>
      <w:r w:rsidRPr="005A754B">
        <w:rPr>
          <w:rFonts w:hint="eastAsia"/>
          <w:sz w:val="22"/>
        </w:rPr>
        <w:t>の考え方については、</w:t>
      </w:r>
      <w:r w:rsidR="00CD2B2A">
        <w:rPr>
          <w:rFonts w:hint="eastAsia"/>
          <w:sz w:val="22"/>
        </w:rPr>
        <w:t>添付の</w:t>
      </w:r>
      <w:r w:rsidRPr="006067DE">
        <w:rPr>
          <w:sz w:val="22"/>
        </w:rPr>
        <w:t>[</w:t>
      </w:r>
      <w:r w:rsidR="006067DE" w:rsidRPr="006067DE">
        <w:rPr>
          <w:rFonts w:hint="eastAsia"/>
          <w:sz w:val="22"/>
        </w:rPr>
        <w:t>家庭学習支援事業ＦＡＱ</w:t>
      </w:r>
      <w:r w:rsidRPr="006067DE">
        <w:rPr>
          <w:sz w:val="22"/>
        </w:rPr>
        <w:t>]</w:t>
      </w:r>
      <w:r w:rsidRPr="005A754B">
        <w:rPr>
          <w:sz w:val="22"/>
        </w:rPr>
        <w:t>をご参照ください。</w:t>
      </w:r>
    </w:p>
    <w:p w:rsidR="005A754B" w:rsidRPr="005A754B" w:rsidRDefault="005A754B" w:rsidP="005A754B">
      <w:pPr>
        <w:adjustRightInd w:val="0"/>
        <w:snapToGrid w:val="0"/>
        <w:rPr>
          <w:sz w:val="22"/>
        </w:rPr>
      </w:pPr>
    </w:p>
    <w:p w:rsidR="004C2482" w:rsidRDefault="004C2482" w:rsidP="004C2482">
      <w:pPr>
        <w:adjustRightInd w:val="0"/>
        <w:snapToGrid w:val="0"/>
        <w:rPr>
          <w:b/>
          <w:sz w:val="22"/>
        </w:rPr>
      </w:pPr>
      <w:r>
        <w:rPr>
          <w:rFonts w:hint="eastAsia"/>
          <w:b/>
          <w:sz w:val="22"/>
        </w:rPr>
        <w:t>（３）事業の内容</w:t>
      </w:r>
    </w:p>
    <w:p w:rsidR="004C2482" w:rsidRPr="005A754B" w:rsidRDefault="004C2482" w:rsidP="00EC54A5">
      <w:pPr>
        <w:adjustRightInd w:val="0"/>
        <w:snapToGrid w:val="0"/>
        <w:ind w:firstLineChars="100" w:firstLine="220"/>
        <w:rPr>
          <w:sz w:val="22"/>
        </w:rPr>
      </w:pPr>
      <w:r w:rsidRPr="005A754B">
        <w:rPr>
          <w:rFonts w:hint="eastAsia"/>
          <w:sz w:val="22"/>
        </w:rPr>
        <w:t>臨時休業期間中の家庭学習支援として、</w:t>
      </w:r>
      <w:r w:rsidR="00750347" w:rsidRPr="00750347">
        <w:rPr>
          <w:rFonts w:hint="eastAsia"/>
          <w:sz w:val="22"/>
        </w:rPr>
        <w:t>図書カード（ＱＲコード式</w:t>
      </w:r>
      <w:r w:rsidRPr="005A754B">
        <w:rPr>
          <w:rFonts w:hint="eastAsia"/>
          <w:sz w:val="22"/>
        </w:rPr>
        <w:t>・</w:t>
      </w:r>
      <w:r w:rsidRPr="005A754B">
        <w:rPr>
          <w:sz w:val="22"/>
        </w:rPr>
        <w:t>2000円分）の配付及び子どもの見守りを強化</w:t>
      </w:r>
    </w:p>
    <w:p w:rsidR="005A754B" w:rsidRPr="005A754B" w:rsidRDefault="005A754B" w:rsidP="005A754B">
      <w:pPr>
        <w:adjustRightInd w:val="0"/>
        <w:snapToGrid w:val="0"/>
        <w:rPr>
          <w:sz w:val="22"/>
        </w:rPr>
      </w:pPr>
    </w:p>
    <w:p w:rsidR="005A754B" w:rsidRPr="00941E5D" w:rsidRDefault="005A754B" w:rsidP="005A754B">
      <w:pPr>
        <w:adjustRightInd w:val="0"/>
        <w:snapToGrid w:val="0"/>
        <w:rPr>
          <w:b/>
          <w:sz w:val="22"/>
        </w:rPr>
      </w:pPr>
      <w:r w:rsidRPr="00941E5D">
        <w:rPr>
          <w:rFonts w:hint="eastAsia"/>
          <w:b/>
          <w:sz w:val="22"/>
        </w:rPr>
        <w:t>２．各学校</w:t>
      </w:r>
      <w:r w:rsidR="00013C24">
        <w:rPr>
          <w:rFonts w:hint="eastAsia"/>
          <w:b/>
          <w:sz w:val="22"/>
        </w:rPr>
        <w:t>園</w:t>
      </w:r>
      <w:r w:rsidRPr="00941E5D">
        <w:rPr>
          <w:rFonts w:hint="eastAsia"/>
          <w:b/>
          <w:sz w:val="22"/>
        </w:rPr>
        <w:t>への依頼内容</w:t>
      </w:r>
    </w:p>
    <w:p w:rsidR="005A754B" w:rsidRPr="00763F59" w:rsidRDefault="005A754B" w:rsidP="00EC54A5">
      <w:pPr>
        <w:adjustRightInd w:val="0"/>
        <w:snapToGrid w:val="0"/>
        <w:ind w:left="440" w:hangingChars="200" w:hanging="440"/>
        <w:rPr>
          <w:sz w:val="22"/>
        </w:rPr>
      </w:pPr>
      <w:r w:rsidRPr="005A754B">
        <w:rPr>
          <w:rFonts w:hint="eastAsia"/>
          <w:sz w:val="22"/>
        </w:rPr>
        <w:t>（１）上記の対象となる学校園におかれては、</w:t>
      </w:r>
      <w:r w:rsidRPr="004863E3">
        <w:rPr>
          <w:sz w:val="22"/>
        </w:rPr>
        <w:t>4月</w:t>
      </w:r>
      <w:r w:rsidR="004863E3" w:rsidRPr="004863E3">
        <w:rPr>
          <w:rFonts w:hint="eastAsia"/>
          <w:sz w:val="22"/>
        </w:rPr>
        <w:t>１７</w:t>
      </w:r>
      <w:r w:rsidRPr="004863E3">
        <w:rPr>
          <w:sz w:val="22"/>
        </w:rPr>
        <w:t>日（</w:t>
      </w:r>
      <w:r w:rsidR="004863E3" w:rsidRPr="004863E3">
        <w:rPr>
          <w:rFonts w:hint="eastAsia"/>
          <w:sz w:val="22"/>
        </w:rPr>
        <w:t>金</w:t>
      </w:r>
      <w:r w:rsidRPr="004863E3">
        <w:rPr>
          <w:sz w:val="22"/>
        </w:rPr>
        <w:t>）</w:t>
      </w:r>
      <w:r w:rsidRPr="005A754B">
        <w:rPr>
          <w:sz w:val="22"/>
        </w:rPr>
        <w:t>までに、在籍生徒</w:t>
      </w:r>
      <w:r w:rsidR="00013C24">
        <w:rPr>
          <w:rFonts w:hint="eastAsia"/>
          <w:sz w:val="22"/>
        </w:rPr>
        <w:t>等</w:t>
      </w:r>
      <w:r w:rsidRPr="005A754B">
        <w:rPr>
          <w:sz w:val="22"/>
        </w:rPr>
        <w:t>数を大阪府私学課あて報告してください。</w:t>
      </w:r>
      <w:r w:rsidRPr="00AB2700">
        <w:rPr>
          <w:rFonts w:hint="eastAsia"/>
          <w:sz w:val="22"/>
          <w:u w:val="single"/>
        </w:rPr>
        <w:t>（各担当グループより、別途依頼済みです</w:t>
      </w:r>
      <w:r w:rsidR="004863E3" w:rsidRPr="00AB2700">
        <w:rPr>
          <w:rFonts w:hint="eastAsia"/>
          <w:sz w:val="22"/>
          <w:u w:val="single"/>
        </w:rPr>
        <w:t>ので改めてのご対応は不要です</w:t>
      </w:r>
      <w:r w:rsidRPr="00AB2700">
        <w:rPr>
          <w:rFonts w:hint="eastAsia"/>
          <w:sz w:val="22"/>
          <w:u w:val="single"/>
        </w:rPr>
        <w:t>。）</w:t>
      </w:r>
    </w:p>
    <w:p w:rsidR="005A754B" w:rsidRPr="00763F59" w:rsidRDefault="005A754B" w:rsidP="00EC54A5">
      <w:pPr>
        <w:adjustRightInd w:val="0"/>
        <w:snapToGrid w:val="0"/>
        <w:ind w:leftChars="300" w:left="630"/>
        <w:rPr>
          <w:sz w:val="22"/>
        </w:rPr>
      </w:pPr>
      <w:r w:rsidRPr="00763F59">
        <w:rPr>
          <w:rFonts w:hint="eastAsia"/>
          <w:sz w:val="22"/>
        </w:rPr>
        <w:t>※万一、報告後、生徒</w:t>
      </w:r>
      <w:r w:rsidR="00013C24" w:rsidRPr="00763F59">
        <w:rPr>
          <w:rFonts w:hint="eastAsia"/>
          <w:sz w:val="22"/>
        </w:rPr>
        <w:t>等</w:t>
      </w:r>
      <w:r w:rsidRPr="00763F59">
        <w:rPr>
          <w:rFonts w:hint="eastAsia"/>
          <w:sz w:val="22"/>
        </w:rPr>
        <w:t>数に誤りがあった場合は、</w:t>
      </w:r>
      <w:r w:rsidR="00CD2B2A" w:rsidRPr="00763F59">
        <w:rPr>
          <w:rFonts w:hint="eastAsia"/>
          <w:sz w:val="22"/>
        </w:rPr>
        <w:t>[家庭学習支援事業ＦＡＱ]</w:t>
      </w:r>
      <w:r w:rsidR="008F01A0" w:rsidRPr="00763F59">
        <w:rPr>
          <w:rFonts w:hint="eastAsia"/>
          <w:sz w:val="22"/>
        </w:rPr>
        <w:t>の「３（２）」のとおりご対応ください。</w:t>
      </w:r>
    </w:p>
    <w:p w:rsidR="005A754B" w:rsidRPr="00763F59" w:rsidRDefault="005A754B" w:rsidP="005A754B">
      <w:pPr>
        <w:adjustRightInd w:val="0"/>
        <w:snapToGrid w:val="0"/>
        <w:rPr>
          <w:sz w:val="22"/>
        </w:rPr>
      </w:pPr>
    </w:p>
    <w:p w:rsidR="005A754B" w:rsidRPr="005A754B" w:rsidRDefault="005A754B" w:rsidP="00EC54A5">
      <w:pPr>
        <w:adjustRightInd w:val="0"/>
        <w:snapToGrid w:val="0"/>
        <w:ind w:left="440" w:hangingChars="200" w:hanging="440"/>
        <w:rPr>
          <w:sz w:val="22"/>
        </w:rPr>
      </w:pPr>
      <w:r w:rsidRPr="00763F59">
        <w:rPr>
          <w:rFonts w:hint="eastAsia"/>
          <w:sz w:val="22"/>
        </w:rPr>
        <w:t>（２）生徒等に配付いただく、</w:t>
      </w:r>
      <w:r w:rsidR="00750347">
        <w:rPr>
          <w:rFonts w:hint="eastAsia"/>
          <w:sz w:val="22"/>
        </w:rPr>
        <w:t>在籍生徒</w:t>
      </w:r>
      <w:r w:rsidR="004232D8">
        <w:rPr>
          <w:rFonts w:hint="eastAsia"/>
          <w:sz w:val="22"/>
        </w:rPr>
        <w:t>等</w:t>
      </w:r>
      <w:r w:rsidRPr="005A754B">
        <w:rPr>
          <w:rFonts w:hint="eastAsia"/>
          <w:sz w:val="22"/>
        </w:rPr>
        <w:t>数分の</w:t>
      </w:r>
      <w:r w:rsidR="00750347" w:rsidRPr="00750347">
        <w:rPr>
          <w:rFonts w:hint="eastAsia"/>
          <w:sz w:val="22"/>
        </w:rPr>
        <w:t>図書カード（ＱＲコード式）</w:t>
      </w:r>
      <w:r>
        <w:rPr>
          <w:rFonts w:hint="eastAsia"/>
          <w:sz w:val="22"/>
        </w:rPr>
        <w:t>が事業者から各学校</w:t>
      </w:r>
      <w:r w:rsidR="00013C24">
        <w:rPr>
          <w:rFonts w:hint="eastAsia"/>
          <w:sz w:val="22"/>
        </w:rPr>
        <w:t>園</w:t>
      </w:r>
      <w:r>
        <w:rPr>
          <w:rFonts w:hint="eastAsia"/>
          <w:sz w:val="22"/>
        </w:rPr>
        <w:t>あてに送付されますので、受け取ってください。</w:t>
      </w:r>
    </w:p>
    <w:p w:rsidR="005A754B" w:rsidRPr="005A754B" w:rsidRDefault="005A754B" w:rsidP="00EC54A5">
      <w:pPr>
        <w:adjustRightInd w:val="0"/>
        <w:snapToGrid w:val="0"/>
        <w:ind w:firstLineChars="300" w:firstLine="660"/>
        <w:rPr>
          <w:sz w:val="22"/>
        </w:rPr>
      </w:pPr>
      <w:r>
        <w:rPr>
          <w:rFonts w:hint="eastAsia"/>
          <w:sz w:val="22"/>
        </w:rPr>
        <w:t>・</w:t>
      </w:r>
      <w:r w:rsidRPr="005A754B">
        <w:rPr>
          <w:rFonts w:hint="eastAsia"/>
          <w:sz w:val="22"/>
        </w:rPr>
        <w:t>人数が確定した学校</w:t>
      </w:r>
      <w:r w:rsidR="00013C24">
        <w:rPr>
          <w:rFonts w:hint="eastAsia"/>
          <w:sz w:val="22"/>
        </w:rPr>
        <w:t>園</w:t>
      </w:r>
      <w:r w:rsidRPr="005A754B">
        <w:rPr>
          <w:rFonts w:hint="eastAsia"/>
          <w:sz w:val="22"/>
        </w:rPr>
        <w:t>から順次発送される予定です。</w:t>
      </w:r>
    </w:p>
    <w:p w:rsidR="005A754B" w:rsidRDefault="005A754B" w:rsidP="00EC54A5">
      <w:pPr>
        <w:adjustRightInd w:val="0"/>
        <w:snapToGrid w:val="0"/>
        <w:ind w:leftChars="300" w:left="630"/>
        <w:rPr>
          <w:sz w:val="22"/>
        </w:rPr>
      </w:pPr>
      <w:r>
        <w:rPr>
          <w:rFonts w:hint="eastAsia"/>
          <w:sz w:val="22"/>
        </w:rPr>
        <w:t>・</w:t>
      </w:r>
      <w:r w:rsidRPr="005A754B">
        <w:rPr>
          <w:rFonts w:hint="eastAsia"/>
          <w:sz w:val="22"/>
        </w:rPr>
        <w:t>ただし、公立・私立合わせての対応となっており、対象人数が多いため、発送に時間差が</w:t>
      </w:r>
      <w:r w:rsidR="00EC54A5">
        <w:rPr>
          <w:rFonts w:hint="eastAsia"/>
          <w:sz w:val="22"/>
        </w:rPr>
        <w:t xml:space="preserve"> </w:t>
      </w:r>
      <w:r w:rsidRPr="005A754B">
        <w:rPr>
          <w:rFonts w:hint="eastAsia"/>
          <w:sz w:val="22"/>
        </w:rPr>
        <w:t>生じる見込みです。現時点で、最も早くても</w:t>
      </w:r>
      <w:r w:rsidRPr="005A754B">
        <w:rPr>
          <w:sz w:val="22"/>
        </w:rPr>
        <w:t>4月22日（水）以降に発送が始まる見込みと聞いていますので、到着までしばらくお待ちください。</w:t>
      </w:r>
    </w:p>
    <w:p w:rsidR="005A754B" w:rsidRPr="005A754B" w:rsidRDefault="005A754B" w:rsidP="005A754B">
      <w:pPr>
        <w:adjustRightInd w:val="0"/>
        <w:snapToGrid w:val="0"/>
        <w:rPr>
          <w:sz w:val="22"/>
        </w:rPr>
      </w:pPr>
    </w:p>
    <w:p w:rsidR="005A754B" w:rsidRDefault="005A754B" w:rsidP="005A754B">
      <w:pPr>
        <w:adjustRightInd w:val="0"/>
        <w:snapToGrid w:val="0"/>
        <w:rPr>
          <w:sz w:val="22"/>
        </w:rPr>
      </w:pPr>
      <w:r w:rsidRPr="005A754B">
        <w:rPr>
          <w:rFonts w:hint="eastAsia"/>
          <w:sz w:val="22"/>
        </w:rPr>
        <w:t>（３）生徒</w:t>
      </w:r>
      <w:r w:rsidR="00750347">
        <w:rPr>
          <w:rFonts w:hint="eastAsia"/>
          <w:sz w:val="22"/>
        </w:rPr>
        <w:t>等</w:t>
      </w:r>
      <w:r w:rsidRPr="005A754B">
        <w:rPr>
          <w:rFonts w:hint="eastAsia"/>
          <w:sz w:val="22"/>
        </w:rPr>
        <w:t>への配付</w:t>
      </w:r>
      <w:r>
        <w:rPr>
          <w:rFonts w:hint="eastAsia"/>
          <w:sz w:val="22"/>
        </w:rPr>
        <w:t>をお願いします。</w:t>
      </w:r>
    </w:p>
    <w:p w:rsidR="005A754B" w:rsidRPr="005A754B" w:rsidRDefault="005A754B" w:rsidP="00EC54A5">
      <w:pPr>
        <w:adjustRightInd w:val="0"/>
        <w:snapToGrid w:val="0"/>
        <w:ind w:firstLineChars="100" w:firstLine="220"/>
        <w:rPr>
          <w:sz w:val="22"/>
        </w:rPr>
      </w:pPr>
      <w:r>
        <w:rPr>
          <w:rFonts w:hint="eastAsia"/>
          <w:sz w:val="22"/>
        </w:rPr>
        <w:t>【</w:t>
      </w:r>
      <w:r w:rsidRPr="005A754B">
        <w:rPr>
          <w:rFonts w:hint="eastAsia"/>
          <w:sz w:val="22"/>
        </w:rPr>
        <w:t>手順、方法について</w:t>
      </w:r>
      <w:r>
        <w:rPr>
          <w:rFonts w:hint="eastAsia"/>
          <w:sz w:val="22"/>
        </w:rPr>
        <w:t>】</w:t>
      </w:r>
    </w:p>
    <w:p w:rsidR="005A754B" w:rsidRPr="005A754B" w:rsidRDefault="005A754B" w:rsidP="00EC54A5">
      <w:pPr>
        <w:adjustRightInd w:val="0"/>
        <w:snapToGrid w:val="0"/>
        <w:ind w:firstLineChars="200" w:firstLine="440"/>
        <w:rPr>
          <w:sz w:val="22"/>
        </w:rPr>
      </w:pPr>
      <w:r w:rsidRPr="005A754B">
        <w:rPr>
          <w:rFonts w:hint="eastAsia"/>
          <w:sz w:val="22"/>
        </w:rPr>
        <w:t>①到着後、受領枚数を</w:t>
      </w:r>
      <w:r w:rsidR="00DA0924">
        <w:rPr>
          <w:rFonts w:hint="eastAsia"/>
          <w:sz w:val="22"/>
        </w:rPr>
        <w:t>ご確認ください。</w:t>
      </w:r>
    </w:p>
    <w:p w:rsidR="005A754B" w:rsidRPr="005A754B" w:rsidRDefault="005A754B" w:rsidP="00EC54A5">
      <w:pPr>
        <w:adjustRightInd w:val="0"/>
        <w:snapToGrid w:val="0"/>
        <w:ind w:firstLineChars="300" w:firstLine="660"/>
        <w:rPr>
          <w:sz w:val="22"/>
        </w:rPr>
      </w:pPr>
      <w:r w:rsidRPr="005A754B">
        <w:rPr>
          <w:rFonts w:hint="eastAsia"/>
          <w:sz w:val="22"/>
        </w:rPr>
        <w:t>事業者から送付されるものは以下です。</w:t>
      </w:r>
    </w:p>
    <w:p w:rsidR="005A754B" w:rsidRPr="005A754B" w:rsidRDefault="005A754B" w:rsidP="00EC54A5">
      <w:pPr>
        <w:adjustRightInd w:val="0"/>
        <w:snapToGrid w:val="0"/>
        <w:ind w:leftChars="300" w:left="850" w:hangingChars="100" w:hanging="220"/>
        <w:rPr>
          <w:sz w:val="22"/>
        </w:rPr>
      </w:pPr>
      <w:r w:rsidRPr="005A754B">
        <w:rPr>
          <w:rFonts w:hint="eastAsia"/>
          <w:sz w:val="22"/>
        </w:rPr>
        <w:t xml:space="preserve">　・</w:t>
      </w:r>
      <w:r w:rsidR="00750347" w:rsidRPr="00750347">
        <w:rPr>
          <w:rFonts w:hint="eastAsia"/>
          <w:sz w:val="22"/>
        </w:rPr>
        <w:t>図書カード（ＱＲコード式）</w:t>
      </w:r>
      <w:r w:rsidRPr="005A754B">
        <w:rPr>
          <w:rFonts w:hint="eastAsia"/>
          <w:sz w:val="22"/>
        </w:rPr>
        <w:t>…Ａ４</w:t>
      </w:r>
      <w:r w:rsidR="004B6ED6">
        <w:rPr>
          <w:rFonts w:hint="eastAsia"/>
          <w:sz w:val="22"/>
        </w:rPr>
        <w:t>用紙</w:t>
      </w:r>
      <w:r w:rsidRPr="005A754B">
        <w:rPr>
          <w:rFonts w:hint="eastAsia"/>
          <w:sz w:val="22"/>
        </w:rPr>
        <w:t>１枚</w:t>
      </w:r>
      <w:r w:rsidR="00FA22E7">
        <w:rPr>
          <w:rFonts w:hint="eastAsia"/>
          <w:sz w:val="22"/>
        </w:rPr>
        <w:t>（三つ折り済）</w:t>
      </w:r>
      <w:r w:rsidRPr="005A754B">
        <w:rPr>
          <w:rFonts w:hint="eastAsia"/>
          <w:sz w:val="22"/>
        </w:rPr>
        <w:t>×生徒</w:t>
      </w:r>
      <w:r w:rsidR="00013C24">
        <w:rPr>
          <w:rFonts w:hint="eastAsia"/>
          <w:sz w:val="22"/>
        </w:rPr>
        <w:t>等</w:t>
      </w:r>
      <w:r w:rsidRPr="005A754B">
        <w:rPr>
          <w:rFonts w:hint="eastAsia"/>
          <w:sz w:val="22"/>
        </w:rPr>
        <w:t>数（裏面に図書カード利用方法が記載されています）</w:t>
      </w:r>
    </w:p>
    <w:p w:rsidR="005A754B" w:rsidRDefault="005A754B" w:rsidP="00EC54A5">
      <w:pPr>
        <w:adjustRightInd w:val="0"/>
        <w:snapToGrid w:val="0"/>
        <w:ind w:firstLineChars="300" w:firstLine="660"/>
        <w:rPr>
          <w:sz w:val="22"/>
        </w:rPr>
      </w:pPr>
      <w:r w:rsidRPr="005A754B">
        <w:rPr>
          <w:rFonts w:hint="eastAsia"/>
          <w:sz w:val="22"/>
        </w:rPr>
        <w:t xml:space="preserve">　・封筒（図書カードと同数）</w:t>
      </w:r>
    </w:p>
    <w:p w:rsidR="00DA0924" w:rsidRPr="005A754B" w:rsidRDefault="00DA0924" w:rsidP="00EC54A5">
      <w:pPr>
        <w:adjustRightInd w:val="0"/>
        <w:snapToGrid w:val="0"/>
        <w:ind w:firstLineChars="500" w:firstLine="1100"/>
        <w:rPr>
          <w:sz w:val="22"/>
        </w:rPr>
      </w:pPr>
      <w:r>
        <w:rPr>
          <w:rFonts w:hint="eastAsia"/>
          <w:sz w:val="22"/>
        </w:rPr>
        <w:t>※</w:t>
      </w:r>
      <w:r w:rsidRPr="005A754B">
        <w:rPr>
          <w:rFonts w:hint="eastAsia"/>
          <w:sz w:val="22"/>
        </w:rPr>
        <w:t>万一、</w:t>
      </w:r>
      <w:r>
        <w:rPr>
          <w:rFonts w:hint="eastAsia"/>
          <w:sz w:val="22"/>
        </w:rPr>
        <w:t>内容物に誤りが見つかった場合は、至急、</w:t>
      </w:r>
      <w:r w:rsidRPr="005A754B">
        <w:rPr>
          <w:rFonts w:hint="eastAsia"/>
          <w:sz w:val="22"/>
        </w:rPr>
        <w:t>担当グループあてご連絡ください。</w:t>
      </w:r>
    </w:p>
    <w:p w:rsidR="005A754B" w:rsidRDefault="005A754B" w:rsidP="005A754B">
      <w:pPr>
        <w:adjustRightInd w:val="0"/>
        <w:snapToGrid w:val="0"/>
        <w:rPr>
          <w:sz w:val="22"/>
        </w:rPr>
      </w:pPr>
    </w:p>
    <w:p w:rsidR="006067DE" w:rsidRPr="00CD2B2A" w:rsidRDefault="006067DE" w:rsidP="00EC54A5">
      <w:pPr>
        <w:adjustRightInd w:val="0"/>
        <w:snapToGrid w:val="0"/>
        <w:ind w:leftChars="200" w:left="640" w:hangingChars="100" w:hanging="220"/>
        <w:rPr>
          <w:sz w:val="22"/>
        </w:rPr>
      </w:pPr>
      <w:r w:rsidRPr="00CD2B2A">
        <w:rPr>
          <w:rFonts w:hint="eastAsia"/>
          <w:sz w:val="22"/>
        </w:rPr>
        <w:t>②[</w:t>
      </w:r>
      <w:r w:rsidR="00AB2700" w:rsidRPr="00CD2B2A">
        <w:rPr>
          <w:rFonts w:hint="eastAsia"/>
          <w:sz w:val="22"/>
        </w:rPr>
        <w:t>図書カード等</w:t>
      </w:r>
      <w:r w:rsidR="00013C24" w:rsidRPr="00CD2B2A">
        <w:rPr>
          <w:rFonts w:hint="eastAsia"/>
          <w:sz w:val="22"/>
        </w:rPr>
        <w:t>配付</w:t>
      </w:r>
      <w:r w:rsidR="00AB2700" w:rsidRPr="00CD2B2A">
        <w:rPr>
          <w:sz w:val="22"/>
        </w:rPr>
        <w:t>記録表</w:t>
      </w:r>
      <w:r w:rsidRPr="00CD2B2A">
        <w:rPr>
          <w:rFonts w:hint="eastAsia"/>
          <w:sz w:val="22"/>
        </w:rPr>
        <w:t>]に枚数等を記載してください（以後、生徒等への配付終了な</w:t>
      </w:r>
      <w:r w:rsidR="00EC54A5">
        <w:rPr>
          <w:rFonts w:hint="eastAsia"/>
          <w:sz w:val="22"/>
        </w:rPr>
        <w:t xml:space="preserve">　</w:t>
      </w:r>
      <w:r w:rsidRPr="00CD2B2A">
        <w:rPr>
          <w:rFonts w:hint="eastAsia"/>
          <w:sz w:val="22"/>
        </w:rPr>
        <w:t>どのタイミングで適宜記載してください）。</w:t>
      </w:r>
    </w:p>
    <w:p w:rsidR="006067DE" w:rsidRPr="00CD2B2A" w:rsidRDefault="006067DE" w:rsidP="005A754B">
      <w:pPr>
        <w:adjustRightInd w:val="0"/>
        <w:snapToGrid w:val="0"/>
        <w:rPr>
          <w:sz w:val="22"/>
        </w:rPr>
      </w:pPr>
    </w:p>
    <w:p w:rsidR="005A754B" w:rsidRPr="00CD2B2A" w:rsidRDefault="006067DE" w:rsidP="00EC54A5">
      <w:pPr>
        <w:adjustRightInd w:val="0"/>
        <w:snapToGrid w:val="0"/>
        <w:ind w:firstLineChars="200" w:firstLine="440"/>
        <w:rPr>
          <w:sz w:val="22"/>
        </w:rPr>
      </w:pPr>
      <w:r w:rsidRPr="00CD2B2A">
        <w:rPr>
          <w:rFonts w:hint="eastAsia"/>
          <w:sz w:val="22"/>
        </w:rPr>
        <w:t>③</w:t>
      </w:r>
      <w:r w:rsidR="00750347" w:rsidRPr="00CD2B2A">
        <w:rPr>
          <w:rFonts w:hint="eastAsia"/>
          <w:sz w:val="22"/>
        </w:rPr>
        <w:t>各学校</w:t>
      </w:r>
      <w:r w:rsidR="00013C24" w:rsidRPr="00CD2B2A">
        <w:rPr>
          <w:rFonts w:hint="eastAsia"/>
          <w:sz w:val="22"/>
        </w:rPr>
        <w:t>園</w:t>
      </w:r>
      <w:r w:rsidR="00750347" w:rsidRPr="00CD2B2A">
        <w:rPr>
          <w:rFonts w:hint="eastAsia"/>
          <w:sz w:val="22"/>
        </w:rPr>
        <w:t>において、できるだけ速やかに</w:t>
      </w:r>
      <w:r w:rsidR="005A754B" w:rsidRPr="00CD2B2A">
        <w:rPr>
          <w:rFonts w:hint="eastAsia"/>
          <w:sz w:val="22"/>
        </w:rPr>
        <w:t>生徒等への配付をお願いいたします。</w:t>
      </w:r>
    </w:p>
    <w:p w:rsidR="005A754B" w:rsidRPr="00CD2B2A" w:rsidRDefault="005A754B" w:rsidP="00EC54A5">
      <w:pPr>
        <w:adjustRightInd w:val="0"/>
        <w:snapToGrid w:val="0"/>
        <w:ind w:leftChars="300" w:left="740" w:hangingChars="50" w:hanging="110"/>
        <w:rPr>
          <w:sz w:val="22"/>
        </w:rPr>
      </w:pPr>
      <w:r w:rsidRPr="00CD2B2A">
        <w:rPr>
          <w:rFonts w:hint="eastAsia"/>
          <w:sz w:val="22"/>
        </w:rPr>
        <w:t>・郵送、手渡し等の配付手段は各学校</w:t>
      </w:r>
      <w:r w:rsidR="00013C24" w:rsidRPr="00CD2B2A">
        <w:rPr>
          <w:rFonts w:hint="eastAsia"/>
          <w:sz w:val="22"/>
        </w:rPr>
        <w:t>園</w:t>
      </w:r>
      <w:r w:rsidRPr="00CD2B2A">
        <w:rPr>
          <w:rFonts w:hint="eastAsia"/>
          <w:sz w:val="22"/>
        </w:rPr>
        <w:t>等でご判断いただければ結構です。誠に申し訳</w:t>
      </w:r>
      <w:r w:rsidR="00EC54A5">
        <w:rPr>
          <w:rFonts w:hint="eastAsia"/>
          <w:sz w:val="22"/>
        </w:rPr>
        <w:t xml:space="preserve">　</w:t>
      </w:r>
      <w:r w:rsidRPr="00CD2B2A">
        <w:rPr>
          <w:rFonts w:hint="eastAsia"/>
          <w:sz w:val="22"/>
        </w:rPr>
        <w:t>ございませんが、府に</w:t>
      </w:r>
      <w:r w:rsidR="001974EC" w:rsidRPr="00CD2B2A">
        <w:rPr>
          <w:rFonts w:hint="eastAsia"/>
          <w:sz w:val="22"/>
        </w:rPr>
        <w:t>おいて</w:t>
      </w:r>
      <w:r w:rsidRPr="00CD2B2A">
        <w:rPr>
          <w:rFonts w:hint="eastAsia"/>
          <w:sz w:val="22"/>
        </w:rPr>
        <w:t>事務費の負担ができません。郵送等による場合には、各学校</w:t>
      </w:r>
      <w:r w:rsidR="00013C24" w:rsidRPr="00CD2B2A">
        <w:rPr>
          <w:rFonts w:hint="eastAsia"/>
          <w:sz w:val="22"/>
        </w:rPr>
        <w:t>園</w:t>
      </w:r>
      <w:r w:rsidRPr="00CD2B2A">
        <w:rPr>
          <w:rFonts w:hint="eastAsia"/>
          <w:sz w:val="22"/>
        </w:rPr>
        <w:t>から生徒</w:t>
      </w:r>
      <w:r w:rsidR="00750347" w:rsidRPr="00CD2B2A">
        <w:rPr>
          <w:rFonts w:hint="eastAsia"/>
          <w:sz w:val="22"/>
        </w:rPr>
        <w:t>等</w:t>
      </w:r>
      <w:r w:rsidRPr="00CD2B2A">
        <w:rPr>
          <w:rFonts w:hint="eastAsia"/>
          <w:sz w:val="22"/>
        </w:rPr>
        <w:t>・保護者への事務連絡書類や教材等の配付の機会に同封いただくなどでご対応いただければ幸いです。</w:t>
      </w:r>
    </w:p>
    <w:p w:rsidR="005A754B" w:rsidRPr="00CD2B2A" w:rsidRDefault="005A754B" w:rsidP="005A754B">
      <w:pPr>
        <w:adjustRightInd w:val="0"/>
        <w:snapToGrid w:val="0"/>
        <w:rPr>
          <w:sz w:val="22"/>
        </w:rPr>
      </w:pPr>
    </w:p>
    <w:p w:rsidR="005A754B" w:rsidRPr="00CD2B2A" w:rsidRDefault="005A754B" w:rsidP="00EC54A5">
      <w:pPr>
        <w:adjustRightInd w:val="0"/>
        <w:snapToGrid w:val="0"/>
        <w:ind w:leftChars="300" w:left="740" w:hangingChars="50" w:hanging="110"/>
        <w:rPr>
          <w:sz w:val="22"/>
        </w:rPr>
      </w:pPr>
      <w:r w:rsidRPr="00CD2B2A">
        <w:rPr>
          <w:rFonts w:hint="eastAsia"/>
          <w:sz w:val="22"/>
        </w:rPr>
        <w:t>・なお、手渡しとされる場合、緊急事態宣言</w:t>
      </w:r>
      <w:r w:rsidR="00DA0924" w:rsidRPr="00CD2B2A">
        <w:rPr>
          <w:rFonts w:hint="eastAsia"/>
          <w:sz w:val="22"/>
        </w:rPr>
        <w:t>を踏まえ</w:t>
      </w:r>
      <w:r w:rsidRPr="00CD2B2A">
        <w:rPr>
          <w:rFonts w:hint="eastAsia"/>
          <w:sz w:val="22"/>
        </w:rPr>
        <w:t>府民の皆様に外出自粛を要請している時期であることを踏まえ、図書券配付のために登校等を指示するということではなく、他の必要不可欠な場合に合わせて対応いただくなど、ご配慮をお願いいたします。</w:t>
      </w:r>
    </w:p>
    <w:p w:rsidR="005A754B" w:rsidRPr="00CD2B2A" w:rsidRDefault="005A754B" w:rsidP="005A754B">
      <w:pPr>
        <w:adjustRightInd w:val="0"/>
        <w:snapToGrid w:val="0"/>
        <w:rPr>
          <w:sz w:val="22"/>
        </w:rPr>
      </w:pPr>
    </w:p>
    <w:p w:rsidR="005A754B" w:rsidRPr="00CD2B2A" w:rsidRDefault="005A754B" w:rsidP="00EC54A5">
      <w:pPr>
        <w:adjustRightInd w:val="0"/>
        <w:snapToGrid w:val="0"/>
        <w:ind w:leftChars="300" w:left="740" w:hangingChars="50" w:hanging="110"/>
        <w:rPr>
          <w:sz w:val="22"/>
        </w:rPr>
      </w:pPr>
      <w:r w:rsidRPr="00CD2B2A">
        <w:rPr>
          <w:rFonts w:hint="eastAsia"/>
          <w:sz w:val="22"/>
        </w:rPr>
        <w:t>・</w:t>
      </w:r>
      <w:r w:rsidR="00750347" w:rsidRPr="00CD2B2A">
        <w:rPr>
          <w:rFonts w:hint="eastAsia"/>
          <w:sz w:val="22"/>
        </w:rPr>
        <w:t>図書カード（ＱＲコード式）</w:t>
      </w:r>
      <w:r w:rsidRPr="00CD2B2A">
        <w:rPr>
          <w:rFonts w:hint="eastAsia"/>
          <w:sz w:val="22"/>
        </w:rPr>
        <w:t>配付</w:t>
      </w:r>
      <w:r w:rsidR="00DA0924" w:rsidRPr="00CD2B2A">
        <w:rPr>
          <w:rFonts w:hint="eastAsia"/>
          <w:sz w:val="22"/>
        </w:rPr>
        <w:t>を</w:t>
      </w:r>
      <w:r w:rsidRPr="00CD2B2A">
        <w:rPr>
          <w:rFonts w:hint="eastAsia"/>
          <w:sz w:val="22"/>
        </w:rPr>
        <w:t>生徒</w:t>
      </w:r>
      <w:r w:rsidR="00750347" w:rsidRPr="00CD2B2A">
        <w:rPr>
          <w:rFonts w:hint="eastAsia"/>
          <w:sz w:val="22"/>
        </w:rPr>
        <w:t>等</w:t>
      </w:r>
      <w:r w:rsidRPr="00CD2B2A">
        <w:rPr>
          <w:rFonts w:hint="eastAsia"/>
          <w:sz w:val="22"/>
        </w:rPr>
        <w:t>に連絡</w:t>
      </w:r>
      <w:r w:rsidR="00DA0924" w:rsidRPr="00CD2B2A">
        <w:rPr>
          <w:rFonts w:hint="eastAsia"/>
          <w:sz w:val="22"/>
        </w:rPr>
        <w:t>する</w:t>
      </w:r>
      <w:r w:rsidR="00750347" w:rsidRPr="00CD2B2A">
        <w:rPr>
          <w:rFonts w:hint="eastAsia"/>
          <w:sz w:val="22"/>
        </w:rPr>
        <w:t>機会をとらえ、</w:t>
      </w:r>
      <w:r w:rsidR="00013C24" w:rsidRPr="00CD2B2A">
        <w:rPr>
          <w:rFonts w:hint="eastAsia"/>
          <w:sz w:val="22"/>
        </w:rPr>
        <w:t>生徒等</w:t>
      </w:r>
      <w:r w:rsidR="00750347" w:rsidRPr="00CD2B2A">
        <w:rPr>
          <w:rFonts w:hint="eastAsia"/>
          <w:sz w:val="22"/>
        </w:rPr>
        <w:t>の状態を</w:t>
      </w:r>
      <w:r w:rsidR="00FA7DCB" w:rsidRPr="00CD2B2A">
        <w:rPr>
          <w:rFonts w:hint="eastAsia"/>
          <w:sz w:val="22"/>
        </w:rPr>
        <w:t>把握</w:t>
      </w:r>
      <w:r w:rsidR="00750347" w:rsidRPr="00CD2B2A">
        <w:rPr>
          <w:rFonts w:hint="eastAsia"/>
          <w:sz w:val="22"/>
        </w:rPr>
        <w:t>するなど、子ども</w:t>
      </w:r>
      <w:r w:rsidRPr="00CD2B2A">
        <w:rPr>
          <w:rFonts w:hint="eastAsia"/>
          <w:sz w:val="22"/>
        </w:rPr>
        <w:t>の</w:t>
      </w:r>
      <w:r w:rsidR="00750347" w:rsidRPr="00CD2B2A">
        <w:rPr>
          <w:rFonts w:hint="eastAsia"/>
          <w:sz w:val="22"/>
        </w:rPr>
        <w:t>心身のケアに</w:t>
      </w:r>
      <w:r w:rsidRPr="00CD2B2A">
        <w:rPr>
          <w:rFonts w:hint="eastAsia"/>
          <w:sz w:val="22"/>
        </w:rPr>
        <w:t>つなげていただ</w:t>
      </w:r>
      <w:r w:rsidR="00750347" w:rsidRPr="00CD2B2A">
        <w:rPr>
          <w:rFonts w:hint="eastAsia"/>
          <w:sz w:val="22"/>
        </w:rPr>
        <w:t>くようお願いいたします。</w:t>
      </w:r>
    </w:p>
    <w:p w:rsidR="005A754B" w:rsidRPr="00CD2B2A" w:rsidRDefault="005A754B" w:rsidP="005A754B">
      <w:pPr>
        <w:adjustRightInd w:val="0"/>
        <w:snapToGrid w:val="0"/>
        <w:rPr>
          <w:sz w:val="22"/>
        </w:rPr>
      </w:pPr>
    </w:p>
    <w:p w:rsidR="005A754B" w:rsidRPr="00CD2B2A" w:rsidRDefault="00DA0924" w:rsidP="00EC54A5">
      <w:pPr>
        <w:adjustRightInd w:val="0"/>
        <w:snapToGrid w:val="0"/>
        <w:ind w:leftChars="300" w:left="740" w:hangingChars="50" w:hanging="110"/>
        <w:rPr>
          <w:sz w:val="22"/>
        </w:rPr>
      </w:pPr>
      <w:r w:rsidRPr="00CD2B2A">
        <w:rPr>
          <w:rFonts w:hint="eastAsia"/>
          <w:sz w:val="22"/>
        </w:rPr>
        <w:t>・</w:t>
      </w:r>
      <w:r w:rsidR="005A754B" w:rsidRPr="00CD2B2A">
        <w:rPr>
          <w:rFonts w:hint="eastAsia"/>
          <w:sz w:val="22"/>
        </w:rPr>
        <w:t>今回の事業趣旨について、大阪府教育長のメッセージをご用意しました。児童・生徒等、保護者の皆様、学校関係者の皆様に事業のご趣旨をご理解いただくため、必要に応じてご活用ください。</w:t>
      </w:r>
    </w:p>
    <w:p w:rsidR="00DA0924" w:rsidRPr="00CD2B2A" w:rsidRDefault="00DA0924" w:rsidP="005A754B">
      <w:pPr>
        <w:adjustRightInd w:val="0"/>
        <w:snapToGrid w:val="0"/>
        <w:rPr>
          <w:sz w:val="22"/>
        </w:rPr>
      </w:pPr>
    </w:p>
    <w:p w:rsidR="006F2173" w:rsidRPr="00CD2B2A" w:rsidRDefault="006F2173" w:rsidP="00EC54A5">
      <w:pPr>
        <w:adjustRightInd w:val="0"/>
        <w:snapToGrid w:val="0"/>
        <w:ind w:leftChars="200" w:left="640" w:hangingChars="100" w:hanging="220"/>
        <w:rPr>
          <w:sz w:val="22"/>
        </w:rPr>
      </w:pPr>
      <w:r w:rsidRPr="00CD2B2A">
        <w:rPr>
          <w:rFonts w:hint="eastAsia"/>
          <w:sz w:val="22"/>
        </w:rPr>
        <w:t>④配付が終了し、配付数等が確定した時点で、</w:t>
      </w:r>
      <w:r w:rsidR="00AB2700" w:rsidRPr="00CD2B2A">
        <w:rPr>
          <w:rFonts w:hint="eastAsia"/>
          <w:sz w:val="22"/>
        </w:rPr>
        <w:t>[図書カード等</w:t>
      </w:r>
      <w:r w:rsidR="00013C24" w:rsidRPr="00CD2B2A">
        <w:rPr>
          <w:rFonts w:hint="eastAsia"/>
          <w:sz w:val="22"/>
        </w:rPr>
        <w:t>配付</w:t>
      </w:r>
      <w:r w:rsidR="00AB2700" w:rsidRPr="00CD2B2A">
        <w:rPr>
          <w:sz w:val="22"/>
        </w:rPr>
        <w:t>記録表</w:t>
      </w:r>
      <w:r w:rsidR="00AB2700" w:rsidRPr="00CD2B2A">
        <w:rPr>
          <w:rFonts w:hint="eastAsia"/>
          <w:sz w:val="22"/>
        </w:rPr>
        <w:t xml:space="preserve">] </w:t>
      </w:r>
      <w:r w:rsidRPr="00CD2B2A">
        <w:rPr>
          <w:rFonts w:hint="eastAsia"/>
          <w:sz w:val="22"/>
        </w:rPr>
        <w:t>を私学課の各校種担当グループにメールで送信してください。（提出期限の目安：令和２年５月末日）</w:t>
      </w:r>
    </w:p>
    <w:p w:rsidR="006F2173" w:rsidRPr="00CD2B2A" w:rsidRDefault="006F2173" w:rsidP="005A754B">
      <w:pPr>
        <w:adjustRightInd w:val="0"/>
        <w:snapToGrid w:val="0"/>
        <w:rPr>
          <w:sz w:val="22"/>
        </w:rPr>
      </w:pPr>
    </w:p>
    <w:p w:rsidR="005A754B" w:rsidRPr="00CD2B2A" w:rsidRDefault="006F2173" w:rsidP="00EC54A5">
      <w:pPr>
        <w:adjustRightInd w:val="0"/>
        <w:snapToGrid w:val="0"/>
        <w:ind w:leftChars="200" w:left="640" w:hangingChars="100" w:hanging="220"/>
        <w:rPr>
          <w:sz w:val="22"/>
        </w:rPr>
      </w:pPr>
      <w:r w:rsidRPr="00CD2B2A">
        <w:rPr>
          <w:rFonts w:hint="eastAsia"/>
          <w:sz w:val="22"/>
        </w:rPr>
        <w:t>⑤</w:t>
      </w:r>
      <w:r w:rsidR="00AB2700" w:rsidRPr="00CD2B2A">
        <w:rPr>
          <w:rFonts w:hint="eastAsia"/>
          <w:sz w:val="22"/>
        </w:rPr>
        <w:t>[図書カード等</w:t>
      </w:r>
      <w:r w:rsidR="00013C24" w:rsidRPr="00CD2B2A">
        <w:rPr>
          <w:rFonts w:hint="eastAsia"/>
          <w:sz w:val="22"/>
        </w:rPr>
        <w:t>配付</w:t>
      </w:r>
      <w:r w:rsidR="00AB2700" w:rsidRPr="00CD2B2A">
        <w:rPr>
          <w:sz w:val="22"/>
        </w:rPr>
        <w:t>記録表</w:t>
      </w:r>
      <w:r w:rsidR="00AB2700" w:rsidRPr="00CD2B2A">
        <w:rPr>
          <w:rFonts w:hint="eastAsia"/>
          <w:sz w:val="22"/>
        </w:rPr>
        <w:t>]</w:t>
      </w:r>
      <w:r w:rsidR="00AB2700" w:rsidRPr="00CD2B2A">
        <w:rPr>
          <w:sz w:val="22"/>
        </w:rPr>
        <w:t xml:space="preserve"> </w:t>
      </w:r>
      <w:r w:rsidRPr="00CD2B2A">
        <w:rPr>
          <w:rFonts w:hint="eastAsia"/>
          <w:sz w:val="22"/>
        </w:rPr>
        <w:t>（私学課に報告したものの控え）及び図書カードを</w:t>
      </w:r>
      <w:r w:rsidR="005A754B" w:rsidRPr="00CD2B2A">
        <w:rPr>
          <w:rFonts w:hint="eastAsia"/>
          <w:sz w:val="22"/>
        </w:rPr>
        <w:t>配付</w:t>
      </w:r>
      <w:r w:rsidRPr="00CD2B2A">
        <w:rPr>
          <w:rFonts w:hint="eastAsia"/>
          <w:sz w:val="22"/>
        </w:rPr>
        <w:t>した</w:t>
      </w:r>
      <w:r w:rsidR="005A754B" w:rsidRPr="00CD2B2A">
        <w:rPr>
          <w:rFonts w:hint="eastAsia"/>
          <w:sz w:val="22"/>
        </w:rPr>
        <w:t>生徒</w:t>
      </w:r>
      <w:r w:rsidR="004232D8" w:rsidRPr="00CD2B2A">
        <w:rPr>
          <w:rFonts w:hint="eastAsia"/>
          <w:sz w:val="22"/>
        </w:rPr>
        <w:t>等</w:t>
      </w:r>
      <w:r w:rsidR="005A754B" w:rsidRPr="00CD2B2A">
        <w:rPr>
          <w:rFonts w:hint="eastAsia"/>
          <w:sz w:val="22"/>
        </w:rPr>
        <w:t>のリストを保管してください。</w:t>
      </w:r>
    </w:p>
    <w:p w:rsidR="005A754B" w:rsidRPr="00CD2B2A" w:rsidRDefault="005A754B" w:rsidP="00EC54A5">
      <w:pPr>
        <w:adjustRightInd w:val="0"/>
        <w:snapToGrid w:val="0"/>
        <w:ind w:leftChars="300" w:left="740" w:hangingChars="50" w:hanging="110"/>
        <w:rPr>
          <w:sz w:val="22"/>
        </w:rPr>
      </w:pPr>
      <w:r w:rsidRPr="00CD2B2A">
        <w:rPr>
          <w:rFonts w:hint="eastAsia"/>
          <w:sz w:val="22"/>
        </w:rPr>
        <w:t>・大阪府からの補助金調査等の際に、確認させていただく場合があります。配付数、配付先の生徒</w:t>
      </w:r>
      <w:r w:rsidR="004232D8" w:rsidRPr="00CD2B2A">
        <w:rPr>
          <w:rFonts w:hint="eastAsia"/>
          <w:sz w:val="22"/>
        </w:rPr>
        <w:t>等</w:t>
      </w:r>
      <w:r w:rsidRPr="00CD2B2A">
        <w:rPr>
          <w:rFonts w:hint="eastAsia"/>
          <w:sz w:val="22"/>
        </w:rPr>
        <w:t>のリストなどが分かる資料は必ず保管していただくようにお願いします。</w:t>
      </w:r>
    </w:p>
    <w:p w:rsidR="005A754B" w:rsidRPr="00CD2B2A" w:rsidRDefault="005A754B" w:rsidP="005A754B">
      <w:pPr>
        <w:adjustRightInd w:val="0"/>
        <w:snapToGrid w:val="0"/>
        <w:rPr>
          <w:sz w:val="22"/>
        </w:rPr>
      </w:pPr>
    </w:p>
    <w:p w:rsidR="005A754B" w:rsidRPr="00EC54A5" w:rsidRDefault="005A754B" w:rsidP="005A754B">
      <w:pPr>
        <w:adjustRightInd w:val="0"/>
        <w:snapToGrid w:val="0"/>
        <w:rPr>
          <w:b/>
          <w:sz w:val="22"/>
        </w:rPr>
      </w:pPr>
      <w:r w:rsidRPr="00EC54A5">
        <w:rPr>
          <w:rFonts w:hint="eastAsia"/>
          <w:b/>
          <w:sz w:val="22"/>
        </w:rPr>
        <w:t>３．その他</w:t>
      </w:r>
    </w:p>
    <w:p w:rsidR="005A754B" w:rsidRPr="00CD2B2A" w:rsidRDefault="005A754B" w:rsidP="00EC54A5">
      <w:pPr>
        <w:adjustRightInd w:val="0"/>
        <w:snapToGrid w:val="0"/>
        <w:ind w:firstLineChars="100" w:firstLine="220"/>
        <w:rPr>
          <w:sz w:val="22"/>
        </w:rPr>
      </w:pPr>
      <w:r w:rsidRPr="00CD2B2A">
        <w:rPr>
          <w:rFonts w:hint="eastAsia"/>
          <w:sz w:val="22"/>
        </w:rPr>
        <w:t>学校</w:t>
      </w:r>
      <w:r w:rsidR="00013C24" w:rsidRPr="00CD2B2A">
        <w:rPr>
          <w:rFonts w:hint="eastAsia"/>
          <w:sz w:val="22"/>
        </w:rPr>
        <w:t>園</w:t>
      </w:r>
      <w:r w:rsidRPr="00CD2B2A">
        <w:rPr>
          <w:rFonts w:hint="eastAsia"/>
          <w:sz w:val="22"/>
        </w:rPr>
        <w:t>でご対応いただくにあたり、想定されるご質問をＦＡＱにまとめております。適宜ご参照ください。</w:t>
      </w:r>
    </w:p>
    <w:p w:rsidR="005A754B" w:rsidRPr="00CD2B2A" w:rsidRDefault="005A754B" w:rsidP="00EC54A5">
      <w:pPr>
        <w:adjustRightInd w:val="0"/>
        <w:snapToGrid w:val="0"/>
        <w:ind w:firstLineChars="100" w:firstLine="220"/>
        <w:rPr>
          <w:sz w:val="22"/>
        </w:rPr>
      </w:pPr>
      <w:r w:rsidRPr="00CD2B2A">
        <w:rPr>
          <w:rFonts w:hint="eastAsia"/>
          <w:sz w:val="22"/>
        </w:rPr>
        <w:t>※私学課にお問合せいただく前に、一度ご確認いただきますようお願いいたします。</w:t>
      </w:r>
    </w:p>
    <w:p w:rsidR="005A754B" w:rsidRPr="00CD2B2A" w:rsidRDefault="005A754B" w:rsidP="005A754B">
      <w:pPr>
        <w:adjustRightInd w:val="0"/>
        <w:snapToGrid w:val="0"/>
        <w:rPr>
          <w:sz w:val="22"/>
        </w:rPr>
      </w:pPr>
    </w:p>
    <w:p w:rsidR="005A754B" w:rsidRPr="00CD2B2A" w:rsidRDefault="005A754B" w:rsidP="005A754B">
      <w:pPr>
        <w:adjustRightInd w:val="0"/>
        <w:snapToGrid w:val="0"/>
        <w:rPr>
          <w:sz w:val="22"/>
        </w:rPr>
      </w:pPr>
      <w:r w:rsidRPr="00CD2B2A">
        <w:rPr>
          <w:rFonts w:hint="eastAsia"/>
          <w:sz w:val="22"/>
        </w:rPr>
        <w:t>【添付資料】</w:t>
      </w:r>
    </w:p>
    <w:p w:rsidR="005A754B" w:rsidRPr="00CD2B2A" w:rsidRDefault="005A754B" w:rsidP="00EC54A5">
      <w:pPr>
        <w:adjustRightInd w:val="0"/>
        <w:snapToGrid w:val="0"/>
        <w:ind w:firstLineChars="100" w:firstLine="220"/>
        <w:rPr>
          <w:sz w:val="22"/>
        </w:rPr>
      </w:pPr>
      <w:r w:rsidRPr="00CD2B2A">
        <w:rPr>
          <w:rFonts w:hint="eastAsia"/>
          <w:sz w:val="22"/>
        </w:rPr>
        <w:t>・</w:t>
      </w:r>
      <w:r w:rsidR="00750347" w:rsidRPr="00CD2B2A">
        <w:rPr>
          <w:rFonts w:hint="eastAsia"/>
          <w:sz w:val="22"/>
        </w:rPr>
        <w:t>大阪府</w:t>
      </w:r>
      <w:r w:rsidRPr="00CD2B2A">
        <w:rPr>
          <w:rFonts w:hint="eastAsia"/>
          <w:sz w:val="22"/>
        </w:rPr>
        <w:t>教育長からのメッセージ</w:t>
      </w:r>
    </w:p>
    <w:p w:rsidR="00AB2700" w:rsidRPr="00CD2B2A" w:rsidRDefault="00AB2700" w:rsidP="00EC54A5">
      <w:pPr>
        <w:adjustRightInd w:val="0"/>
        <w:snapToGrid w:val="0"/>
        <w:ind w:firstLineChars="100" w:firstLine="220"/>
        <w:rPr>
          <w:sz w:val="22"/>
        </w:rPr>
      </w:pPr>
      <w:r w:rsidRPr="00CD2B2A">
        <w:rPr>
          <w:rFonts w:hint="eastAsia"/>
          <w:sz w:val="22"/>
        </w:rPr>
        <w:t>・図書カード等</w:t>
      </w:r>
      <w:r w:rsidR="00013C24" w:rsidRPr="00CD2B2A">
        <w:rPr>
          <w:rFonts w:hint="eastAsia"/>
          <w:sz w:val="22"/>
        </w:rPr>
        <w:t>配付</w:t>
      </w:r>
      <w:r w:rsidR="00955FD1" w:rsidRPr="00CD2B2A">
        <w:rPr>
          <w:rFonts w:hint="eastAsia"/>
          <w:sz w:val="22"/>
        </w:rPr>
        <w:t>記録表</w:t>
      </w:r>
    </w:p>
    <w:p w:rsidR="005A754B" w:rsidRPr="00CD2B2A" w:rsidRDefault="005A754B" w:rsidP="00EC54A5">
      <w:pPr>
        <w:adjustRightInd w:val="0"/>
        <w:snapToGrid w:val="0"/>
        <w:ind w:firstLineChars="100" w:firstLine="220"/>
        <w:rPr>
          <w:sz w:val="22"/>
        </w:rPr>
      </w:pPr>
      <w:r w:rsidRPr="00CD2B2A">
        <w:rPr>
          <w:rFonts w:hint="eastAsia"/>
          <w:sz w:val="22"/>
        </w:rPr>
        <w:t>・</w:t>
      </w:r>
      <w:r w:rsidR="00941E5D" w:rsidRPr="00CD2B2A">
        <w:rPr>
          <w:rFonts w:hint="eastAsia"/>
          <w:sz w:val="22"/>
        </w:rPr>
        <w:t>家庭学習支援事業</w:t>
      </w:r>
      <w:r w:rsidRPr="00CD2B2A">
        <w:rPr>
          <w:rFonts w:hint="eastAsia"/>
          <w:sz w:val="22"/>
        </w:rPr>
        <w:t>ＦＡＱ</w:t>
      </w:r>
    </w:p>
    <w:p w:rsidR="00411CAB" w:rsidRPr="00CD2B2A" w:rsidRDefault="00411CAB" w:rsidP="00EC54A5">
      <w:pPr>
        <w:adjustRightInd w:val="0"/>
        <w:snapToGrid w:val="0"/>
        <w:ind w:firstLineChars="100" w:firstLine="220"/>
        <w:rPr>
          <w:sz w:val="22"/>
        </w:rPr>
      </w:pPr>
      <w:r w:rsidRPr="00CD2B2A">
        <w:rPr>
          <w:rFonts w:hint="eastAsia"/>
          <w:sz w:val="22"/>
        </w:rPr>
        <w:t>・図書カード（ＱＲコード式）サンプル</w:t>
      </w:r>
    </w:p>
    <w:p w:rsidR="005A754B" w:rsidRPr="00CD2B2A" w:rsidRDefault="005A754B" w:rsidP="005A754B">
      <w:pPr>
        <w:adjustRightInd w:val="0"/>
        <w:snapToGrid w:val="0"/>
        <w:rPr>
          <w:sz w:val="22"/>
        </w:rPr>
      </w:pPr>
    </w:p>
    <w:p w:rsidR="005A754B" w:rsidRPr="00CD2B2A" w:rsidRDefault="005A754B" w:rsidP="005A754B">
      <w:pPr>
        <w:adjustRightInd w:val="0"/>
        <w:snapToGrid w:val="0"/>
        <w:rPr>
          <w:sz w:val="22"/>
        </w:rPr>
      </w:pPr>
    </w:p>
    <w:tbl>
      <w:tblPr>
        <w:tblStyle w:val="a3"/>
        <w:tblW w:w="4820" w:type="dxa"/>
        <w:tblInd w:w="4106" w:type="dxa"/>
        <w:tblLook w:val="04A0" w:firstRow="1" w:lastRow="0" w:firstColumn="1" w:lastColumn="0" w:noHBand="0" w:noVBand="1"/>
      </w:tblPr>
      <w:tblGrid>
        <w:gridCol w:w="4820"/>
      </w:tblGrid>
      <w:tr w:rsidR="005A754B" w:rsidRPr="00CD2B2A" w:rsidTr="004637F4">
        <w:tc>
          <w:tcPr>
            <w:tcW w:w="4820" w:type="dxa"/>
          </w:tcPr>
          <w:p w:rsidR="004637F4" w:rsidRPr="00CD2B2A" w:rsidRDefault="004637F4" w:rsidP="004637F4">
            <w:pPr>
              <w:adjustRightInd w:val="0"/>
              <w:snapToGrid w:val="0"/>
              <w:rPr>
                <w:sz w:val="22"/>
              </w:rPr>
            </w:pPr>
            <w:r w:rsidRPr="00CD2B2A">
              <w:rPr>
                <w:rFonts w:hint="eastAsia"/>
                <w:sz w:val="22"/>
              </w:rPr>
              <w:t>（お問い合わせ先）</w:t>
            </w:r>
          </w:p>
          <w:p w:rsidR="004637F4" w:rsidRPr="00CD2B2A" w:rsidRDefault="004637F4" w:rsidP="004637F4">
            <w:pPr>
              <w:adjustRightInd w:val="0"/>
              <w:snapToGrid w:val="0"/>
              <w:rPr>
                <w:sz w:val="22"/>
              </w:rPr>
            </w:pPr>
            <w:r w:rsidRPr="00CD2B2A">
              <w:rPr>
                <w:rFonts w:hint="eastAsia"/>
                <w:sz w:val="22"/>
              </w:rPr>
              <w:t>大阪府教育庁私学課</w:t>
            </w:r>
          </w:p>
          <w:p w:rsidR="004637F4" w:rsidRPr="00CD2B2A" w:rsidRDefault="004637F4" w:rsidP="004637F4">
            <w:pPr>
              <w:adjustRightInd w:val="0"/>
              <w:snapToGrid w:val="0"/>
              <w:rPr>
                <w:sz w:val="22"/>
              </w:rPr>
            </w:pPr>
            <w:r w:rsidRPr="00CD2B2A">
              <w:rPr>
                <w:rFonts w:hint="eastAsia"/>
                <w:sz w:val="22"/>
              </w:rPr>
              <w:t xml:space="preserve">　小中高振興グループ</w:t>
            </w:r>
          </w:p>
          <w:p w:rsidR="004637F4" w:rsidRPr="00CD2B2A" w:rsidRDefault="004637F4" w:rsidP="004637F4">
            <w:pPr>
              <w:adjustRightInd w:val="0"/>
              <w:snapToGrid w:val="0"/>
              <w:rPr>
                <w:sz w:val="22"/>
              </w:rPr>
            </w:pPr>
            <w:r w:rsidRPr="00CD2B2A">
              <w:rPr>
                <w:rFonts w:hint="eastAsia"/>
                <w:sz w:val="22"/>
              </w:rPr>
              <w:t xml:space="preserve">　　山本、</w:t>
            </w:r>
            <w:r w:rsidR="00AB2700" w:rsidRPr="00CD2B2A">
              <w:rPr>
                <w:rFonts w:hint="eastAsia"/>
                <w:sz w:val="22"/>
              </w:rPr>
              <w:t>藤原</w:t>
            </w:r>
            <w:r w:rsidRPr="00CD2B2A">
              <w:rPr>
                <w:rFonts w:hint="eastAsia"/>
                <w:sz w:val="22"/>
              </w:rPr>
              <w:t>（</w:t>
            </w:r>
            <w:r w:rsidRPr="00CD2B2A">
              <w:rPr>
                <w:sz w:val="22"/>
              </w:rPr>
              <w:t>06-6941-0351 内線48</w:t>
            </w:r>
            <w:r w:rsidR="00AB2700" w:rsidRPr="00CD2B2A">
              <w:rPr>
                <w:rFonts w:hint="eastAsia"/>
                <w:sz w:val="22"/>
              </w:rPr>
              <w:t>64</w:t>
            </w:r>
            <w:r w:rsidRPr="00CD2B2A">
              <w:rPr>
                <w:sz w:val="22"/>
              </w:rPr>
              <w:t>）</w:t>
            </w:r>
          </w:p>
          <w:p w:rsidR="004637F4" w:rsidRPr="00CD2B2A" w:rsidRDefault="004637F4" w:rsidP="004637F4">
            <w:pPr>
              <w:adjustRightInd w:val="0"/>
              <w:snapToGrid w:val="0"/>
              <w:rPr>
                <w:sz w:val="22"/>
              </w:rPr>
            </w:pPr>
            <w:r w:rsidRPr="00CD2B2A">
              <w:rPr>
                <w:rFonts w:hint="eastAsia"/>
                <w:sz w:val="22"/>
              </w:rPr>
              <w:t xml:space="preserve">　総務・専各振興グループ</w:t>
            </w:r>
          </w:p>
          <w:p w:rsidR="004637F4" w:rsidRPr="00CD2B2A" w:rsidRDefault="004637F4" w:rsidP="004637F4">
            <w:pPr>
              <w:adjustRightInd w:val="0"/>
              <w:snapToGrid w:val="0"/>
              <w:rPr>
                <w:sz w:val="22"/>
              </w:rPr>
            </w:pPr>
            <w:r w:rsidRPr="00CD2B2A">
              <w:rPr>
                <w:rFonts w:hint="eastAsia"/>
                <w:sz w:val="22"/>
              </w:rPr>
              <w:t xml:space="preserve">　　貞末、江藤（　</w:t>
            </w:r>
            <w:r w:rsidRPr="00CD2B2A">
              <w:rPr>
                <w:sz w:val="22"/>
              </w:rPr>
              <w:t xml:space="preserve">   〃　    </w:t>
            </w:r>
            <w:r w:rsidRPr="00CD2B2A">
              <w:rPr>
                <w:rFonts w:hint="eastAsia"/>
                <w:sz w:val="22"/>
              </w:rPr>
              <w:t xml:space="preserve">　　　</w:t>
            </w:r>
            <w:r w:rsidRPr="00CD2B2A">
              <w:rPr>
                <w:sz w:val="22"/>
              </w:rPr>
              <w:t>内線</w:t>
            </w:r>
            <w:r w:rsidR="00264023" w:rsidRPr="00CD2B2A">
              <w:rPr>
                <w:rFonts w:hint="eastAsia"/>
                <w:sz w:val="22"/>
              </w:rPr>
              <w:t>6790</w:t>
            </w:r>
            <w:r w:rsidRPr="00CD2B2A">
              <w:rPr>
                <w:sz w:val="22"/>
              </w:rPr>
              <w:t>）</w:t>
            </w:r>
          </w:p>
          <w:p w:rsidR="004637F4" w:rsidRPr="00CD2B2A" w:rsidRDefault="004637F4" w:rsidP="004637F4">
            <w:pPr>
              <w:adjustRightInd w:val="0"/>
              <w:snapToGrid w:val="0"/>
              <w:rPr>
                <w:sz w:val="22"/>
              </w:rPr>
            </w:pPr>
            <w:r w:rsidRPr="00CD2B2A">
              <w:rPr>
                <w:rFonts w:hint="eastAsia"/>
                <w:sz w:val="22"/>
              </w:rPr>
              <w:t xml:space="preserve">　幼稚園振興グループ</w:t>
            </w:r>
          </w:p>
          <w:p w:rsidR="005A754B" w:rsidRPr="00CD2B2A" w:rsidRDefault="004637F4" w:rsidP="00AB2700">
            <w:pPr>
              <w:adjustRightInd w:val="0"/>
              <w:snapToGrid w:val="0"/>
              <w:rPr>
                <w:sz w:val="22"/>
              </w:rPr>
            </w:pPr>
            <w:r w:rsidRPr="00CD2B2A">
              <w:rPr>
                <w:rFonts w:hint="eastAsia"/>
                <w:sz w:val="22"/>
              </w:rPr>
              <w:t xml:space="preserve">　　中村、</w:t>
            </w:r>
            <w:r w:rsidR="00AB2700" w:rsidRPr="00CD2B2A">
              <w:rPr>
                <w:rFonts w:hint="eastAsia"/>
                <w:sz w:val="22"/>
              </w:rPr>
              <w:t>角下</w:t>
            </w:r>
            <w:r w:rsidRPr="00CD2B2A">
              <w:rPr>
                <w:rFonts w:hint="eastAsia"/>
                <w:sz w:val="22"/>
              </w:rPr>
              <w:t>（</w:t>
            </w:r>
            <w:r w:rsidRPr="00CD2B2A">
              <w:rPr>
                <w:sz w:val="22"/>
              </w:rPr>
              <w:t xml:space="preserve">  　 〃　   </w:t>
            </w:r>
            <w:r w:rsidRPr="00CD2B2A">
              <w:rPr>
                <w:rFonts w:hint="eastAsia"/>
                <w:sz w:val="22"/>
              </w:rPr>
              <w:t xml:space="preserve">　　　</w:t>
            </w:r>
            <w:r w:rsidRPr="00CD2B2A">
              <w:rPr>
                <w:sz w:val="22"/>
              </w:rPr>
              <w:t xml:space="preserve"> 内線4816）</w:t>
            </w:r>
          </w:p>
        </w:tc>
      </w:tr>
    </w:tbl>
    <w:p w:rsidR="005A754B" w:rsidRPr="00CD2B2A" w:rsidRDefault="005A754B" w:rsidP="005A754B">
      <w:pPr>
        <w:adjustRightInd w:val="0"/>
        <w:snapToGrid w:val="0"/>
        <w:rPr>
          <w:sz w:val="22"/>
        </w:rPr>
      </w:pPr>
    </w:p>
    <w:p w:rsidR="005A754B" w:rsidRPr="00CD2B2A" w:rsidRDefault="005A754B" w:rsidP="005A754B">
      <w:pPr>
        <w:adjustRightInd w:val="0"/>
        <w:snapToGrid w:val="0"/>
        <w:rPr>
          <w:sz w:val="22"/>
        </w:rPr>
      </w:pPr>
    </w:p>
    <w:sectPr w:rsidR="005A754B" w:rsidRPr="00CD2B2A" w:rsidSect="00AB270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B77" w:rsidRDefault="00CC7B77" w:rsidP="00D62740">
      <w:r>
        <w:separator/>
      </w:r>
    </w:p>
  </w:endnote>
  <w:endnote w:type="continuationSeparator" w:id="0">
    <w:p w:rsidR="00CC7B77" w:rsidRDefault="00CC7B77" w:rsidP="00D6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B77" w:rsidRDefault="00CC7B77" w:rsidP="00D62740">
      <w:r>
        <w:separator/>
      </w:r>
    </w:p>
  </w:footnote>
  <w:footnote w:type="continuationSeparator" w:id="0">
    <w:p w:rsidR="00CC7B77" w:rsidRDefault="00CC7B77" w:rsidP="00D62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54B"/>
    <w:rsid w:val="00013C24"/>
    <w:rsid w:val="0003182A"/>
    <w:rsid w:val="000B1DAC"/>
    <w:rsid w:val="00175C84"/>
    <w:rsid w:val="001974EC"/>
    <w:rsid w:val="00247E80"/>
    <w:rsid w:val="00264023"/>
    <w:rsid w:val="003D225E"/>
    <w:rsid w:val="0040659A"/>
    <w:rsid w:val="00411CAB"/>
    <w:rsid w:val="004232D8"/>
    <w:rsid w:val="004637F4"/>
    <w:rsid w:val="004863E3"/>
    <w:rsid w:val="004B6ED6"/>
    <w:rsid w:val="004C2482"/>
    <w:rsid w:val="0058635A"/>
    <w:rsid w:val="005A754B"/>
    <w:rsid w:val="006067DE"/>
    <w:rsid w:val="006F2173"/>
    <w:rsid w:val="00722C4B"/>
    <w:rsid w:val="00750347"/>
    <w:rsid w:val="00763F59"/>
    <w:rsid w:val="00783598"/>
    <w:rsid w:val="00893D13"/>
    <w:rsid w:val="008C0D69"/>
    <w:rsid w:val="008F01A0"/>
    <w:rsid w:val="00941E5D"/>
    <w:rsid w:val="00955FD1"/>
    <w:rsid w:val="00976747"/>
    <w:rsid w:val="009915C2"/>
    <w:rsid w:val="009A1883"/>
    <w:rsid w:val="009A2674"/>
    <w:rsid w:val="00A33115"/>
    <w:rsid w:val="00AA2789"/>
    <w:rsid w:val="00AB2700"/>
    <w:rsid w:val="00CC7B77"/>
    <w:rsid w:val="00CD2B2A"/>
    <w:rsid w:val="00D62740"/>
    <w:rsid w:val="00D66039"/>
    <w:rsid w:val="00DA0924"/>
    <w:rsid w:val="00DA46EB"/>
    <w:rsid w:val="00E27ECE"/>
    <w:rsid w:val="00E40E6C"/>
    <w:rsid w:val="00E54A24"/>
    <w:rsid w:val="00E768C0"/>
    <w:rsid w:val="00EC54A5"/>
    <w:rsid w:val="00F70ED0"/>
    <w:rsid w:val="00FA22E7"/>
    <w:rsid w:val="00FA7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79EED5"/>
  <w15:chartTrackingRefBased/>
  <w15:docId w15:val="{48887135-B57A-4168-8E7D-6F35303E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7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6E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6ED6"/>
    <w:rPr>
      <w:rFonts w:asciiTheme="majorHAnsi" w:eastAsiaTheme="majorEastAsia" w:hAnsiTheme="majorHAnsi" w:cstheme="majorBidi"/>
      <w:sz w:val="18"/>
      <w:szCs w:val="18"/>
    </w:rPr>
  </w:style>
  <w:style w:type="paragraph" w:styleId="a6">
    <w:name w:val="header"/>
    <w:basedOn w:val="a"/>
    <w:link w:val="a7"/>
    <w:uiPriority w:val="99"/>
    <w:unhideWhenUsed/>
    <w:rsid w:val="00D62740"/>
    <w:pPr>
      <w:tabs>
        <w:tab w:val="center" w:pos="4252"/>
        <w:tab w:val="right" w:pos="8504"/>
      </w:tabs>
      <w:snapToGrid w:val="0"/>
    </w:pPr>
  </w:style>
  <w:style w:type="character" w:customStyle="1" w:styleId="a7">
    <w:name w:val="ヘッダー (文字)"/>
    <w:basedOn w:val="a0"/>
    <w:link w:val="a6"/>
    <w:uiPriority w:val="99"/>
    <w:rsid w:val="00D62740"/>
  </w:style>
  <w:style w:type="paragraph" w:styleId="a8">
    <w:name w:val="footer"/>
    <w:basedOn w:val="a"/>
    <w:link w:val="a9"/>
    <w:uiPriority w:val="99"/>
    <w:unhideWhenUsed/>
    <w:rsid w:val="00D62740"/>
    <w:pPr>
      <w:tabs>
        <w:tab w:val="center" w:pos="4252"/>
        <w:tab w:val="right" w:pos="8504"/>
      </w:tabs>
      <w:snapToGrid w:val="0"/>
    </w:pPr>
  </w:style>
  <w:style w:type="character" w:customStyle="1" w:styleId="a9">
    <w:name w:val="フッター (文字)"/>
    <w:basedOn w:val="a0"/>
    <w:link w:val="a8"/>
    <w:uiPriority w:val="99"/>
    <w:rsid w:val="00D62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未生</dc:creator>
  <cp:keywords/>
  <dc:description/>
  <cp:lastModifiedBy>藤原　勇典</cp:lastModifiedBy>
  <cp:revision>5</cp:revision>
  <cp:lastPrinted>2020-04-17T06:40:00Z</cp:lastPrinted>
  <dcterms:created xsi:type="dcterms:W3CDTF">2020-04-17T06:38:00Z</dcterms:created>
  <dcterms:modified xsi:type="dcterms:W3CDTF">2020-04-17T06:59:00Z</dcterms:modified>
</cp:coreProperties>
</file>