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AF" w:rsidRPr="00706EDF" w:rsidRDefault="006D45BF" w:rsidP="00862209">
      <w:pPr>
        <w:spacing w:line="0" w:lineRule="atLeast"/>
        <w:jc w:val="right"/>
        <w:rPr>
          <w:rFonts w:ascii="ＭＳ 明朝" w:hAnsi="ＭＳ 明朝"/>
          <w:szCs w:val="21"/>
        </w:rPr>
      </w:pPr>
      <w:r w:rsidRPr="00323489">
        <w:rPr>
          <w:rFonts w:ascii="ＭＳ 明朝" w:hAnsi="ＭＳ 明朝" w:hint="eastAsia"/>
          <w:spacing w:val="30"/>
          <w:kern w:val="0"/>
          <w:szCs w:val="21"/>
          <w:fitText w:val="2100" w:id="1989482496"/>
        </w:rPr>
        <w:t>教</w:t>
      </w:r>
      <w:r w:rsidR="005B076C" w:rsidRPr="00323489">
        <w:rPr>
          <w:rFonts w:ascii="ＭＳ 明朝" w:hAnsi="ＭＳ 明朝" w:hint="eastAsia"/>
          <w:spacing w:val="30"/>
          <w:kern w:val="0"/>
          <w:szCs w:val="21"/>
          <w:fitText w:val="2100" w:id="1989482496"/>
        </w:rPr>
        <w:t>私第</w:t>
      </w:r>
      <w:r w:rsidR="00323489" w:rsidRPr="00323489">
        <w:rPr>
          <w:rFonts w:ascii="ＭＳ 明朝" w:hAnsi="ＭＳ 明朝" w:hint="eastAsia"/>
          <w:spacing w:val="30"/>
          <w:kern w:val="0"/>
          <w:szCs w:val="21"/>
          <w:fitText w:val="2100" w:id="1989482496"/>
        </w:rPr>
        <w:t>１７５１</w:t>
      </w:r>
      <w:r w:rsidR="00681EAF" w:rsidRPr="00323489">
        <w:rPr>
          <w:rFonts w:ascii="ＭＳ 明朝" w:hAnsi="ＭＳ 明朝" w:hint="eastAsia"/>
          <w:kern w:val="0"/>
          <w:szCs w:val="21"/>
          <w:fitText w:val="2100" w:id="1989482496"/>
        </w:rPr>
        <w:t>号</w:t>
      </w:r>
    </w:p>
    <w:p w:rsidR="00EC0321" w:rsidRPr="00706EDF" w:rsidRDefault="00901645" w:rsidP="00862209">
      <w:pPr>
        <w:spacing w:line="0" w:lineRule="atLeast"/>
        <w:jc w:val="right"/>
        <w:rPr>
          <w:rFonts w:ascii="ＭＳ 明朝" w:hAnsi="ＭＳ 明朝"/>
          <w:szCs w:val="21"/>
        </w:rPr>
      </w:pPr>
      <w:r w:rsidRPr="000948E5">
        <w:rPr>
          <w:rFonts w:ascii="ＭＳ 明朝" w:hAnsi="ＭＳ 明朝" w:hint="eastAsia"/>
          <w:spacing w:val="13"/>
          <w:kern w:val="0"/>
          <w:szCs w:val="21"/>
          <w:fitText w:val="2100" w:id="1989482497"/>
        </w:rPr>
        <w:t>令和元</w:t>
      </w:r>
      <w:r w:rsidR="00EC0321" w:rsidRPr="000948E5">
        <w:rPr>
          <w:rFonts w:ascii="ＭＳ 明朝" w:hAnsi="ＭＳ 明朝" w:hint="eastAsia"/>
          <w:spacing w:val="13"/>
          <w:kern w:val="0"/>
          <w:szCs w:val="21"/>
          <w:fitText w:val="2100" w:id="1989482497"/>
        </w:rPr>
        <w:t>年</w:t>
      </w:r>
      <w:r w:rsidRPr="000948E5">
        <w:rPr>
          <w:rFonts w:ascii="ＭＳ 明朝" w:hAnsi="ＭＳ 明朝" w:hint="eastAsia"/>
          <w:spacing w:val="13"/>
          <w:kern w:val="0"/>
          <w:szCs w:val="21"/>
          <w:fitText w:val="2100" w:id="1989482497"/>
        </w:rPr>
        <w:t>６</w:t>
      </w:r>
      <w:r w:rsidR="00EC0321" w:rsidRPr="000948E5">
        <w:rPr>
          <w:rFonts w:ascii="ＭＳ 明朝" w:hAnsi="ＭＳ 明朝" w:hint="eastAsia"/>
          <w:spacing w:val="13"/>
          <w:kern w:val="0"/>
          <w:szCs w:val="21"/>
          <w:fitText w:val="2100" w:id="1989482497"/>
        </w:rPr>
        <w:t>月</w:t>
      </w:r>
      <w:r w:rsidR="007D0B76" w:rsidRPr="000948E5">
        <w:rPr>
          <w:rFonts w:ascii="ＭＳ 明朝" w:hAnsi="ＭＳ 明朝" w:hint="eastAsia"/>
          <w:spacing w:val="13"/>
          <w:kern w:val="0"/>
          <w:szCs w:val="21"/>
          <w:fitText w:val="2100" w:id="1989482497"/>
        </w:rPr>
        <w:t>２０</w:t>
      </w:r>
      <w:bookmarkStart w:id="0" w:name="_GoBack"/>
      <w:bookmarkEnd w:id="0"/>
      <w:r w:rsidR="00EC0321" w:rsidRPr="000948E5">
        <w:rPr>
          <w:rFonts w:ascii="ＭＳ 明朝" w:hAnsi="ＭＳ 明朝" w:hint="eastAsia"/>
          <w:spacing w:val="1"/>
          <w:kern w:val="0"/>
          <w:szCs w:val="21"/>
          <w:fitText w:val="2100" w:id="1989482497"/>
        </w:rPr>
        <w:t>日</w:t>
      </w:r>
    </w:p>
    <w:p w:rsidR="00DC4184" w:rsidRPr="00706EDF" w:rsidRDefault="00DC4184" w:rsidP="00862209">
      <w:pPr>
        <w:spacing w:line="0" w:lineRule="atLeast"/>
        <w:rPr>
          <w:rFonts w:ascii="ＭＳ 明朝" w:hAnsi="ＭＳ 明朝"/>
          <w:szCs w:val="21"/>
        </w:rPr>
      </w:pPr>
    </w:p>
    <w:p w:rsidR="00EC0321" w:rsidRPr="00706EDF" w:rsidRDefault="00681EAF" w:rsidP="00862209">
      <w:pPr>
        <w:spacing w:line="0" w:lineRule="atLeast"/>
        <w:rPr>
          <w:rFonts w:ascii="ＭＳ 明朝" w:hAnsi="ＭＳ 明朝"/>
          <w:szCs w:val="21"/>
        </w:rPr>
      </w:pPr>
      <w:r w:rsidRPr="00706EDF">
        <w:rPr>
          <w:rFonts w:ascii="ＭＳ 明朝" w:hAnsi="ＭＳ 明朝" w:hint="eastAsia"/>
          <w:szCs w:val="21"/>
        </w:rPr>
        <w:t>各</w:t>
      </w:r>
      <w:r w:rsidR="00EC0321" w:rsidRPr="00706EDF">
        <w:rPr>
          <w:rFonts w:ascii="ＭＳ 明朝" w:hAnsi="ＭＳ 明朝" w:hint="eastAsia"/>
          <w:szCs w:val="21"/>
        </w:rPr>
        <w:t>学校法人理事長　様</w:t>
      </w:r>
    </w:p>
    <w:p w:rsidR="007B1500" w:rsidRPr="00706EDF" w:rsidRDefault="007B1500" w:rsidP="00862209">
      <w:pPr>
        <w:spacing w:line="0" w:lineRule="atLeast"/>
        <w:rPr>
          <w:rFonts w:ascii="ＭＳ 明朝" w:hAnsi="ＭＳ 明朝"/>
          <w:szCs w:val="21"/>
        </w:rPr>
      </w:pPr>
    </w:p>
    <w:p w:rsidR="00681EAF" w:rsidRPr="00706EDF" w:rsidRDefault="00681EAF" w:rsidP="00862209">
      <w:pPr>
        <w:spacing w:line="0" w:lineRule="atLeast"/>
        <w:jc w:val="right"/>
        <w:rPr>
          <w:rFonts w:ascii="ＭＳ 明朝" w:hAnsi="ＭＳ 明朝"/>
          <w:szCs w:val="21"/>
        </w:rPr>
      </w:pPr>
      <w:r w:rsidRPr="00706EDF">
        <w:rPr>
          <w:rFonts w:ascii="ＭＳ 明朝" w:hAnsi="ＭＳ 明朝" w:hint="eastAsia"/>
          <w:szCs w:val="21"/>
        </w:rPr>
        <w:t>大阪府</w:t>
      </w:r>
      <w:r w:rsidR="006D45BF" w:rsidRPr="00706EDF">
        <w:rPr>
          <w:rFonts w:ascii="ＭＳ 明朝" w:hAnsi="ＭＳ 明朝" w:hint="eastAsia"/>
          <w:szCs w:val="21"/>
        </w:rPr>
        <w:t>教育庁私学</w:t>
      </w:r>
      <w:r w:rsidRPr="00706EDF">
        <w:rPr>
          <w:rFonts w:ascii="ＭＳ 明朝" w:hAnsi="ＭＳ 明朝" w:hint="eastAsia"/>
          <w:szCs w:val="21"/>
        </w:rPr>
        <w:t>課長</w:t>
      </w:r>
    </w:p>
    <w:p w:rsidR="00681EAF" w:rsidRPr="00706EDF" w:rsidRDefault="00681EAF" w:rsidP="00862209">
      <w:pPr>
        <w:spacing w:line="0" w:lineRule="atLeast"/>
        <w:rPr>
          <w:rFonts w:ascii="ＭＳ 明朝" w:hAnsi="ＭＳ 明朝"/>
          <w:szCs w:val="21"/>
        </w:rPr>
      </w:pPr>
    </w:p>
    <w:p w:rsidR="00904970" w:rsidRPr="00706EDF" w:rsidRDefault="00904970" w:rsidP="00862209">
      <w:pPr>
        <w:spacing w:line="0" w:lineRule="atLeast"/>
        <w:rPr>
          <w:rFonts w:ascii="ＭＳ 明朝" w:hAnsi="ＭＳ 明朝"/>
          <w:szCs w:val="21"/>
        </w:rPr>
      </w:pPr>
    </w:p>
    <w:p w:rsidR="00EA2EC0" w:rsidRPr="00706EDF" w:rsidRDefault="00901645" w:rsidP="000816B5">
      <w:pPr>
        <w:spacing w:line="0" w:lineRule="atLeas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令和元年度における産業教育関係国庫補助金に</w:t>
      </w:r>
    </w:p>
    <w:p w:rsidR="00EC0321" w:rsidRPr="00706EDF" w:rsidRDefault="00901645" w:rsidP="000816B5">
      <w:pPr>
        <w:spacing w:line="0" w:lineRule="atLeas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係る施設の整備計画（再募集）について</w:t>
      </w:r>
      <w:r w:rsidR="00C11767" w:rsidRPr="00706EDF">
        <w:rPr>
          <w:rFonts w:ascii="ＭＳ 明朝" w:hAnsi="ＭＳ 明朝" w:hint="eastAsia"/>
          <w:szCs w:val="21"/>
        </w:rPr>
        <w:t>（依頼</w:t>
      </w:r>
      <w:r w:rsidR="00873909" w:rsidRPr="00706EDF">
        <w:rPr>
          <w:rFonts w:ascii="ＭＳ 明朝" w:hAnsi="ＭＳ 明朝" w:hint="eastAsia"/>
          <w:szCs w:val="21"/>
        </w:rPr>
        <w:t>）</w:t>
      </w:r>
    </w:p>
    <w:p w:rsidR="00EC0321" w:rsidRPr="00706EDF" w:rsidRDefault="00EC0321" w:rsidP="00862209">
      <w:pPr>
        <w:spacing w:line="0" w:lineRule="atLeast"/>
        <w:rPr>
          <w:rFonts w:ascii="ＭＳ 明朝" w:hAnsi="ＭＳ 明朝"/>
          <w:szCs w:val="21"/>
        </w:rPr>
      </w:pPr>
    </w:p>
    <w:p w:rsidR="00904970" w:rsidRPr="00706EDF" w:rsidRDefault="00904970" w:rsidP="00862209">
      <w:pPr>
        <w:spacing w:line="0" w:lineRule="atLeast"/>
        <w:rPr>
          <w:rFonts w:ascii="ＭＳ 明朝" w:hAnsi="ＭＳ 明朝"/>
          <w:szCs w:val="21"/>
        </w:rPr>
      </w:pPr>
    </w:p>
    <w:p w:rsidR="00EC0321" w:rsidRPr="00706EDF" w:rsidRDefault="00EC0321" w:rsidP="00B84862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706EDF">
        <w:rPr>
          <w:rFonts w:ascii="ＭＳ 明朝" w:hAnsi="ＭＳ 明朝" w:hint="eastAsia"/>
          <w:szCs w:val="21"/>
        </w:rPr>
        <w:t>標記について、</w:t>
      </w:r>
      <w:r w:rsidR="00B84862" w:rsidRPr="00B84862">
        <w:rPr>
          <w:rFonts w:ascii="ＭＳ 明朝" w:hAnsi="ＭＳ 明朝" w:hint="eastAsia"/>
          <w:szCs w:val="21"/>
        </w:rPr>
        <w:t>文部科学省初等中等教育局参事官（高等学校担当）付産業教育振興室助成係</w:t>
      </w:r>
      <w:r w:rsidR="00A60EBB" w:rsidRPr="00706EDF">
        <w:rPr>
          <w:rFonts w:ascii="ＭＳ 明朝" w:hAnsi="ＭＳ 明朝" w:hint="eastAsia"/>
          <w:szCs w:val="21"/>
        </w:rPr>
        <w:t>から</w:t>
      </w:r>
      <w:r w:rsidR="00873909" w:rsidRPr="00706EDF">
        <w:rPr>
          <w:rFonts w:ascii="ＭＳ 明朝" w:hAnsi="ＭＳ 明朝" w:hint="eastAsia"/>
          <w:szCs w:val="21"/>
        </w:rPr>
        <w:t>依頼がありました</w:t>
      </w:r>
      <w:r w:rsidR="008848FF" w:rsidRPr="00706EDF">
        <w:rPr>
          <w:rFonts w:ascii="ＭＳ 明朝" w:hAnsi="ＭＳ 明朝" w:hint="eastAsia"/>
          <w:szCs w:val="21"/>
        </w:rPr>
        <w:t>。</w:t>
      </w:r>
    </w:p>
    <w:p w:rsidR="00223A54" w:rsidRPr="00706EDF" w:rsidRDefault="00DF22E5" w:rsidP="00862209">
      <w:pPr>
        <w:spacing w:line="0" w:lineRule="atLeast"/>
        <w:rPr>
          <w:rFonts w:ascii="ＭＳ 明朝" w:hAnsi="ＭＳ 明朝"/>
          <w:szCs w:val="21"/>
        </w:rPr>
      </w:pPr>
      <w:r w:rsidRPr="00706EDF">
        <w:rPr>
          <w:rFonts w:ascii="ＭＳ 明朝" w:hAnsi="ＭＳ 明朝" w:hint="eastAsia"/>
          <w:szCs w:val="21"/>
        </w:rPr>
        <w:t xml:space="preserve">　</w:t>
      </w:r>
      <w:r w:rsidR="00901645">
        <w:rPr>
          <w:rFonts w:ascii="ＭＳ 明朝" w:hAnsi="ＭＳ 明朝" w:hint="eastAsia"/>
          <w:szCs w:val="21"/>
        </w:rPr>
        <w:t>つきましては</w:t>
      </w:r>
      <w:r w:rsidR="00EC0321" w:rsidRPr="00706EDF">
        <w:rPr>
          <w:rFonts w:ascii="ＭＳ 明朝" w:hAnsi="ＭＳ 明朝" w:hint="eastAsia"/>
          <w:szCs w:val="21"/>
        </w:rPr>
        <w:t>標記補助金に係る施設を</w:t>
      </w:r>
      <w:r w:rsidR="00901645">
        <w:rPr>
          <w:rFonts w:ascii="ＭＳ 明朝" w:hAnsi="ＭＳ 明朝" w:hint="eastAsia"/>
          <w:szCs w:val="21"/>
        </w:rPr>
        <w:t>今年度</w:t>
      </w:r>
      <w:r w:rsidR="00EC0321" w:rsidRPr="00706EDF">
        <w:rPr>
          <w:rFonts w:ascii="ＭＳ 明朝" w:hAnsi="ＭＳ 明朝" w:hint="eastAsia"/>
          <w:szCs w:val="21"/>
        </w:rPr>
        <w:t>整備する予定</w:t>
      </w:r>
      <w:r w:rsidR="00681EAF" w:rsidRPr="00706EDF">
        <w:rPr>
          <w:rFonts w:ascii="ＭＳ 明朝" w:hAnsi="ＭＳ 明朝" w:hint="eastAsia"/>
          <w:szCs w:val="21"/>
        </w:rPr>
        <w:t>のある場合は、指定の様式により</w:t>
      </w:r>
      <w:r w:rsidR="00A612D7" w:rsidRPr="00706EDF">
        <w:rPr>
          <w:rFonts w:ascii="ＭＳ 明朝" w:hAnsi="ＭＳ 明朝" w:hint="eastAsia"/>
          <w:szCs w:val="21"/>
        </w:rPr>
        <w:t>、</w:t>
      </w:r>
      <w:r w:rsidR="00681EAF" w:rsidRPr="00706EDF">
        <w:rPr>
          <w:rFonts w:ascii="ＭＳ 明朝" w:hAnsi="ＭＳ 明朝" w:hint="eastAsia"/>
          <w:szCs w:val="21"/>
        </w:rPr>
        <w:t>下記のとおり整備計画書を提出してくだ</w:t>
      </w:r>
      <w:r w:rsidR="00EC0321" w:rsidRPr="00706EDF">
        <w:rPr>
          <w:rFonts w:ascii="ＭＳ 明朝" w:hAnsi="ＭＳ 明朝" w:hint="eastAsia"/>
          <w:szCs w:val="21"/>
        </w:rPr>
        <w:t>さい。</w:t>
      </w:r>
    </w:p>
    <w:p w:rsidR="00C15D5C" w:rsidRDefault="00C15D5C" w:rsidP="00862209">
      <w:pPr>
        <w:spacing w:line="0" w:lineRule="atLeast"/>
        <w:rPr>
          <w:rFonts w:ascii="ＭＳ 明朝" w:hAnsi="ＭＳ 明朝"/>
          <w:szCs w:val="21"/>
        </w:rPr>
      </w:pPr>
      <w:r w:rsidRPr="00706EDF">
        <w:rPr>
          <w:rFonts w:ascii="ＭＳ 明朝" w:hAnsi="ＭＳ 明朝" w:hint="eastAsia"/>
          <w:szCs w:val="21"/>
        </w:rPr>
        <w:t xml:space="preserve">　</w:t>
      </w:r>
    </w:p>
    <w:p w:rsidR="004465E7" w:rsidRPr="00706EDF" w:rsidRDefault="004465E7" w:rsidP="00862209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なお、期限までに提出がない場合は「該当なし」として取り扱いますので、ご了承ください。</w:t>
      </w:r>
    </w:p>
    <w:p w:rsidR="00E630E0" w:rsidRPr="00706EDF" w:rsidRDefault="00C15D5C" w:rsidP="00862209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706EDF">
        <w:rPr>
          <w:rFonts w:ascii="ＭＳ 明朝" w:hAnsi="ＭＳ 明朝" w:hint="eastAsia"/>
          <w:szCs w:val="21"/>
        </w:rPr>
        <w:t>本通知の全文</w:t>
      </w:r>
      <w:r w:rsidR="00C11767" w:rsidRPr="00706EDF">
        <w:rPr>
          <w:rFonts w:ascii="ＭＳ 明朝" w:hAnsi="ＭＳ 明朝" w:hint="eastAsia"/>
          <w:szCs w:val="21"/>
        </w:rPr>
        <w:t>は、大阪府ホームページ</w:t>
      </w:r>
      <w:r w:rsidR="00E630E0" w:rsidRPr="00706EDF">
        <w:rPr>
          <w:rFonts w:ascii="ＭＳ 明朝" w:hAnsi="ＭＳ 明朝" w:hint="eastAsia"/>
          <w:szCs w:val="21"/>
        </w:rPr>
        <w:t>「申請書等様式」</w:t>
      </w:r>
      <w:r w:rsidR="00C11767" w:rsidRPr="00706EDF">
        <w:rPr>
          <w:rFonts w:ascii="ＭＳ 明朝" w:hAnsi="ＭＳ 明朝" w:hint="eastAsia"/>
          <w:szCs w:val="21"/>
        </w:rPr>
        <w:t>に掲載しています。</w:t>
      </w:r>
    </w:p>
    <w:p w:rsidR="00E630E0" w:rsidRPr="004465E7" w:rsidRDefault="00E630E0" w:rsidP="00862209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</w:p>
    <w:p w:rsidR="00E630E0" w:rsidRPr="00706EDF" w:rsidRDefault="00E630E0" w:rsidP="00862209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706EDF">
        <w:rPr>
          <w:rFonts w:ascii="ＭＳ 明朝" w:hAnsi="ＭＳ 明朝" w:hint="eastAsia"/>
          <w:szCs w:val="21"/>
        </w:rPr>
        <w:t>【大阪府ホームページアドレス</w:t>
      </w:r>
      <w:r w:rsidR="00C15D5C" w:rsidRPr="00706EDF">
        <w:rPr>
          <w:rFonts w:ascii="ＭＳ 明朝" w:hAnsi="ＭＳ 明朝" w:hint="eastAsia"/>
          <w:szCs w:val="21"/>
        </w:rPr>
        <w:t>（申請書等様式）</w:t>
      </w:r>
      <w:r w:rsidRPr="00706EDF">
        <w:rPr>
          <w:rFonts w:ascii="ＭＳ 明朝" w:hAnsi="ＭＳ 明朝" w:hint="eastAsia"/>
          <w:szCs w:val="21"/>
        </w:rPr>
        <w:t>】</w:t>
      </w:r>
    </w:p>
    <w:p w:rsidR="000816B5" w:rsidRPr="00901645" w:rsidRDefault="000948E5" w:rsidP="000816B5">
      <w:pPr>
        <w:spacing w:line="0" w:lineRule="atLeast"/>
        <w:ind w:firstLineChars="300" w:firstLine="630"/>
        <w:rPr>
          <w:rFonts w:ascii="ＭＳ 明朝" w:hAnsi="ＭＳ 明朝" w:hint="eastAsia"/>
          <w:szCs w:val="21"/>
        </w:rPr>
      </w:pPr>
      <w:hyperlink r:id="rId7" w:history="1">
        <w:r w:rsidR="00E630E0" w:rsidRPr="00235AAB">
          <w:rPr>
            <w:rStyle w:val="a7"/>
            <w:rFonts w:ascii="ＭＳ 明朝" w:hAnsi="ＭＳ 明朝"/>
            <w:color w:val="auto"/>
            <w:szCs w:val="21"/>
            <w:u w:val="none"/>
          </w:rPr>
          <w:t>http://www.pref.osaka</w:t>
        </w:r>
        <w:r w:rsidR="00E630E0" w:rsidRPr="00235AAB">
          <w:rPr>
            <w:rStyle w:val="a7"/>
            <w:rFonts w:ascii="ＭＳ 明朝" w:hAnsi="ＭＳ 明朝" w:hint="eastAsia"/>
            <w:color w:val="auto"/>
            <w:szCs w:val="21"/>
            <w:u w:val="none"/>
          </w:rPr>
          <w:t>.lg</w:t>
        </w:r>
        <w:r w:rsidR="00E630E0" w:rsidRPr="00235AAB">
          <w:rPr>
            <w:rStyle w:val="a7"/>
            <w:rFonts w:ascii="ＭＳ 明朝" w:hAnsi="ＭＳ 明朝"/>
            <w:color w:val="auto"/>
            <w:szCs w:val="21"/>
            <w:u w:val="none"/>
          </w:rPr>
          <w:t>.jp/shigaku/syoutyuukou/sinseiyousiki.html</w:t>
        </w:r>
      </w:hyperlink>
    </w:p>
    <w:p w:rsidR="007313FC" w:rsidRPr="00706EDF" w:rsidRDefault="007313FC" w:rsidP="00862209">
      <w:pPr>
        <w:spacing w:line="0" w:lineRule="atLeast"/>
        <w:ind w:firstLineChars="450" w:firstLine="945"/>
        <w:rPr>
          <w:rFonts w:ascii="ＭＳ 明朝" w:hAnsi="ＭＳ 明朝"/>
          <w:szCs w:val="21"/>
        </w:rPr>
      </w:pPr>
    </w:p>
    <w:p w:rsidR="00EC0321" w:rsidRPr="00706EDF" w:rsidRDefault="00EC0321" w:rsidP="00862209">
      <w:pPr>
        <w:pStyle w:val="a3"/>
        <w:spacing w:line="0" w:lineRule="atLeast"/>
        <w:rPr>
          <w:rFonts w:ascii="ＭＳ 明朝" w:hAnsi="ＭＳ 明朝"/>
          <w:szCs w:val="21"/>
        </w:rPr>
      </w:pPr>
      <w:r w:rsidRPr="00706EDF">
        <w:rPr>
          <w:rFonts w:ascii="ＭＳ 明朝" w:hAnsi="ＭＳ 明朝" w:hint="eastAsia"/>
          <w:szCs w:val="21"/>
        </w:rPr>
        <w:t>記</w:t>
      </w:r>
    </w:p>
    <w:p w:rsidR="004465E7" w:rsidRDefault="004465E7" w:rsidP="006B466F">
      <w:pPr>
        <w:rPr>
          <w:rFonts w:ascii="ＭＳ 明朝" w:hAnsi="ＭＳ 明朝"/>
          <w:szCs w:val="21"/>
          <w:u w:val="single"/>
        </w:rPr>
      </w:pPr>
    </w:p>
    <w:p w:rsidR="004465E7" w:rsidRPr="004465E7" w:rsidRDefault="004465E7" w:rsidP="006B466F">
      <w:pPr>
        <w:rPr>
          <w:rFonts w:ascii="ＭＳ 明朝" w:hAnsi="ＭＳ 明朝"/>
          <w:szCs w:val="21"/>
        </w:rPr>
      </w:pPr>
      <w:r w:rsidRPr="004465E7">
        <w:rPr>
          <w:rFonts w:ascii="ＭＳ 明朝" w:hAnsi="ＭＳ 明朝" w:hint="eastAsia"/>
          <w:szCs w:val="21"/>
        </w:rPr>
        <w:t>１　提出書類</w:t>
      </w:r>
    </w:p>
    <w:p w:rsidR="004465E7" w:rsidRPr="004465E7" w:rsidRDefault="00AD1527" w:rsidP="006B466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0816B5">
        <w:rPr>
          <w:rFonts w:ascii="ＭＳ 明朝" w:hAnsi="ＭＳ 明朝" w:hint="eastAsia"/>
          <w:szCs w:val="21"/>
        </w:rPr>
        <w:t>令和元</w:t>
      </w:r>
      <w:r w:rsidR="006B466F" w:rsidRPr="004465E7">
        <w:rPr>
          <w:rFonts w:ascii="ＭＳ 明朝" w:hAnsi="ＭＳ 明朝" w:hint="eastAsia"/>
          <w:szCs w:val="21"/>
        </w:rPr>
        <w:t>年度整備計画</w:t>
      </w:r>
      <w:r w:rsidR="00CC6CB3" w:rsidRPr="004465E7">
        <w:rPr>
          <w:rFonts w:ascii="ＭＳ 明朝" w:hAnsi="ＭＳ 明朝" w:hint="eastAsia"/>
          <w:szCs w:val="21"/>
        </w:rPr>
        <w:t>について</w:t>
      </w:r>
    </w:p>
    <w:p w:rsidR="00500D1F" w:rsidRDefault="00500D1F" w:rsidP="004465E7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下記事業区分ごとに作成</w:t>
      </w:r>
      <w:r w:rsidR="00FF4223">
        <w:rPr>
          <w:rFonts w:ascii="ＭＳ 明朝" w:hAnsi="ＭＳ 明朝" w:hint="eastAsia"/>
          <w:szCs w:val="21"/>
        </w:rPr>
        <w:t>・提出</w:t>
      </w:r>
      <w:r>
        <w:rPr>
          <w:rFonts w:ascii="ＭＳ 明朝" w:hAnsi="ＭＳ 明朝" w:hint="eastAsia"/>
          <w:szCs w:val="21"/>
        </w:rPr>
        <w:t>してください。</w:t>
      </w:r>
    </w:p>
    <w:p w:rsidR="00500D1F" w:rsidRDefault="002746F0" w:rsidP="004465E7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706EDF">
        <w:rPr>
          <w:rFonts w:ascii="ＭＳ 明朝" w:hAnsi="ＭＳ 明朝" w:hint="eastAsia"/>
          <w:szCs w:val="21"/>
        </w:rPr>
        <w:t>【</w:t>
      </w:r>
      <w:r w:rsidR="00C42DD5" w:rsidRPr="00706EDF">
        <w:rPr>
          <w:rFonts w:ascii="ＭＳ 明朝" w:hAnsi="ＭＳ 明朝" w:hint="eastAsia"/>
          <w:szCs w:val="21"/>
        </w:rPr>
        <w:t>施設</w:t>
      </w:r>
      <w:r w:rsidRPr="00706EDF">
        <w:rPr>
          <w:rFonts w:ascii="ＭＳ 明朝" w:hAnsi="ＭＳ 明朝" w:hint="eastAsia"/>
          <w:szCs w:val="21"/>
        </w:rPr>
        <w:t>整備</w:t>
      </w:r>
      <w:r w:rsidR="00B935A8" w:rsidRPr="00706EDF">
        <w:rPr>
          <w:rFonts w:ascii="ＭＳ 明朝" w:hAnsi="ＭＳ 明朝" w:hint="eastAsia"/>
          <w:szCs w:val="21"/>
        </w:rPr>
        <w:t>費</w:t>
      </w:r>
      <w:r w:rsidRPr="00706EDF">
        <w:rPr>
          <w:rFonts w:ascii="ＭＳ 明朝" w:hAnsi="ＭＳ 明朝" w:hint="eastAsia"/>
          <w:szCs w:val="21"/>
        </w:rPr>
        <w:t>】</w:t>
      </w:r>
    </w:p>
    <w:p w:rsidR="00500D1F" w:rsidRDefault="00C42DD5" w:rsidP="004465E7">
      <w:pPr>
        <w:spacing w:line="0" w:lineRule="atLeast"/>
        <w:ind w:firstLineChars="200" w:firstLine="420"/>
        <w:rPr>
          <w:rFonts w:ascii="ＭＳ 明朝" w:hAnsi="ＭＳ 明朝"/>
          <w:szCs w:val="21"/>
        </w:rPr>
      </w:pPr>
      <w:r w:rsidRPr="00706EDF">
        <w:rPr>
          <w:rFonts w:ascii="ＭＳ 明朝" w:hAnsi="ＭＳ 明朝" w:hint="eastAsia"/>
          <w:szCs w:val="21"/>
        </w:rPr>
        <w:t xml:space="preserve">・第２表　</w:t>
      </w:r>
      <w:r w:rsidR="002746F0" w:rsidRPr="00706EDF">
        <w:rPr>
          <w:rFonts w:ascii="ＭＳ 明朝" w:hAnsi="ＭＳ 明朝" w:hint="eastAsia"/>
          <w:szCs w:val="21"/>
        </w:rPr>
        <w:t>事業計画（その１</w:t>
      </w:r>
      <w:r w:rsidR="00EC7DFA">
        <w:rPr>
          <w:rFonts w:ascii="ＭＳ 明朝" w:hAnsi="ＭＳ 明朝" w:hint="eastAsia"/>
          <w:szCs w:val="21"/>
        </w:rPr>
        <w:t>）：</w:t>
      </w:r>
      <w:r w:rsidRPr="00706EDF">
        <w:rPr>
          <w:rFonts w:ascii="ＭＳ 明朝" w:hAnsi="ＭＳ 明朝" w:hint="eastAsia"/>
          <w:szCs w:val="21"/>
        </w:rPr>
        <w:t>一般施設、普通科等家庭科、専攻科、産業教育共同利用施設、</w:t>
      </w:r>
    </w:p>
    <w:p w:rsidR="002A4239" w:rsidRPr="00706EDF" w:rsidRDefault="00C42DD5" w:rsidP="00FF4223">
      <w:pPr>
        <w:spacing w:line="0" w:lineRule="atLeast"/>
        <w:ind w:left="2520" w:firstLineChars="450" w:firstLine="945"/>
        <w:rPr>
          <w:rFonts w:ascii="ＭＳ 明朝" w:hAnsi="ＭＳ 明朝"/>
          <w:szCs w:val="21"/>
        </w:rPr>
      </w:pPr>
      <w:r w:rsidRPr="00706EDF">
        <w:rPr>
          <w:rFonts w:ascii="ＭＳ 明朝" w:hAnsi="ＭＳ 明朝" w:hint="eastAsia"/>
          <w:szCs w:val="21"/>
        </w:rPr>
        <w:t>農業経営者育成高等学校拡充整備</w:t>
      </w:r>
    </w:p>
    <w:p w:rsidR="00C42DD5" w:rsidRPr="00706EDF" w:rsidRDefault="00EC7DFA" w:rsidP="004465E7">
      <w:pPr>
        <w:spacing w:line="0" w:lineRule="atLeas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・第２表　事業計画（その４）：</w:t>
      </w:r>
      <w:r w:rsidR="00C42DD5" w:rsidRPr="00706EDF">
        <w:rPr>
          <w:rFonts w:ascii="ＭＳ 明朝" w:hAnsi="ＭＳ 明朝" w:hint="eastAsia"/>
          <w:szCs w:val="21"/>
        </w:rPr>
        <w:t>特別装置</w:t>
      </w:r>
    </w:p>
    <w:p w:rsidR="00C42DD5" w:rsidRPr="00706EDF" w:rsidRDefault="00EC7DFA" w:rsidP="004465E7">
      <w:pPr>
        <w:spacing w:line="0" w:lineRule="atLeas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・第２表　事業計画（その６）：</w:t>
      </w:r>
      <w:r w:rsidR="000816B5">
        <w:rPr>
          <w:rFonts w:ascii="ＭＳ 明朝" w:hAnsi="ＭＳ 明朝" w:hint="eastAsia"/>
          <w:szCs w:val="21"/>
        </w:rPr>
        <w:t>工事事務費</w:t>
      </w:r>
    </w:p>
    <w:p w:rsidR="00AF7CB0" w:rsidRPr="00706EDF" w:rsidRDefault="00EC7DFA" w:rsidP="004465E7">
      <w:pPr>
        <w:spacing w:line="0" w:lineRule="atLeas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・特別装置事業整理票：</w:t>
      </w:r>
      <w:r w:rsidR="00AF7CB0" w:rsidRPr="00706EDF">
        <w:rPr>
          <w:rFonts w:ascii="ＭＳ 明朝" w:hAnsi="ＭＳ 明朝" w:hint="eastAsia"/>
          <w:szCs w:val="21"/>
        </w:rPr>
        <w:t>特別装置</w:t>
      </w:r>
    </w:p>
    <w:p w:rsidR="00AF7CB0" w:rsidRDefault="00500D1F" w:rsidP="004465E7">
      <w:pPr>
        <w:spacing w:line="0" w:lineRule="atLeas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・収支予算書（第２表</w:t>
      </w:r>
      <w:r w:rsidR="00C90F60">
        <w:rPr>
          <w:rFonts w:ascii="ＭＳ 明朝" w:hAnsi="ＭＳ 明朝" w:hint="eastAsia"/>
          <w:szCs w:val="21"/>
        </w:rPr>
        <w:t>に示すとおり</w:t>
      </w:r>
      <w:r w:rsidR="00E05B2D" w:rsidRPr="00706EDF">
        <w:rPr>
          <w:rFonts w:ascii="ＭＳ 明朝" w:hAnsi="ＭＳ 明朝" w:hint="eastAsia"/>
          <w:szCs w:val="21"/>
        </w:rPr>
        <w:t>）</w:t>
      </w:r>
    </w:p>
    <w:p w:rsidR="00BD2B2E" w:rsidRDefault="00BD2B2E" w:rsidP="004465E7">
      <w:pPr>
        <w:spacing w:line="0" w:lineRule="atLeast"/>
        <w:ind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・平面図（</w:t>
      </w:r>
      <w:r w:rsidRPr="00BD2B2E">
        <w:rPr>
          <w:rFonts w:ascii="ＭＳ 明朝" w:hAnsi="ＭＳ 明朝" w:hint="eastAsia"/>
          <w:szCs w:val="21"/>
        </w:rPr>
        <w:t>整備する施設の面積及び実習室名等が確認できるもの</w:t>
      </w:r>
      <w:r w:rsidR="00235AAB">
        <w:rPr>
          <w:rFonts w:ascii="ＭＳ 明朝" w:hAnsi="ＭＳ 明朝" w:hint="eastAsia"/>
          <w:szCs w:val="21"/>
        </w:rPr>
        <w:t>）</w:t>
      </w:r>
    </w:p>
    <w:p w:rsidR="004465E7" w:rsidRDefault="00BD2B2E" w:rsidP="00235AAB">
      <w:pPr>
        <w:spacing w:line="0" w:lineRule="atLeast"/>
        <w:ind w:left="630"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（補助対象範囲がわかる</w:t>
      </w:r>
      <w:r w:rsidR="00235AAB">
        <w:rPr>
          <w:rFonts w:ascii="ＭＳ 明朝" w:hAnsi="ＭＳ 明朝" w:hint="eastAsia"/>
          <w:szCs w:val="21"/>
        </w:rPr>
        <w:t>よう色分けしてください。）</w:t>
      </w:r>
    </w:p>
    <w:p w:rsidR="000816B5" w:rsidRDefault="00235AAB" w:rsidP="00A60EB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・見積書及びカタログ</w:t>
      </w:r>
      <w:r w:rsidR="000816B5">
        <w:rPr>
          <w:rFonts w:ascii="ＭＳ 明朝" w:hAnsi="ＭＳ 明朝" w:hint="eastAsia"/>
          <w:szCs w:val="21"/>
        </w:rPr>
        <w:t>（低下、規格が記載されているもの）</w:t>
      </w:r>
    </w:p>
    <w:p w:rsidR="00235AAB" w:rsidRPr="00235AAB" w:rsidRDefault="000816B5" w:rsidP="000816B5">
      <w:pPr>
        <w:ind w:firstLineChars="1200" w:firstLine="25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（該当部分にマーキングをしてください。</w:t>
      </w:r>
      <w:r w:rsidR="00235AAB" w:rsidRPr="00706EDF">
        <w:rPr>
          <w:rFonts w:ascii="ＭＳ 明朝" w:hAnsi="ＭＳ 明朝" w:hint="eastAsia"/>
          <w:szCs w:val="21"/>
        </w:rPr>
        <w:t>）</w:t>
      </w:r>
    </w:p>
    <w:p w:rsidR="00235AAB" w:rsidRDefault="00235AAB" w:rsidP="00235AAB">
      <w:pPr>
        <w:rPr>
          <w:rFonts w:ascii="ＭＳ 明朝" w:hAnsi="ＭＳ 明朝"/>
          <w:szCs w:val="21"/>
        </w:rPr>
      </w:pPr>
      <w:r w:rsidRPr="00235AAB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・</w:t>
      </w:r>
      <w:r w:rsidRPr="00235AAB">
        <w:rPr>
          <w:rFonts w:ascii="ＭＳ 明朝" w:hAnsi="ＭＳ 明朝" w:hint="eastAsia"/>
          <w:szCs w:val="21"/>
        </w:rPr>
        <w:t>借入等の検討状況について説明した資料（任意様式）</w:t>
      </w:r>
    </w:p>
    <w:p w:rsidR="00235AAB" w:rsidRPr="00235AAB" w:rsidRDefault="00235AAB" w:rsidP="00235AAB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235AAB">
        <w:rPr>
          <w:rFonts w:ascii="ＭＳ 明朝" w:hAnsi="ＭＳ 明朝" w:hint="eastAsia"/>
          <w:szCs w:val="21"/>
        </w:rPr>
        <w:t>補助事業実施のために必要な借入等を予定している場合</w:t>
      </w:r>
      <w:r>
        <w:rPr>
          <w:rFonts w:ascii="ＭＳ 明朝" w:hAnsi="ＭＳ 明朝" w:hint="eastAsia"/>
          <w:szCs w:val="21"/>
        </w:rPr>
        <w:t>のみ）</w:t>
      </w:r>
    </w:p>
    <w:p w:rsidR="004465E7" w:rsidRPr="00440E47" w:rsidRDefault="004465E7" w:rsidP="00A60EBB">
      <w:pPr>
        <w:rPr>
          <w:rFonts w:ascii="ＭＳ 明朝" w:hAnsi="ＭＳ 明朝" w:hint="eastAsia"/>
          <w:szCs w:val="21"/>
        </w:rPr>
      </w:pPr>
    </w:p>
    <w:p w:rsidR="00FF4223" w:rsidRDefault="004465E7" w:rsidP="004465E7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提出方法</w:t>
      </w:r>
      <w:r>
        <w:rPr>
          <w:rFonts w:ascii="ＭＳ 明朝" w:hAnsi="ＭＳ 明朝"/>
          <w:szCs w:val="21"/>
        </w:rPr>
        <w:tab/>
      </w:r>
      <w:r w:rsidR="00AD1527">
        <w:rPr>
          <w:rFonts w:ascii="ＭＳ 明朝" w:hAnsi="ＭＳ 明朝" w:hint="eastAsia"/>
          <w:szCs w:val="21"/>
        </w:rPr>
        <w:t>下記担当あて</w:t>
      </w:r>
      <w:r>
        <w:rPr>
          <w:rFonts w:ascii="ＭＳ 明朝" w:hAnsi="ＭＳ 明朝" w:hint="eastAsia"/>
          <w:szCs w:val="21"/>
        </w:rPr>
        <w:t>電子メール</w:t>
      </w:r>
    </w:p>
    <w:p w:rsidR="004465E7" w:rsidRDefault="004465E7" w:rsidP="00FF4223">
      <w:pPr>
        <w:spacing w:line="0" w:lineRule="atLeast"/>
        <w:ind w:left="84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（見積書等</w:t>
      </w:r>
      <w:r w:rsidR="00FF4223">
        <w:rPr>
          <w:rFonts w:ascii="ＭＳ 明朝" w:hAnsi="ＭＳ 明朝" w:hint="eastAsia"/>
          <w:szCs w:val="21"/>
        </w:rPr>
        <w:t>の添付書類について</w:t>
      </w:r>
      <w:r>
        <w:rPr>
          <w:rFonts w:ascii="ＭＳ 明朝" w:hAnsi="ＭＳ 明朝" w:hint="eastAsia"/>
          <w:szCs w:val="21"/>
        </w:rPr>
        <w:t>はＰＤＦを提出してください。）</w:t>
      </w:r>
    </w:p>
    <w:p w:rsidR="004465E7" w:rsidRPr="00706EDF" w:rsidRDefault="004465E7" w:rsidP="004465E7">
      <w:pPr>
        <w:spacing w:line="0" w:lineRule="atLeast"/>
        <w:rPr>
          <w:rFonts w:ascii="ＭＳ 明朝" w:hAnsi="ＭＳ 明朝"/>
          <w:szCs w:val="21"/>
        </w:rPr>
      </w:pPr>
    </w:p>
    <w:p w:rsidR="004465E7" w:rsidRPr="00706EDF" w:rsidRDefault="004465E7" w:rsidP="004465E7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706EDF">
        <w:rPr>
          <w:rFonts w:ascii="ＭＳ 明朝" w:hAnsi="ＭＳ 明朝" w:hint="eastAsia"/>
          <w:szCs w:val="21"/>
        </w:rPr>
        <w:t xml:space="preserve">　提出期限</w:t>
      </w:r>
      <w:r>
        <w:rPr>
          <w:rFonts w:ascii="ＭＳ 明朝" w:hAnsi="ＭＳ 明朝" w:hint="eastAsia"/>
          <w:szCs w:val="21"/>
        </w:rPr>
        <w:tab/>
      </w:r>
      <w:r w:rsidR="000816B5">
        <w:rPr>
          <w:rFonts w:ascii="ＭＳ 明朝" w:hAnsi="ＭＳ 明朝" w:hint="eastAsia"/>
          <w:szCs w:val="21"/>
        </w:rPr>
        <w:t>令和元年７月２６</w:t>
      </w:r>
      <w:r>
        <w:rPr>
          <w:rFonts w:ascii="ＭＳ 明朝" w:hAnsi="ＭＳ 明朝" w:hint="eastAsia"/>
          <w:szCs w:val="21"/>
        </w:rPr>
        <w:t>日（金曜日）</w:t>
      </w:r>
    </w:p>
    <w:p w:rsidR="00275A56" w:rsidRPr="004465E7" w:rsidRDefault="00275A56" w:rsidP="00A60EBB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5"/>
      </w:tblGrid>
      <w:tr w:rsidR="000816B5" w:rsidRPr="00275A56" w:rsidTr="000816B5">
        <w:trPr>
          <w:trHeight w:val="1403"/>
        </w:trPr>
        <w:tc>
          <w:tcPr>
            <w:tcW w:w="5195" w:type="dxa"/>
          </w:tcPr>
          <w:p w:rsidR="000816B5" w:rsidRPr="000816B5" w:rsidRDefault="000816B5" w:rsidP="000816B5">
            <w:pPr>
              <w:rPr>
                <w:rFonts w:ascii="ＭＳ 明朝" w:hAnsi="ＭＳ 明朝"/>
                <w:sz w:val="18"/>
                <w:szCs w:val="21"/>
              </w:rPr>
            </w:pPr>
            <w:r w:rsidRPr="000816B5">
              <w:rPr>
                <w:rFonts w:ascii="ＭＳ 明朝" w:hAnsi="ＭＳ 明朝" w:hint="eastAsia"/>
                <w:sz w:val="18"/>
                <w:szCs w:val="21"/>
              </w:rPr>
              <w:t>【本件担当】</w:t>
            </w:r>
          </w:p>
          <w:p w:rsidR="000816B5" w:rsidRPr="000816B5" w:rsidRDefault="000816B5" w:rsidP="000816B5">
            <w:pPr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0816B5">
              <w:rPr>
                <w:rFonts w:ascii="ＭＳ 明朝" w:hAnsi="ＭＳ 明朝" w:hint="eastAsia"/>
                <w:sz w:val="18"/>
                <w:szCs w:val="21"/>
              </w:rPr>
              <w:t>大阪府教育庁私学課　小中高振興グループ　石上</w:t>
            </w:r>
          </w:p>
          <w:p w:rsidR="000816B5" w:rsidRPr="000816B5" w:rsidRDefault="000816B5" w:rsidP="000816B5">
            <w:pPr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0816B5">
              <w:rPr>
                <w:rFonts w:ascii="ＭＳ 明朝" w:hAnsi="ＭＳ 明朝" w:hint="eastAsia"/>
                <w:sz w:val="18"/>
                <w:szCs w:val="21"/>
              </w:rPr>
              <w:t>電話 06-6941-0351（内線4856）</w:t>
            </w:r>
          </w:p>
          <w:p w:rsidR="000816B5" w:rsidRPr="000816B5" w:rsidRDefault="000816B5" w:rsidP="000816B5">
            <w:pPr>
              <w:ind w:firstLineChars="100" w:firstLine="180"/>
              <w:rPr>
                <w:rFonts w:ascii="ＭＳ 明朝" w:hAnsi="ＭＳ 明朝" w:hint="eastAsia"/>
                <w:sz w:val="18"/>
                <w:szCs w:val="21"/>
              </w:rPr>
            </w:pPr>
            <w:r w:rsidRPr="000816B5">
              <w:rPr>
                <w:rFonts w:ascii="ＭＳ 明朝" w:hAnsi="ＭＳ 明朝" w:hint="eastAsia"/>
                <w:sz w:val="18"/>
                <w:szCs w:val="21"/>
              </w:rPr>
              <w:t>e-mail:shigakudaigaku-g01@sbox.pref.osaka.lg.jp</w:t>
            </w:r>
          </w:p>
        </w:tc>
      </w:tr>
    </w:tbl>
    <w:p w:rsidR="00CC6CB3" w:rsidRPr="00706EDF" w:rsidRDefault="00AD1527" w:rsidP="00A60EB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留意事項</w:t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文部科学省事務連絡</w:t>
      </w:r>
      <w:r w:rsidR="00FF4223">
        <w:rPr>
          <w:rFonts w:ascii="ＭＳ 明朝" w:hAnsi="ＭＳ 明朝" w:hint="eastAsia"/>
          <w:szCs w:val="21"/>
        </w:rPr>
        <w:t>、交付要綱等</w:t>
      </w:r>
      <w:r>
        <w:rPr>
          <w:rFonts w:ascii="ＭＳ 明朝" w:hAnsi="ＭＳ 明朝" w:hint="eastAsia"/>
          <w:szCs w:val="21"/>
        </w:rPr>
        <w:t>をご参照ください。</w:t>
      </w:r>
    </w:p>
    <w:p w:rsidR="00127B56" w:rsidRPr="00706EDF" w:rsidRDefault="00E00BDD" w:rsidP="00AD1527">
      <w:pPr>
        <w:framePr w:hSpace="142" w:wrap="around" w:vAnchor="text" w:hAnchor="page" w:x="5648" w:y="165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</w:p>
    <w:p w:rsidR="00275A56" w:rsidRDefault="00275A56" w:rsidP="00A60EBB">
      <w:pPr>
        <w:rPr>
          <w:rFonts w:ascii="ＭＳ 明朝" w:hAnsi="ＭＳ 明朝"/>
          <w:szCs w:val="21"/>
        </w:rPr>
      </w:pPr>
    </w:p>
    <w:p w:rsidR="004465E7" w:rsidRPr="004465E7" w:rsidRDefault="004465E7" w:rsidP="00A60EBB">
      <w:pPr>
        <w:rPr>
          <w:rFonts w:ascii="ＭＳ 明朝" w:hAnsi="ＭＳ 明朝" w:hint="eastAsia"/>
          <w:szCs w:val="21"/>
        </w:rPr>
      </w:pPr>
    </w:p>
    <w:sectPr w:rsidR="004465E7" w:rsidRPr="004465E7" w:rsidSect="000816B5">
      <w:pgSz w:w="11906" w:h="16838" w:code="9"/>
      <w:pgMar w:top="720" w:right="720" w:bottom="720" w:left="72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EF" w:rsidRDefault="004E15EF" w:rsidP="004F51A6">
      <w:r>
        <w:separator/>
      </w:r>
    </w:p>
  </w:endnote>
  <w:endnote w:type="continuationSeparator" w:id="0">
    <w:p w:rsidR="004E15EF" w:rsidRDefault="004E15EF" w:rsidP="004F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EF" w:rsidRDefault="004E15EF" w:rsidP="004F51A6">
      <w:r>
        <w:separator/>
      </w:r>
    </w:p>
  </w:footnote>
  <w:footnote w:type="continuationSeparator" w:id="0">
    <w:p w:rsidR="004E15EF" w:rsidRDefault="004E15EF" w:rsidP="004F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6C35"/>
    <w:multiLevelType w:val="hybridMultilevel"/>
    <w:tmpl w:val="8EBA01AE"/>
    <w:lvl w:ilvl="0" w:tplc="1BEEE6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A0F80A">
      <w:start w:val="4"/>
      <w:numFmt w:val="decimalEnclosedParen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3D48CA"/>
    <w:multiLevelType w:val="hybridMultilevel"/>
    <w:tmpl w:val="7F2894FE"/>
    <w:lvl w:ilvl="0" w:tplc="EA1E1148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D8C2CE6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20F324B"/>
    <w:multiLevelType w:val="hybridMultilevel"/>
    <w:tmpl w:val="2BE8EBFA"/>
    <w:lvl w:ilvl="0" w:tplc="E532618E">
      <w:start w:val="2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6972A342">
      <w:start w:val="2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" w15:restartNumberingAfterBreak="0">
    <w:nsid w:val="6DDA04CD"/>
    <w:multiLevelType w:val="hybridMultilevel"/>
    <w:tmpl w:val="C7743920"/>
    <w:lvl w:ilvl="0" w:tplc="FEF6BB6C">
      <w:start w:val="3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4" w15:restartNumberingAfterBreak="0">
    <w:nsid w:val="75BD319F"/>
    <w:multiLevelType w:val="hybridMultilevel"/>
    <w:tmpl w:val="B2643CEE"/>
    <w:lvl w:ilvl="0" w:tplc="BC30040C">
      <w:start w:val="3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30734A"/>
    <w:multiLevelType w:val="hybridMultilevel"/>
    <w:tmpl w:val="70BC4250"/>
    <w:lvl w:ilvl="0" w:tplc="884EBD86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21"/>
    <w:rsid w:val="0007278C"/>
    <w:rsid w:val="000816B5"/>
    <w:rsid w:val="000948E5"/>
    <w:rsid w:val="000B2416"/>
    <w:rsid w:val="000C692B"/>
    <w:rsid w:val="001051FE"/>
    <w:rsid w:val="00107CE4"/>
    <w:rsid w:val="00127B56"/>
    <w:rsid w:val="00146759"/>
    <w:rsid w:val="001477C2"/>
    <w:rsid w:val="0017178D"/>
    <w:rsid w:val="001A51AC"/>
    <w:rsid w:val="001D50E7"/>
    <w:rsid w:val="002133EF"/>
    <w:rsid w:val="00216790"/>
    <w:rsid w:val="00223A54"/>
    <w:rsid w:val="00235AAB"/>
    <w:rsid w:val="0024152D"/>
    <w:rsid w:val="0025048D"/>
    <w:rsid w:val="002746F0"/>
    <w:rsid w:val="00275A56"/>
    <w:rsid w:val="00286EC3"/>
    <w:rsid w:val="002A4239"/>
    <w:rsid w:val="002A4DB6"/>
    <w:rsid w:val="002C3FA6"/>
    <w:rsid w:val="002D2E62"/>
    <w:rsid w:val="002D63D2"/>
    <w:rsid w:val="002D743F"/>
    <w:rsid w:val="00321F5C"/>
    <w:rsid w:val="00323489"/>
    <w:rsid w:val="00343797"/>
    <w:rsid w:val="003466A4"/>
    <w:rsid w:val="00351BA9"/>
    <w:rsid w:val="00363FBB"/>
    <w:rsid w:val="00395954"/>
    <w:rsid w:val="003E52A1"/>
    <w:rsid w:val="00407606"/>
    <w:rsid w:val="004377DC"/>
    <w:rsid w:val="00440E47"/>
    <w:rsid w:val="004465E7"/>
    <w:rsid w:val="00497AA8"/>
    <w:rsid w:val="004E15EF"/>
    <w:rsid w:val="004F1E32"/>
    <w:rsid w:val="004F51A6"/>
    <w:rsid w:val="00500D1F"/>
    <w:rsid w:val="00534303"/>
    <w:rsid w:val="00536EE2"/>
    <w:rsid w:val="005417F9"/>
    <w:rsid w:val="0055221F"/>
    <w:rsid w:val="00562715"/>
    <w:rsid w:val="0059141D"/>
    <w:rsid w:val="005B076C"/>
    <w:rsid w:val="00651D8F"/>
    <w:rsid w:val="00681EAF"/>
    <w:rsid w:val="006A2F5E"/>
    <w:rsid w:val="006B09CE"/>
    <w:rsid w:val="006B466F"/>
    <w:rsid w:val="006C55F3"/>
    <w:rsid w:val="006D45BF"/>
    <w:rsid w:val="006F1539"/>
    <w:rsid w:val="00706EDF"/>
    <w:rsid w:val="007121E7"/>
    <w:rsid w:val="007313FC"/>
    <w:rsid w:val="007432FD"/>
    <w:rsid w:val="00794F6A"/>
    <w:rsid w:val="007B1500"/>
    <w:rsid w:val="007B5F98"/>
    <w:rsid w:val="007D0B76"/>
    <w:rsid w:val="007D5DF4"/>
    <w:rsid w:val="008018F8"/>
    <w:rsid w:val="00814E93"/>
    <w:rsid w:val="008222ED"/>
    <w:rsid w:val="008454C3"/>
    <w:rsid w:val="00862209"/>
    <w:rsid w:val="00873909"/>
    <w:rsid w:val="008848FF"/>
    <w:rsid w:val="00886D11"/>
    <w:rsid w:val="00901645"/>
    <w:rsid w:val="00902CC2"/>
    <w:rsid w:val="00904970"/>
    <w:rsid w:val="00922B33"/>
    <w:rsid w:val="00933B86"/>
    <w:rsid w:val="009436AE"/>
    <w:rsid w:val="00984FA3"/>
    <w:rsid w:val="0099349F"/>
    <w:rsid w:val="00997832"/>
    <w:rsid w:val="009B53E4"/>
    <w:rsid w:val="009D0618"/>
    <w:rsid w:val="009D0E3C"/>
    <w:rsid w:val="009E5C91"/>
    <w:rsid w:val="00A03321"/>
    <w:rsid w:val="00A12808"/>
    <w:rsid w:val="00A60EBB"/>
    <w:rsid w:val="00A612D7"/>
    <w:rsid w:val="00A84349"/>
    <w:rsid w:val="00AD1527"/>
    <w:rsid w:val="00AF7CB0"/>
    <w:rsid w:val="00B219DC"/>
    <w:rsid w:val="00B5238F"/>
    <w:rsid w:val="00B84862"/>
    <w:rsid w:val="00B935A8"/>
    <w:rsid w:val="00BD2B2E"/>
    <w:rsid w:val="00BD5998"/>
    <w:rsid w:val="00C0288E"/>
    <w:rsid w:val="00C11767"/>
    <w:rsid w:val="00C15D5C"/>
    <w:rsid w:val="00C336AC"/>
    <w:rsid w:val="00C40B7E"/>
    <w:rsid w:val="00C42DD5"/>
    <w:rsid w:val="00C464E3"/>
    <w:rsid w:val="00C520D4"/>
    <w:rsid w:val="00C577CA"/>
    <w:rsid w:val="00C666B2"/>
    <w:rsid w:val="00C90F60"/>
    <w:rsid w:val="00C92673"/>
    <w:rsid w:val="00CC1CCF"/>
    <w:rsid w:val="00CC2CF7"/>
    <w:rsid w:val="00CC6621"/>
    <w:rsid w:val="00CC6CB3"/>
    <w:rsid w:val="00CE484E"/>
    <w:rsid w:val="00CE489E"/>
    <w:rsid w:val="00CF37F4"/>
    <w:rsid w:val="00D058BF"/>
    <w:rsid w:val="00D10254"/>
    <w:rsid w:val="00D25EDE"/>
    <w:rsid w:val="00D41C6E"/>
    <w:rsid w:val="00DC4184"/>
    <w:rsid w:val="00DD2411"/>
    <w:rsid w:val="00DE5BC0"/>
    <w:rsid w:val="00DF22E5"/>
    <w:rsid w:val="00E00140"/>
    <w:rsid w:val="00E00BDD"/>
    <w:rsid w:val="00E05B2D"/>
    <w:rsid w:val="00E2589D"/>
    <w:rsid w:val="00E52632"/>
    <w:rsid w:val="00E630E0"/>
    <w:rsid w:val="00E7666A"/>
    <w:rsid w:val="00E76EEE"/>
    <w:rsid w:val="00E9022A"/>
    <w:rsid w:val="00E9387B"/>
    <w:rsid w:val="00EA0F27"/>
    <w:rsid w:val="00EA2EC0"/>
    <w:rsid w:val="00EC0321"/>
    <w:rsid w:val="00EC7DFA"/>
    <w:rsid w:val="00ED5176"/>
    <w:rsid w:val="00EF3938"/>
    <w:rsid w:val="00EF5E80"/>
    <w:rsid w:val="00F1455F"/>
    <w:rsid w:val="00F23ED5"/>
    <w:rsid w:val="00F45984"/>
    <w:rsid w:val="00F63E54"/>
    <w:rsid w:val="00FB1890"/>
    <w:rsid w:val="00FB58DD"/>
    <w:rsid w:val="00FE0C5D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A1139A"/>
  <w15:chartTrackingRefBased/>
  <w15:docId w15:val="{185838FA-A844-4B60-A4AB-54A60F69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0321"/>
    <w:pPr>
      <w:jc w:val="center"/>
    </w:pPr>
  </w:style>
  <w:style w:type="paragraph" w:styleId="a4">
    <w:name w:val="Closing"/>
    <w:basedOn w:val="a"/>
    <w:rsid w:val="00EC0321"/>
    <w:pPr>
      <w:jc w:val="right"/>
    </w:pPr>
  </w:style>
  <w:style w:type="paragraph" w:styleId="a5">
    <w:name w:val="Balloon Text"/>
    <w:basedOn w:val="a"/>
    <w:semiHidden/>
    <w:rsid w:val="007B1500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520D4"/>
  </w:style>
  <w:style w:type="character" w:styleId="a7">
    <w:name w:val="Hyperlink"/>
    <w:rsid w:val="00223A54"/>
    <w:rPr>
      <w:color w:val="0000FF"/>
      <w:u w:val="single"/>
    </w:rPr>
  </w:style>
  <w:style w:type="paragraph" w:styleId="a8">
    <w:name w:val="header"/>
    <w:basedOn w:val="a"/>
    <w:link w:val="a9"/>
    <w:rsid w:val="004F5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F51A6"/>
    <w:rPr>
      <w:kern w:val="2"/>
      <w:sz w:val="21"/>
      <w:szCs w:val="24"/>
    </w:rPr>
  </w:style>
  <w:style w:type="paragraph" w:styleId="aa">
    <w:name w:val="footer"/>
    <w:basedOn w:val="a"/>
    <w:link w:val="ab"/>
    <w:rsid w:val="004F5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F51A6"/>
    <w:rPr>
      <w:kern w:val="2"/>
      <w:sz w:val="21"/>
      <w:szCs w:val="24"/>
    </w:rPr>
  </w:style>
  <w:style w:type="character" w:styleId="ac">
    <w:name w:val="FollowedHyperlink"/>
    <w:rsid w:val="00BD59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8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67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shigaku/syoutyuukou/sinseiyousi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　第　　　　　　号</vt:lpstr>
      <vt:lpstr>私　第　　　　　　号</vt:lpstr>
    </vt:vector>
  </TitlesOfParts>
  <Company>大阪府</Company>
  <LinksUpToDate>false</LinksUpToDate>
  <CharactersWithSpaces>1043</CharactersWithSpaces>
  <SharedDoc>false</SharedDoc>
  <HLinks>
    <vt:vector size="6" baseType="variant">
      <vt:variant>
        <vt:i4>3997797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http://www.pref.osaka.lg.jp/shigaku/syoutyuukou/sinseiyousiki.html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　第　　　　　　号</dc:title>
  <dc:subject/>
  <dc:creator>職員端末機１３年度９月調達</dc:creator>
  <cp:keywords/>
  <cp:lastModifiedBy>石上　瑠美依</cp:lastModifiedBy>
  <cp:revision>5</cp:revision>
  <cp:lastPrinted>2019-06-20T00:43:00Z</cp:lastPrinted>
  <dcterms:created xsi:type="dcterms:W3CDTF">2019-06-18T11:05:00Z</dcterms:created>
  <dcterms:modified xsi:type="dcterms:W3CDTF">2019-06-20T00:43:00Z</dcterms:modified>
</cp:coreProperties>
</file>