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D9" w:rsidRPr="00132AD5" w:rsidRDefault="00011982">
      <w:pPr>
        <w:rPr>
          <w:rFonts w:asciiTheme="minorEastAsia"/>
        </w:rPr>
      </w:pPr>
      <w:r>
        <w:rPr>
          <w:rFonts w:asci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2860040</wp:posOffset>
                </wp:positionH>
                <wp:positionV relativeFrom="paragraph">
                  <wp:posOffset>1905</wp:posOffset>
                </wp:positionV>
                <wp:extent cx="857250" cy="381000"/>
                <wp:effectExtent l="0" t="0" r="1905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1982" w:rsidRPr="00011982" w:rsidRDefault="00011982" w:rsidP="004B431A">
                            <w:pPr>
                              <w:jc w:val="center"/>
                              <w:rPr>
                                <w:b/>
                                <w:color w:val="002060"/>
                                <w:sz w:val="22"/>
                              </w:rPr>
                            </w:pPr>
                            <w:r w:rsidRPr="00011982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記入例</w:t>
                            </w:r>
                          </w:p>
                          <w:p w:rsidR="00011982" w:rsidRPr="00011982" w:rsidRDefault="00011982" w:rsidP="004B431A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26" style="position:absolute;left:0;text-align:left;margin-left:225.2pt;margin-top:.15pt;width:67.5pt;height:3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" filled="f" strokecolor="#243f60 [1604]" strokeweight="2pt">
                <v:textbox>
                  <w:txbxContent>
                    <w:p w:rsidR="00011982" w:rsidRPr="00011982" w:rsidRDefault="00011982" w:rsidP="004B431A">
                      <w:pPr>
                        <w:jc w:val="center"/>
                        <w:rPr>
                          <w:b/>
                          <w:color w:val="002060"/>
                          <w:sz w:val="22"/>
                        </w:rPr>
                      </w:pPr>
                      <w:r w:rsidRPr="00011982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記入例</w:t>
                      </w:r>
                    </w:p>
                    <w:p w:rsidR="00011982" w:rsidRPr="00011982" w:rsidRDefault="00011982" w:rsidP="004B431A">
                      <w:pPr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2AD5" w:rsidRPr="00132AD5">
        <w:rPr>
          <w:rFonts w:asciiTheme="minorEastAsia" w:hint="eastAsia"/>
        </w:rPr>
        <w:t>（様式）</w:t>
      </w:r>
    </w:p>
    <w:p w:rsidR="004F288F" w:rsidRDefault="006C5086" w:rsidP="00DA1782">
      <w:pPr>
        <w:autoSpaceDE w:val="0"/>
        <w:autoSpaceDN w:val="0"/>
        <w:ind w:right="210"/>
        <w:jc w:val="right"/>
        <w:rPr>
          <w:rFonts w:asciiTheme="minorEastAsia"/>
          <w:kern w:val="0"/>
        </w:rPr>
      </w:pPr>
      <w:r>
        <w:rPr>
          <w:rFonts w:asciiTheme="minorEastAsia" w:hint="eastAsia"/>
          <w:kern w:val="0"/>
        </w:rPr>
        <w:t>文書番</w:t>
      </w:r>
      <w:r w:rsidR="004F288F" w:rsidRPr="00DB0A06">
        <w:rPr>
          <w:rFonts w:asciiTheme="minorEastAsia" w:hint="eastAsia"/>
          <w:kern w:val="0"/>
        </w:rPr>
        <w:t>号</w:t>
      </w:r>
    </w:p>
    <w:p w:rsidR="00132AD5" w:rsidRPr="00132AD5" w:rsidRDefault="00132AD5" w:rsidP="00DA1782">
      <w:pPr>
        <w:autoSpaceDE w:val="0"/>
        <w:autoSpaceDN w:val="0"/>
        <w:ind w:right="210"/>
        <w:jc w:val="right"/>
        <w:rPr>
          <w:rFonts w:asciiTheme="minorEastAsia"/>
        </w:rPr>
      </w:pPr>
      <w:r w:rsidRPr="00132AD5">
        <w:rPr>
          <w:rFonts w:asciiTheme="minorEastAsia" w:hint="eastAsia"/>
        </w:rPr>
        <w:t>平</w:t>
      </w:r>
      <w:r w:rsidR="00406E1D">
        <w:rPr>
          <w:rFonts w:asciiTheme="minorEastAsia" w:hint="eastAsia"/>
        </w:rPr>
        <w:t>成</w:t>
      </w:r>
      <w:r w:rsidR="004B431A">
        <w:rPr>
          <w:rFonts w:asciiTheme="minorEastAsia" w:hint="eastAsia"/>
        </w:rPr>
        <w:t>30</w:t>
      </w:r>
      <w:r w:rsidR="00406E1D">
        <w:rPr>
          <w:rFonts w:asciiTheme="minorEastAsia" w:hint="eastAsia"/>
        </w:rPr>
        <w:t>年</w:t>
      </w:r>
      <w:r w:rsidR="004B431A">
        <w:rPr>
          <w:rFonts w:asciiTheme="minorEastAsia" w:hint="eastAsia"/>
        </w:rPr>
        <w:t>●</w:t>
      </w:r>
      <w:bookmarkStart w:id="0" w:name="_GoBack"/>
      <w:bookmarkEnd w:id="0"/>
      <w:r w:rsidR="00406E1D">
        <w:rPr>
          <w:rFonts w:asciiTheme="minorEastAsia" w:hint="eastAsia"/>
        </w:rPr>
        <w:t>月</w:t>
      </w:r>
      <w:r w:rsidR="00DB0A06">
        <w:rPr>
          <w:rFonts w:asciiTheme="minorEastAsia" w:hint="eastAsia"/>
        </w:rPr>
        <w:t>●</w:t>
      </w:r>
      <w:r w:rsidRPr="00132AD5">
        <w:rPr>
          <w:rFonts w:asciiTheme="minorEastAsia" w:hint="eastAsia"/>
        </w:rPr>
        <w:t xml:space="preserve">日　</w:t>
      </w:r>
      <w:r w:rsidR="00406E1D">
        <w:rPr>
          <w:rFonts w:asciiTheme="minorEastAsia" w:hint="eastAsia"/>
          <w:kern w:val="0"/>
        </w:rPr>
        <w:t xml:space="preserve">　</w:t>
      </w:r>
      <w:r w:rsidRPr="00132AD5">
        <w:rPr>
          <w:rFonts w:asciiTheme="minorEastAsia" w:hint="eastAsia"/>
        </w:rPr>
        <w:t xml:space="preserve">　</w:t>
      </w:r>
    </w:p>
    <w:p w:rsidR="00406E1D" w:rsidRPr="00132AD5" w:rsidRDefault="00406E1D" w:rsidP="00DA1782">
      <w:pPr>
        <w:autoSpaceDE w:val="0"/>
        <w:autoSpaceDN w:val="0"/>
        <w:ind w:firstLineChars="100" w:firstLine="210"/>
        <w:rPr>
          <w:rFonts w:asciiTheme="minorEastAsia"/>
        </w:rPr>
      </w:pPr>
    </w:p>
    <w:p w:rsidR="00132AD5" w:rsidRPr="00132AD5" w:rsidRDefault="006C5086" w:rsidP="00DB0A06">
      <w:pPr>
        <w:autoSpaceDE w:val="0"/>
        <w:autoSpaceDN w:val="0"/>
        <w:ind w:firstLineChars="91" w:firstLine="191"/>
        <w:rPr>
          <w:rFonts w:asciiTheme="minorEastAsia"/>
          <w:kern w:val="0"/>
        </w:rPr>
      </w:pPr>
      <w:r>
        <w:rPr>
          <w:rFonts w:asciiTheme="minorEastAsia" w:hint="eastAsia"/>
          <w:kern w:val="0"/>
        </w:rPr>
        <w:t>大阪府教育長</w:t>
      </w:r>
      <w:r w:rsidR="00406E1D" w:rsidRPr="00DB0A06">
        <w:rPr>
          <w:rFonts w:asciiTheme="minorEastAsia" w:hint="eastAsia"/>
          <w:kern w:val="0"/>
        </w:rPr>
        <w:t xml:space="preserve">　様</w:t>
      </w:r>
    </w:p>
    <w:p w:rsidR="00406E1D" w:rsidRPr="00132AD5" w:rsidRDefault="00DB0A06" w:rsidP="00DA1782">
      <w:pPr>
        <w:autoSpaceDE w:val="0"/>
        <w:autoSpaceDN w:val="0"/>
        <w:ind w:right="237" w:firstLineChars="100" w:firstLine="210"/>
        <w:jc w:val="right"/>
        <w:rPr>
          <w:rFonts w:asciiTheme="minorEastAsia"/>
        </w:rPr>
      </w:pPr>
      <w:r>
        <w:rPr>
          <w:rFonts w:asciiTheme="minorEastAsia" w:hint="eastAsia"/>
        </w:rPr>
        <w:t>●●</w:t>
      </w:r>
      <w:r w:rsidR="00406E1D" w:rsidRPr="00132AD5">
        <w:rPr>
          <w:rFonts w:asciiTheme="minorEastAsia" w:hint="eastAsia"/>
        </w:rPr>
        <w:t>高等学校</w:t>
      </w:r>
    </w:p>
    <w:p w:rsidR="00FF6857" w:rsidRPr="00406E1D" w:rsidRDefault="00406E1D" w:rsidP="00DA1782">
      <w:pPr>
        <w:wordWrap w:val="0"/>
        <w:autoSpaceDE w:val="0"/>
        <w:autoSpaceDN w:val="0"/>
        <w:ind w:right="139" w:firstLineChars="200" w:firstLine="420"/>
        <w:jc w:val="right"/>
        <w:rPr>
          <w:rFonts w:asciiTheme="minorEastAsia"/>
        </w:rPr>
      </w:pPr>
      <w:r>
        <w:rPr>
          <w:rFonts w:asciiTheme="minorEastAsia" w:hint="eastAsia"/>
        </w:rPr>
        <w:t xml:space="preserve">校 長　 谷 町　太 郎 </w:t>
      </w:r>
    </w:p>
    <w:p w:rsidR="00132AD5" w:rsidRDefault="00FF6857" w:rsidP="00FF6857">
      <w:pPr>
        <w:ind w:right="840" w:firstLineChars="100" w:firstLine="240"/>
        <w:jc w:val="center"/>
        <w:rPr>
          <w:rFonts w:asciiTheme="minorEastAsia"/>
          <w:sz w:val="24"/>
          <w:szCs w:val="24"/>
        </w:rPr>
      </w:pPr>
      <w:r w:rsidRPr="00FF6857">
        <w:rPr>
          <w:rFonts w:asciiTheme="minorEastAsia" w:hint="eastAsia"/>
          <w:sz w:val="24"/>
          <w:szCs w:val="24"/>
        </w:rPr>
        <w:t>ＴＯＥＦＬ　ｉＢＴチャレンジ支援事業</w:t>
      </w:r>
      <w:r w:rsidR="004F288F">
        <w:rPr>
          <w:rFonts w:asciiTheme="minorEastAsia" w:hint="eastAsia"/>
          <w:sz w:val="24"/>
          <w:szCs w:val="24"/>
        </w:rPr>
        <w:t>計画</w:t>
      </w:r>
      <w:r w:rsidRPr="00FF6857">
        <w:rPr>
          <w:rFonts w:asciiTheme="minorEastAsia" w:hint="eastAsia"/>
          <w:sz w:val="24"/>
          <w:szCs w:val="24"/>
        </w:rPr>
        <w:t>書</w:t>
      </w:r>
    </w:p>
    <w:p w:rsidR="00FF6857" w:rsidRPr="00FF6857" w:rsidRDefault="00FF6857" w:rsidP="00FF6857">
      <w:pPr>
        <w:ind w:right="840" w:firstLineChars="100" w:firstLine="240"/>
        <w:jc w:val="center"/>
        <w:rPr>
          <w:rFonts w:asciiTheme="minorEastAsia"/>
          <w:sz w:val="24"/>
          <w:szCs w:val="24"/>
        </w:rPr>
      </w:pPr>
    </w:p>
    <w:p w:rsidR="00D45F4E" w:rsidRPr="00886C70" w:rsidRDefault="00DB0A06" w:rsidP="001639EF">
      <w:pPr>
        <w:tabs>
          <w:tab w:val="left" w:pos="9746"/>
        </w:tabs>
        <w:ind w:right="-11"/>
        <w:jc w:val="left"/>
        <w:rPr>
          <w:rFonts w:asciiTheme="minorEastAsia"/>
        </w:rPr>
      </w:pPr>
      <w:r>
        <w:rPr>
          <w:rFonts w:asciiTheme="minorEastAsia" w:hint="eastAsia"/>
        </w:rPr>
        <w:t xml:space="preserve">　平成</w:t>
      </w:r>
      <w:r w:rsidR="004B431A">
        <w:rPr>
          <w:rFonts w:asciiTheme="minorEastAsia" w:hint="eastAsia"/>
        </w:rPr>
        <w:t>30</w:t>
      </w:r>
      <w:r w:rsidR="00132AD5" w:rsidRPr="00886C70">
        <w:rPr>
          <w:rFonts w:asciiTheme="minorEastAsia" w:hint="eastAsia"/>
        </w:rPr>
        <w:t>年度の</w:t>
      </w:r>
      <w:r w:rsidR="00FF6857" w:rsidRPr="00886C70">
        <w:rPr>
          <w:rFonts w:asciiTheme="minorEastAsia" w:hAnsiTheme="minorEastAsia" w:hint="eastAsia"/>
        </w:rPr>
        <w:t>TOEFL</w:t>
      </w:r>
      <w:r w:rsidR="00132AD5" w:rsidRPr="00886C70">
        <w:rPr>
          <w:rFonts w:asciiTheme="minorEastAsia" w:hAnsiTheme="minorEastAsia" w:hint="eastAsia"/>
        </w:rPr>
        <w:t xml:space="preserve"> </w:t>
      </w:r>
      <w:proofErr w:type="spellStart"/>
      <w:r w:rsidR="00FF6857" w:rsidRPr="00886C70">
        <w:rPr>
          <w:rFonts w:asciiTheme="minorEastAsia" w:hAnsiTheme="minorEastAsia" w:hint="eastAsia"/>
        </w:rPr>
        <w:t>iBT</w:t>
      </w:r>
      <w:proofErr w:type="spellEnd"/>
      <w:r w:rsidR="00FF6857" w:rsidRPr="00886C70">
        <w:rPr>
          <w:rFonts w:asciiTheme="minorEastAsia" w:hAnsiTheme="minorEastAsia" w:hint="eastAsia"/>
        </w:rPr>
        <w:t xml:space="preserve"> </w:t>
      </w:r>
      <w:r w:rsidR="00132AD5" w:rsidRPr="00886C70">
        <w:rPr>
          <w:rFonts w:asciiTheme="minorEastAsia" w:hAnsiTheme="minorEastAsia" w:hint="eastAsia"/>
        </w:rPr>
        <w:t>チャレンジ支援事業</w:t>
      </w:r>
      <w:r w:rsidR="004F288F" w:rsidRPr="00886C70">
        <w:rPr>
          <w:rFonts w:asciiTheme="minorEastAsia" w:hAnsiTheme="minorEastAsia" w:hint="eastAsia"/>
        </w:rPr>
        <w:t>による支援を受けたい</w:t>
      </w:r>
      <w:r w:rsidR="00132AD5" w:rsidRPr="00886C70">
        <w:rPr>
          <w:rFonts w:asciiTheme="minorEastAsia" w:hAnsiTheme="minorEastAsia" w:hint="eastAsia"/>
        </w:rPr>
        <w:t>ので、</w:t>
      </w:r>
      <w:r w:rsidR="004F288F" w:rsidRPr="00886C70">
        <w:rPr>
          <w:rFonts w:asciiTheme="minorEastAsia" w:hAnsiTheme="minorEastAsia" w:hint="eastAsia"/>
        </w:rPr>
        <w:t>本計画書を提出い</w:t>
      </w:r>
      <w:r w:rsidR="00132AD5" w:rsidRPr="00886C70">
        <w:rPr>
          <w:rFonts w:asciiTheme="minorEastAsia" w:hAnsiTheme="minorEastAsia" w:hint="eastAsia"/>
        </w:rPr>
        <w:t>たします。</w:t>
      </w:r>
    </w:p>
    <w:p w:rsidR="00132AD5" w:rsidRPr="00886C70" w:rsidRDefault="00132AD5" w:rsidP="00132AD5">
      <w:pPr>
        <w:pStyle w:val="a5"/>
      </w:pPr>
      <w:r w:rsidRPr="00886C70">
        <w:rPr>
          <w:rFonts w:hint="eastAsia"/>
        </w:rPr>
        <w:t>記</w:t>
      </w:r>
    </w:p>
    <w:tbl>
      <w:tblPr>
        <w:tblpPr w:leftFromText="142" w:rightFromText="142" w:vertAnchor="text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402"/>
        <w:gridCol w:w="851"/>
        <w:gridCol w:w="567"/>
        <w:gridCol w:w="1417"/>
        <w:gridCol w:w="1134"/>
        <w:gridCol w:w="284"/>
        <w:gridCol w:w="4275"/>
      </w:tblGrid>
      <w:tr w:rsidR="00676AFE" w:rsidRPr="00886C70" w:rsidTr="00676AFE">
        <w:trPr>
          <w:trHeight w:val="363"/>
        </w:trPr>
        <w:tc>
          <w:tcPr>
            <w:tcW w:w="398" w:type="dxa"/>
            <w:vMerge w:val="restart"/>
            <w:tcBorders>
              <w:top w:val="single" w:sz="4" w:space="0" w:color="auto"/>
            </w:tcBorders>
            <w:vAlign w:val="center"/>
          </w:tcPr>
          <w:p w:rsidR="00676AFE" w:rsidRPr="00886C70" w:rsidRDefault="00676AFE" w:rsidP="00676AFE">
            <w:pPr>
              <w:ind w:left="-33"/>
              <w:jc w:val="center"/>
              <w:rPr>
                <w:sz w:val="20"/>
                <w:szCs w:val="20"/>
              </w:rPr>
            </w:pPr>
            <w:r w:rsidRPr="00886C70">
              <w:rPr>
                <w:rFonts w:hint="eastAsia"/>
              </w:rPr>
              <w:t>活用形態等</w:t>
            </w:r>
          </w:p>
        </w:tc>
        <w:tc>
          <w:tcPr>
            <w:tcW w:w="140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76AFE" w:rsidRPr="00886C70" w:rsidRDefault="00676AFE" w:rsidP="00676AFE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886C70">
              <w:rPr>
                <w:rFonts w:asciiTheme="minorEastAsia" w:hAnsiTheme="minorEastAsia" w:hint="eastAsia"/>
                <w:szCs w:val="21"/>
              </w:rPr>
              <w:t>参加予定数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76AFE" w:rsidRPr="00886C70" w:rsidRDefault="00676AFE" w:rsidP="00676AFE">
            <w:r w:rsidRPr="00886C70">
              <w:rPr>
                <w:rFonts w:hint="eastAsia"/>
              </w:rPr>
              <w:t>１年２０人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76AFE" w:rsidRPr="00886C70" w:rsidRDefault="00676AFE" w:rsidP="00676AFE">
            <w:pPr>
              <w:ind w:left="6"/>
            </w:pPr>
            <w:r w:rsidRPr="00886C70">
              <w:rPr>
                <w:rFonts w:hint="eastAsia"/>
              </w:rPr>
              <w:t>２年２０人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676AFE" w:rsidRPr="00886C70" w:rsidRDefault="00676AFE" w:rsidP="00676AFE">
            <w:r w:rsidRPr="00886C70">
              <w:rPr>
                <w:rFonts w:hint="eastAsia"/>
              </w:rPr>
              <w:t>３年　０人</w:t>
            </w:r>
          </w:p>
        </w:tc>
        <w:tc>
          <w:tcPr>
            <w:tcW w:w="4275" w:type="dxa"/>
            <w:tcBorders>
              <w:top w:val="single" w:sz="4" w:space="0" w:color="auto"/>
              <w:left w:val="double" w:sz="4" w:space="0" w:color="auto"/>
            </w:tcBorders>
          </w:tcPr>
          <w:p w:rsidR="00676AFE" w:rsidRPr="00886C70" w:rsidRDefault="00F01658" w:rsidP="00676AFE">
            <w:pPr>
              <w:ind w:firstLineChars="200" w:firstLine="420"/>
            </w:pPr>
            <w:r w:rsidRPr="00886C7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BB53AFE" wp14:editId="12A4F54C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86995</wp:posOffset>
                      </wp:positionV>
                      <wp:extent cx="361950" cy="1714500"/>
                      <wp:effectExtent l="1200150" t="0" r="19050" b="19050"/>
                      <wp:wrapNone/>
                      <wp:docPr id="14" name="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714500"/>
                              </a:xfrm>
                              <a:prstGeom prst="wedgeRectCallout">
                                <a:avLst>
                                  <a:gd name="adj1" fmla="val -376567"/>
                                  <a:gd name="adj2" fmla="val -583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1145F" w:rsidRPr="0081145F" w:rsidRDefault="0081145F" w:rsidP="0081145F">
                                  <w:pPr>
                                    <w:jc w:val="center"/>
                                    <w:rPr>
                                      <w:color w:val="1F497D" w:themeColor="text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1F497D" w:themeColor="text2"/>
                                    </w:rPr>
                                    <w:t>当てはまるものに○を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14" o:spid="_x0000_s1028" type="#_x0000_t61" style="position:absolute;left:0;text-align:left;margin-left:160.75pt;margin-top:6.85pt;width:28.5pt;height:1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" adj="-70538,9540" fillcolor="window" strokecolor="#385d8a" strokeweight=".25pt">
                      <v:textbox style="layout-flow:vertical-ideographic">
                        <w:txbxContent>
                          <w:p w:rsidR="0081145F" w:rsidRPr="0081145F" w:rsidRDefault="0081145F" w:rsidP="0081145F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rFonts w:hint="eastAsia"/>
                                <w:color w:val="1F497D" w:themeColor="text2"/>
                              </w:rPr>
                              <w:t>当てはまるものに○を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6AFE" w:rsidRPr="00886C70">
              <w:rPr>
                <w:rFonts w:hint="eastAsia"/>
              </w:rPr>
              <w:t>計　４０人</w:t>
            </w:r>
          </w:p>
        </w:tc>
      </w:tr>
      <w:tr w:rsidR="00676AFE" w:rsidTr="003A40E7">
        <w:trPr>
          <w:trHeight w:val="363"/>
        </w:trPr>
        <w:tc>
          <w:tcPr>
            <w:tcW w:w="398" w:type="dxa"/>
            <w:vMerge/>
            <w:tcBorders>
              <w:top w:val="single" w:sz="4" w:space="0" w:color="auto"/>
            </w:tcBorders>
            <w:vAlign w:val="center"/>
          </w:tcPr>
          <w:p w:rsidR="00676AFE" w:rsidRPr="00886C70" w:rsidRDefault="00676AFE" w:rsidP="00676AFE">
            <w:pPr>
              <w:ind w:left="-33"/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76AFE" w:rsidRPr="00886C70" w:rsidRDefault="00676AFE" w:rsidP="00676AFE">
            <w:pPr>
              <w:ind w:left="-33"/>
              <w:jc w:val="center"/>
            </w:pPr>
            <w:r w:rsidRPr="00886C70">
              <w:rPr>
                <w:rFonts w:hint="eastAsia"/>
              </w:rPr>
              <w:t>実施回数</w:t>
            </w: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76AFE" w:rsidRDefault="00676AFE" w:rsidP="00886C70">
            <w:r w:rsidRPr="00886C70">
              <w:rPr>
                <w:rFonts w:hint="eastAsia"/>
              </w:rPr>
              <w:t>年</w:t>
            </w:r>
            <w:r w:rsidRPr="00886C70">
              <w:rPr>
                <w:rFonts w:hint="eastAsia"/>
                <w:u w:val="single"/>
              </w:rPr>
              <w:t xml:space="preserve">　</w:t>
            </w:r>
            <w:r w:rsidR="001C690D" w:rsidRPr="00886C70">
              <w:rPr>
                <w:rFonts w:hint="eastAsia"/>
                <w:u w:val="single"/>
              </w:rPr>
              <w:t>２</w:t>
            </w:r>
            <w:r w:rsidRPr="00886C70">
              <w:rPr>
                <w:rFonts w:hint="eastAsia"/>
                <w:u w:val="single"/>
              </w:rPr>
              <w:t xml:space="preserve">　</w:t>
            </w:r>
            <w:r w:rsidR="00886C70">
              <w:rPr>
                <w:rFonts w:hint="eastAsia"/>
              </w:rPr>
              <w:t>回</w:t>
            </w:r>
          </w:p>
        </w:tc>
      </w:tr>
      <w:tr w:rsidR="00676AFE" w:rsidTr="00676AFE">
        <w:trPr>
          <w:trHeight w:val="385"/>
        </w:trPr>
        <w:tc>
          <w:tcPr>
            <w:tcW w:w="398" w:type="dxa"/>
            <w:vMerge/>
            <w:vAlign w:val="center"/>
          </w:tcPr>
          <w:p w:rsidR="00676AFE" w:rsidRDefault="00676AFE" w:rsidP="00676AFE">
            <w:pPr>
              <w:ind w:left="-33"/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FE" w:rsidRDefault="00676AFE" w:rsidP="00676AFE">
            <w:pPr>
              <w:ind w:left="-33"/>
              <w:jc w:val="center"/>
            </w:pPr>
            <w:r>
              <w:rPr>
                <w:rFonts w:hint="eastAsia"/>
              </w:rPr>
              <w:t>講座名</w:t>
            </w:r>
          </w:p>
        </w:tc>
        <w:tc>
          <w:tcPr>
            <w:tcW w:w="852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6AFE" w:rsidRDefault="001C690D" w:rsidP="00676AFE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F287AE5" wp14:editId="4EFFA6B1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211455</wp:posOffset>
                      </wp:positionV>
                      <wp:extent cx="685800" cy="27622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109.2pt;margin-top:16.65pt;width:54pt;height:21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" filled="f" strokecolor="windowText"/>
                  </w:pict>
                </mc:Fallback>
              </mc:AlternateContent>
            </w:r>
            <w:r w:rsidR="00676AFE">
              <w:rPr>
                <w:rFonts w:ascii="ＭＳ 明朝" w:eastAsia="ＭＳ 明朝" w:hAnsi="ＭＳ 明朝" w:cs="Times New Roman" w:hint="eastAsia"/>
              </w:rPr>
              <w:t>「ＴＯＥＦＬ</w:t>
            </w:r>
            <w:r w:rsidR="00676AFE" w:rsidRPr="0051022B">
              <w:rPr>
                <w:rFonts w:ascii="ＭＳ 明朝" w:eastAsia="ＭＳ 明朝" w:hAnsi="ＭＳ 明朝" w:cs="Times New Roman" w:hint="eastAsia"/>
              </w:rPr>
              <w:t>チャレンジ土曜講座</w:t>
            </w:r>
            <w:r w:rsidR="00676AFE">
              <w:rPr>
                <w:rFonts w:ascii="ＭＳ 明朝" w:eastAsia="ＭＳ 明朝" w:hAnsi="ＭＳ 明朝" w:cs="Times New Roman" w:hint="eastAsia"/>
              </w:rPr>
              <w:t>」</w:t>
            </w:r>
          </w:p>
        </w:tc>
      </w:tr>
      <w:tr w:rsidR="00676AFE" w:rsidTr="00676AFE">
        <w:trPr>
          <w:trHeight w:val="410"/>
        </w:trPr>
        <w:tc>
          <w:tcPr>
            <w:tcW w:w="398" w:type="dxa"/>
            <w:vMerge/>
          </w:tcPr>
          <w:p w:rsidR="00676AFE" w:rsidRDefault="00676AFE" w:rsidP="00676AFE">
            <w:pPr>
              <w:ind w:left="-33"/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6AFE" w:rsidRDefault="00676AFE" w:rsidP="00676AFE">
            <w:pPr>
              <w:ind w:left="-33"/>
              <w:jc w:val="center"/>
            </w:pPr>
            <w:r>
              <w:rPr>
                <w:rFonts w:hint="eastAsia"/>
              </w:rPr>
              <w:t>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態</w:t>
            </w: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AFE" w:rsidRDefault="00676AFE" w:rsidP="00676AFE"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授業（　　）単位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2) </w:t>
            </w:r>
            <w:r>
              <w:rPr>
                <w:rFonts w:hint="eastAsia"/>
              </w:rPr>
              <w:t>講習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3)</w:t>
            </w:r>
            <w:r>
              <w:rPr>
                <w:rFonts w:hint="eastAsia"/>
              </w:rPr>
              <w:t>部活動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4)</w:t>
            </w:r>
            <w:r>
              <w:rPr>
                <w:rFonts w:hint="eastAsia"/>
              </w:rPr>
              <w:t xml:space="preserve">その他（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676AFE" w:rsidTr="00676AFE">
        <w:trPr>
          <w:trHeight w:val="435"/>
        </w:trPr>
        <w:tc>
          <w:tcPr>
            <w:tcW w:w="398" w:type="dxa"/>
            <w:vMerge/>
          </w:tcPr>
          <w:p w:rsidR="00676AFE" w:rsidRDefault="00676AFE" w:rsidP="00676AFE">
            <w:pPr>
              <w:ind w:left="-33"/>
            </w:pPr>
          </w:p>
        </w:tc>
        <w:tc>
          <w:tcPr>
            <w:tcW w:w="14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6AFE" w:rsidRPr="0093088D" w:rsidRDefault="00676AFE" w:rsidP="00676AFE">
            <w:pPr>
              <w:ind w:left="-33"/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AFE" w:rsidRPr="0093088D" w:rsidRDefault="00676AFE" w:rsidP="00676AFE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開講数（　　２　　）</w:t>
            </w:r>
            <w:r w:rsidRPr="00C30AF6">
              <w:rPr>
                <w:rFonts w:asciiTheme="minorEastAsia" w:hAnsiTheme="minorEastAsia" w:hint="eastAsia"/>
                <w:sz w:val="16"/>
                <w:szCs w:val="16"/>
              </w:rPr>
              <w:t>講座・クラス</w:t>
            </w: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AFE" w:rsidRPr="0093088D" w:rsidRDefault="00676AFE" w:rsidP="00676AFE">
            <w:pPr>
              <w:ind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１講座（ 　１２０　 ）分</w:t>
            </w:r>
          </w:p>
        </w:tc>
      </w:tr>
      <w:tr w:rsidR="00676AFE" w:rsidTr="00676AFE">
        <w:trPr>
          <w:trHeight w:val="340"/>
        </w:trPr>
        <w:tc>
          <w:tcPr>
            <w:tcW w:w="398" w:type="dxa"/>
            <w:vMerge/>
          </w:tcPr>
          <w:p w:rsidR="00676AFE" w:rsidRDefault="00676AFE" w:rsidP="00676AFE">
            <w:pPr>
              <w:ind w:left="-33"/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FE" w:rsidRPr="0093088D" w:rsidRDefault="00676AFE" w:rsidP="00676AFE">
            <w:pPr>
              <w:ind w:left="-3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場　所</w:t>
            </w: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AFE" w:rsidRPr="0093088D" w:rsidRDefault="00676AFE" w:rsidP="00676AF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第１ＬＡＮ教室　及び　第２ＬＡＮ教室</w:t>
            </w:r>
          </w:p>
        </w:tc>
      </w:tr>
      <w:tr w:rsidR="00676AFE" w:rsidTr="00676AFE">
        <w:trPr>
          <w:trHeight w:val="345"/>
        </w:trPr>
        <w:tc>
          <w:tcPr>
            <w:tcW w:w="398" w:type="dxa"/>
            <w:vMerge w:val="restart"/>
            <w:tcBorders>
              <w:top w:val="double" w:sz="4" w:space="0" w:color="auto"/>
            </w:tcBorders>
          </w:tcPr>
          <w:p w:rsidR="00676AFE" w:rsidRDefault="00676AFE" w:rsidP="00676AFE">
            <w:pPr>
              <w:ind w:left="-33"/>
              <w:jc w:val="center"/>
            </w:pPr>
          </w:p>
          <w:p w:rsidR="00676AFE" w:rsidRDefault="00676AFE" w:rsidP="00676AFE">
            <w:pPr>
              <w:ind w:left="-33"/>
              <w:jc w:val="center"/>
            </w:pPr>
          </w:p>
          <w:p w:rsidR="00676AFE" w:rsidRDefault="00676AFE" w:rsidP="00676AFE">
            <w:pPr>
              <w:ind w:left="-33"/>
              <w:jc w:val="center"/>
            </w:pPr>
          </w:p>
          <w:p w:rsidR="00676AFE" w:rsidRDefault="00676AFE" w:rsidP="00676AFE">
            <w:pPr>
              <w:ind w:left="-33"/>
              <w:jc w:val="center"/>
            </w:pPr>
          </w:p>
          <w:p w:rsidR="00676AFE" w:rsidRDefault="00676AFE" w:rsidP="00676AFE">
            <w:pPr>
              <w:ind w:left="-33"/>
              <w:jc w:val="center"/>
            </w:pPr>
          </w:p>
          <w:p w:rsidR="00676AFE" w:rsidRDefault="00676AFE" w:rsidP="00676AFE">
            <w:pPr>
              <w:ind w:left="-33"/>
              <w:jc w:val="center"/>
            </w:pPr>
            <w:r>
              <w:rPr>
                <w:rFonts w:hint="eastAsia"/>
              </w:rPr>
              <w:t>計画の概要等</w:t>
            </w:r>
          </w:p>
          <w:p w:rsidR="00676AFE" w:rsidRDefault="00676AFE" w:rsidP="00676AFE">
            <w:pPr>
              <w:ind w:left="-33"/>
              <w:jc w:val="center"/>
            </w:pPr>
          </w:p>
          <w:p w:rsidR="00676AFE" w:rsidRDefault="00676AFE" w:rsidP="00676AFE">
            <w:pPr>
              <w:ind w:left="-33"/>
              <w:jc w:val="center"/>
            </w:pPr>
          </w:p>
          <w:p w:rsidR="00676AFE" w:rsidRDefault="00676AFE" w:rsidP="00676AFE">
            <w:pPr>
              <w:ind w:left="-33"/>
              <w:jc w:val="center"/>
            </w:pPr>
          </w:p>
          <w:p w:rsidR="00676AFE" w:rsidRDefault="00676AFE" w:rsidP="00676AFE">
            <w:pPr>
              <w:ind w:left="-33"/>
              <w:jc w:val="center"/>
            </w:pPr>
          </w:p>
          <w:p w:rsidR="00676AFE" w:rsidRDefault="00BB5E09" w:rsidP="00676AFE">
            <w:pPr>
              <w:ind w:left="-33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97A7C25" wp14:editId="3AF94E5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213995</wp:posOffset>
                      </wp:positionV>
                      <wp:extent cx="914400" cy="752475"/>
                      <wp:effectExtent l="0" t="0" r="19050" b="314325"/>
                      <wp:wrapNone/>
                      <wp:docPr id="18" name="四角形吹き出し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752475"/>
                              </a:xfrm>
                              <a:prstGeom prst="wedgeRectCallout">
                                <a:avLst>
                                  <a:gd name="adj1" fmla="val 25049"/>
                                  <a:gd name="adj2" fmla="val 86912"/>
                                </a:avLst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76AFE" w:rsidRPr="006A6D5A" w:rsidRDefault="00676AFE" w:rsidP="006A6D5A">
                                  <w:pPr>
                                    <w:jc w:val="left"/>
                                    <w:rPr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2060"/>
                                    </w:rPr>
                                    <w:t>内容につい</w:t>
                                  </w:r>
                                  <w:r w:rsidR="00BB5E09">
                                    <w:rPr>
                                      <w:rFonts w:hint="eastAsia"/>
                                      <w:color w:val="002060"/>
                                    </w:rPr>
                                    <w:t>て</w:t>
                                  </w:r>
                                  <w:r>
                                    <w:rPr>
                                      <w:rFonts w:hint="eastAsia"/>
                                      <w:color w:val="002060"/>
                                    </w:rPr>
                                    <w:t>補足があれば</w:t>
                                  </w:r>
                                  <w:r w:rsidR="00BB5E09">
                                    <w:rPr>
                                      <w:rFonts w:hint="eastAsia"/>
                                      <w:color w:val="002060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color w:val="00206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8" o:spid="_x0000_s1029" type="#_x0000_t61" style="position:absolute;left:0;text-align:left;margin-left:1.7pt;margin-top:16.85pt;width:1in;height:59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" adj="16211,29573" fillcolor="white [3212]" strokecolor="#243f60 [1604]" strokeweight=".25pt">
                      <v:textbox>
                        <w:txbxContent>
                          <w:p w:rsidR="00676AFE" w:rsidRPr="006A6D5A" w:rsidRDefault="00676AFE" w:rsidP="006A6D5A">
                            <w:pPr>
                              <w:jc w:val="left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rFonts w:hint="eastAsia"/>
                                <w:color w:val="002060"/>
                              </w:rPr>
                              <w:t>内容につい</w:t>
                            </w:r>
                            <w:r w:rsidR="00BB5E09">
                              <w:rPr>
                                <w:rFonts w:hint="eastAsia"/>
                                <w:color w:val="002060"/>
                              </w:rPr>
                              <w:t>て</w:t>
                            </w:r>
                            <w:r>
                              <w:rPr>
                                <w:rFonts w:hint="eastAsia"/>
                                <w:color w:val="002060"/>
                              </w:rPr>
                              <w:t>補足があれば</w:t>
                            </w:r>
                            <w:r w:rsidR="00BB5E09">
                              <w:rPr>
                                <w:rFonts w:hint="eastAsia"/>
                                <w:color w:val="002060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00206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5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676AFE" w:rsidRPr="00221BA7" w:rsidRDefault="00676AFE" w:rsidP="00676AF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実施日時等</w:t>
            </w:r>
          </w:p>
        </w:tc>
        <w:tc>
          <w:tcPr>
            <w:tcW w:w="7677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676AFE" w:rsidRPr="00221BA7" w:rsidRDefault="00676AFE" w:rsidP="00676AF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実施内容（具体的に）</w:t>
            </w:r>
          </w:p>
        </w:tc>
      </w:tr>
      <w:tr w:rsidR="00676AFE" w:rsidTr="00676AFE">
        <w:trPr>
          <w:trHeight w:val="4680"/>
        </w:trPr>
        <w:tc>
          <w:tcPr>
            <w:tcW w:w="398" w:type="dxa"/>
            <w:vMerge/>
          </w:tcPr>
          <w:p w:rsidR="00676AFE" w:rsidRDefault="00676AFE" w:rsidP="00676AFE">
            <w:pPr>
              <w:ind w:left="-33"/>
              <w:jc w:val="center"/>
            </w:pPr>
          </w:p>
        </w:tc>
        <w:tc>
          <w:tcPr>
            <w:tcW w:w="225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676AFE" w:rsidRDefault="00676AFE" w:rsidP="00676AFE">
            <w:pPr>
              <w:pStyle w:val="ae"/>
              <w:numPr>
                <w:ilvl w:val="0"/>
                <w:numId w:val="3"/>
              </w:numPr>
              <w:ind w:leftChars="0" w:left="453" w:hanging="243"/>
            </w:pPr>
            <w:r>
              <w:rPr>
                <w:rFonts w:hint="eastAsia"/>
              </w:rPr>
              <w:t>６月</w:t>
            </w:r>
            <w:r w:rsidR="00FC30F9">
              <w:rPr>
                <w:rFonts w:hint="eastAsia"/>
              </w:rPr>
              <w:t>10</w:t>
            </w:r>
            <w:r>
              <w:rPr>
                <w:rFonts w:hint="eastAsia"/>
              </w:rPr>
              <w:t>日（土）</w:t>
            </w:r>
          </w:p>
          <w:p w:rsidR="00676AFE" w:rsidRDefault="00676AFE" w:rsidP="00676AFE">
            <w:pPr>
              <w:pStyle w:val="ae"/>
              <w:numPr>
                <w:ilvl w:val="0"/>
                <w:numId w:val="3"/>
              </w:numPr>
              <w:ind w:leftChars="0" w:left="453" w:hanging="243"/>
            </w:pPr>
            <w:r>
              <w:rPr>
                <w:rFonts w:hint="eastAsia"/>
              </w:rPr>
              <w:t>６月</w:t>
            </w:r>
            <w:r w:rsidR="00FC30F9">
              <w:rPr>
                <w:rFonts w:hint="eastAsia"/>
              </w:rPr>
              <w:t>17</w:t>
            </w:r>
            <w:r>
              <w:rPr>
                <w:rFonts w:hint="eastAsia"/>
              </w:rPr>
              <w:t>日（土）</w:t>
            </w:r>
          </w:p>
          <w:p w:rsidR="00676AFE" w:rsidRDefault="00676AFE" w:rsidP="00676AFE">
            <w:pPr>
              <w:pStyle w:val="ae"/>
              <w:numPr>
                <w:ilvl w:val="0"/>
                <w:numId w:val="3"/>
              </w:numPr>
              <w:ind w:leftChars="0" w:left="453" w:hanging="243"/>
            </w:pPr>
            <w:r>
              <w:rPr>
                <w:rFonts w:hint="eastAsia"/>
              </w:rPr>
              <w:t>６月</w:t>
            </w:r>
            <w:r w:rsidR="00FC30F9">
              <w:rPr>
                <w:rFonts w:hint="eastAsia"/>
              </w:rPr>
              <w:t>24</w:t>
            </w:r>
            <w:r>
              <w:rPr>
                <w:rFonts w:hint="eastAsia"/>
              </w:rPr>
              <w:t>日（土）</w:t>
            </w:r>
          </w:p>
          <w:p w:rsidR="00676AFE" w:rsidRDefault="00676AFE" w:rsidP="00676AFE">
            <w:pPr>
              <w:pStyle w:val="ae"/>
              <w:numPr>
                <w:ilvl w:val="0"/>
                <w:numId w:val="3"/>
              </w:numPr>
              <w:ind w:leftChars="0" w:left="453" w:hanging="243"/>
            </w:pPr>
            <w:r>
              <w:rPr>
                <w:rFonts w:hint="eastAsia"/>
              </w:rPr>
              <w:t>７月</w:t>
            </w:r>
            <w:r w:rsidR="00FC30F9">
              <w:rPr>
                <w:rFonts w:hint="eastAsia"/>
              </w:rPr>
              <w:t>15</w:t>
            </w:r>
            <w:r>
              <w:rPr>
                <w:rFonts w:hint="eastAsia"/>
              </w:rPr>
              <w:t>日（土）</w:t>
            </w:r>
          </w:p>
          <w:p w:rsidR="00676AFE" w:rsidRDefault="00676AFE" w:rsidP="00886C70"/>
          <w:p w:rsidR="00676AFE" w:rsidRDefault="00676AFE" w:rsidP="001C690D"/>
          <w:p w:rsidR="00676AFE" w:rsidRDefault="00676AFE" w:rsidP="00676AFE">
            <w:pPr>
              <w:pStyle w:val="ae"/>
              <w:numPr>
                <w:ilvl w:val="0"/>
                <w:numId w:val="3"/>
              </w:numPr>
              <w:ind w:leftChars="0" w:left="453" w:hanging="243"/>
            </w:pPr>
            <w:r>
              <w:rPr>
                <w:rFonts w:hint="eastAsia"/>
              </w:rPr>
              <w:t>1</w:t>
            </w:r>
            <w:r w:rsidR="00886C70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FC30F9">
              <w:rPr>
                <w:rFonts w:hint="eastAsia"/>
              </w:rPr>
              <w:t>11</w:t>
            </w:r>
            <w:r>
              <w:rPr>
                <w:rFonts w:hint="eastAsia"/>
              </w:rPr>
              <w:t>日（土）</w:t>
            </w:r>
          </w:p>
          <w:p w:rsidR="00676AFE" w:rsidRDefault="00676AFE" w:rsidP="00676AFE">
            <w:pPr>
              <w:pStyle w:val="ae"/>
              <w:numPr>
                <w:ilvl w:val="0"/>
                <w:numId w:val="3"/>
              </w:numPr>
              <w:ind w:leftChars="0" w:left="453" w:hanging="243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FC30F9">
              <w:rPr>
                <w:rFonts w:hint="eastAsia"/>
              </w:rPr>
              <w:t xml:space="preserve"> 9</w:t>
            </w:r>
            <w:r>
              <w:rPr>
                <w:rFonts w:hint="eastAsia"/>
              </w:rPr>
              <w:t>日（土）</w:t>
            </w:r>
          </w:p>
          <w:p w:rsidR="00886C70" w:rsidRDefault="00886C70" w:rsidP="00676AFE">
            <w:pPr>
              <w:pStyle w:val="ae"/>
              <w:numPr>
                <w:ilvl w:val="0"/>
                <w:numId w:val="3"/>
              </w:numPr>
              <w:ind w:leftChars="0" w:left="453" w:hanging="243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FC30F9">
              <w:rPr>
                <w:rFonts w:hint="eastAsia"/>
              </w:rPr>
              <w:t>16</w:t>
            </w:r>
            <w:r>
              <w:rPr>
                <w:rFonts w:hint="eastAsia"/>
              </w:rPr>
              <w:t>日（土）</w:t>
            </w:r>
          </w:p>
          <w:p w:rsidR="00886C70" w:rsidRDefault="00886C70" w:rsidP="00886C70"/>
          <w:p w:rsidR="00676AFE" w:rsidRDefault="00676AFE" w:rsidP="00886C70"/>
          <w:p w:rsidR="00676AFE" w:rsidRDefault="00676AFE" w:rsidP="00676AFE"/>
          <w:p w:rsidR="00676AFE" w:rsidRDefault="00676AFE" w:rsidP="00676AFE"/>
          <w:p w:rsidR="00676AFE" w:rsidRDefault="00676AFE" w:rsidP="00676AFE"/>
          <w:p w:rsidR="00676AFE" w:rsidRDefault="00676AFE" w:rsidP="00676AFE"/>
          <w:p w:rsidR="00676AFE" w:rsidRDefault="00676AFE" w:rsidP="00676AFE"/>
          <w:p w:rsidR="00676AFE" w:rsidRDefault="00676AFE" w:rsidP="00676AFE"/>
          <w:p w:rsidR="00676AFE" w:rsidRDefault="00676AFE" w:rsidP="00676AFE"/>
          <w:p w:rsidR="00676AFE" w:rsidRDefault="00676AFE" w:rsidP="00676AFE"/>
        </w:tc>
        <w:tc>
          <w:tcPr>
            <w:tcW w:w="7677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676AFE" w:rsidRDefault="00676AFE" w:rsidP="007703F6">
            <w:pPr>
              <w:ind w:firstLineChars="300" w:firstLine="630"/>
            </w:pPr>
            <w:r>
              <w:rPr>
                <w:rFonts w:hint="eastAsia"/>
              </w:rPr>
              <w:t>＜第１回：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6A0E0E6" wp14:editId="44E0C44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30480</wp:posOffset>
                      </wp:positionV>
                      <wp:extent cx="180975" cy="800100"/>
                      <wp:effectExtent l="0" t="0" r="28575" b="1905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8001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1.9pt;margin-top:2.4pt;width:14.25pt;height:6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" adj="407" strokecolor="black [3213]"/>
                  </w:pict>
                </mc:Fallback>
              </mc:AlternateContent>
            </w:r>
            <w:r w:rsidR="007703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TOEFL</w:t>
            </w:r>
            <w:r>
              <w:rPr>
                <w:rFonts w:hint="eastAsia"/>
              </w:rPr>
              <w:t>の試験になれることを目的とする</w:t>
            </w:r>
            <w:r>
              <w:rPr>
                <w:rFonts w:hint="eastAsia"/>
              </w:rPr>
              <w:t>Term</w:t>
            </w:r>
            <w:r>
              <w:rPr>
                <w:rFonts w:hint="eastAsia"/>
              </w:rPr>
              <w:t>＞</w:t>
            </w:r>
          </w:p>
          <w:p w:rsidR="001C690D" w:rsidRPr="001C690D" w:rsidRDefault="00676AFE" w:rsidP="001C690D">
            <w:pPr>
              <w:ind w:leftChars="291" w:left="630" w:hangingChars="9" w:hanging="19"/>
            </w:pPr>
            <w:r>
              <w:rPr>
                <w:rFonts w:hint="eastAsia"/>
              </w:rPr>
              <w:t>テストの各セクション</w:t>
            </w:r>
            <w:r w:rsidR="001C690D" w:rsidRPr="001C690D">
              <w:rPr>
                <w:rFonts w:hint="eastAsia"/>
              </w:rPr>
              <w:t>をそれぞれの講座に振り分けて、制限時間</w:t>
            </w:r>
            <w:r w:rsidR="00BB5E09">
              <w:rPr>
                <w:rFonts w:hint="eastAsia"/>
              </w:rPr>
              <w:t>の中</w:t>
            </w:r>
          </w:p>
          <w:p w:rsidR="001C690D" w:rsidRPr="001C690D" w:rsidRDefault="001C690D" w:rsidP="001C690D">
            <w:pPr>
              <w:ind w:leftChars="291" w:left="630" w:hangingChars="9" w:hanging="19"/>
            </w:pPr>
            <w:r w:rsidRPr="001C690D">
              <w:rPr>
                <w:rFonts w:hint="eastAsia"/>
              </w:rPr>
              <w:t>で実践する。各講座ごとに６０分オンラインテストを実施した後</w:t>
            </w:r>
            <w:r w:rsidR="00BB5E09">
              <w:rPr>
                <w:rFonts w:hint="eastAsia"/>
              </w:rPr>
              <w:t>、復</w:t>
            </w:r>
          </w:p>
          <w:p w:rsidR="00676AFE" w:rsidRDefault="001C690D" w:rsidP="001C690D">
            <w:pPr>
              <w:ind w:leftChars="291" w:left="630" w:hangingChars="9" w:hanging="19"/>
            </w:pPr>
            <w:r w:rsidRPr="001C690D">
              <w:rPr>
                <w:rFonts w:hint="eastAsia"/>
              </w:rPr>
              <w:t>習、解説を６０分実施する。</w:t>
            </w:r>
            <w:r w:rsidR="00676AFE">
              <w:rPr>
                <w:rFonts w:hint="eastAsia"/>
              </w:rPr>
              <w:t xml:space="preserve">　</w:t>
            </w:r>
          </w:p>
          <w:p w:rsidR="00676AFE" w:rsidRDefault="00676AFE" w:rsidP="001C690D"/>
          <w:p w:rsidR="00886C70" w:rsidRDefault="00886C70" w:rsidP="001C690D"/>
          <w:p w:rsidR="00676AFE" w:rsidRDefault="00676AFE" w:rsidP="001C690D">
            <w:r>
              <w:rPr>
                <w:rFonts w:hint="eastAsia"/>
              </w:rPr>
              <w:t xml:space="preserve">　　　＜第２回：</w:t>
            </w:r>
            <w:r w:rsidR="007703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得点ＵＰにチャレンジする</w:t>
            </w:r>
            <w:r>
              <w:rPr>
                <w:rFonts w:hint="eastAsia"/>
              </w:rPr>
              <w:t>Term</w:t>
            </w:r>
            <w:r>
              <w:rPr>
                <w:rFonts w:hint="eastAsia"/>
              </w:rPr>
              <w:t>＞</w:t>
            </w:r>
          </w:p>
          <w:p w:rsidR="00676AFE" w:rsidRDefault="00676AFE" w:rsidP="007703F6">
            <w:pPr>
              <w:ind w:leftChars="-109" w:left="611" w:hangingChars="400" w:hanging="84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E3CA1D3" wp14:editId="4718E23C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735330</wp:posOffset>
                      </wp:positionV>
                      <wp:extent cx="3305175" cy="723900"/>
                      <wp:effectExtent l="1600200" t="209550" r="28575" b="19050"/>
                      <wp:wrapNone/>
                      <wp:docPr id="9" name="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723900"/>
                              </a:xfrm>
                              <a:prstGeom prst="wedgeRectCallout">
                                <a:avLst>
                                  <a:gd name="adj1" fmla="val -97870"/>
                                  <a:gd name="adj2" fmla="val -76445"/>
                                </a:avLst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76AFE" w:rsidRDefault="00676AFE" w:rsidP="007E39DD">
                                  <w:pPr>
                                    <w:ind w:firstLineChars="100" w:firstLine="210"/>
                                    <w:jc w:val="left"/>
                                    <w:rPr>
                                      <w:color w:val="002060"/>
                                    </w:rPr>
                                  </w:pPr>
                                  <w:r w:rsidRPr="006A6D5A">
                                    <w:rPr>
                                      <w:rFonts w:hint="eastAsia"/>
                                      <w:color w:val="002060"/>
                                    </w:rPr>
                                    <w:t>授業で</w:t>
                                  </w:r>
                                  <w:r>
                                    <w:rPr>
                                      <w:rFonts w:hint="eastAsia"/>
                                      <w:color w:val="002060"/>
                                    </w:rPr>
                                    <w:t>実施する場合は、曜日・時限等を明記する。</w:t>
                                  </w:r>
                                </w:p>
                                <w:p w:rsidR="00676AFE" w:rsidRDefault="00676AFE" w:rsidP="007E39DD">
                                  <w:pPr>
                                    <w:jc w:val="left"/>
                                    <w:rPr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2060"/>
                                    </w:rPr>
                                    <w:t xml:space="preserve">（実施日時例）　１学期　毎月曜６限目　</w:t>
                                  </w:r>
                                </w:p>
                                <w:p w:rsidR="00676AFE" w:rsidRPr="006A6D5A" w:rsidRDefault="00676AFE" w:rsidP="007E39DD">
                                  <w:pPr>
                                    <w:jc w:val="left"/>
                                    <w:rPr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2060"/>
                                    </w:rPr>
                                    <w:t xml:space="preserve">　　　　　　　　　　　　毎金曜３限目　　など</w:t>
                                  </w:r>
                                </w:p>
                                <w:p w:rsidR="00676AFE" w:rsidRPr="006A6D5A" w:rsidRDefault="00676AFE" w:rsidP="00EB6729">
                                  <w:pPr>
                                    <w:jc w:val="left"/>
                                    <w:rPr>
                                      <w:color w:val="00206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9" o:spid="_x0000_s1030" type="#_x0000_t61" style="position:absolute;left:0;text-align:left;margin-left:102.4pt;margin-top:57.9pt;width:260.25pt;height:5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" adj="-10340,-5712" fillcolor="white [3212]" strokecolor="#4f81bd [3204]" strokeweight=".25pt">
                      <v:textbox>
                        <w:txbxContent>
                          <w:p w:rsidR="00676AFE" w:rsidRDefault="00676AFE" w:rsidP="007E39DD">
                            <w:pPr>
                              <w:ind w:firstLineChars="100" w:firstLine="210"/>
                              <w:jc w:val="left"/>
                              <w:rPr>
                                <w:color w:val="002060"/>
                              </w:rPr>
                            </w:pPr>
                            <w:r w:rsidRPr="006A6D5A">
                              <w:rPr>
                                <w:rFonts w:hint="eastAsia"/>
                                <w:color w:val="002060"/>
                              </w:rPr>
                              <w:t>授業で</w:t>
                            </w:r>
                            <w:r>
                              <w:rPr>
                                <w:rFonts w:hint="eastAsia"/>
                                <w:color w:val="002060"/>
                              </w:rPr>
                              <w:t>実施する場合は、曜日・時限等を明記する。</w:t>
                            </w:r>
                          </w:p>
                          <w:p w:rsidR="00676AFE" w:rsidRDefault="00676AFE" w:rsidP="007E39DD">
                            <w:pPr>
                              <w:jc w:val="left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rFonts w:hint="eastAsia"/>
                                <w:color w:val="002060"/>
                              </w:rPr>
                              <w:t xml:space="preserve">（実施日時例）　１学期　毎月曜６限目　</w:t>
                            </w:r>
                          </w:p>
                          <w:p w:rsidR="00676AFE" w:rsidRPr="006A6D5A" w:rsidRDefault="00676AFE" w:rsidP="007E39DD">
                            <w:pPr>
                              <w:jc w:val="left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rFonts w:hint="eastAsia"/>
                                <w:color w:val="002060"/>
                              </w:rPr>
                              <w:t xml:space="preserve">　　　　　　　　　　　　毎金曜３限目　　など</w:t>
                            </w:r>
                          </w:p>
                          <w:p w:rsidR="00676AFE" w:rsidRPr="006A6D5A" w:rsidRDefault="00676AFE" w:rsidP="00EB6729">
                            <w:pPr>
                              <w:jc w:val="left"/>
                              <w:rPr>
                                <w:color w:val="00206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実践を意識しながらテストに挑戦する。１講座で２セクションのテストを実施。最終日は総復習にあてる。３回のテストの点数の伸びを検証する。</w:t>
            </w:r>
          </w:p>
        </w:tc>
      </w:tr>
      <w:tr w:rsidR="00676AFE" w:rsidTr="00676AFE">
        <w:trPr>
          <w:trHeight w:val="675"/>
        </w:trPr>
        <w:tc>
          <w:tcPr>
            <w:tcW w:w="398" w:type="dxa"/>
            <w:vMerge/>
          </w:tcPr>
          <w:p w:rsidR="00676AFE" w:rsidRDefault="00676AFE" w:rsidP="00676AFE">
            <w:pPr>
              <w:ind w:left="-33"/>
            </w:pPr>
          </w:p>
        </w:tc>
        <w:tc>
          <w:tcPr>
            <w:tcW w:w="9930" w:type="dxa"/>
            <w:gridSpan w:val="7"/>
            <w:tcBorders>
              <w:top w:val="double" w:sz="4" w:space="0" w:color="auto"/>
            </w:tcBorders>
          </w:tcPr>
          <w:p w:rsidR="00676AFE" w:rsidRDefault="00676AFE" w:rsidP="00676AFE">
            <w:r w:rsidRPr="005B7D48">
              <w:rPr>
                <w:rFonts w:hint="eastAsia"/>
                <w:sz w:val="16"/>
                <w:szCs w:val="16"/>
              </w:rPr>
              <w:t>【備考】</w:t>
            </w:r>
            <w:r>
              <w:rPr>
                <w:rFonts w:hint="eastAsia"/>
              </w:rPr>
              <w:t>４０人の生徒を２クラスに分け講座を開講し、オンライン教材の各セクションについて２講座で扱う。「オンラインテスト実施」＋「復習＆解説」を１２０分で行う。</w:t>
            </w:r>
          </w:p>
        </w:tc>
      </w:tr>
    </w:tbl>
    <w:p w:rsidR="00F64FB0" w:rsidRDefault="00F64FB0">
      <w:r>
        <w:rPr>
          <w:rFonts w:hint="eastAsia"/>
        </w:rPr>
        <w:t>※</w:t>
      </w:r>
      <w:r>
        <w:rPr>
          <w:rFonts w:hint="eastAsia"/>
        </w:rPr>
        <w:t xml:space="preserve">TOEFL </w:t>
      </w:r>
      <w:proofErr w:type="spellStart"/>
      <w:r>
        <w:rPr>
          <w:rFonts w:hint="eastAsia"/>
        </w:rPr>
        <w:t>iBT</w:t>
      </w:r>
      <w:proofErr w:type="spellEnd"/>
      <w:r>
        <w:rPr>
          <w:rFonts w:hint="eastAsia"/>
        </w:rPr>
        <w:t>受験</w:t>
      </w:r>
      <w:r w:rsidR="00516E46">
        <w:rPr>
          <w:rFonts w:hint="eastAsia"/>
        </w:rPr>
        <w:t>計画</w:t>
      </w:r>
      <w:r>
        <w:rPr>
          <w:rFonts w:hint="eastAsia"/>
        </w:rPr>
        <w:t xml:space="preserve">者数　</w:t>
      </w:r>
      <w:r>
        <w:rPr>
          <w:rFonts w:hint="eastAsia"/>
        </w:rPr>
        <w:t>[</w:t>
      </w:r>
      <w:r w:rsidR="00320755">
        <w:rPr>
          <w:rFonts w:hint="eastAsia"/>
        </w:rPr>
        <w:t xml:space="preserve">　８</w:t>
      </w:r>
      <w:r w:rsidR="00BB5E09">
        <w:rPr>
          <w:rFonts w:hint="eastAsia"/>
        </w:rPr>
        <w:t>０</w:t>
      </w:r>
      <w:r>
        <w:rPr>
          <w:rFonts w:hint="eastAsia"/>
        </w:rPr>
        <w:t xml:space="preserve">　</w:t>
      </w:r>
      <w:r>
        <w:rPr>
          <w:rFonts w:hint="eastAsia"/>
        </w:rPr>
        <w:t>]</w:t>
      </w:r>
      <w:r>
        <w:rPr>
          <w:rFonts w:hint="eastAsia"/>
        </w:rPr>
        <w:t>人　（本番の受験を予定している生徒数を記載してください。）</w:t>
      </w:r>
    </w:p>
    <w:sectPr w:rsidR="00F64FB0" w:rsidSect="00F64FB0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931" w:rsidRDefault="00CD5931" w:rsidP="00B14557">
      <w:r>
        <w:separator/>
      </w:r>
    </w:p>
  </w:endnote>
  <w:endnote w:type="continuationSeparator" w:id="0">
    <w:p w:rsidR="00CD5931" w:rsidRDefault="00CD5931" w:rsidP="00B1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931" w:rsidRDefault="00CD5931" w:rsidP="00B14557">
      <w:r>
        <w:separator/>
      </w:r>
    </w:p>
  </w:footnote>
  <w:footnote w:type="continuationSeparator" w:id="0">
    <w:p w:rsidR="00CD5931" w:rsidRDefault="00CD5931" w:rsidP="00B14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92FBF"/>
    <w:multiLevelType w:val="hybridMultilevel"/>
    <w:tmpl w:val="8FB246B8"/>
    <w:lvl w:ilvl="0" w:tplc="2C4CA3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79492B36"/>
    <w:multiLevelType w:val="hybridMultilevel"/>
    <w:tmpl w:val="DB525A4E"/>
    <w:lvl w:ilvl="0" w:tplc="0052BD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7B9D778C"/>
    <w:multiLevelType w:val="hybridMultilevel"/>
    <w:tmpl w:val="66F677AC"/>
    <w:lvl w:ilvl="0" w:tplc="D91CC9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D5"/>
    <w:rsid w:val="00011982"/>
    <w:rsid w:val="0012553F"/>
    <w:rsid w:val="00132AD5"/>
    <w:rsid w:val="001639EF"/>
    <w:rsid w:val="001B4678"/>
    <w:rsid w:val="001C690D"/>
    <w:rsid w:val="001D285B"/>
    <w:rsid w:val="00221BA7"/>
    <w:rsid w:val="00232205"/>
    <w:rsid w:val="0023546D"/>
    <w:rsid w:val="00293211"/>
    <w:rsid w:val="00320755"/>
    <w:rsid w:val="003256E2"/>
    <w:rsid w:val="0038224D"/>
    <w:rsid w:val="003A5488"/>
    <w:rsid w:val="003D4C13"/>
    <w:rsid w:val="00406E1D"/>
    <w:rsid w:val="004A4D77"/>
    <w:rsid w:val="004B431A"/>
    <w:rsid w:val="004D1154"/>
    <w:rsid w:val="004D40D9"/>
    <w:rsid w:val="004F288F"/>
    <w:rsid w:val="0051022B"/>
    <w:rsid w:val="00516E46"/>
    <w:rsid w:val="005B7D48"/>
    <w:rsid w:val="005C2017"/>
    <w:rsid w:val="006730D2"/>
    <w:rsid w:val="00676AFE"/>
    <w:rsid w:val="006A6D5A"/>
    <w:rsid w:val="006C5086"/>
    <w:rsid w:val="006E700E"/>
    <w:rsid w:val="00726710"/>
    <w:rsid w:val="007703F6"/>
    <w:rsid w:val="0078420F"/>
    <w:rsid w:val="007B5FAB"/>
    <w:rsid w:val="007E39DD"/>
    <w:rsid w:val="0081145F"/>
    <w:rsid w:val="008853D1"/>
    <w:rsid w:val="00886C70"/>
    <w:rsid w:val="008C7C32"/>
    <w:rsid w:val="0093088D"/>
    <w:rsid w:val="00934975"/>
    <w:rsid w:val="00980331"/>
    <w:rsid w:val="00990DCF"/>
    <w:rsid w:val="009A7DBE"/>
    <w:rsid w:val="00A40A58"/>
    <w:rsid w:val="00AA4528"/>
    <w:rsid w:val="00AB1E69"/>
    <w:rsid w:val="00AD04BF"/>
    <w:rsid w:val="00B1087B"/>
    <w:rsid w:val="00B14557"/>
    <w:rsid w:val="00B62A13"/>
    <w:rsid w:val="00BB5E09"/>
    <w:rsid w:val="00BC2729"/>
    <w:rsid w:val="00C30AF6"/>
    <w:rsid w:val="00CD5931"/>
    <w:rsid w:val="00D45F4E"/>
    <w:rsid w:val="00D73920"/>
    <w:rsid w:val="00D80EE9"/>
    <w:rsid w:val="00DA1782"/>
    <w:rsid w:val="00DB0A06"/>
    <w:rsid w:val="00DF69A3"/>
    <w:rsid w:val="00EB6729"/>
    <w:rsid w:val="00F01658"/>
    <w:rsid w:val="00F273CF"/>
    <w:rsid w:val="00F64FB0"/>
    <w:rsid w:val="00FC30F9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2AD5"/>
  </w:style>
  <w:style w:type="character" w:customStyle="1" w:styleId="a4">
    <w:name w:val="日付 (文字)"/>
    <w:basedOn w:val="a0"/>
    <w:link w:val="a3"/>
    <w:uiPriority w:val="99"/>
    <w:semiHidden/>
    <w:rsid w:val="00132AD5"/>
  </w:style>
  <w:style w:type="paragraph" w:styleId="a5">
    <w:name w:val="Note Heading"/>
    <w:basedOn w:val="a"/>
    <w:next w:val="a"/>
    <w:link w:val="a6"/>
    <w:uiPriority w:val="99"/>
    <w:unhideWhenUsed/>
    <w:rsid w:val="00132AD5"/>
    <w:pPr>
      <w:jc w:val="center"/>
    </w:pPr>
    <w:rPr>
      <w:rFonts w:asciiTheme="minorEastAsia"/>
    </w:rPr>
  </w:style>
  <w:style w:type="character" w:customStyle="1" w:styleId="a6">
    <w:name w:val="記 (文字)"/>
    <w:basedOn w:val="a0"/>
    <w:link w:val="a5"/>
    <w:uiPriority w:val="99"/>
    <w:rsid w:val="00132AD5"/>
    <w:rPr>
      <w:rFonts w:asciiTheme="minorEastAsia"/>
    </w:rPr>
  </w:style>
  <w:style w:type="paragraph" w:styleId="a7">
    <w:name w:val="Closing"/>
    <w:basedOn w:val="a"/>
    <w:link w:val="a8"/>
    <w:uiPriority w:val="99"/>
    <w:unhideWhenUsed/>
    <w:rsid w:val="00132AD5"/>
    <w:pPr>
      <w:jc w:val="right"/>
    </w:pPr>
    <w:rPr>
      <w:rFonts w:asciiTheme="minorEastAsia"/>
    </w:rPr>
  </w:style>
  <w:style w:type="character" w:customStyle="1" w:styleId="a8">
    <w:name w:val="結語 (文字)"/>
    <w:basedOn w:val="a0"/>
    <w:link w:val="a7"/>
    <w:uiPriority w:val="99"/>
    <w:rsid w:val="00132AD5"/>
    <w:rPr>
      <w:rFonts w:asciiTheme="minorEastAsia"/>
    </w:rPr>
  </w:style>
  <w:style w:type="table" w:styleId="a9">
    <w:name w:val="Table Grid"/>
    <w:basedOn w:val="a1"/>
    <w:uiPriority w:val="59"/>
    <w:rsid w:val="00D45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145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14557"/>
  </w:style>
  <w:style w:type="paragraph" w:styleId="ac">
    <w:name w:val="footer"/>
    <w:basedOn w:val="a"/>
    <w:link w:val="ad"/>
    <w:uiPriority w:val="99"/>
    <w:unhideWhenUsed/>
    <w:rsid w:val="00B145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14557"/>
  </w:style>
  <w:style w:type="paragraph" w:styleId="ae">
    <w:name w:val="List Paragraph"/>
    <w:basedOn w:val="a"/>
    <w:uiPriority w:val="34"/>
    <w:qFormat/>
    <w:rsid w:val="008C7C3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2AD5"/>
  </w:style>
  <w:style w:type="character" w:customStyle="1" w:styleId="a4">
    <w:name w:val="日付 (文字)"/>
    <w:basedOn w:val="a0"/>
    <w:link w:val="a3"/>
    <w:uiPriority w:val="99"/>
    <w:semiHidden/>
    <w:rsid w:val="00132AD5"/>
  </w:style>
  <w:style w:type="paragraph" w:styleId="a5">
    <w:name w:val="Note Heading"/>
    <w:basedOn w:val="a"/>
    <w:next w:val="a"/>
    <w:link w:val="a6"/>
    <w:uiPriority w:val="99"/>
    <w:unhideWhenUsed/>
    <w:rsid w:val="00132AD5"/>
    <w:pPr>
      <w:jc w:val="center"/>
    </w:pPr>
    <w:rPr>
      <w:rFonts w:asciiTheme="minorEastAsia"/>
    </w:rPr>
  </w:style>
  <w:style w:type="character" w:customStyle="1" w:styleId="a6">
    <w:name w:val="記 (文字)"/>
    <w:basedOn w:val="a0"/>
    <w:link w:val="a5"/>
    <w:uiPriority w:val="99"/>
    <w:rsid w:val="00132AD5"/>
    <w:rPr>
      <w:rFonts w:asciiTheme="minorEastAsia"/>
    </w:rPr>
  </w:style>
  <w:style w:type="paragraph" w:styleId="a7">
    <w:name w:val="Closing"/>
    <w:basedOn w:val="a"/>
    <w:link w:val="a8"/>
    <w:uiPriority w:val="99"/>
    <w:unhideWhenUsed/>
    <w:rsid w:val="00132AD5"/>
    <w:pPr>
      <w:jc w:val="right"/>
    </w:pPr>
    <w:rPr>
      <w:rFonts w:asciiTheme="minorEastAsia"/>
    </w:rPr>
  </w:style>
  <w:style w:type="character" w:customStyle="1" w:styleId="a8">
    <w:name w:val="結語 (文字)"/>
    <w:basedOn w:val="a0"/>
    <w:link w:val="a7"/>
    <w:uiPriority w:val="99"/>
    <w:rsid w:val="00132AD5"/>
    <w:rPr>
      <w:rFonts w:asciiTheme="minorEastAsia"/>
    </w:rPr>
  </w:style>
  <w:style w:type="table" w:styleId="a9">
    <w:name w:val="Table Grid"/>
    <w:basedOn w:val="a1"/>
    <w:uiPriority w:val="59"/>
    <w:rsid w:val="00D45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145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14557"/>
  </w:style>
  <w:style w:type="paragraph" w:styleId="ac">
    <w:name w:val="footer"/>
    <w:basedOn w:val="a"/>
    <w:link w:val="ad"/>
    <w:uiPriority w:val="99"/>
    <w:unhideWhenUsed/>
    <w:rsid w:val="00B145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14557"/>
  </w:style>
  <w:style w:type="paragraph" w:styleId="ae">
    <w:name w:val="List Paragraph"/>
    <w:basedOn w:val="a"/>
    <w:uiPriority w:val="34"/>
    <w:qFormat/>
    <w:rsid w:val="008C7C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東　成樹</cp:lastModifiedBy>
  <cp:revision>35</cp:revision>
  <cp:lastPrinted>2017-05-17T00:23:00Z</cp:lastPrinted>
  <dcterms:created xsi:type="dcterms:W3CDTF">2013-04-11T08:42:00Z</dcterms:created>
  <dcterms:modified xsi:type="dcterms:W3CDTF">2018-05-08T13:15:00Z</dcterms:modified>
</cp:coreProperties>
</file>