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4BB4" w14:textId="5B1B898E" w:rsidR="00B06B7D" w:rsidRPr="0082021C" w:rsidRDefault="003B707B">
      <w:pPr>
        <w:spacing w:line="260" w:lineRule="exact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（別紙様式</w:t>
      </w:r>
      <w:r w:rsidR="0040224B" w:rsidRPr="0040224B">
        <w:rPr>
          <w:rFonts w:hAnsi="ＭＳ 明朝"/>
          <w:color w:val="000000" w:themeColor="text1"/>
          <w:sz w:val="24"/>
          <w:szCs w:val="24"/>
        </w:rPr>
        <w:t>１０</w:t>
      </w:r>
      <w:r w:rsidRPr="0082021C">
        <w:rPr>
          <w:rFonts w:hAnsi="ＭＳ 明朝"/>
          <w:sz w:val="24"/>
          <w:szCs w:val="24"/>
        </w:rPr>
        <w:t>）</w:t>
      </w:r>
    </w:p>
    <w:p w14:paraId="2567203E" w14:textId="77777777" w:rsidR="00B06B7D" w:rsidRPr="0082021C" w:rsidRDefault="00BF58BA">
      <w:pPr>
        <w:spacing w:line="260" w:lineRule="exact"/>
        <w:jc w:val="center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協議題に関する</w:t>
      </w:r>
      <w:r w:rsidR="003B707B" w:rsidRPr="0082021C">
        <w:rPr>
          <w:rFonts w:hAnsi="ＭＳ 明朝"/>
          <w:sz w:val="24"/>
          <w:szCs w:val="24"/>
        </w:rPr>
        <w:t>提出資料</w:t>
      </w:r>
    </w:p>
    <w:p w14:paraId="004CBAED" w14:textId="77777777" w:rsidR="00B06B7D" w:rsidRPr="0082021C" w:rsidRDefault="00B06B7D">
      <w:pPr>
        <w:spacing w:line="260" w:lineRule="exact"/>
        <w:rPr>
          <w:rFonts w:hAnsi="ＭＳ 明朝" w:hint="default"/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866"/>
        <w:gridCol w:w="426"/>
        <w:gridCol w:w="2308"/>
        <w:gridCol w:w="1235"/>
        <w:gridCol w:w="1165"/>
        <w:gridCol w:w="900"/>
      </w:tblGrid>
      <w:tr w:rsidR="00B06B7D" w:rsidRPr="00081A1D" w14:paraId="1823DD6F" w14:textId="77777777" w:rsidTr="0082021C"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ABC5C1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部会名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E44AC" w14:textId="2A1C0B93" w:rsidR="00B06B7D" w:rsidRPr="0082021C" w:rsidRDefault="00FB0EB0" w:rsidP="00B63854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中・特別活動</w:t>
            </w:r>
          </w:p>
        </w:tc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2D4E3C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F3859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760527">
              <w:rPr>
                <w:rFonts w:hAnsi="ＭＳ 明朝"/>
                <w:w w:val="84"/>
                <w:sz w:val="24"/>
                <w:szCs w:val="24"/>
                <w:fitText w:val="2024" w:id="-2004021504"/>
              </w:rPr>
              <w:t>都道府県・指定都市</w:t>
            </w:r>
            <w:r w:rsidRPr="00760527">
              <w:rPr>
                <w:rFonts w:hAnsi="ＭＳ 明朝"/>
                <w:spacing w:val="8"/>
                <w:w w:val="84"/>
                <w:sz w:val="24"/>
                <w:szCs w:val="24"/>
                <w:fitText w:val="2024" w:id="-2004021504"/>
              </w:rPr>
              <w:t>名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C1A565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2DF4C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県市番号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6D24A7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06B7D" w:rsidRPr="00081A1D" w14:paraId="0D3C13B1" w14:textId="77777777" w:rsidTr="0082021C">
        <w:trPr>
          <w:gridBefore w:val="3"/>
          <w:wBefore w:w="4292" w:type="dxa"/>
        </w:trPr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F298BB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760527">
              <w:rPr>
                <w:rFonts w:hAnsi="ＭＳ 明朝"/>
                <w:spacing w:val="28"/>
                <w:sz w:val="24"/>
                <w:szCs w:val="24"/>
                <w:fitText w:val="2024" w:id="-2004021248"/>
              </w:rPr>
              <w:t>担当指導主事</w:t>
            </w:r>
            <w:r w:rsidRPr="00760527">
              <w:rPr>
                <w:rFonts w:hAnsi="ＭＳ 明朝"/>
                <w:spacing w:val="4"/>
                <w:sz w:val="24"/>
                <w:szCs w:val="24"/>
                <w:fitText w:val="2024" w:id="-2004021248"/>
              </w:rPr>
              <w:t>名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DA1A9F" w14:textId="77777777" w:rsidR="00B06B7D" w:rsidRPr="0082021C" w:rsidRDefault="00B06B7D" w:rsidP="002A291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 w14:paraId="54CC1D2E" w14:textId="77777777" w:rsidR="00B06B7D" w:rsidRPr="0082021C" w:rsidRDefault="00B06B7D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</w:p>
    <w:p w14:paraId="35884A2C" w14:textId="77777777" w:rsidR="00B06B7D" w:rsidRPr="0082021C" w:rsidRDefault="003B707B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82021C">
        <w:rPr>
          <w:rFonts w:hAnsi="ＭＳ 明朝"/>
          <w:sz w:val="22"/>
          <w:szCs w:val="22"/>
        </w:rPr>
        <w:t>＜協議題＞</w:t>
      </w:r>
    </w:p>
    <w:p w14:paraId="4892595E" w14:textId="77777777" w:rsidR="00B06B7D" w:rsidRPr="0082021C" w:rsidRDefault="009B42DA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82021C">
        <w:rPr>
          <w:rFonts w:hAnsi="ＭＳ 明朝"/>
          <w:sz w:val="22"/>
          <w:szCs w:val="22"/>
        </w:rPr>
        <w:t>「</w:t>
      </w:r>
      <w:r w:rsidR="00081A1D">
        <w:rPr>
          <w:rFonts w:hAnsi="ＭＳ 明朝"/>
          <w:sz w:val="22"/>
          <w:szCs w:val="22"/>
        </w:rPr>
        <w:t xml:space="preserve">　　　　　　　　　　　</w:t>
      </w:r>
      <w:r w:rsidRPr="0082021C">
        <w:rPr>
          <w:rFonts w:hAnsi="ＭＳ 明朝"/>
          <w:sz w:val="22"/>
          <w:szCs w:val="22"/>
        </w:rPr>
        <w:t xml:space="preserve">　　　　　　　　　　　　　　　　」</w:t>
      </w:r>
    </w:p>
    <w:p w14:paraId="317B4DC1" w14:textId="77777777" w:rsidR="009B42DA" w:rsidRPr="0082021C" w:rsidRDefault="009B42DA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6262C073" w14:textId="77777777" w:rsidR="007266D5" w:rsidRDefault="007266D5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017DE5BB" w14:textId="463C7CEC" w:rsidR="00081A1D" w:rsidRDefault="00FB0EB0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82021C">
        <w:rPr>
          <w:rFonts w:hAnsi="ＭＳ 明朝" w:cs="ＭＳ 明朝"/>
          <w:color w:val="FF0000"/>
          <w:sz w:val="22"/>
          <w:szCs w:val="22"/>
        </w:rPr>
        <w:t>※</w:t>
      </w:r>
      <w:r w:rsidR="00AC3E2C">
        <w:rPr>
          <w:rFonts w:hAnsi="ＭＳ 明朝" w:cs="ＭＳ 明朝"/>
          <w:color w:val="FF0000"/>
          <w:sz w:val="22"/>
          <w:szCs w:val="22"/>
        </w:rPr>
        <w:t>協議題①</w:t>
      </w:r>
      <w:r>
        <w:rPr>
          <w:rFonts w:hAnsi="ＭＳ 明朝" w:cs="ＭＳ 明朝"/>
          <w:color w:val="FF0000"/>
          <w:sz w:val="22"/>
          <w:szCs w:val="22"/>
        </w:rPr>
        <w:t>及び</w:t>
      </w:r>
      <w:r w:rsidR="00AC3E2C">
        <w:rPr>
          <w:rFonts w:hAnsi="ＭＳ 明朝" w:cs="ＭＳ 明朝"/>
          <w:color w:val="FF0000"/>
          <w:sz w:val="22"/>
          <w:szCs w:val="22"/>
        </w:rPr>
        <w:t>協議題①のグループ協議</w:t>
      </w:r>
      <w:r>
        <w:rPr>
          <w:rFonts w:hAnsi="ＭＳ 明朝" w:cs="ＭＳ 明朝"/>
          <w:color w:val="FF0000"/>
          <w:sz w:val="22"/>
          <w:szCs w:val="22"/>
        </w:rPr>
        <w:t>は小中合同となりますが、</w:t>
      </w:r>
      <w:r w:rsidRPr="00AC3E2C">
        <w:rPr>
          <w:rFonts w:hAnsi="ＭＳ 明朝" w:cs="ＭＳ 明朝"/>
          <w:color w:val="FF0000"/>
          <w:sz w:val="22"/>
          <w:szCs w:val="22"/>
          <w:u w:val="single"/>
        </w:rPr>
        <w:t>提出資料は小</w:t>
      </w:r>
      <w:r w:rsidR="002569B4" w:rsidRPr="00AC3E2C">
        <w:rPr>
          <w:rFonts w:hAnsi="ＭＳ 明朝" w:cs="ＭＳ 明朝"/>
          <w:color w:val="FF0000"/>
          <w:sz w:val="22"/>
          <w:szCs w:val="22"/>
          <w:u w:val="single"/>
        </w:rPr>
        <w:t>学校</w:t>
      </w:r>
      <w:r w:rsidR="002925F5">
        <w:rPr>
          <w:rFonts w:hAnsi="ＭＳ 明朝" w:cs="ＭＳ 明朝"/>
          <w:color w:val="FF0000"/>
          <w:sz w:val="22"/>
          <w:szCs w:val="22"/>
          <w:u w:val="single"/>
        </w:rPr>
        <w:t>担当</w:t>
      </w:r>
      <w:r w:rsidR="002569B4" w:rsidRPr="00AC3E2C">
        <w:rPr>
          <w:rFonts w:hAnsi="ＭＳ 明朝" w:cs="ＭＳ 明朝"/>
          <w:color w:val="FF0000"/>
          <w:sz w:val="22"/>
          <w:szCs w:val="22"/>
          <w:u w:val="single"/>
        </w:rPr>
        <w:t>・</w:t>
      </w:r>
      <w:r w:rsidRPr="00AC3E2C">
        <w:rPr>
          <w:rFonts w:hAnsi="ＭＳ 明朝" w:cs="ＭＳ 明朝"/>
          <w:color w:val="FF0000"/>
          <w:sz w:val="22"/>
          <w:szCs w:val="22"/>
          <w:u w:val="single"/>
        </w:rPr>
        <w:t>中</w:t>
      </w:r>
      <w:r w:rsidR="002569B4" w:rsidRPr="00AC3E2C">
        <w:rPr>
          <w:rFonts w:hAnsi="ＭＳ 明朝" w:cs="ＭＳ 明朝"/>
          <w:color w:val="FF0000"/>
          <w:sz w:val="22"/>
          <w:szCs w:val="22"/>
          <w:u w:val="single"/>
        </w:rPr>
        <w:t>学校</w:t>
      </w:r>
      <w:r w:rsidR="002925F5">
        <w:rPr>
          <w:rFonts w:hAnsi="ＭＳ 明朝" w:cs="ＭＳ 明朝"/>
          <w:color w:val="FF0000"/>
          <w:sz w:val="22"/>
          <w:szCs w:val="22"/>
          <w:u w:val="single"/>
        </w:rPr>
        <w:t>担当</w:t>
      </w:r>
      <w:r w:rsidR="002569B4" w:rsidRPr="00AC3E2C">
        <w:rPr>
          <w:rFonts w:hAnsi="ＭＳ 明朝" w:cs="ＭＳ 明朝"/>
          <w:color w:val="FF0000"/>
          <w:sz w:val="22"/>
          <w:szCs w:val="22"/>
          <w:u w:val="single"/>
        </w:rPr>
        <w:t>ごとに</w:t>
      </w:r>
      <w:r w:rsidR="002925F5">
        <w:rPr>
          <w:rFonts w:hAnsi="ＭＳ 明朝" w:cs="ＭＳ 明朝"/>
          <w:color w:val="FF0000"/>
          <w:sz w:val="22"/>
          <w:szCs w:val="22"/>
          <w:u w:val="single"/>
        </w:rPr>
        <w:t>それぞれの視点で</w:t>
      </w:r>
      <w:r w:rsidRPr="00AC3E2C">
        <w:rPr>
          <w:rFonts w:hAnsi="ＭＳ 明朝" w:cs="ＭＳ 明朝"/>
          <w:color w:val="FF0000"/>
          <w:sz w:val="22"/>
          <w:szCs w:val="22"/>
          <w:u w:val="single"/>
        </w:rPr>
        <w:t>作成</w:t>
      </w:r>
      <w:r>
        <w:rPr>
          <w:rFonts w:hAnsi="ＭＳ 明朝" w:cs="ＭＳ 明朝"/>
          <w:color w:val="FF0000"/>
          <w:sz w:val="22"/>
          <w:szCs w:val="22"/>
        </w:rPr>
        <w:t>してください。なお、</w:t>
      </w:r>
      <w:r w:rsidR="00AC3E2C">
        <w:rPr>
          <w:rFonts w:hAnsi="ＭＳ 明朝" w:cs="ＭＳ 明朝"/>
          <w:color w:val="FF0000"/>
          <w:sz w:val="22"/>
          <w:szCs w:val="22"/>
        </w:rPr>
        <w:t>協議題①については、</w:t>
      </w:r>
      <w:r>
        <w:rPr>
          <w:rFonts w:hAnsi="ＭＳ 明朝" w:cs="ＭＳ 明朝"/>
          <w:color w:val="FF0000"/>
          <w:sz w:val="22"/>
          <w:szCs w:val="22"/>
        </w:rPr>
        <w:t>小学校は中学校につなげ</w:t>
      </w:r>
      <w:r w:rsidR="002925F5">
        <w:rPr>
          <w:rFonts w:hAnsi="ＭＳ 明朝" w:cs="ＭＳ 明朝"/>
          <w:color w:val="FF0000"/>
          <w:sz w:val="22"/>
          <w:szCs w:val="22"/>
        </w:rPr>
        <w:t>るために必要なことを、中学校は小学校とつなげるために必要なことについてもお</w:t>
      </w:r>
      <w:r>
        <w:rPr>
          <w:rFonts w:hAnsi="ＭＳ 明朝" w:cs="ＭＳ 明朝"/>
          <w:color w:val="FF0000"/>
          <w:sz w:val="22"/>
          <w:szCs w:val="22"/>
        </w:rPr>
        <w:t>書</w:t>
      </w:r>
      <w:r w:rsidR="002925F5">
        <w:rPr>
          <w:rFonts w:hAnsi="ＭＳ 明朝" w:cs="ＭＳ 明朝"/>
          <w:color w:val="FF0000"/>
          <w:sz w:val="22"/>
          <w:szCs w:val="22"/>
        </w:rPr>
        <w:t>き</w:t>
      </w:r>
      <w:r>
        <w:rPr>
          <w:rFonts w:hAnsi="ＭＳ 明朝" w:cs="ＭＳ 明朝"/>
          <w:color w:val="FF0000"/>
          <w:sz w:val="22"/>
          <w:szCs w:val="22"/>
        </w:rPr>
        <w:t>ください。</w:t>
      </w:r>
      <w:r>
        <w:rPr>
          <w:rFonts w:hAnsi="ＭＳ 明朝" w:hint="default"/>
          <w:sz w:val="22"/>
          <w:szCs w:val="22"/>
        </w:rPr>
        <w:t xml:space="preserve"> </w:t>
      </w:r>
    </w:p>
    <w:p w14:paraId="55E2E444" w14:textId="77777777" w:rsidR="00081A1D" w:rsidRPr="0082021C" w:rsidRDefault="00081A1D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7C5BDA6B" w14:textId="77777777" w:rsidR="009B42DA" w:rsidRPr="0082021C" w:rsidRDefault="007266D5" w:rsidP="00BC14E7">
      <w:pPr>
        <w:ind w:left="204" w:hanging="204"/>
        <w:rPr>
          <w:rFonts w:hAnsi="ＭＳ 明朝" w:cs="ＭＳ 明朝" w:hint="default"/>
          <w:color w:val="FF0000"/>
          <w:sz w:val="22"/>
          <w:szCs w:val="22"/>
        </w:rPr>
      </w:pPr>
      <w:r w:rsidRPr="0082021C">
        <w:rPr>
          <w:rFonts w:hAnsi="ＭＳ 明朝" w:cs="ＭＳ 明朝"/>
          <w:color w:val="FF0000"/>
          <w:sz w:val="22"/>
          <w:szCs w:val="22"/>
        </w:rPr>
        <w:t>※</w:t>
      </w:r>
      <w:r w:rsidR="0063516B">
        <w:rPr>
          <w:rFonts w:hAnsi="ＭＳ 明朝" w:cs="ＭＳ 明朝" w:hint="default"/>
          <w:color w:val="FF0000"/>
          <w:sz w:val="22"/>
          <w:szCs w:val="22"/>
        </w:rPr>
        <w:t>e</w:t>
      </w:r>
      <w:r w:rsidR="00081A1D">
        <w:rPr>
          <w:rFonts w:hAnsi="ＭＳ 明朝" w:cs="ＭＳ 明朝"/>
          <w:color w:val="FF0000"/>
          <w:sz w:val="22"/>
          <w:szCs w:val="22"/>
        </w:rPr>
        <w:t>xcel形式や</w:t>
      </w:r>
      <w:proofErr w:type="spellStart"/>
      <w:r w:rsidR="0063516B">
        <w:rPr>
          <w:rFonts w:hAnsi="ＭＳ 明朝" w:cs="ＭＳ 明朝"/>
          <w:color w:val="FF0000"/>
          <w:sz w:val="22"/>
          <w:szCs w:val="22"/>
        </w:rPr>
        <w:t>powerp</w:t>
      </w:r>
      <w:r w:rsidR="00081A1D">
        <w:rPr>
          <w:rFonts w:hAnsi="ＭＳ 明朝" w:cs="ＭＳ 明朝"/>
          <w:color w:val="FF0000"/>
          <w:sz w:val="22"/>
          <w:szCs w:val="22"/>
        </w:rPr>
        <w:t>oint</w:t>
      </w:r>
      <w:proofErr w:type="spellEnd"/>
      <w:r w:rsidR="00081A1D">
        <w:rPr>
          <w:rFonts w:hAnsi="ＭＳ 明朝" w:cs="ＭＳ 明朝"/>
          <w:color w:val="FF0000"/>
          <w:sz w:val="22"/>
          <w:szCs w:val="22"/>
        </w:rPr>
        <w:t>形式で作成いただいて差し支えありませんが、</w:t>
      </w:r>
      <w:r w:rsidR="00081A1D">
        <w:rPr>
          <w:rFonts w:hAnsi="ＭＳ 明朝" w:cs="ＭＳ 明朝" w:hint="default"/>
          <w:color w:val="FF0000"/>
          <w:sz w:val="22"/>
          <w:szCs w:val="22"/>
        </w:rPr>
        <w:t>pdf</w:t>
      </w:r>
      <w:r w:rsidR="00081A1D">
        <w:rPr>
          <w:rFonts w:hAnsi="ＭＳ 明朝" w:cs="ＭＳ 明朝"/>
          <w:color w:val="FF0000"/>
          <w:sz w:val="22"/>
          <w:szCs w:val="22"/>
        </w:rPr>
        <w:t>化したものを提出してください</w:t>
      </w:r>
      <w:r w:rsidRPr="0082021C">
        <w:rPr>
          <w:rFonts w:hAnsi="ＭＳ 明朝" w:cs="ＭＳ 明朝"/>
          <w:color w:val="FF0000"/>
          <w:sz w:val="22"/>
          <w:szCs w:val="22"/>
        </w:rPr>
        <w:t>。</w:t>
      </w:r>
    </w:p>
    <w:p w14:paraId="6AD73EBE" w14:textId="790082F4" w:rsidR="00BC14E7" w:rsidRPr="0082021C" w:rsidRDefault="00BC14E7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 w:rsidRPr="0082021C">
        <w:rPr>
          <w:rFonts w:hAnsi="ＭＳ 明朝"/>
          <w:color w:val="FF0000"/>
          <w:sz w:val="22"/>
          <w:szCs w:val="22"/>
        </w:rPr>
        <w:t>※</w:t>
      </w:r>
      <w:r w:rsidR="00F92AFF" w:rsidRPr="0082021C">
        <w:rPr>
          <w:rFonts w:hAnsi="ＭＳ 明朝"/>
          <w:color w:val="FF0000"/>
          <w:sz w:val="22"/>
          <w:szCs w:val="22"/>
        </w:rPr>
        <w:t>協議題</w:t>
      </w:r>
      <w:r w:rsidRPr="0082021C">
        <w:rPr>
          <w:rFonts w:hAnsi="ＭＳ 明朝"/>
          <w:color w:val="FF0000"/>
          <w:sz w:val="22"/>
          <w:szCs w:val="22"/>
        </w:rPr>
        <w:t>ごとに一つの</w:t>
      </w:r>
      <w:r w:rsidR="0063516B">
        <w:rPr>
          <w:rFonts w:hAnsi="ＭＳ 明朝"/>
          <w:color w:val="FF0000"/>
          <w:sz w:val="22"/>
          <w:szCs w:val="22"/>
        </w:rPr>
        <w:t>pdf</w:t>
      </w:r>
      <w:r w:rsidR="00081A1D">
        <w:rPr>
          <w:rFonts w:hAnsi="ＭＳ 明朝"/>
          <w:color w:val="FF0000"/>
          <w:sz w:val="22"/>
          <w:szCs w:val="22"/>
        </w:rPr>
        <w:t>ファイル</w:t>
      </w:r>
      <w:r w:rsidRPr="0082021C">
        <w:rPr>
          <w:rFonts w:hAnsi="ＭＳ 明朝"/>
          <w:color w:val="FF0000"/>
          <w:sz w:val="22"/>
          <w:szCs w:val="22"/>
        </w:rPr>
        <w:t>（例：小学校国語部会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63516B">
        <w:rPr>
          <w:rFonts w:hAnsi="ＭＳ 明朝"/>
          <w:color w:val="FF0000"/>
          <w:sz w:val="22"/>
          <w:szCs w:val="22"/>
        </w:rPr>
        <w:t>協議</w:t>
      </w:r>
      <w:r w:rsidR="00F92AFF" w:rsidRPr="0082021C">
        <w:rPr>
          <w:rFonts w:hAnsi="ＭＳ 明朝"/>
          <w:color w:val="FF0000"/>
          <w:sz w:val="22"/>
          <w:szCs w:val="22"/>
        </w:rPr>
        <w:t>①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63516B">
        <w:rPr>
          <w:rFonts w:hAnsi="ＭＳ 明朝"/>
          <w:color w:val="FF0000"/>
          <w:sz w:val="22"/>
          <w:szCs w:val="22"/>
        </w:rPr>
        <w:t>一つのpdf</w:t>
      </w:r>
      <w:r w:rsidR="00081A1D">
        <w:rPr>
          <w:rFonts w:hAnsi="ＭＳ 明朝"/>
          <w:color w:val="FF0000"/>
          <w:sz w:val="22"/>
          <w:szCs w:val="22"/>
        </w:rPr>
        <w:t>ファイル</w:t>
      </w:r>
      <w:r w:rsidRPr="0082021C">
        <w:rPr>
          <w:rFonts w:hAnsi="ＭＳ 明朝"/>
          <w:color w:val="FF0000"/>
          <w:sz w:val="22"/>
          <w:szCs w:val="22"/>
        </w:rPr>
        <w:t>，小学校</w:t>
      </w:r>
      <w:r w:rsidR="00F92AFF" w:rsidRPr="0082021C">
        <w:rPr>
          <w:rFonts w:hAnsi="ＭＳ 明朝"/>
          <w:color w:val="FF0000"/>
          <w:sz w:val="22"/>
          <w:szCs w:val="22"/>
        </w:rPr>
        <w:t>国語</w:t>
      </w:r>
      <w:r w:rsidRPr="0082021C">
        <w:rPr>
          <w:rFonts w:hAnsi="ＭＳ 明朝"/>
          <w:color w:val="FF0000"/>
          <w:sz w:val="22"/>
          <w:szCs w:val="22"/>
        </w:rPr>
        <w:t>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63516B">
        <w:rPr>
          <w:rFonts w:hAnsi="ＭＳ 明朝"/>
          <w:color w:val="FF0000"/>
          <w:sz w:val="22"/>
          <w:szCs w:val="22"/>
        </w:rPr>
        <w:t>協議</w:t>
      </w:r>
      <w:r w:rsidR="00F92AFF" w:rsidRPr="0082021C">
        <w:rPr>
          <w:rFonts w:hAnsi="ＭＳ 明朝"/>
          <w:color w:val="FF0000"/>
          <w:sz w:val="22"/>
          <w:szCs w:val="22"/>
        </w:rPr>
        <w:t>②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63516B">
        <w:rPr>
          <w:rFonts w:hAnsi="ＭＳ 明朝"/>
          <w:color w:val="FF0000"/>
          <w:sz w:val="22"/>
          <w:szCs w:val="22"/>
        </w:rPr>
        <w:t>一つのpdf</w:t>
      </w:r>
      <w:r w:rsidR="00081A1D">
        <w:rPr>
          <w:rFonts w:hAnsi="ＭＳ 明朝"/>
          <w:color w:val="FF0000"/>
          <w:sz w:val="22"/>
          <w:szCs w:val="22"/>
        </w:rPr>
        <w:t>ファイル</w:t>
      </w:r>
      <w:r w:rsidRPr="0082021C">
        <w:rPr>
          <w:rFonts w:hAnsi="ＭＳ 明朝"/>
          <w:color w:val="FF0000"/>
          <w:sz w:val="22"/>
          <w:szCs w:val="22"/>
        </w:rPr>
        <w:t>等）に</w:t>
      </w:r>
      <w:r w:rsidR="00081A1D">
        <w:rPr>
          <w:rFonts w:hAnsi="ＭＳ 明朝"/>
          <w:color w:val="FF0000"/>
          <w:sz w:val="22"/>
          <w:szCs w:val="22"/>
        </w:rPr>
        <w:t>して</w:t>
      </w:r>
      <w:r w:rsidRPr="0082021C">
        <w:rPr>
          <w:rFonts w:hAnsi="ＭＳ 明朝"/>
          <w:color w:val="FF0000"/>
          <w:sz w:val="22"/>
          <w:szCs w:val="22"/>
        </w:rPr>
        <w:t>提出してください。</w:t>
      </w:r>
    </w:p>
    <w:p w14:paraId="5E8EF33C" w14:textId="77777777" w:rsidR="006E0F73" w:rsidRPr="0082021C" w:rsidRDefault="00116774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>
        <w:rPr>
          <w:rFonts w:hAnsi="ＭＳ 明朝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63A83" wp14:editId="4BFF42C0">
                <wp:simplePos x="0" y="0"/>
                <wp:positionH relativeFrom="column">
                  <wp:posOffset>937260</wp:posOffset>
                </wp:positionH>
                <wp:positionV relativeFrom="paragraph">
                  <wp:posOffset>5106035</wp:posOffset>
                </wp:positionV>
                <wp:extent cx="4352925" cy="581025"/>
                <wp:effectExtent l="0" t="0" r="28575" b="2571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581025"/>
                        </a:xfrm>
                        <a:prstGeom prst="wedgeRectCallout">
                          <a:avLst>
                            <a:gd name="adj1" fmla="val -21599"/>
                            <a:gd name="adj2" fmla="val 8785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F446F" w14:textId="77777777" w:rsidR="00116774" w:rsidRDefault="00116774" w:rsidP="0011677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【】については</w:t>
                            </w:r>
                            <w:r>
                              <w:rPr>
                                <w:rFonts w:hint="default"/>
                              </w:rPr>
                              <w:t>，</w:t>
                            </w:r>
                            <w:r>
                              <w:t>関係する</w:t>
                            </w:r>
                            <w:r>
                              <w:rPr>
                                <w:rFonts w:hint="default"/>
                              </w:rPr>
                              <w:t>都道府県市，部会に応じ修正すること。</w:t>
                            </w:r>
                          </w:p>
                          <w:p w14:paraId="04614DEA" w14:textId="77777777" w:rsidR="00116774" w:rsidRDefault="00116774" w:rsidP="0011677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例</w:t>
                            </w:r>
                            <w:r>
                              <w:rPr>
                                <w:rFonts w:hint="default"/>
                              </w:rPr>
                              <w:t>）01北海道　小国語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63A8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73.8pt;margin-top:402.05pt;width:34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" adj="6135,29777" fillcolor="white [3201]" strokecolor="#f79646 [3209]" strokeweight="2pt">
                <v:textbox>
                  <w:txbxContent>
                    <w:p w14:paraId="642F446F" w14:textId="77777777" w:rsidR="00116774" w:rsidRDefault="00116774" w:rsidP="00116774">
                      <w:pPr>
                        <w:rPr>
                          <w:rFonts w:hint="default"/>
                        </w:rPr>
                      </w:pPr>
                      <w:r>
                        <w:t>【】については</w:t>
                      </w:r>
                      <w:r>
                        <w:rPr>
                          <w:rFonts w:hint="default"/>
                        </w:rPr>
                        <w:t>，</w:t>
                      </w:r>
                      <w:r>
                        <w:t>関係する</w:t>
                      </w:r>
                      <w:r>
                        <w:rPr>
                          <w:rFonts w:hint="default"/>
                        </w:rPr>
                        <w:t>都道府県市，部会に応じ修正すること。</w:t>
                      </w:r>
                    </w:p>
                    <w:p w14:paraId="04614DEA" w14:textId="77777777" w:rsidR="00116774" w:rsidRDefault="00116774" w:rsidP="00116774">
                      <w:pPr>
                        <w:rPr>
                          <w:rFonts w:hint="default"/>
                        </w:rPr>
                      </w:pPr>
                      <w:r>
                        <w:t>例</w:t>
                      </w:r>
                      <w:r>
                        <w:rPr>
                          <w:rFonts w:hint="default"/>
                        </w:rPr>
                        <w:t>）01北海道　小国語</w:t>
                      </w:r>
                    </w:p>
                  </w:txbxContent>
                </v:textbox>
              </v:shape>
            </w:pict>
          </mc:Fallback>
        </mc:AlternateContent>
      </w:r>
      <w:r w:rsidR="006E0F73" w:rsidRPr="0082021C">
        <w:rPr>
          <w:rFonts w:hAnsi="ＭＳ 明朝"/>
          <w:color w:val="FF0000"/>
          <w:sz w:val="22"/>
          <w:szCs w:val="22"/>
        </w:rPr>
        <w:t>※その他提出資料とは別に</w:t>
      </w:r>
      <w:r w:rsidR="00081A1D">
        <w:rPr>
          <w:rFonts w:hAnsi="ＭＳ 明朝"/>
          <w:color w:val="FF0000"/>
          <w:sz w:val="22"/>
          <w:szCs w:val="22"/>
        </w:rPr>
        <w:t>p</w:t>
      </w:r>
      <w:r w:rsidR="00081A1D">
        <w:rPr>
          <w:rFonts w:hAnsi="ＭＳ 明朝" w:hint="default"/>
          <w:color w:val="FF0000"/>
          <w:sz w:val="22"/>
          <w:szCs w:val="22"/>
        </w:rPr>
        <w:t>df</w:t>
      </w:r>
      <w:r w:rsidR="00081A1D" w:rsidRPr="0082021C">
        <w:rPr>
          <w:rFonts w:hAnsi="ＭＳ 明朝"/>
          <w:color w:val="FF0000"/>
          <w:sz w:val="22"/>
          <w:szCs w:val="22"/>
        </w:rPr>
        <w:t>化</w:t>
      </w:r>
      <w:r w:rsidR="006E0F73" w:rsidRPr="0082021C">
        <w:rPr>
          <w:rFonts w:hAnsi="ＭＳ 明朝"/>
          <w:color w:val="FF0000"/>
          <w:sz w:val="22"/>
          <w:szCs w:val="22"/>
        </w:rPr>
        <w:t>し，提出してください。</w:t>
      </w:r>
    </w:p>
    <w:sectPr w:rsidR="006E0F73" w:rsidRPr="0082021C" w:rsidSect="0087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851" w:right="851" w:bottom="851" w:left="1134" w:header="612" w:footer="340" w:gutter="0"/>
      <w:cols w:space="720"/>
      <w:docGrid w:type="linesAndChars" w:linePitch="378" w:charSpace="2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168F" w14:textId="77777777" w:rsidR="006B61CB" w:rsidRDefault="006B61CB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709EBE77" w14:textId="77777777" w:rsidR="006B61CB" w:rsidRDefault="006B61CB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1438" w14:textId="77777777" w:rsidR="00760527" w:rsidRDefault="00760527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212835"/>
      <w:docPartObj>
        <w:docPartGallery w:val="Page Numbers (Bottom of Page)"/>
        <w:docPartUnique/>
      </w:docPartObj>
    </w:sdtPr>
    <w:sdtContent>
      <w:p w14:paraId="26EF5913" w14:textId="14AEB730" w:rsidR="0087205D" w:rsidRDefault="00116774">
        <w:pPr>
          <w:pStyle w:val="a6"/>
          <w:jc w:val="center"/>
          <w:rPr>
            <w:rFonts w:hint="default"/>
          </w:rPr>
        </w:pPr>
        <w:r>
          <w:t>【都道府県・指定都市番号】【都道府県市名（学校名等）】　【部会名】</w:t>
        </w:r>
        <w:r w:rsidR="0087205D">
          <w:fldChar w:fldCharType="begin"/>
        </w:r>
        <w:r w:rsidR="0087205D">
          <w:instrText>PAGE   \* MERGEFORMAT</w:instrText>
        </w:r>
        <w:r w:rsidR="0087205D">
          <w:fldChar w:fldCharType="separate"/>
        </w:r>
        <w:r w:rsidR="00EE310C" w:rsidRPr="00EE310C">
          <w:rPr>
            <w:rFonts w:hint="default"/>
            <w:noProof/>
            <w:lang w:val="ja-JP"/>
          </w:rPr>
          <w:t>1</w:t>
        </w:r>
        <w:r w:rsidR="0087205D">
          <w:fldChar w:fldCharType="end"/>
        </w:r>
        <w:r w:rsidR="0087205D">
          <w:rPr>
            <w:rFonts w:hint="default"/>
          </w:rPr>
          <w:t>/</w:t>
        </w:r>
        <w:r w:rsidR="0087205D">
          <w:rPr>
            <w:rFonts w:hint="default"/>
          </w:rPr>
          <w:fldChar w:fldCharType="begin"/>
        </w:r>
        <w:r w:rsidR="0087205D">
          <w:rPr>
            <w:rFonts w:hint="default"/>
          </w:rPr>
          <w:instrText xml:space="preserve"> NUMPAGES  \* Arabic  \* MERGEFORMAT </w:instrText>
        </w:r>
        <w:r w:rsidR="0087205D">
          <w:rPr>
            <w:rFonts w:hint="default"/>
          </w:rPr>
          <w:fldChar w:fldCharType="separate"/>
        </w:r>
        <w:r w:rsidR="00EE310C">
          <w:rPr>
            <w:rFonts w:hint="default"/>
            <w:noProof/>
          </w:rPr>
          <w:t>1</w:t>
        </w:r>
        <w:r w:rsidR="0087205D">
          <w:rPr>
            <w:rFonts w:hint="default"/>
          </w:rPr>
          <w:fldChar w:fldCharType="end"/>
        </w:r>
      </w:p>
    </w:sdtContent>
  </w:sdt>
  <w:p w14:paraId="473904BE" w14:textId="77777777" w:rsidR="0087205D" w:rsidRDefault="0087205D" w:rsidP="0082021C">
    <w:pPr>
      <w:pStyle w:val="a6"/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4BED" w14:textId="77777777" w:rsidR="00760527" w:rsidRDefault="00760527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BFAC" w14:textId="77777777" w:rsidR="006B61CB" w:rsidRDefault="006B61CB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2A267A1A" w14:textId="77777777" w:rsidR="006B61CB" w:rsidRDefault="006B61CB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EAFB" w14:textId="77777777" w:rsidR="00760527" w:rsidRDefault="00760527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CCDE" w14:textId="77777777" w:rsidR="00760527" w:rsidRDefault="00760527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5B6E" w14:textId="77777777" w:rsidR="00760527" w:rsidRDefault="00760527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displayBackgroundShape/>
  <w:bordersDoNotSurroundHeader/>
  <w:bordersDoNotSurroundFooter/>
  <w:proofState w:spelling="clean" w:grammar="dirty"/>
  <w:defaultTabStop w:val="808"/>
  <w:hyphenationZone w:val="0"/>
  <w:drawingGridHorizontalSpacing w:val="213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7D"/>
    <w:rsid w:val="00081A1D"/>
    <w:rsid w:val="00116774"/>
    <w:rsid w:val="002513D1"/>
    <w:rsid w:val="002569B4"/>
    <w:rsid w:val="002868DE"/>
    <w:rsid w:val="002925F5"/>
    <w:rsid w:val="002A291B"/>
    <w:rsid w:val="003B707B"/>
    <w:rsid w:val="0040224B"/>
    <w:rsid w:val="00460F3B"/>
    <w:rsid w:val="00466AA8"/>
    <w:rsid w:val="0063516B"/>
    <w:rsid w:val="006408F5"/>
    <w:rsid w:val="006B61CB"/>
    <w:rsid w:val="006E0F73"/>
    <w:rsid w:val="007266D5"/>
    <w:rsid w:val="00760527"/>
    <w:rsid w:val="0077490D"/>
    <w:rsid w:val="0082021C"/>
    <w:rsid w:val="0087205D"/>
    <w:rsid w:val="008E7C00"/>
    <w:rsid w:val="009B42DA"/>
    <w:rsid w:val="00AC3E2C"/>
    <w:rsid w:val="00B06B7D"/>
    <w:rsid w:val="00B63854"/>
    <w:rsid w:val="00BC14E7"/>
    <w:rsid w:val="00BF58BA"/>
    <w:rsid w:val="00EE310C"/>
    <w:rsid w:val="00F6062A"/>
    <w:rsid w:val="00F92AFF"/>
    <w:rsid w:val="00FB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B8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Word">
    <w:name w:val="標準；(Word文書)"/>
    <w:basedOn w:val="a"/>
    <w:pPr>
      <w:snapToGrid w:val="0"/>
      <w:spacing w:after="180"/>
      <w:ind w:left="6664" w:hanging="6664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rFonts w:ascii="Times New Roman" w:eastAsia="SimSun"/>
    </w:rPr>
  </w:style>
  <w:style w:type="paragraph" w:styleId="a4">
    <w:name w:val="header"/>
    <w:basedOn w:val="a"/>
    <w:link w:val="a5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A1D"/>
    <w:rPr>
      <w:rFonts w:ascii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A1D"/>
    <w:rPr>
      <w:rFonts w:ascii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8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A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2020-09-02T12:12:00Z</dcterms:created>
  <dcterms:modified xsi:type="dcterms:W3CDTF">2023-09-08T04:35:00Z</dcterms:modified>
</cp:coreProperties>
</file>