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4BB4" w14:textId="3711CF3F" w:rsidR="00B06B7D" w:rsidRPr="0082021C" w:rsidRDefault="003B707B">
      <w:pPr>
        <w:spacing w:line="260" w:lineRule="exact"/>
        <w:rPr>
          <w:rFonts w:hAnsi="ＭＳ 明朝" w:hint="default"/>
          <w:sz w:val="24"/>
          <w:szCs w:val="24"/>
        </w:rPr>
      </w:pPr>
      <w:r w:rsidRPr="0082021C">
        <w:rPr>
          <w:rFonts w:hAnsi="ＭＳ 明朝"/>
          <w:sz w:val="24"/>
          <w:szCs w:val="24"/>
        </w:rPr>
        <w:t>（別紙様式</w:t>
      </w:r>
      <w:r w:rsidR="00076697">
        <w:rPr>
          <w:rFonts w:hAnsi="ＭＳ 明朝"/>
          <w:sz w:val="24"/>
          <w:szCs w:val="24"/>
        </w:rPr>
        <w:t>８</w:t>
      </w:r>
      <w:r w:rsidRPr="0082021C">
        <w:rPr>
          <w:rFonts w:hAnsi="ＭＳ 明朝"/>
          <w:sz w:val="24"/>
          <w:szCs w:val="24"/>
        </w:rPr>
        <w:t>）</w:t>
      </w:r>
    </w:p>
    <w:p w14:paraId="2567203E" w14:textId="77777777" w:rsidR="00B06B7D" w:rsidRPr="0082021C" w:rsidRDefault="00BF58BA">
      <w:pPr>
        <w:spacing w:line="260" w:lineRule="exact"/>
        <w:jc w:val="center"/>
        <w:rPr>
          <w:rFonts w:hAnsi="ＭＳ 明朝" w:hint="default"/>
          <w:sz w:val="24"/>
          <w:szCs w:val="24"/>
        </w:rPr>
      </w:pPr>
      <w:r w:rsidRPr="0082021C">
        <w:rPr>
          <w:rFonts w:hAnsi="ＭＳ 明朝"/>
          <w:sz w:val="24"/>
          <w:szCs w:val="24"/>
        </w:rPr>
        <w:t>協議題に関する</w:t>
      </w:r>
      <w:r w:rsidR="003B707B" w:rsidRPr="0082021C">
        <w:rPr>
          <w:rFonts w:hAnsi="ＭＳ 明朝"/>
          <w:sz w:val="24"/>
          <w:szCs w:val="24"/>
        </w:rPr>
        <w:t>提出資料</w:t>
      </w:r>
    </w:p>
    <w:p w14:paraId="004CBAED" w14:textId="77777777" w:rsidR="00B06B7D" w:rsidRPr="0082021C" w:rsidRDefault="00B06B7D">
      <w:pPr>
        <w:spacing w:line="260" w:lineRule="exact"/>
        <w:rPr>
          <w:rFonts w:hAnsi="ＭＳ 明朝" w:hint="default"/>
          <w:sz w:val="24"/>
          <w:szCs w:val="24"/>
        </w:rPr>
      </w:pPr>
    </w:p>
    <w:tbl>
      <w:tblPr>
        <w:tblW w:w="0" w:type="auto"/>
        <w:tblInd w:w="152" w:type="dxa"/>
        <w:tblLayout w:type="fixed"/>
        <w:tblCellMar>
          <w:left w:w="0" w:type="dxa"/>
          <w:right w:w="0" w:type="dxa"/>
        </w:tblCellMar>
        <w:tblLook w:val="0000" w:firstRow="0" w:lastRow="0" w:firstColumn="0" w:lastColumn="0" w:noHBand="0" w:noVBand="0"/>
      </w:tblPr>
      <w:tblGrid>
        <w:gridCol w:w="1000"/>
        <w:gridCol w:w="2866"/>
        <w:gridCol w:w="426"/>
        <w:gridCol w:w="2308"/>
        <w:gridCol w:w="1235"/>
        <w:gridCol w:w="1165"/>
        <w:gridCol w:w="900"/>
      </w:tblGrid>
      <w:tr w:rsidR="00B06B7D" w:rsidRPr="00081A1D" w14:paraId="1823DD6F" w14:textId="77777777" w:rsidTr="0082021C">
        <w:tc>
          <w:tcPr>
            <w:tcW w:w="1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AABC5C1" w14:textId="77777777" w:rsidR="00B06B7D" w:rsidRPr="0082021C" w:rsidRDefault="003B707B" w:rsidP="002A291B">
            <w:pPr>
              <w:spacing w:line="260" w:lineRule="exact"/>
              <w:jc w:val="center"/>
              <w:rPr>
                <w:rFonts w:hint="default"/>
                <w:sz w:val="24"/>
                <w:szCs w:val="24"/>
              </w:rPr>
            </w:pPr>
            <w:r w:rsidRPr="0082021C">
              <w:rPr>
                <w:rFonts w:hAnsi="ＭＳ 明朝"/>
                <w:sz w:val="24"/>
                <w:szCs w:val="24"/>
              </w:rPr>
              <w:t>部会名</w:t>
            </w:r>
          </w:p>
        </w:tc>
        <w:tc>
          <w:tcPr>
            <w:tcW w:w="286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ACE44AC" w14:textId="40621662" w:rsidR="00B06B7D" w:rsidRPr="0082021C" w:rsidRDefault="003B707B" w:rsidP="00B63854">
            <w:pPr>
              <w:spacing w:line="260" w:lineRule="exact"/>
              <w:jc w:val="center"/>
              <w:rPr>
                <w:rFonts w:hint="default"/>
                <w:sz w:val="24"/>
                <w:szCs w:val="24"/>
              </w:rPr>
            </w:pPr>
            <w:r w:rsidRPr="0082021C">
              <w:rPr>
                <w:rFonts w:hAnsi="ＭＳ 明朝"/>
                <w:sz w:val="24"/>
                <w:szCs w:val="24"/>
              </w:rPr>
              <w:t>小</w:t>
            </w:r>
            <w:r w:rsidR="008D7BA9">
              <w:rPr>
                <w:rFonts w:hAnsi="ＭＳ 明朝"/>
                <w:sz w:val="24"/>
                <w:szCs w:val="24"/>
              </w:rPr>
              <w:t>道徳</w:t>
            </w:r>
          </w:p>
        </w:tc>
        <w:tc>
          <w:tcPr>
            <w:tcW w:w="426" w:type="dxa"/>
            <w:tcBorders>
              <w:top w:val="nil"/>
              <w:left w:val="single" w:sz="12" w:space="0" w:color="000000"/>
              <w:bottom w:val="nil"/>
              <w:right w:val="single" w:sz="12" w:space="0" w:color="000000"/>
            </w:tcBorders>
            <w:tcMar>
              <w:left w:w="49" w:type="dxa"/>
              <w:right w:w="49" w:type="dxa"/>
            </w:tcMar>
          </w:tcPr>
          <w:p w14:paraId="662D4E3C" w14:textId="77777777" w:rsidR="00B06B7D" w:rsidRPr="0082021C" w:rsidRDefault="00B06B7D">
            <w:pPr>
              <w:jc w:val="center"/>
              <w:rPr>
                <w:rFonts w:hint="default"/>
                <w:sz w:val="24"/>
                <w:szCs w:val="24"/>
              </w:rPr>
            </w:pPr>
          </w:p>
        </w:tc>
        <w:tc>
          <w:tcPr>
            <w:tcW w:w="230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31F3859" w14:textId="77777777" w:rsidR="00B06B7D" w:rsidRPr="0082021C" w:rsidRDefault="003B707B">
            <w:pPr>
              <w:spacing w:line="260" w:lineRule="exact"/>
              <w:jc w:val="center"/>
              <w:rPr>
                <w:rFonts w:hint="default"/>
                <w:sz w:val="24"/>
                <w:szCs w:val="24"/>
              </w:rPr>
            </w:pPr>
            <w:r w:rsidRPr="00D67406">
              <w:rPr>
                <w:rFonts w:hAnsi="ＭＳ 明朝"/>
                <w:spacing w:val="1"/>
                <w:w w:val="84"/>
                <w:sz w:val="24"/>
                <w:szCs w:val="24"/>
                <w:fitText w:val="2024" w:id="-2004021504"/>
              </w:rPr>
              <w:t>都道府県・指定都市</w:t>
            </w:r>
            <w:r w:rsidRPr="00D67406">
              <w:rPr>
                <w:rFonts w:hAnsi="ＭＳ 明朝"/>
                <w:w w:val="84"/>
                <w:sz w:val="24"/>
                <w:szCs w:val="24"/>
                <w:fitText w:val="2024" w:id="-2004021504"/>
              </w:rPr>
              <w:t>名</w:t>
            </w:r>
          </w:p>
        </w:tc>
        <w:tc>
          <w:tcPr>
            <w:tcW w:w="12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FC1A565" w14:textId="77777777" w:rsidR="00B06B7D" w:rsidRPr="0082021C" w:rsidRDefault="00B06B7D">
            <w:pPr>
              <w:jc w:val="center"/>
              <w:rPr>
                <w:rFonts w:hint="default"/>
                <w:sz w:val="24"/>
                <w:szCs w:val="24"/>
              </w:rPr>
            </w:pPr>
          </w:p>
        </w:tc>
        <w:tc>
          <w:tcPr>
            <w:tcW w:w="116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2F2DF4C" w14:textId="77777777" w:rsidR="00B06B7D" w:rsidRPr="0082021C" w:rsidRDefault="003B707B" w:rsidP="002A291B">
            <w:pPr>
              <w:spacing w:line="260" w:lineRule="exact"/>
              <w:jc w:val="center"/>
              <w:rPr>
                <w:rFonts w:hint="default"/>
                <w:sz w:val="24"/>
                <w:szCs w:val="24"/>
              </w:rPr>
            </w:pPr>
            <w:r w:rsidRPr="0082021C">
              <w:rPr>
                <w:rFonts w:hAnsi="ＭＳ 明朝"/>
                <w:sz w:val="24"/>
                <w:szCs w:val="24"/>
              </w:rPr>
              <w:t>県市番号</w:t>
            </w:r>
          </w:p>
        </w:tc>
        <w:tc>
          <w:tcPr>
            <w:tcW w:w="9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A6D24A7" w14:textId="77777777" w:rsidR="00B06B7D" w:rsidRPr="0082021C" w:rsidRDefault="00B06B7D">
            <w:pPr>
              <w:jc w:val="center"/>
              <w:rPr>
                <w:rFonts w:hint="default"/>
                <w:sz w:val="24"/>
                <w:szCs w:val="24"/>
              </w:rPr>
            </w:pPr>
          </w:p>
        </w:tc>
      </w:tr>
      <w:tr w:rsidR="00B06B7D" w:rsidRPr="00081A1D" w14:paraId="0D3C13B1" w14:textId="77777777" w:rsidTr="0082021C">
        <w:trPr>
          <w:gridBefore w:val="3"/>
          <w:wBefore w:w="4292" w:type="dxa"/>
        </w:trPr>
        <w:tc>
          <w:tcPr>
            <w:tcW w:w="230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2F298BB" w14:textId="77777777" w:rsidR="00B06B7D" w:rsidRPr="0082021C" w:rsidRDefault="003B707B">
            <w:pPr>
              <w:spacing w:line="260" w:lineRule="exact"/>
              <w:jc w:val="center"/>
              <w:rPr>
                <w:rFonts w:hint="default"/>
                <w:sz w:val="24"/>
                <w:szCs w:val="24"/>
              </w:rPr>
            </w:pPr>
            <w:r w:rsidRPr="00D67406">
              <w:rPr>
                <w:rFonts w:hAnsi="ＭＳ 明朝"/>
                <w:spacing w:val="28"/>
                <w:sz w:val="24"/>
                <w:szCs w:val="24"/>
                <w:fitText w:val="2024" w:id="-2004021248"/>
              </w:rPr>
              <w:t>担当指導主事</w:t>
            </w:r>
            <w:r w:rsidRPr="00D67406">
              <w:rPr>
                <w:rFonts w:hAnsi="ＭＳ 明朝"/>
                <w:spacing w:val="4"/>
                <w:sz w:val="24"/>
                <w:szCs w:val="24"/>
                <w:fitText w:val="2024" w:id="-2004021248"/>
              </w:rPr>
              <w:t>名</w:t>
            </w:r>
          </w:p>
        </w:tc>
        <w:tc>
          <w:tcPr>
            <w:tcW w:w="33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FDA1A9F" w14:textId="77777777" w:rsidR="00B06B7D" w:rsidRPr="0082021C" w:rsidRDefault="00B06B7D" w:rsidP="002A291B">
            <w:pPr>
              <w:jc w:val="center"/>
              <w:rPr>
                <w:rFonts w:hint="default"/>
                <w:sz w:val="24"/>
                <w:szCs w:val="24"/>
              </w:rPr>
            </w:pPr>
          </w:p>
        </w:tc>
      </w:tr>
    </w:tbl>
    <w:p w14:paraId="5C6F37ED" w14:textId="77777777" w:rsidR="00D67406" w:rsidRPr="0082021C" w:rsidRDefault="00D67406" w:rsidP="00B64F30">
      <w:pPr>
        <w:spacing w:line="260" w:lineRule="exact"/>
        <w:rPr>
          <w:rFonts w:hAnsi="ＭＳ 明朝" w:hint="default"/>
          <w:sz w:val="24"/>
          <w:szCs w:val="24"/>
        </w:rPr>
      </w:pPr>
    </w:p>
    <w:p w14:paraId="35884A2C" w14:textId="77777777" w:rsidR="00B06B7D" w:rsidRPr="0082021C" w:rsidRDefault="003B707B">
      <w:pPr>
        <w:spacing w:line="260" w:lineRule="exact"/>
        <w:ind w:left="202" w:hanging="202"/>
        <w:rPr>
          <w:rFonts w:hAnsi="ＭＳ 明朝" w:hint="default"/>
          <w:sz w:val="22"/>
          <w:szCs w:val="22"/>
        </w:rPr>
      </w:pPr>
      <w:r w:rsidRPr="0082021C">
        <w:rPr>
          <w:rFonts w:hAnsi="ＭＳ 明朝"/>
          <w:sz w:val="22"/>
          <w:szCs w:val="22"/>
        </w:rPr>
        <w:t>＜協議題＞</w:t>
      </w:r>
    </w:p>
    <w:p w14:paraId="4892595E" w14:textId="63D2E34A" w:rsidR="00B06B7D" w:rsidRPr="00E21CCC" w:rsidRDefault="009B42DA">
      <w:pPr>
        <w:spacing w:line="260" w:lineRule="exact"/>
        <w:ind w:left="202" w:hanging="202"/>
        <w:rPr>
          <w:rFonts w:hAnsi="ＭＳ 明朝" w:hint="default"/>
          <w:color w:val="0000FF"/>
          <w:sz w:val="22"/>
          <w:szCs w:val="22"/>
        </w:rPr>
      </w:pPr>
      <w:r w:rsidRPr="00E21CCC">
        <w:rPr>
          <w:rFonts w:hAnsi="ＭＳ 明朝"/>
          <w:color w:val="auto"/>
          <w:sz w:val="22"/>
          <w:szCs w:val="22"/>
        </w:rPr>
        <w:t>「</w:t>
      </w:r>
      <w:r w:rsidR="005C5B27" w:rsidRPr="00E21CCC">
        <w:rPr>
          <w:rFonts w:hAnsi="ＭＳ 明朝"/>
          <w:color w:val="auto"/>
          <w:sz w:val="22"/>
          <w:szCs w:val="22"/>
        </w:rPr>
        <w:t>全体計画と年間指導計画の工夫について</w:t>
      </w:r>
      <w:r w:rsidRPr="00E21CCC">
        <w:rPr>
          <w:rFonts w:hAnsi="ＭＳ 明朝"/>
          <w:color w:val="auto"/>
          <w:sz w:val="22"/>
          <w:szCs w:val="22"/>
        </w:rPr>
        <w:t>」</w:t>
      </w:r>
    </w:p>
    <w:p w14:paraId="317B4DC1" w14:textId="6E61545D" w:rsidR="009B42DA" w:rsidRPr="003B42BF" w:rsidRDefault="005C5B27" w:rsidP="005C5B27">
      <w:pPr>
        <w:spacing w:line="260" w:lineRule="exact"/>
        <w:ind w:firstLineChars="100" w:firstLine="233"/>
        <w:rPr>
          <w:rFonts w:hAnsi="ＭＳ 明朝" w:hint="default"/>
          <w:color w:val="1F497D" w:themeColor="text2"/>
          <w:sz w:val="22"/>
          <w:szCs w:val="22"/>
        </w:rPr>
      </w:pPr>
      <w:r w:rsidRPr="003B42BF">
        <w:rPr>
          <w:rFonts w:hAnsi="ＭＳ 明朝"/>
          <w:color w:val="1F497D" w:themeColor="text2"/>
          <w:sz w:val="22"/>
          <w:szCs w:val="22"/>
        </w:rPr>
        <w:t>文科省「令和3年度道徳教育実施状況調査」では、道徳教育を推進する上での課題として、</w:t>
      </w:r>
    </w:p>
    <w:p w14:paraId="44088F5B" w14:textId="2753DDD3" w:rsidR="005C5B27" w:rsidRPr="003B42BF" w:rsidRDefault="005C5B27" w:rsidP="00B64F30">
      <w:pPr>
        <w:spacing w:line="260" w:lineRule="exact"/>
        <w:ind w:leftChars="132" w:left="565" w:hangingChars="122" w:hanging="284"/>
        <w:rPr>
          <w:rFonts w:hAnsi="ＭＳ 明朝" w:hint="default"/>
          <w:color w:val="1F497D" w:themeColor="text2"/>
          <w:sz w:val="22"/>
          <w:szCs w:val="22"/>
        </w:rPr>
      </w:pPr>
      <w:r w:rsidRPr="003B42BF">
        <w:rPr>
          <w:rFonts w:hAnsi="ＭＳ 明朝"/>
          <w:color w:val="1F497D" w:themeColor="text2"/>
          <w:sz w:val="22"/>
          <w:szCs w:val="22"/>
        </w:rPr>
        <w:t>・学校の道徳教育の重点や推進すべき方向について教師間での共通理解や連携を図るための機会の確保：５７．１％</w:t>
      </w:r>
    </w:p>
    <w:p w14:paraId="5E3F0652" w14:textId="77777777" w:rsidR="00B64F30" w:rsidRPr="003B42BF" w:rsidRDefault="005C5B27" w:rsidP="00B64F30">
      <w:pPr>
        <w:spacing w:line="260" w:lineRule="exact"/>
        <w:ind w:leftChars="132" w:left="565" w:hangingChars="122" w:hanging="284"/>
        <w:rPr>
          <w:rFonts w:hAnsi="ＭＳ 明朝" w:hint="default"/>
          <w:color w:val="1F497D" w:themeColor="text2"/>
          <w:sz w:val="22"/>
          <w:szCs w:val="22"/>
        </w:rPr>
      </w:pPr>
      <w:r w:rsidRPr="003B42BF">
        <w:rPr>
          <w:rFonts w:hAnsi="ＭＳ 明朝"/>
          <w:color w:val="1F497D" w:themeColor="text2"/>
          <w:sz w:val="22"/>
          <w:szCs w:val="22"/>
        </w:rPr>
        <w:t>・全体計画の評価・改善（全体計画の「別葉」を含む）：３６．８％</w:t>
      </w:r>
    </w:p>
    <w:p w14:paraId="017DE5BB" w14:textId="22317415" w:rsidR="00081A1D" w:rsidRPr="003B42BF" w:rsidRDefault="00E21CCC" w:rsidP="00B64F30">
      <w:pPr>
        <w:spacing w:line="260" w:lineRule="exact"/>
        <w:ind w:leftChars="265" w:left="1131" w:hangingChars="244" w:hanging="568"/>
        <w:rPr>
          <w:rFonts w:hAnsi="ＭＳ 明朝" w:hint="default"/>
          <w:color w:val="1F497D" w:themeColor="text2"/>
          <w:sz w:val="22"/>
          <w:szCs w:val="22"/>
        </w:rPr>
      </w:pPr>
      <w:r w:rsidRPr="003B42BF">
        <w:rPr>
          <w:rFonts w:hAnsi="ＭＳ 明朝"/>
          <w:color w:val="1F497D" w:themeColor="text2"/>
          <w:sz w:val="22"/>
          <w:szCs w:val="22"/>
        </w:rPr>
        <w:t>といった結果が見られている。</w:t>
      </w:r>
    </w:p>
    <w:p w14:paraId="6EFB88E0" w14:textId="4C3CC520" w:rsidR="00E21CCC" w:rsidRPr="003B42BF" w:rsidRDefault="00E21CCC" w:rsidP="00E21CCC">
      <w:pPr>
        <w:spacing w:line="260" w:lineRule="exact"/>
        <w:ind w:left="202" w:firstLine="82"/>
        <w:rPr>
          <w:rFonts w:hAnsi="ＭＳ 明朝" w:hint="default"/>
          <w:color w:val="1F497D" w:themeColor="text2"/>
          <w:sz w:val="22"/>
          <w:szCs w:val="22"/>
          <w:lang w:eastAsia="zh-TW"/>
        </w:rPr>
      </w:pPr>
      <w:r w:rsidRPr="003B42BF">
        <w:rPr>
          <w:rFonts w:hAnsi="ＭＳ 明朝"/>
          <w:color w:val="1F497D" w:themeColor="text2"/>
          <w:sz w:val="22"/>
          <w:szCs w:val="22"/>
          <w:lang w:eastAsia="zh-TW"/>
        </w:rPr>
        <w:t xml:space="preserve">　</w:t>
      </w:r>
      <w:hyperlink r:id="rId7" w:history="1">
        <w:r w:rsidRPr="003B42BF">
          <w:rPr>
            <w:rStyle w:val="af0"/>
            <w:color w:val="1F497D" w:themeColor="text2"/>
            <w:lang w:eastAsia="zh-TW"/>
          </w:rPr>
          <w:t>道徳教育実施状況調査　道徳教育概要版 (mext.go.jp)</w:t>
        </w:r>
      </w:hyperlink>
      <w:r w:rsidRPr="003B42BF">
        <w:rPr>
          <w:color w:val="1F497D" w:themeColor="text2"/>
        </w:rPr>
        <w:t xml:space="preserve">　※該当設問はＰ６</w:t>
      </w:r>
    </w:p>
    <w:p w14:paraId="55E2E444" w14:textId="5135A175" w:rsidR="00081A1D" w:rsidRPr="003B42BF" w:rsidRDefault="00E21CCC">
      <w:pPr>
        <w:spacing w:line="260" w:lineRule="exact"/>
        <w:ind w:left="202" w:hanging="202"/>
        <w:rPr>
          <w:rFonts w:hAnsi="ＭＳ 明朝" w:hint="default"/>
          <w:color w:val="1F497D" w:themeColor="text2"/>
          <w:sz w:val="22"/>
          <w:szCs w:val="22"/>
        </w:rPr>
      </w:pPr>
      <w:r w:rsidRPr="003B42BF">
        <w:rPr>
          <w:rFonts w:hAnsi="ＭＳ 明朝"/>
          <w:color w:val="1F497D" w:themeColor="text2"/>
          <w:sz w:val="22"/>
          <w:szCs w:val="22"/>
        </w:rPr>
        <w:t xml:space="preserve">　貴自治体</w:t>
      </w:r>
      <w:r w:rsidR="00C27F0C" w:rsidRPr="003B42BF">
        <w:rPr>
          <w:rFonts w:hAnsi="ＭＳ 明朝"/>
          <w:color w:val="1F497D" w:themeColor="text2"/>
          <w:sz w:val="22"/>
          <w:szCs w:val="22"/>
        </w:rPr>
        <w:t>における</w:t>
      </w:r>
      <w:r w:rsidRPr="003B42BF">
        <w:rPr>
          <w:rFonts w:hAnsi="ＭＳ 明朝"/>
          <w:color w:val="1F497D" w:themeColor="text2"/>
          <w:sz w:val="22"/>
          <w:szCs w:val="22"/>
        </w:rPr>
        <w:t>調査等との比較</w:t>
      </w:r>
      <w:r w:rsidR="009C0321" w:rsidRPr="003B42BF">
        <w:rPr>
          <w:rFonts w:hAnsi="ＭＳ 明朝"/>
          <w:color w:val="1F497D" w:themeColor="text2"/>
          <w:sz w:val="22"/>
          <w:szCs w:val="22"/>
        </w:rPr>
        <w:t>等</w:t>
      </w:r>
      <w:r w:rsidRPr="003B42BF">
        <w:rPr>
          <w:rFonts w:hAnsi="ＭＳ 明朝"/>
          <w:color w:val="1F497D" w:themeColor="text2"/>
          <w:sz w:val="22"/>
          <w:szCs w:val="22"/>
        </w:rPr>
        <w:t>、実態を記入した上で取組内容を記載願います。</w:t>
      </w:r>
    </w:p>
    <w:p w14:paraId="2B0A1292" w14:textId="77777777" w:rsidR="00B64F30" w:rsidRPr="009C0321" w:rsidRDefault="00B64F30">
      <w:pPr>
        <w:spacing w:line="260" w:lineRule="exact"/>
        <w:ind w:left="202" w:hanging="202"/>
        <w:rPr>
          <w:rFonts w:hAnsi="ＭＳ 明朝" w:hint="default"/>
          <w:color w:val="FF0000"/>
          <w:sz w:val="22"/>
          <w:szCs w:val="22"/>
        </w:rPr>
      </w:pPr>
    </w:p>
    <w:p w14:paraId="4701B8C1" w14:textId="77777777" w:rsidR="00B64F30" w:rsidRDefault="00B64F30">
      <w:pPr>
        <w:spacing w:line="260" w:lineRule="exact"/>
        <w:ind w:left="202" w:hanging="202"/>
        <w:rPr>
          <w:rFonts w:hAnsi="ＭＳ 明朝" w:hint="default"/>
          <w:color w:val="0000FF"/>
          <w:sz w:val="22"/>
          <w:szCs w:val="22"/>
        </w:rPr>
      </w:pPr>
    </w:p>
    <w:p w14:paraId="39B69B16" w14:textId="77777777" w:rsidR="00B64F30" w:rsidRDefault="00B64F30">
      <w:pPr>
        <w:spacing w:line="260" w:lineRule="exact"/>
        <w:ind w:left="202" w:hanging="202"/>
        <w:rPr>
          <w:rFonts w:hAnsi="ＭＳ 明朝" w:hint="default"/>
          <w:color w:val="0000FF"/>
          <w:sz w:val="22"/>
          <w:szCs w:val="22"/>
        </w:rPr>
      </w:pPr>
    </w:p>
    <w:p w14:paraId="199F14D7" w14:textId="4CE47975" w:rsidR="00B64F30" w:rsidRDefault="00B64F30">
      <w:pPr>
        <w:spacing w:line="260" w:lineRule="exact"/>
        <w:ind w:left="202" w:hanging="202"/>
        <w:rPr>
          <w:rFonts w:hAnsi="ＭＳ 明朝" w:hint="default"/>
          <w:color w:val="0000FF"/>
          <w:sz w:val="22"/>
          <w:szCs w:val="22"/>
        </w:rPr>
      </w:pPr>
    </w:p>
    <w:p w14:paraId="2370FCBD" w14:textId="77777777" w:rsidR="00B64F30" w:rsidRDefault="00B64F30">
      <w:pPr>
        <w:spacing w:line="260" w:lineRule="exact"/>
        <w:ind w:left="202" w:hanging="202"/>
        <w:rPr>
          <w:rFonts w:hAnsi="ＭＳ 明朝" w:hint="default"/>
          <w:color w:val="0000FF"/>
          <w:sz w:val="22"/>
          <w:szCs w:val="22"/>
        </w:rPr>
      </w:pPr>
    </w:p>
    <w:p w14:paraId="55848D82" w14:textId="77777777" w:rsidR="00B64F30" w:rsidRDefault="00B64F30">
      <w:pPr>
        <w:spacing w:line="260" w:lineRule="exact"/>
        <w:ind w:left="202" w:hanging="202"/>
        <w:rPr>
          <w:rFonts w:hAnsi="ＭＳ 明朝" w:hint="default"/>
          <w:color w:val="0000FF"/>
          <w:sz w:val="22"/>
          <w:szCs w:val="22"/>
        </w:rPr>
      </w:pPr>
    </w:p>
    <w:p w14:paraId="7AB124A4" w14:textId="77777777" w:rsidR="00B64F30" w:rsidRDefault="00B64F30">
      <w:pPr>
        <w:spacing w:line="260" w:lineRule="exact"/>
        <w:ind w:left="202" w:hanging="202"/>
        <w:rPr>
          <w:rFonts w:hAnsi="ＭＳ 明朝" w:hint="default"/>
          <w:color w:val="0000FF"/>
          <w:sz w:val="22"/>
          <w:szCs w:val="22"/>
        </w:rPr>
      </w:pPr>
    </w:p>
    <w:p w14:paraId="0307A419" w14:textId="77777777" w:rsidR="00B64F30" w:rsidRDefault="00B64F30">
      <w:pPr>
        <w:spacing w:line="260" w:lineRule="exact"/>
        <w:ind w:left="202" w:hanging="202"/>
        <w:rPr>
          <w:rFonts w:hAnsi="ＭＳ 明朝" w:hint="default"/>
          <w:color w:val="0000FF"/>
          <w:sz w:val="22"/>
          <w:szCs w:val="22"/>
        </w:rPr>
      </w:pPr>
    </w:p>
    <w:p w14:paraId="3F300F40" w14:textId="77777777" w:rsidR="00B64F30" w:rsidRDefault="00B64F30">
      <w:pPr>
        <w:spacing w:line="260" w:lineRule="exact"/>
        <w:ind w:left="202" w:hanging="202"/>
        <w:rPr>
          <w:rFonts w:hAnsi="ＭＳ 明朝" w:hint="default"/>
          <w:color w:val="0000FF"/>
          <w:sz w:val="22"/>
          <w:szCs w:val="22"/>
        </w:rPr>
      </w:pPr>
    </w:p>
    <w:p w14:paraId="2AF7DA50" w14:textId="77777777" w:rsidR="00B64F30" w:rsidRDefault="00B64F30">
      <w:pPr>
        <w:spacing w:line="260" w:lineRule="exact"/>
        <w:ind w:left="202" w:hanging="202"/>
        <w:rPr>
          <w:rFonts w:hAnsi="ＭＳ 明朝" w:hint="default"/>
          <w:color w:val="0000FF"/>
          <w:sz w:val="22"/>
          <w:szCs w:val="22"/>
        </w:rPr>
      </w:pPr>
    </w:p>
    <w:p w14:paraId="7D43E89A" w14:textId="77777777" w:rsidR="00B64F30" w:rsidRDefault="00B64F30">
      <w:pPr>
        <w:spacing w:line="260" w:lineRule="exact"/>
        <w:ind w:left="202" w:hanging="202"/>
        <w:rPr>
          <w:rFonts w:hAnsi="ＭＳ 明朝" w:hint="default"/>
          <w:color w:val="0000FF"/>
          <w:sz w:val="22"/>
          <w:szCs w:val="22"/>
        </w:rPr>
      </w:pPr>
    </w:p>
    <w:p w14:paraId="7C27BE52" w14:textId="77777777" w:rsidR="00B64F30" w:rsidRDefault="00B64F30">
      <w:pPr>
        <w:spacing w:line="260" w:lineRule="exact"/>
        <w:ind w:left="202" w:hanging="202"/>
        <w:rPr>
          <w:rFonts w:hAnsi="ＭＳ 明朝" w:hint="default"/>
          <w:color w:val="0000FF"/>
          <w:sz w:val="22"/>
          <w:szCs w:val="22"/>
        </w:rPr>
      </w:pPr>
    </w:p>
    <w:p w14:paraId="48AFC09D" w14:textId="77777777" w:rsidR="00B64F30" w:rsidRDefault="00B64F30" w:rsidP="003B42BF">
      <w:pPr>
        <w:spacing w:line="260" w:lineRule="exact"/>
        <w:rPr>
          <w:rFonts w:hAnsi="ＭＳ 明朝" w:hint="default"/>
          <w:color w:val="0000FF"/>
          <w:sz w:val="22"/>
          <w:szCs w:val="22"/>
        </w:rPr>
      </w:pPr>
    </w:p>
    <w:p w14:paraId="78930A1A" w14:textId="34C9CDD6" w:rsidR="00B64F30" w:rsidRDefault="00DB4675" w:rsidP="003B42BF">
      <w:pPr>
        <w:spacing w:line="260" w:lineRule="exact"/>
        <w:rPr>
          <w:rFonts w:hAnsi="ＭＳ 明朝" w:hint="default"/>
          <w:color w:val="0000FF"/>
          <w:sz w:val="22"/>
          <w:szCs w:val="22"/>
        </w:rPr>
      </w:pPr>
      <w:r>
        <w:rPr>
          <w:rFonts w:hAnsi="ＭＳ 明朝" w:hint="default"/>
          <w:noProof/>
          <w:color w:val="0000FF"/>
          <w:sz w:val="22"/>
          <w:szCs w:val="22"/>
        </w:rPr>
        <mc:AlternateContent>
          <mc:Choice Requires="wps">
            <w:drawing>
              <wp:anchor distT="0" distB="0" distL="114300" distR="114300" simplePos="0" relativeHeight="251662336" behindDoc="0" locked="0" layoutInCell="1" allowOverlap="1" wp14:anchorId="3CEA4ACE" wp14:editId="14FC751B">
                <wp:simplePos x="0" y="0"/>
                <wp:positionH relativeFrom="column">
                  <wp:posOffset>89535</wp:posOffset>
                </wp:positionH>
                <wp:positionV relativeFrom="paragraph">
                  <wp:posOffset>55880</wp:posOffset>
                </wp:positionV>
                <wp:extent cx="5991225" cy="3238500"/>
                <wp:effectExtent l="0" t="0" r="28575" b="19050"/>
                <wp:wrapNone/>
                <wp:docPr id="345123688" name="正方形/長方形 1"/>
                <wp:cNvGraphicFramePr/>
                <a:graphic xmlns:a="http://schemas.openxmlformats.org/drawingml/2006/main">
                  <a:graphicData uri="http://schemas.microsoft.com/office/word/2010/wordprocessingShape">
                    <wps:wsp>
                      <wps:cNvSpPr/>
                      <wps:spPr>
                        <a:xfrm>
                          <a:off x="0" y="0"/>
                          <a:ext cx="5991225" cy="3238500"/>
                        </a:xfrm>
                        <a:prstGeom prst="rect">
                          <a:avLst/>
                        </a:prstGeom>
                        <a:noFill/>
                        <a:ln w="19050">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191F6" id="正方形/長方形 1" o:spid="_x0000_s1026" style="position:absolute;left:0;text-align:left;margin-left:7.05pt;margin-top:4.4pt;width:471.7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" filled="f" strokecolor="black [3213]" strokeweight="1.5pt">
                <v:stroke dashstyle="1 1"/>
              </v:rect>
            </w:pict>
          </mc:Fallback>
        </mc:AlternateContent>
      </w:r>
    </w:p>
    <w:p w14:paraId="38E2E8E7" w14:textId="650710CF" w:rsidR="00D740C6" w:rsidRPr="0016767B" w:rsidRDefault="00B64F30" w:rsidP="0016767B">
      <w:pPr>
        <w:spacing w:line="260" w:lineRule="exact"/>
        <w:ind w:left="426" w:rightChars="265" w:right="563"/>
        <w:rPr>
          <w:rFonts w:ascii="Segoe UI" w:hAnsi="Segoe UI" w:cs="Segoe UI" w:hint="default"/>
          <w:color w:val="1F497D" w:themeColor="text2"/>
          <w:sz w:val="21"/>
          <w:szCs w:val="21"/>
          <w:shd w:val="clear" w:color="auto" w:fill="FFFFFF"/>
        </w:rPr>
      </w:pPr>
      <w:r w:rsidRPr="0016767B">
        <w:rPr>
          <w:rFonts w:hAnsi="ＭＳ 明朝"/>
          <w:color w:val="1F497D" w:themeColor="text2"/>
          <w:sz w:val="22"/>
          <w:szCs w:val="22"/>
        </w:rPr>
        <w:t>●</w:t>
      </w:r>
      <w:r w:rsidR="00303308" w:rsidRPr="0016767B">
        <w:rPr>
          <w:rFonts w:ascii="Segoe UI" w:hAnsi="Segoe UI" w:cs="Segoe UI"/>
          <w:color w:val="1F497D" w:themeColor="text2"/>
          <w:sz w:val="21"/>
          <w:szCs w:val="21"/>
          <w:shd w:val="clear" w:color="auto" w:fill="FFFFFF"/>
        </w:rPr>
        <w:t>道徳教育アーカイブ</w:t>
      </w:r>
      <w:r w:rsidR="00303308" w:rsidRPr="0016767B">
        <w:rPr>
          <w:rFonts w:ascii="Segoe UI" w:hAnsi="Segoe UI" w:cs="Segoe UI"/>
          <w:color w:val="1F497D" w:themeColor="text2"/>
          <w:sz w:val="21"/>
          <w:szCs w:val="21"/>
          <w:shd w:val="clear" w:color="auto" w:fill="FFFFFF"/>
        </w:rPr>
        <w:t>HP</w:t>
      </w:r>
      <w:r w:rsidR="00303308" w:rsidRPr="0016767B">
        <w:rPr>
          <w:rFonts w:ascii="Segoe UI" w:hAnsi="Segoe UI" w:cs="Segoe UI"/>
          <w:color w:val="1F497D" w:themeColor="text2"/>
          <w:sz w:val="21"/>
          <w:szCs w:val="21"/>
          <w:shd w:val="clear" w:color="auto" w:fill="FFFFFF"/>
        </w:rPr>
        <w:t>コンテンツのさらなる充実に向け、貴自治体内で、来年度以降に文部科学省道徳教育アーカイブの授業動画へ収録協力可能と思われる管下の国公立学校がありましたら、ぜひご紹介いただけたらと思います。</w:t>
      </w:r>
    </w:p>
    <w:p w14:paraId="029C93AC" w14:textId="4085571A" w:rsidR="00303308" w:rsidRPr="0016767B" w:rsidRDefault="00303308" w:rsidP="0016767B">
      <w:pPr>
        <w:spacing w:line="260" w:lineRule="exact"/>
        <w:ind w:left="426" w:rightChars="265" w:right="563"/>
        <w:rPr>
          <w:rFonts w:ascii="Segoe UI" w:hAnsi="Segoe UI" w:cs="Segoe UI" w:hint="default"/>
          <w:color w:val="1F497D" w:themeColor="text2"/>
          <w:sz w:val="21"/>
          <w:szCs w:val="21"/>
          <w:shd w:val="clear" w:color="auto" w:fill="FFFFFF"/>
        </w:rPr>
      </w:pPr>
      <w:r w:rsidRPr="0016767B">
        <w:rPr>
          <w:rFonts w:ascii="Segoe UI" w:hAnsi="Segoe UI" w:cs="Segoe UI"/>
          <w:color w:val="1F497D" w:themeColor="text2"/>
          <w:sz w:val="21"/>
          <w:szCs w:val="21"/>
          <w:shd w:val="clear" w:color="auto" w:fill="FFFFFF"/>
        </w:rPr>
        <w:t>・本フォームへの記入は任意ですが、今年度、道徳支援事業を契約している自治体につきましては、できましたら１校以上の記入のご協力をよろしくお願いします。</w:t>
      </w:r>
    </w:p>
    <w:p w14:paraId="7CC5EFD0" w14:textId="6BBB8FA2" w:rsidR="00303308" w:rsidRPr="0016767B" w:rsidRDefault="00303308" w:rsidP="0016767B">
      <w:pPr>
        <w:spacing w:line="260" w:lineRule="exact"/>
        <w:ind w:left="426" w:rightChars="265" w:right="563"/>
        <w:rPr>
          <w:rFonts w:hAnsi="ＭＳ 明朝" w:hint="default"/>
          <w:color w:val="1F497D" w:themeColor="text2"/>
          <w:sz w:val="22"/>
          <w:szCs w:val="22"/>
        </w:rPr>
      </w:pPr>
      <w:r w:rsidRPr="0016767B">
        <w:rPr>
          <w:rFonts w:ascii="Segoe UI" w:hAnsi="Segoe UI" w:cs="Segoe UI"/>
          <w:color w:val="1F497D" w:themeColor="text2"/>
          <w:sz w:val="21"/>
          <w:szCs w:val="21"/>
          <w:shd w:val="clear" w:color="auto" w:fill="FFFFFF"/>
        </w:rPr>
        <w:t>・</w:t>
      </w:r>
      <w:r w:rsidRPr="0016767B">
        <w:rPr>
          <w:rFonts w:hAnsi="ＭＳ 明朝"/>
          <w:color w:val="1F497D" w:themeColor="text2"/>
          <w:sz w:val="22"/>
          <w:szCs w:val="22"/>
        </w:rPr>
        <w:t>下記URLまたはQ</w:t>
      </w:r>
      <w:r w:rsidRPr="0016767B">
        <w:rPr>
          <w:rFonts w:hAnsi="ＭＳ 明朝" w:hint="default"/>
          <w:color w:val="1F497D" w:themeColor="text2"/>
          <w:sz w:val="22"/>
          <w:szCs w:val="22"/>
        </w:rPr>
        <w:t>R</w:t>
      </w:r>
      <w:r w:rsidRPr="0016767B">
        <w:rPr>
          <w:rFonts w:hAnsi="ＭＳ 明朝"/>
          <w:color w:val="1F497D" w:themeColor="text2"/>
          <w:sz w:val="22"/>
          <w:szCs w:val="22"/>
        </w:rPr>
        <w:t>コードから投稿入力フォームへアクセスいただき、</w:t>
      </w:r>
      <w:r w:rsidR="00296556" w:rsidRPr="0016767B">
        <w:rPr>
          <w:rFonts w:hAnsi="ＭＳ 明朝"/>
          <w:color w:val="1F497D" w:themeColor="text2"/>
          <w:sz w:val="22"/>
          <w:szCs w:val="22"/>
        </w:rPr>
        <w:t>必要事項を入力ください。</w:t>
      </w:r>
    </w:p>
    <w:p w14:paraId="3C2B889A" w14:textId="10D0C845" w:rsidR="00296556" w:rsidRPr="0016767B" w:rsidRDefault="00296556" w:rsidP="0016767B">
      <w:pPr>
        <w:spacing w:line="260" w:lineRule="exact"/>
        <w:ind w:left="426" w:rightChars="265" w:right="563"/>
        <w:rPr>
          <w:rFonts w:hAnsi="ＭＳ 明朝" w:hint="default"/>
          <w:color w:val="1F497D" w:themeColor="text2"/>
          <w:sz w:val="22"/>
          <w:szCs w:val="22"/>
        </w:rPr>
      </w:pPr>
      <w:r w:rsidRPr="0016767B">
        <w:rPr>
          <w:rFonts w:hAnsi="ＭＳ 明朝"/>
          <w:color w:val="1F497D" w:themeColor="text2"/>
          <w:sz w:val="22"/>
          <w:szCs w:val="22"/>
        </w:rPr>
        <w:t>・来年度以降の実際の収録にあたっては教育課程課１係から貴教育委員会へ相談をさせていただいた後、具体的な収録に向けた手続きを行います。</w:t>
      </w:r>
    </w:p>
    <w:p w14:paraId="217DA417" w14:textId="247D5545" w:rsidR="00B64F30" w:rsidRDefault="0005486D" w:rsidP="0016767B">
      <w:pPr>
        <w:spacing w:line="260" w:lineRule="exact"/>
        <w:ind w:left="426" w:rightChars="265" w:right="563"/>
        <w:rPr>
          <w:rFonts w:hAnsi="ＭＳ 明朝" w:hint="default"/>
          <w:color w:val="1F497D" w:themeColor="text2"/>
          <w:sz w:val="22"/>
          <w:szCs w:val="22"/>
        </w:rPr>
      </w:pPr>
      <w:r>
        <w:rPr>
          <w:rFonts w:hAnsi="ＭＳ 明朝" w:hint="default"/>
          <w:noProof/>
          <w:color w:val="0000FF"/>
          <w:sz w:val="22"/>
          <w:szCs w:val="22"/>
        </w:rPr>
        <w:drawing>
          <wp:anchor distT="0" distB="0" distL="114300" distR="114300" simplePos="0" relativeHeight="251661312" behindDoc="0" locked="0" layoutInCell="1" allowOverlap="1" wp14:anchorId="0D6C3D1D" wp14:editId="18CE630B">
            <wp:simplePos x="0" y="0"/>
            <wp:positionH relativeFrom="column">
              <wp:posOffset>4148455</wp:posOffset>
            </wp:positionH>
            <wp:positionV relativeFrom="paragraph">
              <wp:posOffset>290195</wp:posOffset>
            </wp:positionV>
            <wp:extent cx="1211669" cy="1199633"/>
            <wp:effectExtent l="19050" t="19050" r="26670" b="19685"/>
            <wp:wrapNone/>
            <wp:docPr id="1254614094"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14094" name="図 1" descr="QR コード&#10;&#10;自動的に生成された説明"/>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459" t="34748" r="23272" b="12512"/>
                    <a:stretch/>
                  </pic:blipFill>
                  <pic:spPr bwMode="auto">
                    <a:xfrm>
                      <a:off x="0" y="0"/>
                      <a:ext cx="1211669" cy="1199633"/>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6556" w:rsidRPr="0016767B">
        <w:rPr>
          <w:rFonts w:hAnsi="ＭＳ 明朝"/>
          <w:color w:val="1F497D" w:themeColor="text2"/>
          <w:sz w:val="22"/>
          <w:szCs w:val="22"/>
        </w:rPr>
        <w:t>・ご応募いただいた学校は</w:t>
      </w:r>
      <w:r w:rsidR="0016767B" w:rsidRPr="0016767B">
        <w:rPr>
          <w:rFonts w:hAnsi="ＭＳ 明朝"/>
          <w:color w:val="1F497D" w:themeColor="text2"/>
          <w:sz w:val="22"/>
          <w:szCs w:val="22"/>
        </w:rPr>
        <w:t>収録候補校としてリスト化させていただきますが、来年度必ず収録するものではないことをご了承ください。</w:t>
      </w:r>
    </w:p>
    <w:p w14:paraId="2122E289" w14:textId="17FB7327" w:rsidR="003B42BF" w:rsidRDefault="003B42BF" w:rsidP="0016767B">
      <w:pPr>
        <w:spacing w:line="260" w:lineRule="exact"/>
        <w:ind w:left="426" w:rightChars="265" w:right="563"/>
        <w:rPr>
          <w:rFonts w:hAnsi="ＭＳ 明朝" w:hint="default"/>
          <w:color w:val="1F497D" w:themeColor="text2"/>
          <w:sz w:val="22"/>
          <w:szCs w:val="22"/>
        </w:rPr>
      </w:pPr>
    </w:p>
    <w:p w14:paraId="486A4C16" w14:textId="6B655E5A" w:rsidR="003B42BF" w:rsidRDefault="003B42BF" w:rsidP="0005486D">
      <w:pPr>
        <w:spacing w:line="260" w:lineRule="exact"/>
        <w:ind w:left="426" w:rightChars="265" w:right="563" w:firstLineChars="200" w:firstLine="465"/>
        <w:rPr>
          <w:rFonts w:hAnsi="ＭＳ 明朝" w:hint="default"/>
          <w:color w:val="1F497D" w:themeColor="text2"/>
          <w:sz w:val="22"/>
          <w:szCs w:val="22"/>
        </w:rPr>
      </w:pPr>
      <w:r>
        <w:rPr>
          <w:rFonts w:hAnsi="ＭＳ 明朝"/>
          <w:color w:val="1F497D" w:themeColor="text2"/>
          <w:sz w:val="22"/>
          <w:szCs w:val="22"/>
        </w:rPr>
        <w:t>URL：</w:t>
      </w:r>
      <w:r>
        <w:rPr>
          <w:rFonts w:hAnsi="ＭＳ 明朝" w:hint="default"/>
          <w:color w:val="1F497D" w:themeColor="text2"/>
          <w:sz w:val="22"/>
          <w:szCs w:val="22"/>
        </w:rPr>
        <w:fldChar w:fldCharType="begin"/>
      </w:r>
      <w:r>
        <w:rPr>
          <w:rFonts w:hAnsi="ＭＳ 明朝" w:hint="default"/>
          <w:color w:val="1F497D" w:themeColor="text2"/>
          <w:sz w:val="22"/>
          <w:szCs w:val="22"/>
        </w:rPr>
        <w:instrText>HYPERLINK "https://forms.office.com/r/N4Lmr2C0mF"</w:instrText>
      </w:r>
      <w:r>
        <w:rPr>
          <w:rFonts w:hAnsi="ＭＳ 明朝" w:hint="default"/>
          <w:color w:val="1F497D" w:themeColor="text2"/>
          <w:sz w:val="22"/>
          <w:szCs w:val="22"/>
        </w:rPr>
      </w:r>
      <w:r>
        <w:rPr>
          <w:rFonts w:hAnsi="ＭＳ 明朝" w:hint="default"/>
          <w:color w:val="1F497D" w:themeColor="text2"/>
          <w:sz w:val="22"/>
          <w:szCs w:val="22"/>
        </w:rPr>
        <w:fldChar w:fldCharType="separate"/>
      </w:r>
      <w:r w:rsidRPr="003B42BF">
        <w:rPr>
          <w:rStyle w:val="af0"/>
          <w:rFonts w:hAnsi="ＭＳ 明朝" w:hint="default"/>
          <w:sz w:val="22"/>
          <w:szCs w:val="22"/>
        </w:rPr>
        <w:t>https://forms.office.com/r/N4Lmr2C0mF</w:t>
      </w:r>
      <w:r>
        <w:rPr>
          <w:rFonts w:hAnsi="ＭＳ 明朝" w:hint="default"/>
          <w:color w:val="1F497D" w:themeColor="text2"/>
          <w:sz w:val="22"/>
          <w:szCs w:val="22"/>
        </w:rPr>
        <w:fldChar w:fldCharType="end"/>
      </w:r>
      <w:r>
        <w:rPr>
          <w:rFonts w:hAnsi="ＭＳ 明朝"/>
          <w:color w:val="1F497D" w:themeColor="text2"/>
          <w:sz w:val="22"/>
          <w:szCs w:val="22"/>
        </w:rPr>
        <w:t xml:space="preserve">　　</w:t>
      </w:r>
    </w:p>
    <w:p w14:paraId="646E226C" w14:textId="77777777" w:rsidR="0005486D" w:rsidRDefault="0005486D" w:rsidP="0016767B">
      <w:pPr>
        <w:spacing w:line="260" w:lineRule="exact"/>
        <w:ind w:left="426" w:rightChars="265" w:right="563"/>
        <w:rPr>
          <w:rFonts w:hAnsi="ＭＳ 明朝" w:hint="default"/>
          <w:color w:val="1F497D" w:themeColor="text2"/>
          <w:sz w:val="22"/>
          <w:szCs w:val="22"/>
        </w:rPr>
      </w:pPr>
    </w:p>
    <w:p w14:paraId="4E396268" w14:textId="140BE31A" w:rsidR="0005486D" w:rsidRDefault="00DB4675" w:rsidP="0016767B">
      <w:pPr>
        <w:spacing w:line="260" w:lineRule="exact"/>
        <w:ind w:left="426" w:rightChars="265" w:right="563"/>
        <w:rPr>
          <w:rFonts w:hAnsi="ＭＳ 明朝" w:hint="default"/>
          <w:color w:val="1F497D" w:themeColor="text2"/>
          <w:sz w:val="22"/>
          <w:szCs w:val="22"/>
        </w:rPr>
      </w:pPr>
      <w:r>
        <w:rPr>
          <w:rFonts w:hAnsi="ＭＳ 明朝" w:hint="default"/>
          <w:noProof/>
          <w:color w:val="1F497D" w:themeColor="text2"/>
          <w:sz w:val="22"/>
          <w:szCs w:val="22"/>
        </w:rPr>
        <mc:AlternateContent>
          <mc:Choice Requires="wps">
            <w:drawing>
              <wp:anchor distT="0" distB="0" distL="114300" distR="114300" simplePos="0" relativeHeight="251663360" behindDoc="0" locked="0" layoutInCell="1" allowOverlap="1" wp14:anchorId="271405F5" wp14:editId="7EDEEEE0">
                <wp:simplePos x="0" y="0"/>
                <wp:positionH relativeFrom="column">
                  <wp:posOffset>432435</wp:posOffset>
                </wp:positionH>
                <wp:positionV relativeFrom="paragraph">
                  <wp:posOffset>27305</wp:posOffset>
                </wp:positionV>
                <wp:extent cx="3457575" cy="552450"/>
                <wp:effectExtent l="0" t="0" r="28575" b="19050"/>
                <wp:wrapNone/>
                <wp:docPr id="2036968707" name="正方形/長方形 2"/>
                <wp:cNvGraphicFramePr/>
                <a:graphic xmlns:a="http://schemas.openxmlformats.org/drawingml/2006/main">
                  <a:graphicData uri="http://schemas.microsoft.com/office/word/2010/wordprocessingShape">
                    <wps:wsp>
                      <wps:cNvSpPr/>
                      <wps:spPr>
                        <a:xfrm>
                          <a:off x="0" y="0"/>
                          <a:ext cx="3457575" cy="552450"/>
                        </a:xfrm>
                        <a:prstGeom prst="rect">
                          <a:avLst/>
                        </a:prstGeom>
                        <a:noFill/>
                        <a:ln>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D9733" id="正方形/長方形 2" o:spid="_x0000_s1026" style="position:absolute;left:0;text-align:left;margin-left:34.05pt;margin-top:2.15pt;width:272.25pt;height:4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" filled="f" strokecolor="#548dd4 [1951]" strokeweight="2pt"/>
            </w:pict>
          </mc:Fallback>
        </mc:AlternateContent>
      </w:r>
    </w:p>
    <w:p w14:paraId="64716B41" w14:textId="5F2EC74E" w:rsidR="007D669B" w:rsidRPr="007D669B" w:rsidRDefault="00DB4675" w:rsidP="007D669B">
      <w:pPr>
        <w:tabs>
          <w:tab w:val="left" w:pos="998"/>
        </w:tabs>
        <w:spacing w:line="260" w:lineRule="exact"/>
        <w:ind w:left="426" w:rightChars="265" w:right="563"/>
        <w:rPr>
          <w:rFonts w:asciiTheme="majorEastAsia" w:eastAsiaTheme="majorEastAsia" w:hAnsiTheme="majorEastAsia" w:hint="default"/>
          <w:b/>
          <w:bCs/>
          <w:color w:val="1F497D" w:themeColor="text2"/>
          <w:sz w:val="28"/>
          <w:szCs w:val="28"/>
        </w:rPr>
      </w:pPr>
      <w:r>
        <w:rPr>
          <w:rFonts w:hAnsi="ＭＳ 明朝" w:hint="default"/>
          <w:color w:val="1F497D" w:themeColor="text2"/>
          <w:sz w:val="22"/>
          <w:szCs w:val="22"/>
        </w:rPr>
        <w:tab/>
      </w:r>
      <w:r w:rsidRPr="007D669B">
        <w:rPr>
          <w:rFonts w:asciiTheme="majorEastAsia" w:eastAsiaTheme="majorEastAsia" w:hAnsiTheme="majorEastAsia"/>
          <w:b/>
          <w:bCs/>
          <w:color w:val="1F497D" w:themeColor="text2"/>
          <w:sz w:val="28"/>
          <w:szCs w:val="28"/>
        </w:rPr>
        <w:t>こちら</w:t>
      </w:r>
      <w:r w:rsidR="008055CE">
        <w:rPr>
          <w:rFonts w:asciiTheme="majorEastAsia" w:eastAsiaTheme="majorEastAsia" w:hAnsiTheme="majorEastAsia"/>
          <w:b/>
          <w:bCs/>
          <w:color w:val="1F497D" w:themeColor="text2"/>
          <w:sz w:val="28"/>
          <w:szCs w:val="28"/>
        </w:rPr>
        <w:t>点線枠のご案内</w:t>
      </w:r>
      <w:r w:rsidRPr="007D669B">
        <w:rPr>
          <w:rFonts w:asciiTheme="majorEastAsia" w:eastAsiaTheme="majorEastAsia" w:hAnsiTheme="majorEastAsia"/>
          <w:b/>
          <w:bCs/>
          <w:color w:val="1F497D" w:themeColor="text2"/>
          <w:sz w:val="28"/>
          <w:szCs w:val="28"/>
        </w:rPr>
        <w:t>は</w:t>
      </w:r>
      <w:r w:rsidR="008055CE">
        <w:rPr>
          <w:rFonts w:asciiTheme="majorEastAsia" w:eastAsiaTheme="majorEastAsia" w:hAnsiTheme="majorEastAsia"/>
          <w:b/>
          <w:bCs/>
          <w:color w:val="1F497D" w:themeColor="text2"/>
          <w:sz w:val="28"/>
          <w:szCs w:val="28"/>
        </w:rPr>
        <w:t>、</w:t>
      </w:r>
    </w:p>
    <w:p w14:paraId="13F063B6" w14:textId="63DBBBDE" w:rsidR="0005486D" w:rsidRDefault="007D669B" w:rsidP="007D669B">
      <w:pPr>
        <w:tabs>
          <w:tab w:val="left" w:pos="709"/>
        </w:tabs>
        <w:spacing w:line="260" w:lineRule="exact"/>
        <w:ind w:left="426" w:rightChars="265" w:right="563" w:firstLineChars="192" w:firstLine="564"/>
        <w:rPr>
          <w:rFonts w:hAnsi="ＭＳ 明朝" w:hint="default"/>
          <w:color w:val="1F497D" w:themeColor="text2"/>
          <w:sz w:val="22"/>
          <w:szCs w:val="22"/>
        </w:rPr>
      </w:pPr>
      <w:r w:rsidRPr="007D669B">
        <w:rPr>
          <w:rFonts w:asciiTheme="majorEastAsia" w:eastAsiaTheme="majorEastAsia" w:hAnsiTheme="majorEastAsia"/>
          <w:b/>
          <w:bCs/>
          <w:color w:val="1F497D" w:themeColor="text2"/>
          <w:sz w:val="28"/>
          <w:szCs w:val="28"/>
        </w:rPr>
        <w:t>部会</w:t>
      </w:r>
      <w:r w:rsidR="00DB4675" w:rsidRPr="007D669B">
        <w:rPr>
          <w:rFonts w:asciiTheme="majorEastAsia" w:eastAsiaTheme="majorEastAsia" w:hAnsiTheme="majorEastAsia"/>
          <w:b/>
          <w:bCs/>
          <w:color w:val="1F497D" w:themeColor="text2"/>
          <w:sz w:val="28"/>
          <w:szCs w:val="28"/>
        </w:rPr>
        <w:t>資料</w:t>
      </w:r>
      <w:r w:rsidR="006E4F01">
        <w:rPr>
          <w:rFonts w:asciiTheme="majorEastAsia" w:eastAsiaTheme="majorEastAsia" w:hAnsiTheme="majorEastAsia"/>
          <w:b/>
          <w:bCs/>
          <w:color w:val="1F497D" w:themeColor="text2"/>
          <w:sz w:val="28"/>
          <w:szCs w:val="28"/>
        </w:rPr>
        <w:t>提出</w:t>
      </w:r>
      <w:r w:rsidR="00DB4675" w:rsidRPr="007D669B">
        <w:rPr>
          <w:rFonts w:asciiTheme="majorEastAsia" w:eastAsiaTheme="majorEastAsia" w:hAnsiTheme="majorEastAsia"/>
          <w:b/>
          <w:bCs/>
          <w:color w:val="1F497D" w:themeColor="text2"/>
          <w:sz w:val="28"/>
          <w:szCs w:val="28"/>
        </w:rPr>
        <w:t>の際は削除願います。</w:t>
      </w:r>
    </w:p>
    <w:p w14:paraId="5B200878" w14:textId="77777777" w:rsidR="0005486D" w:rsidRDefault="0005486D" w:rsidP="0016767B">
      <w:pPr>
        <w:spacing w:line="260" w:lineRule="exact"/>
        <w:ind w:left="426" w:rightChars="265" w:right="563"/>
        <w:rPr>
          <w:rFonts w:hAnsi="ＭＳ 明朝" w:hint="default"/>
          <w:color w:val="1F497D" w:themeColor="text2"/>
          <w:sz w:val="22"/>
          <w:szCs w:val="22"/>
        </w:rPr>
      </w:pPr>
    </w:p>
    <w:p w14:paraId="67C3EE3F" w14:textId="77777777" w:rsidR="0005486D" w:rsidRDefault="0005486D" w:rsidP="0016767B">
      <w:pPr>
        <w:spacing w:line="260" w:lineRule="exact"/>
        <w:ind w:left="426" w:rightChars="265" w:right="563"/>
        <w:rPr>
          <w:rFonts w:hAnsi="ＭＳ 明朝" w:hint="default"/>
          <w:color w:val="1F497D" w:themeColor="text2"/>
          <w:sz w:val="22"/>
          <w:szCs w:val="22"/>
        </w:rPr>
      </w:pPr>
    </w:p>
    <w:p w14:paraId="77BA3856" w14:textId="77777777" w:rsidR="0005486D" w:rsidRPr="0016767B" w:rsidRDefault="0005486D" w:rsidP="0016767B">
      <w:pPr>
        <w:spacing w:line="260" w:lineRule="exact"/>
        <w:ind w:left="426" w:rightChars="265" w:right="563"/>
        <w:rPr>
          <w:rFonts w:hAnsi="ＭＳ 明朝" w:hint="default"/>
          <w:color w:val="1F497D" w:themeColor="text2"/>
          <w:sz w:val="22"/>
          <w:szCs w:val="22"/>
        </w:rPr>
      </w:pPr>
    </w:p>
    <w:p w14:paraId="7C5BDA6B" w14:textId="77777777" w:rsidR="009B42DA" w:rsidRPr="003B42BF" w:rsidRDefault="007266D5" w:rsidP="003B42BF">
      <w:pPr>
        <w:ind w:left="204" w:hanging="204"/>
        <w:contextualSpacing/>
        <w:rPr>
          <w:rFonts w:hAnsi="ＭＳ 明朝" w:cs="ＭＳ 明朝" w:hint="default"/>
          <w:color w:val="FF0000"/>
        </w:rPr>
      </w:pPr>
      <w:r w:rsidRPr="003B42BF">
        <w:rPr>
          <w:rFonts w:hAnsi="ＭＳ 明朝" w:cs="ＭＳ 明朝"/>
          <w:color w:val="FF0000"/>
        </w:rPr>
        <w:t>※</w:t>
      </w:r>
      <w:r w:rsidR="0063516B" w:rsidRPr="003B42BF">
        <w:rPr>
          <w:rFonts w:hAnsi="ＭＳ 明朝" w:cs="ＭＳ 明朝" w:hint="default"/>
          <w:color w:val="FF0000"/>
        </w:rPr>
        <w:t>e</w:t>
      </w:r>
      <w:r w:rsidR="00081A1D" w:rsidRPr="003B42BF">
        <w:rPr>
          <w:rFonts w:hAnsi="ＭＳ 明朝" w:cs="ＭＳ 明朝"/>
          <w:color w:val="FF0000"/>
        </w:rPr>
        <w:t>xcel形式や</w:t>
      </w:r>
      <w:proofErr w:type="spellStart"/>
      <w:r w:rsidR="0063516B" w:rsidRPr="003B42BF">
        <w:rPr>
          <w:rFonts w:hAnsi="ＭＳ 明朝" w:cs="ＭＳ 明朝"/>
          <w:color w:val="FF0000"/>
        </w:rPr>
        <w:t>powerp</w:t>
      </w:r>
      <w:r w:rsidR="00081A1D" w:rsidRPr="003B42BF">
        <w:rPr>
          <w:rFonts w:hAnsi="ＭＳ 明朝" w:cs="ＭＳ 明朝"/>
          <w:color w:val="FF0000"/>
        </w:rPr>
        <w:t>oint</w:t>
      </w:r>
      <w:proofErr w:type="spellEnd"/>
      <w:r w:rsidR="00081A1D" w:rsidRPr="003B42BF">
        <w:rPr>
          <w:rFonts w:hAnsi="ＭＳ 明朝" w:cs="ＭＳ 明朝"/>
          <w:color w:val="FF0000"/>
        </w:rPr>
        <w:t>形式で作成いただいて差し支えありませんが、</w:t>
      </w:r>
      <w:r w:rsidR="00081A1D" w:rsidRPr="003B42BF">
        <w:rPr>
          <w:rFonts w:hAnsi="ＭＳ 明朝" w:cs="ＭＳ 明朝" w:hint="default"/>
          <w:color w:val="FF0000"/>
        </w:rPr>
        <w:t>pdf</w:t>
      </w:r>
      <w:r w:rsidR="00081A1D" w:rsidRPr="003B42BF">
        <w:rPr>
          <w:rFonts w:hAnsi="ＭＳ 明朝" w:cs="ＭＳ 明朝"/>
          <w:color w:val="FF0000"/>
        </w:rPr>
        <w:t>化したものを提出してください</w:t>
      </w:r>
      <w:r w:rsidRPr="003B42BF">
        <w:rPr>
          <w:rFonts w:hAnsi="ＭＳ 明朝" w:cs="ＭＳ 明朝"/>
          <w:color w:val="FF0000"/>
        </w:rPr>
        <w:t>。</w:t>
      </w:r>
    </w:p>
    <w:p w14:paraId="6AD73EBE" w14:textId="790082F4" w:rsidR="00BC14E7" w:rsidRPr="003B42BF" w:rsidRDefault="00BC14E7" w:rsidP="003B42BF">
      <w:pPr>
        <w:ind w:left="204" w:hanging="204"/>
        <w:contextualSpacing/>
        <w:rPr>
          <w:rFonts w:hAnsi="ＭＳ 明朝" w:hint="default"/>
          <w:color w:val="FF0000"/>
        </w:rPr>
      </w:pPr>
      <w:r w:rsidRPr="003B42BF">
        <w:rPr>
          <w:rFonts w:hAnsi="ＭＳ 明朝"/>
          <w:color w:val="FF0000"/>
        </w:rPr>
        <w:t>※</w:t>
      </w:r>
      <w:r w:rsidR="00F92AFF" w:rsidRPr="003B42BF">
        <w:rPr>
          <w:rFonts w:hAnsi="ＭＳ 明朝"/>
          <w:color w:val="FF0000"/>
        </w:rPr>
        <w:t>協議題</w:t>
      </w:r>
      <w:r w:rsidRPr="003B42BF">
        <w:rPr>
          <w:rFonts w:hAnsi="ＭＳ 明朝"/>
          <w:color w:val="FF0000"/>
        </w:rPr>
        <w:t>ごとに一つの</w:t>
      </w:r>
      <w:r w:rsidR="0063516B" w:rsidRPr="003B42BF">
        <w:rPr>
          <w:rFonts w:hAnsi="ＭＳ 明朝"/>
          <w:color w:val="FF0000"/>
        </w:rPr>
        <w:t>pdf</w:t>
      </w:r>
      <w:r w:rsidR="00081A1D" w:rsidRPr="003B42BF">
        <w:rPr>
          <w:rFonts w:hAnsi="ＭＳ 明朝"/>
          <w:color w:val="FF0000"/>
        </w:rPr>
        <w:t>ファイル</w:t>
      </w:r>
      <w:r w:rsidRPr="003B42BF">
        <w:rPr>
          <w:rFonts w:hAnsi="ＭＳ 明朝"/>
          <w:color w:val="FF0000"/>
        </w:rPr>
        <w:t>（例：小学校国語部会</w:t>
      </w:r>
      <w:r w:rsidR="00460F3B" w:rsidRPr="003B42BF">
        <w:rPr>
          <w:rFonts w:hAnsi="ＭＳ 明朝"/>
          <w:color w:val="FF0000"/>
        </w:rPr>
        <w:t>の</w:t>
      </w:r>
      <w:r w:rsidR="0063516B" w:rsidRPr="003B42BF">
        <w:rPr>
          <w:rFonts w:hAnsi="ＭＳ 明朝"/>
          <w:color w:val="FF0000"/>
        </w:rPr>
        <w:t>協議</w:t>
      </w:r>
      <w:r w:rsidR="00F92AFF" w:rsidRPr="003B42BF">
        <w:rPr>
          <w:rFonts w:hAnsi="ＭＳ 明朝"/>
          <w:color w:val="FF0000"/>
        </w:rPr>
        <w:t>①</w:t>
      </w:r>
      <w:r w:rsidRPr="003B42BF">
        <w:rPr>
          <w:rFonts w:hAnsi="ＭＳ 明朝"/>
          <w:color w:val="FF0000"/>
        </w:rPr>
        <w:t>で</w:t>
      </w:r>
      <w:r w:rsidR="0063516B" w:rsidRPr="003B42BF">
        <w:rPr>
          <w:rFonts w:hAnsi="ＭＳ 明朝"/>
          <w:color w:val="FF0000"/>
        </w:rPr>
        <w:t>一つのpdf</w:t>
      </w:r>
      <w:r w:rsidR="00081A1D" w:rsidRPr="003B42BF">
        <w:rPr>
          <w:rFonts w:hAnsi="ＭＳ 明朝"/>
          <w:color w:val="FF0000"/>
        </w:rPr>
        <w:t>ファイル</w:t>
      </w:r>
      <w:r w:rsidRPr="003B42BF">
        <w:rPr>
          <w:rFonts w:hAnsi="ＭＳ 明朝"/>
          <w:color w:val="FF0000"/>
        </w:rPr>
        <w:t>，小学校</w:t>
      </w:r>
      <w:r w:rsidR="00F92AFF" w:rsidRPr="003B42BF">
        <w:rPr>
          <w:rFonts w:hAnsi="ＭＳ 明朝"/>
          <w:color w:val="FF0000"/>
        </w:rPr>
        <w:t>国語</w:t>
      </w:r>
      <w:r w:rsidRPr="003B42BF">
        <w:rPr>
          <w:rFonts w:hAnsi="ＭＳ 明朝"/>
          <w:color w:val="FF0000"/>
        </w:rPr>
        <w:t>部会</w:t>
      </w:r>
      <w:r w:rsidR="00460F3B" w:rsidRPr="003B42BF">
        <w:rPr>
          <w:rFonts w:hAnsi="ＭＳ 明朝"/>
          <w:color w:val="FF0000"/>
        </w:rPr>
        <w:t>の</w:t>
      </w:r>
      <w:r w:rsidR="0063516B" w:rsidRPr="003B42BF">
        <w:rPr>
          <w:rFonts w:hAnsi="ＭＳ 明朝"/>
          <w:color w:val="FF0000"/>
        </w:rPr>
        <w:t>協議</w:t>
      </w:r>
      <w:r w:rsidR="00F92AFF" w:rsidRPr="003B42BF">
        <w:rPr>
          <w:rFonts w:hAnsi="ＭＳ 明朝"/>
          <w:color w:val="FF0000"/>
        </w:rPr>
        <w:t>②</w:t>
      </w:r>
      <w:r w:rsidRPr="003B42BF">
        <w:rPr>
          <w:rFonts w:hAnsi="ＭＳ 明朝"/>
          <w:color w:val="FF0000"/>
        </w:rPr>
        <w:t>で</w:t>
      </w:r>
      <w:r w:rsidR="0063516B" w:rsidRPr="003B42BF">
        <w:rPr>
          <w:rFonts w:hAnsi="ＭＳ 明朝"/>
          <w:color w:val="FF0000"/>
        </w:rPr>
        <w:t>一つのpdf</w:t>
      </w:r>
      <w:r w:rsidR="00081A1D" w:rsidRPr="003B42BF">
        <w:rPr>
          <w:rFonts w:hAnsi="ＭＳ 明朝"/>
          <w:color w:val="FF0000"/>
        </w:rPr>
        <w:t>ファイル</w:t>
      </w:r>
      <w:r w:rsidRPr="003B42BF">
        <w:rPr>
          <w:rFonts w:hAnsi="ＭＳ 明朝"/>
          <w:color w:val="FF0000"/>
        </w:rPr>
        <w:t>等）に</w:t>
      </w:r>
      <w:r w:rsidR="00081A1D" w:rsidRPr="003B42BF">
        <w:rPr>
          <w:rFonts w:hAnsi="ＭＳ 明朝"/>
          <w:color w:val="FF0000"/>
        </w:rPr>
        <w:t>して</w:t>
      </w:r>
      <w:r w:rsidRPr="003B42BF">
        <w:rPr>
          <w:rFonts w:hAnsi="ＭＳ 明朝"/>
          <w:color w:val="FF0000"/>
        </w:rPr>
        <w:t>提出してください。</w:t>
      </w:r>
    </w:p>
    <w:p w14:paraId="5E8EF33C" w14:textId="77777777" w:rsidR="006E0F73" w:rsidRPr="003B42BF" w:rsidRDefault="00116774" w:rsidP="003B42BF">
      <w:pPr>
        <w:ind w:left="204" w:hanging="204"/>
        <w:contextualSpacing/>
        <w:rPr>
          <w:rFonts w:hAnsi="ＭＳ 明朝" w:hint="default"/>
          <w:color w:val="FF0000"/>
        </w:rPr>
      </w:pPr>
      <w:r w:rsidRPr="003B42BF">
        <w:rPr>
          <w:rFonts w:hAnsi="ＭＳ 明朝"/>
          <w:noProof/>
          <w:color w:val="FF0000"/>
        </w:rPr>
        <mc:AlternateContent>
          <mc:Choice Requires="wps">
            <w:drawing>
              <wp:anchor distT="0" distB="0" distL="114300" distR="114300" simplePos="0" relativeHeight="251659264" behindDoc="0" locked="0" layoutInCell="1" allowOverlap="1" wp14:anchorId="2D163A83" wp14:editId="48CF74C7">
                <wp:simplePos x="0" y="0"/>
                <wp:positionH relativeFrom="column">
                  <wp:posOffset>937260</wp:posOffset>
                </wp:positionH>
                <wp:positionV relativeFrom="paragraph">
                  <wp:posOffset>5569585</wp:posOffset>
                </wp:positionV>
                <wp:extent cx="4352925" cy="581025"/>
                <wp:effectExtent l="0" t="0" r="28575" b="257175"/>
                <wp:wrapNone/>
                <wp:docPr id="1" name="四角形吹き出し 1"/>
                <wp:cNvGraphicFramePr/>
                <a:graphic xmlns:a="http://schemas.openxmlformats.org/drawingml/2006/main">
                  <a:graphicData uri="http://schemas.microsoft.com/office/word/2010/wordprocessingShape">
                    <wps:wsp>
                      <wps:cNvSpPr/>
                      <wps:spPr>
                        <a:xfrm>
                          <a:off x="0" y="0"/>
                          <a:ext cx="4352925" cy="581025"/>
                        </a:xfrm>
                        <a:prstGeom prst="wedgeRectCallout">
                          <a:avLst>
                            <a:gd name="adj1" fmla="val -21599"/>
                            <a:gd name="adj2" fmla="val 87856"/>
                          </a:avLst>
                        </a:prstGeom>
                      </wps:spPr>
                      <wps:style>
                        <a:lnRef idx="2">
                          <a:schemeClr val="accent6"/>
                        </a:lnRef>
                        <a:fillRef idx="1">
                          <a:schemeClr val="lt1"/>
                        </a:fillRef>
                        <a:effectRef idx="0">
                          <a:schemeClr val="accent6"/>
                        </a:effectRef>
                        <a:fontRef idx="minor">
                          <a:schemeClr val="dk1"/>
                        </a:fontRef>
                      </wps:style>
                      <wps:txbx>
                        <w:txbxContent>
                          <w:p w14:paraId="642F446F" w14:textId="77777777" w:rsidR="00116774" w:rsidRDefault="00116774" w:rsidP="00116774">
                            <w:pPr>
                              <w:rPr>
                                <w:rFonts w:hint="default"/>
                              </w:rPr>
                            </w:pPr>
                            <w:r>
                              <w:t>【】については</w:t>
                            </w:r>
                            <w:r>
                              <w:rPr>
                                <w:rFonts w:hint="default"/>
                              </w:rPr>
                              <w:t>，</w:t>
                            </w:r>
                            <w:r>
                              <w:t>関係する</w:t>
                            </w:r>
                            <w:r>
                              <w:rPr>
                                <w:rFonts w:hint="default"/>
                              </w:rPr>
                              <w:t>都道府県市，部会に応じ修正すること。</w:t>
                            </w:r>
                          </w:p>
                          <w:p w14:paraId="04614DEA" w14:textId="77777777" w:rsidR="00116774" w:rsidRDefault="00116774" w:rsidP="00116774">
                            <w:pPr>
                              <w:rPr>
                                <w:rFonts w:hint="default"/>
                              </w:rPr>
                            </w:pPr>
                            <w:r>
                              <w:t>例</w:t>
                            </w:r>
                            <w:r>
                              <w:rPr>
                                <w:rFonts w:hint="default"/>
                              </w:rPr>
                              <w:t>）01北海道　小国語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63A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73.8pt;margin-top:438.55pt;width:34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" adj="6135,29777" fillcolor="white [3201]" strokecolor="#f79646 [3209]" strokeweight="2pt">
                <v:textbox>
                  <w:txbxContent>
                    <w:p w14:paraId="642F446F" w14:textId="77777777" w:rsidR="00116774" w:rsidRDefault="00116774" w:rsidP="00116774">
                      <w:pPr>
                        <w:rPr>
                          <w:rFonts w:hint="default"/>
                        </w:rPr>
                      </w:pPr>
                      <w:r>
                        <w:t>【】については</w:t>
                      </w:r>
                      <w:r>
                        <w:rPr>
                          <w:rFonts w:hint="default"/>
                        </w:rPr>
                        <w:t>，</w:t>
                      </w:r>
                      <w:r>
                        <w:t>関係する</w:t>
                      </w:r>
                      <w:r>
                        <w:rPr>
                          <w:rFonts w:hint="default"/>
                        </w:rPr>
                        <w:t>都道府県市，部会に応じ修正すること。</w:t>
                      </w:r>
                    </w:p>
                    <w:p w14:paraId="04614DEA" w14:textId="77777777" w:rsidR="00116774" w:rsidRDefault="00116774" w:rsidP="00116774">
                      <w:pPr>
                        <w:rPr>
                          <w:rFonts w:hint="default"/>
                        </w:rPr>
                      </w:pPr>
                      <w:r>
                        <w:t>例</w:t>
                      </w:r>
                      <w:r>
                        <w:rPr>
                          <w:rFonts w:hint="default"/>
                        </w:rPr>
                        <w:t>）01北海道　小国語</w:t>
                      </w:r>
                    </w:p>
                  </w:txbxContent>
                </v:textbox>
              </v:shape>
            </w:pict>
          </mc:Fallback>
        </mc:AlternateContent>
      </w:r>
      <w:r w:rsidR="006E0F73" w:rsidRPr="003B42BF">
        <w:rPr>
          <w:rFonts w:hAnsi="ＭＳ 明朝"/>
          <w:color w:val="FF0000"/>
        </w:rPr>
        <w:t>※その他提出資料とは別に</w:t>
      </w:r>
      <w:r w:rsidR="00081A1D" w:rsidRPr="003B42BF">
        <w:rPr>
          <w:rFonts w:hAnsi="ＭＳ 明朝"/>
          <w:color w:val="FF0000"/>
        </w:rPr>
        <w:t>p</w:t>
      </w:r>
      <w:r w:rsidR="00081A1D" w:rsidRPr="003B42BF">
        <w:rPr>
          <w:rFonts w:hAnsi="ＭＳ 明朝" w:hint="default"/>
          <w:color w:val="FF0000"/>
        </w:rPr>
        <w:t>df</w:t>
      </w:r>
      <w:r w:rsidR="00081A1D" w:rsidRPr="003B42BF">
        <w:rPr>
          <w:rFonts w:hAnsi="ＭＳ 明朝"/>
          <w:color w:val="FF0000"/>
        </w:rPr>
        <w:t>化</w:t>
      </w:r>
      <w:r w:rsidR="006E0F73" w:rsidRPr="003B42BF">
        <w:rPr>
          <w:rFonts w:hAnsi="ＭＳ 明朝"/>
          <w:color w:val="FF0000"/>
        </w:rPr>
        <w:t>し，提出してください。</w:t>
      </w:r>
    </w:p>
    <w:sectPr w:rsidR="006E0F73" w:rsidRPr="003B42BF" w:rsidSect="0087205D">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code="9"/>
      <w:pgMar w:top="851" w:right="851" w:bottom="851" w:left="1134" w:header="612" w:footer="340" w:gutter="0"/>
      <w:cols w:space="720"/>
      <w:docGrid w:type="linesAndChars" w:linePitch="378" w:charSpace="25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45F6" w14:textId="77777777" w:rsidR="00565140" w:rsidRDefault="00565140">
      <w:pPr>
        <w:spacing w:before="367"/>
        <w:rPr>
          <w:rFonts w:hint="default"/>
        </w:rPr>
      </w:pPr>
      <w:r>
        <w:continuationSeparator/>
      </w:r>
    </w:p>
  </w:endnote>
  <w:endnote w:type="continuationSeparator" w:id="0">
    <w:p w14:paraId="6383C243" w14:textId="77777777" w:rsidR="00565140" w:rsidRDefault="0056514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1438" w14:textId="77777777" w:rsidR="00760527" w:rsidRDefault="00760527">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212835"/>
      <w:docPartObj>
        <w:docPartGallery w:val="Page Numbers (Bottom of Page)"/>
        <w:docPartUnique/>
      </w:docPartObj>
    </w:sdtPr>
    <w:sdtContent>
      <w:p w14:paraId="26EF5913" w14:textId="77777777" w:rsidR="0087205D" w:rsidRDefault="00116774">
        <w:pPr>
          <w:pStyle w:val="a6"/>
          <w:jc w:val="center"/>
          <w:rPr>
            <w:rFonts w:hint="default"/>
          </w:rPr>
        </w:pPr>
        <w:r>
          <w:t>【都道府県・指定都市番号】【都道府県市名（学校名等）】　【部会名】</w:t>
        </w:r>
        <w:r w:rsidR="0087205D">
          <w:fldChar w:fldCharType="begin"/>
        </w:r>
        <w:r w:rsidR="0087205D">
          <w:instrText>PAGE   \* MERGEFORMAT</w:instrText>
        </w:r>
        <w:r w:rsidR="0087205D">
          <w:fldChar w:fldCharType="separate"/>
        </w:r>
        <w:r w:rsidR="0063516B" w:rsidRPr="0063516B">
          <w:rPr>
            <w:rFonts w:hint="default"/>
            <w:noProof/>
            <w:lang w:val="ja-JP"/>
          </w:rPr>
          <w:t>1</w:t>
        </w:r>
        <w:r w:rsidR="0087205D">
          <w:fldChar w:fldCharType="end"/>
        </w:r>
        <w:r w:rsidR="0087205D">
          <w:rPr>
            <w:rFonts w:hint="default"/>
          </w:rPr>
          <w:t>/</w:t>
        </w:r>
        <w:r w:rsidR="0087205D">
          <w:rPr>
            <w:rFonts w:hint="default"/>
          </w:rPr>
          <w:fldChar w:fldCharType="begin"/>
        </w:r>
        <w:r w:rsidR="0087205D">
          <w:rPr>
            <w:rFonts w:hint="default"/>
          </w:rPr>
          <w:instrText xml:space="preserve"> NUMPAGES  \* Arabic  \* MERGEFORMAT </w:instrText>
        </w:r>
        <w:r w:rsidR="0087205D">
          <w:rPr>
            <w:rFonts w:hint="default"/>
          </w:rPr>
          <w:fldChar w:fldCharType="separate"/>
        </w:r>
        <w:r w:rsidR="0063516B">
          <w:rPr>
            <w:rFonts w:hint="default"/>
            <w:noProof/>
          </w:rPr>
          <w:t>1</w:t>
        </w:r>
        <w:r w:rsidR="0087205D">
          <w:rPr>
            <w:rFonts w:hint="default"/>
          </w:rPr>
          <w:fldChar w:fldCharType="end"/>
        </w:r>
      </w:p>
    </w:sdtContent>
  </w:sdt>
  <w:p w14:paraId="473904BE" w14:textId="77777777" w:rsidR="0087205D" w:rsidRDefault="0087205D" w:rsidP="0082021C">
    <w:pPr>
      <w:pStyle w:val="a6"/>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4BED" w14:textId="77777777" w:rsidR="00760527" w:rsidRDefault="00760527">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5F70" w14:textId="77777777" w:rsidR="00565140" w:rsidRDefault="00565140">
      <w:pPr>
        <w:spacing w:before="367"/>
        <w:rPr>
          <w:rFonts w:hint="default"/>
        </w:rPr>
      </w:pPr>
      <w:r>
        <w:continuationSeparator/>
      </w:r>
    </w:p>
  </w:footnote>
  <w:footnote w:type="continuationSeparator" w:id="0">
    <w:p w14:paraId="2BB98504" w14:textId="77777777" w:rsidR="00565140" w:rsidRDefault="00565140">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EAFB" w14:textId="77777777" w:rsidR="00760527" w:rsidRDefault="00760527">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CCDE" w14:textId="77777777" w:rsidR="00760527" w:rsidRDefault="00760527">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5B6E" w14:textId="77777777" w:rsidR="00760527" w:rsidRDefault="00760527">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displayBackgroundShape/>
  <w:bordersDoNotSurroundHeader/>
  <w:bordersDoNotSurroundFooter/>
  <w:proofState w:spelling="clean" w:grammar="dirty"/>
  <w:defaultTabStop w:val="808"/>
  <w:hyphenationZone w:val="0"/>
  <w:drawingGridHorizontalSpacing w:val="213"/>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D"/>
    <w:rsid w:val="0005486D"/>
    <w:rsid w:val="00070BEF"/>
    <w:rsid w:val="00076697"/>
    <w:rsid w:val="00081A1D"/>
    <w:rsid w:val="00116774"/>
    <w:rsid w:val="0016767B"/>
    <w:rsid w:val="00203BCD"/>
    <w:rsid w:val="002513D1"/>
    <w:rsid w:val="002868DE"/>
    <w:rsid w:val="00296556"/>
    <w:rsid w:val="002A291B"/>
    <w:rsid w:val="00303308"/>
    <w:rsid w:val="003B42BF"/>
    <w:rsid w:val="003B707B"/>
    <w:rsid w:val="004529CA"/>
    <w:rsid w:val="00460F3B"/>
    <w:rsid w:val="00466AA8"/>
    <w:rsid w:val="005247F3"/>
    <w:rsid w:val="00565140"/>
    <w:rsid w:val="005C5B27"/>
    <w:rsid w:val="0063516B"/>
    <w:rsid w:val="006408F5"/>
    <w:rsid w:val="006E0F73"/>
    <w:rsid w:val="006E4F01"/>
    <w:rsid w:val="006F47B5"/>
    <w:rsid w:val="007266D5"/>
    <w:rsid w:val="00760527"/>
    <w:rsid w:val="007D669B"/>
    <w:rsid w:val="008055CE"/>
    <w:rsid w:val="0082021C"/>
    <w:rsid w:val="0087205D"/>
    <w:rsid w:val="008D6347"/>
    <w:rsid w:val="008D7BA9"/>
    <w:rsid w:val="008E7C00"/>
    <w:rsid w:val="00972CC1"/>
    <w:rsid w:val="009B42DA"/>
    <w:rsid w:val="009C0321"/>
    <w:rsid w:val="00B06B7D"/>
    <w:rsid w:val="00B63854"/>
    <w:rsid w:val="00B64F30"/>
    <w:rsid w:val="00BC14E7"/>
    <w:rsid w:val="00BC3EDA"/>
    <w:rsid w:val="00BF58BA"/>
    <w:rsid w:val="00C27F0C"/>
    <w:rsid w:val="00D67406"/>
    <w:rsid w:val="00D740C6"/>
    <w:rsid w:val="00DB4675"/>
    <w:rsid w:val="00E21CCC"/>
    <w:rsid w:val="00F04DC0"/>
    <w:rsid w:val="00F6062A"/>
    <w:rsid w:val="00F92AFF"/>
    <w:rsid w:val="00FA4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BB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Word">
    <w:name w:val="標準；(Word文書)"/>
    <w:basedOn w:val="a"/>
    <w:pPr>
      <w:snapToGrid w:val="0"/>
      <w:spacing w:after="180"/>
      <w:ind w:left="6664" w:hanging="6664"/>
    </w:pPr>
  </w:style>
  <w:style w:type="character" w:customStyle="1" w:styleId="DefaultParagraphFont1">
    <w:name w:val="Default Paragraph Font1"/>
    <w:basedOn w:val="a0"/>
  </w:style>
  <w:style w:type="paragraph" w:customStyle="1" w:styleId="1">
    <w:name w:val="標準の表1"/>
    <w:basedOn w:val="a"/>
    <w:rPr>
      <w:rFonts w:ascii="Times New Roman" w:eastAsia="SimSun"/>
    </w:rPr>
  </w:style>
  <w:style w:type="paragraph" w:styleId="a4">
    <w:name w:val="header"/>
    <w:basedOn w:val="a"/>
    <w:link w:val="a5"/>
    <w:uiPriority w:val="99"/>
    <w:unhideWhenUsed/>
    <w:rsid w:val="00081A1D"/>
    <w:pPr>
      <w:tabs>
        <w:tab w:val="center" w:pos="4252"/>
        <w:tab w:val="right" w:pos="8504"/>
      </w:tabs>
      <w:snapToGrid w:val="0"/>
    </w:pPr>
  </w:style>
  <w:style w:type="character" w:customStyle="1" w:styleId="a5">
    <w:name w:val="ヘッダー (文字)"/>
    <w:basedOn w:val="a0"/>
    <w:link w:val="a4"/>
    <w:uiPriority w:val="99"/>
    <w:rsid w:val="00081A1D"/>
    <w:rPr>
      <w:rFonts w:ascii="ＭＳ 明朝"/>
      <w:color w:val="000000"/>
    </w:rPr>
  </w:style>
  <w:style w:type="paragraph" w:styleId="a6">
    <w:name w:val="footer"/>
    <w:basedOn w:val="a"/>
    <w:link w:val="a7"/>
    <w:uiPriority w:val="99"/>
    <w:unhideWhenUsed/>
    <w:rsid w:val="00081A1D"/>
    <w:pPr>
      <w:tabs>
        <w:tab w:val="center" w:pos="4252"/>
        <w:tab w:val="right" w:pos="8504"/>
      </w:tabs>
      <w:snapToGrid w:val="0"/>
    </w:pPr>
  </w:style>
  <w:style w:type="character" w:customStyle="1" w:styleId="a7">
    <w:name w:val="フッター (文字)"/>
    <w:basedOn w:val="a0"/>
    <w:link w:val="a6"/>
    <w:uiPriority w:val="99"/>
    <w:rsid w:val="00081A1D"/>
    <w:rPr>
      <w:rFonts w:ascii="ＭＳ 明朝"/>
      <w:color w:val="000000"/>
    </w:rPr>
  </w:style>
  <w:style w:type="paragraph" w:styleId="a8">
    <w:name w:val="Balloon Text"/>
    <w:basedOn w:val="a"/>
    <w:link w:val="a9"/>
    <w:uiPriority w:val="99"/>
    <w:semiHidden/>
    <w:unhideWhenUsed/>
    <w:rsid w:val="00081A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1A1D"/>
    <w:rPr>
      <w:rFonts w:asciiTheme="majorHAnsi" w:eastAsiaTheme="majorEastAsia" w:hAnsiTheme="majorHAnsi" w:cstheme="majorBidi"/>
      <w:color w:val="000000"/>
      <w:sz w:val="18"/>
      <w:szCs w:val="18"/>
    </w:rPr>
  </w:style>
  <w:style w:type="table" w:styleId="aa">
    <w:name w:val="Table Grid"/>
    <w:basedOn w:val="a1"/>
    <w:uiPriority w:val="59"/>
    <w:rsid w:val="00452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21CCC"/>
    <w:rPr>
      <w:sz w:val="18"/>
      <w:szCs w:val="18"/>
    </w:rPr>
  </w:style>
  <w:style w:type="paragraph" w:styleId="ac">
    <w:name w:val="annotation text"/>
    <w:basedOn w:val="a"/>
    <w:link w:val="ad"/>
    <w:uiPriority w:val="99"/>
    <w:unhideWhenUsed/>
    <w:rsid w:val="00E21CCC"/>
  </w:style>
  <w:style w:type="character" w:customStyle="1" w:styleId="ad">
    <w:name w:val="コメント文字列 (文字)"/>
    <w:basedOn w:val="a0"/>
    <w:link w:val="ac"/>
    <w:uiPriority w:val="99"/>
    <w:rsid w:val="00E21CCC"/>
    <w:rPr>
      <w:rFonts w:ascii="ＭＳ 明朝"/>
      <w:color w:val="000000"/>
    </w:rPr>
  </w:style>
  <w:style w:type="paragraph" w:styleId="ae">
    <w:name w:val="annotation subject"/>
    <w:basedOn w:val="ac"/>
    <w:next w:val="ac"/>
    <w:link w:val="af"/>
    <w:uiPriority w:val="99"/>
    <w:semiHidden/>
    <w:unhideWhenUsed/>
    <w:rsid w:val="00E21CCC"/>
    <w:rPr>
      <w:b/>
      <w:bCs/>
    </w:rPr>
  </w:style>
  <w:style w:type="character" w:customStyle="1" w:styleId="af">
    <w:name w:val="コメント内容 (文字)"/>
    <w:basedOn w:val="ad"/>
    <w:link w:val="ae"/>
    <w:uiPriority w:val="99"/>
    <w:semiHidden/>
    <w:rsid w:val="00E21CCC"/>
    <w:rPr>
      <w:rFonts w:ascii="ＭＳ 明朝"/>
      <w:b/>
      <w:bCs/>
      <w:color w:val="000000"/>
    </w:rPr>
  </w:style>
  <w:style w:type="character" w:styleId="af0">
    <w:name w:val="Hyperlink"/>
    <w:basedOn w:val="a0"/>
    <w:uiPriority w:val="99"/>
    <w:unhideWhenUsed/>
    <w:rsid w:val="00E21CCC"/>
    <w:rPr>
      <w:color w:val="0000FF"/>
      <w:u w:val="single"/>
    </w:rPr>
  </w:style>
  <w:style w:type="character" w:styleId="af1">
    <w:name w:val="Unresolved Mention"/>
    <w:basedOn w:val="a0"/>
    <w:uiPriority w:val="99"/>
    <w:semiHidden/>
    <w:unhideWhenUsed/>
    <w:rsid w:val="003B4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ext.go.jp/content/20220421-mxt_kyoiku01-000022136_01.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D350B-58E3-44A8-8159-AC0C25B9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2023-09-06T09:55:00Z</dcterms:created>
  <dcterms:modified xsi:type="dcterms:W3CDTF">2023-09-07T06:04:00Z</dcterms:modified>
</cp:coreProperties>
</file>