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2C882" w14:textId="77777777" w:rsidR="00DB1979" w:rsidRPr="00076B19" w:rsidRDefault="00076B19" w:rsidP="00076B19">
      <w:pPr>
        <w:jc w:val="center"/>
        <w:rPr>
          <w:rFonts w:ascii="HG丸ｺﾞｼｯｸM-PRO" w:eastAsia="HG丸ｺﾞｼｯｸM-PRO" w:hAnsi="HG丸ｺﾞｼｯｸM-PRO"/>
          <w:sz w:val="24"/>
        </w:rPr>
      </w:pPr>
      <w:bookmarkStart w:id="0" w:name="OLE_LINK1"/>
      <w:r>
        <w:rPr>
          <w:rFonts w:ascii="HG丸ｺﾞｼｯｸM-PRO" w:eastAsia="HG丸ｺﾞｼｯｸM-PRO" w:hAnsi="HG丸ｺﾞｼｯｸM-PRO" w:hint="eastAsia"/>
          <w:sz w:val="24"/>
        </w:rPr>
        <w:t>高校生を対象とした食育プログラムの紹介</w:t>
      </w:r>
    </w:p>
    <w:tbl>
      <w:tblPr>
        <w:tblpPr w:leftFromText="142" w:rightFromText="142" w:vertAnchor="page" w:horzAnchor="margin" w:tblpY="1561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344"/>
        <w:gridCol w:w="2632"/>
        <w:gridCol w:w="1097"/>
        <w:gridCol w:w="463"/>
        <w:gridCol w:w="1275"/>
        <w:gridCol w:w="2552"/>
      </w:tblGrid>
      <w:tr w:rsidR="004D2F74" w:rsidRPr="00602520" w14:paraId="75F2C885" w14:textId="77777777" w:rsidTr="00C612D8">
        <w:trPr>
          <w:trHeight w:val="129"/>
        </w:trPr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bookmarkEnd w:id="0"/>
          <w:p w14:paraId="75F2C883" w14:textId="77777777" w:rsidR="004D2F74" w:rsidRPr="00602520" w:rsidRDefault="004D2F74" w:rsidP="00A769B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602520">
              <w:rPr>
                <w:rFonts w:ascii="HG丸ｺﾞｼｯｸM-PRO" w:eastAsia="HG丸ｺﾞｼｯｸM-PRO" w:hAnsi="HG丸ｺﾞｼｯｸM-PRO" w:hint="eastAsia"/>
                <w:szCs w:val="21"/>
              </w:rPr>
              <w:t>テーマ</w:t>
            </w:r>
          </w:p>
        </w:tc>
        <w:tc>
          <w:tcPr>
            <w:tcW w:w="801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CDD67" w14:textId="77777777" w:rsidR="00DF0292" w:rsidRDefault="00DF0292" w:rsidP="00DF029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健康課題を通じて自身の食生活や体に関する改善点に気づき、</w:t>
            </w:r>
          </w:p>
          <w:p w14:paraId="75F2C884" w14:textId="5926B8D8" w:rsidR="004D2F74" w:rsidRPr="00602520" w:rsidRDefault="00DF0292" w:rsidP="00DF029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継続実施できるようにする</w:t>
            </w:r>
          </w:p>
        </w:tc>
      </w:tr>
      <w:tr w:rsidR="004D2F74" w:rsidRPr="00602520" w14:paraId="75F2C888" w14:textId="77777777" w:rsidTr="00A769B9">
        <w:trPr>
          <w:trHeight w:val="437"/>
        </w:trPr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75F2C886" w14:textId="77777777" w:rsidR="004D2F74" w:rsidRPr="00602520" w:rsidRDefault="004D2F74" w:rsidP="00A769B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602520">
              <w:rPr>
                <w:rFonts w:ascii="HG丸ｺﾞｼｯｸM-PRO" w:eastAsia="HG丸ｺﾞｼｯｸM-PRO" w:hAnsi="HG丸ｺﾞｼｯｸM-PRO" w:hint="eastAsia"/>
                <w:szCs w:val="21"/>
              </w:rPr>
              <w:t>目標</w:t>
            </w:r>
          </w:p>
        </w:tc>
        <w:tc>
          <w:tcPr>
            <w:tcW w:w="801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13C8C" w14:textId="7EADA64F" w:rsidR="00507CEA" w:rsidRDefault="00507CEA" w:rsidP="00A769B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・高校入学後、体重増加する生徒に具体的なアプローチをはかる。</w:t>
            </w:r>
          </w:p>
          <w:p w14:paraId="12AF17FE" w14:textId="431F3B94" w:rsidR="004D2F74" w:rsidRDefault="00EE4435" w:rsidP="00A769B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・健康課題（肥満等）のある生徒が自身の</w:t>
            </w:r>
            <w:r w:rsidR="00DF0292">
              <w:rPr>
                <w:rFonts w:ascii="HG丸ｺﾞｼｯｸM-PRO" w:eastAsia="HG丸ｺﾞｼｯｸM-PRO" w:hAnsi="HG丸ｺﾞｼｯｸM-PRO" w:hint="eastAsia"/>
                <w:szCs w:val="21"/>
              </w:rPr>
              <w:t>食行動・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体・生活について振り返る。</w:t>
            </w:r>
          </w:p>
          <w:p w14:paraId="1DA7616F" w14:textId="63F935B2" w:rsidR="00EE4435" w:rsidRDefault="00EE4435" w:rsidP="00A769B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・自身のボディイメージ</w:t>
            </w:r>
            <w:r w:rsidR="00DF0292">
              <w:rPr>
                <w:rFonts w:ascii="HG丸ｺﾞｼｯｸM-PRO" w:eastAsia="HG丸ｺﾞｼｯｸM-PRO" w:hAnsi="HG丸ｺﾞｼｯｸM-PRO" w:hint="eastAsia"/>
                <w:szCs w:val="21"/>
              </w:rPr>
              <w:t>を確認し、健康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課題に気づく。</w:t>
            </w:r>
          </w:p>
          <w:p w14:paraId="75F2C887" w14:textId="3172CA87" w:rsidR="00EE4435" w:rsidRPr="00EE4435" w:rsidRDefault="00A67E57" w:rsidP="00A769B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A769B9">
              <w:rPr>
                <w:rFonts w:ascii="HG丸ｺﾞｼｯｸM-PRO" w:eastAsia="HG丸ｺﾞｼｯｸM-PRO" w:hAnsi="HG丸ｺﾞｼｯｸM-PRO" w:hint="eastAsia"/>
                <w:szCs w:val="21"/>
              </w:rPr>
              <w:t>実習や</w:t>
            </w:r>
            <w:r w:rsidR="00A769B9" w:rsidRPr="00A769B9">
              <w:rPr>
                <w:rFonts w:ascii="HG丸ｺﾞｼｯｸM-PRO" w:eastAsia="HG丸ｺﾞｼｯｸM-PRO" w:hAnsi="HG丸ｺﾞｼｯｸM-PRO" w:hint="eastAsia"/>
                <w:szCs w:val="21"/>
              </w:rPr>
              <w:t>講義</w:t>
            </w:r>
            <w:r w:rsidR="00A769B9">
              <w:rPr>
                <w:rFonts w:ascii="HG丸ｺﾞｼｯｸM-PRO" w:eastAsia="HG丸ｺﾞｼｯｸM-PRO" w:hAnsi="HG丸ｺﾞｼｯｸM-PRO" w:hint="eastAsia"/>
                <w:szCs w:val="21"/>
              </w:rPr>
              <w:t>、試食をとおして</w:t>
            </w:r>
            <w:r w:rsidR="00A769B9" w:rsidRPr="00A769B9">
              <w:rPr>
                <w:rFonts w:ascii="HG丸ｺﾞｼｯｸM-PRO" w:eastAsia="HG丸ｺﾞｼｯｸM-PRO" w:hAnsi="HG丸ｺﾞｼｯｸM-PRO" w:hint="eastAsia"/>
                <w:szCs w:val="21"/>
              </w:rPr>
              <w:t>自身の食生活で</w:t>
            </w:r>
            <w:r w:rsidR="00A769B9">
              <w:rPr>
                <w:rFonts w:ascii="HG丸ｺﾞｼｯｸM-PRO" w:eastAsia="HG丸ｺﾞｼｯｸM-PRO" w:hAnsi="HG丸ｺﾞｼｯｸM-PRO" w:hint="eastAsia"/>
                <w:szCs w:val="21"/>
              </w:rPr>
              <w:t>の過不足</w:t>
            </w:r>
            <w:r w:rsidR="00A769B9" w:rsidRPr="00A769B9">
              <w:rPr>
                <w:rFonts w:ascii="HG丸ｺﾞｼｯｸM-PRO" w:eastAsia="HG丸ｺﾞｼｯｸM-PRO" w:hAnsi="HG丸ｺﾞｼｯｸM-PRO" w:hint="eastAsia"/>
                <w:szCs w:val="21"/>
              </w:rPr>
              <w:t>を実感し、今後食品を選ぶ時の参考にできるような動機付けとする。</w:t>
            </w:r>
          </w:p>
        </w:tc>
      </w:tr>
      <w:tr w:rsidR="004D2F74" w:rsidRPr="00602520" w14:paraId="75F2C88D" w14:textId="77777777" w:rsidTr="00C612D8">
        <w:trPr>
          <w:trHeight w:val="96"/>
        </w:trPr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75F2C889" w14:textId="77777777" w:rsidR="004D2F74" w:rsidRPr="00602520" w:rsidRDefault="004D2F74" w:rsidP="00A769B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602520">
              <w:rPr>
                <w:rFonts w:ascii="HG丸ｺﾞｼｯｸM-PRO" w:eastAsia="HG丸ｺﾞｼｯｸM-PRO" w:hAnsi="HG丸ｺﾞｼｯｸM-PRO" w:hint="eastAsia"/>
                <w:szCs w:val="21"/>
              </w:rPr>
              <w:t>対象学年</w:t>
            </w:r>
          </w:p>
        </w:tc>
        <w:tc>
          <w:tcPr>
            <w:tcW w:w="3729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5F2C88A" w14:textId="4817C851" w:rsidR="004D2F74" w:rsidRPr="00602520" w:rsidRDefault="00507CEA" w:rsidP="00507CE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問わず</w:t>
            </w:r>
          </w:p>
        </w:tc>
        <w:tc>
          <w:tcPr>
            <w:tcW w:w="1738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75F2C88B" w14:textId="77777777" w:rsidR="004D2F74" w:rsidRPr="00602520" w:rsidRDefault="004D2F74" w:rsidP="00A769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02520">
              <w:rPr>
                <w:rFonts w:ascii="HG丸ｺﾞｼｯｸM-PRO" w:eastAsia="HG丸ｺﾞｼｯｸM-PRO" w:hAnsi="HG丸ｺﾞｼｯｸM-PRO" w:hint="eastAsia"/>
                <w:szCs w:val="21"/>
              </w:rPr>
              <w:t>対象人数</w:t>
            </w:r>
          </w:p>
        </w:tc>
        <w:tc>
          <w:tcPr>
            <w:tcW w:w="255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5F2C88C" w14:textId="2AA57955" w:rsidR="004D2F74" w:rsidRPr="00602520" w:rsidRDefault="00F6531D" w:rsidP="00F6531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１０</w:t>
            </w:r>
            <w:r w:rsidR="00D43AF3">
              <w:rPr>
                <w:rFonts w:ascii="HG丸ｺﾞｼｯｸM-PRO" w:eastAsia="HG丸ｺﾞｼｯｸM-PRO" w:hAnsi="HG丸ｺﾞｼｯｸM-PRO" w:hint="eastAsia"/>
                <w:szCs w:val="21"/>
              </w:rPr>
              <w:t>名程度</w:t>
            </w:r>
          </w:p>
        </w:tc>
      </w:tr>
      <w:tr w:rsidR="004D2F74" w:rsidRPr="00602520" w14:paraId="75F2C892" w14:textId="77777777" w:rsidTr="001E5753">
        <w:trPr>
          <w:trHeight w:val="134"/>
        </w:trPr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75F2C88E" w14:textId="77777777" w:rsidR="004D2F74" w:rsidRPr="00602520" w:rsidRDefault="004D2F74" w:rsidP="00A769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02520">
              <w:rPr>
                <w:rFonts w:ascii="HG丸ｺﾞｼｯｸM-PRO" w:eastAsia="HG丸ｺﾞｼｯｸM-PRO" w:hAnsi="HG丸ｺﾞｼｯｸM-PRO" w:hint="eastAsia"/>
                <w:szCs w:val="21"/>
              </w:rPr>
              <w:t>授業科目等</w:t>
            </w:r>
          </w:p>
        </w:tc>
        <w:tc>
          <w:tcPr>
            <w:tcW w:w="3729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5F2C88F" w14:textId="72B9907B" w:rsidR="004D2F74" w:rsidRPr="00602520" w:rsidRDefault="00D43AF3" w:rsidP="00507CE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課外事業</w:t>
            </w:r>
            <w:r w:rsidR="00EE4435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FE2F50">
              <w:rPr>
                <w:rFonts w:ascii="HG丸ｺﾞｼｯｸM-PRO" w:eastAsia="HG丸ｺﾞｼｯｸM-PRO" w:hAnsi="HG丸ｺﾞｼｯｸM-PRO" w:hint="eastAsia"/>
                <w:szCs w:val="21"/>
              </w:rPr>
              <w:t>短縮授業日の午後</w:t>
            </w:r>
            <w:r w:rsidR="00EE4435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173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75F2C890" w14:textId="77777777" w:rsidR="004D2F74" w:rsidRPr="00602520" w:rsidRDefault="004D2F74" w:rsidP="00A769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02520">
              <w:rPr>
                <w:rFonts w:ascii="HG丸ｺﾞｼｯｸM-PRO" w:eastAsia="HG丸ｺﾞｼｯｸM-PRO" w:hAnsi="HG丸ｺﾞｼｯｸM-PRO" w:hint="eastAsia"/>
                <w:szCs w:val="21"/>
              </w:rPr>
              <w:t>実施時間</w:t>
            </w:r>
          </w:p>
        </w:tc>
        <w:tc>
          <w:tcPr>
            <w:tcW w:w="255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5F2C891" w14:textId="5490828A" w:rsidR="004D2F74" w:rsidRPr="00602520" w:rsidRDefault="00D43AF3" w:rsidP="00A769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1時間30分</w:t>
            </w:r>
          </w:p>
        </w:tc>
      </w:tr>
      <w:tr w:rsidR="00FE2F50" w:rsidRPr="00602520" w14:paraId="747DAF55" w14:textId="77777777" w:rsidTr="00A769B9">
        <w:trPr>
          <w:trHeight w:val="463"/>
        </w:trPr>
        <w:tc>
          <w:tcPr>
            <w:tcW w:w="9455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2805DCE2" w14:textId="7C8F586F" w:rsidR="00FE2F50" w:rsidRDefault="00FE2F50" w:rsidP="00A769B9">
            <w:pPr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【事前準備】春の健康診断から健康課題（</w:t>
            </w:r>
            <w:r w:rsidR="00E40BE4">
              <w:rPr>
                <w:rFonts w:ascii="HG丸ｺﾞｼｯｸM-PRO" w:eastAsia="HG丸ｺﾞｼｯｸM-PRO" w:hAnsi="HG丸ｺﾞｼｯｸM-PRO" w:hint="eastAsia"/>
                <w:szCs w:val="22"/>
              </w:rPr>
              <w:t>高度</w:t>
            </w:r>
            <w:r>
              <w:rPr>
                <w:rFonts w:ascii="HG丸ｺﾞｼｯｸM-PRO" w:eastAsia="HG丸ｺﾞｼｯｸM-PRO" w:hAnsi="HG丸ｺﾞｼｯｸM-PRO" w:hint="eastAsia"/>
                <w:szCs w:val="22"/>
              </w:rPr>
              <w:t>肥満</w:t>
            </w:r>
            <w:r w:rsidR="00E40BE4">
              <w:rPr>
                <w:rFonts w:ascii="HG丸ｺﾞｼｯｸM-PRO" w:eastAsia="HG丸ｺﾞｼｯｸM-PRO" w:hAnsi="HG丸ｺﾞｼｯｸM-PRO" w:hint="eastAsia"/>
                <w:szCs w:val="22"/>
              </w:rPr>
              <w:t>等</w:t>
            </w:r>
            <w:r>
              <w:rPr>
                <w:rFonts w:ascii="HG丸ｺﾞｼｯｸM-PRO" w:eastAsia="HG丸ｺﾞｼｯｸM-PRO" w:hAnsi="HG丸ｺﾞｼｯｸM-PRO" w:hint="eastAsia"/>
                <w:szCs w:val="22"/>
              </w:rPr>
              <w:t>）のある生徒を抽出し、個別勧奨</w:t>
            </w:r>
            <w:r w:rsidR="00180B81">
              <w:rPr>
                <w:rFonts w:ascii="HG丸ｺﾞｼｯｸM-PRO" w:eastAsia="HG丸ｺﾞｼｯｸM-PRO" w:hAnsi="HG丸ｺﾞｼｯｸM-PRO" w:hint="eastAsia"/>
                <w:szCs w:val="22"/>
              </w:rPr>
              <w:t>する</w:t>
            </w:r>
            <w:r>
              <w:rPr>
                <w:rFonts w:ascii="HG丸ｺﾞｼｯｸM-PRO" w:eastAsia="HG丸ｺﾞｼｯｸM-PRO" w:hAnsi="HG丸ｺﾞｼｯｸM-PRO" w:hint="eastAsia"/>
                <w:szCs w:val="22"/>
              </w:rPr>
              <w:t>。</w:t>
            </w:r>
          </w:p>
          <w:p w14:paraId="17FA32DB" w14:textId="3D8A57DE" w:rsidR="00FE2F50" w:rsidRPr="00602520" w:rsidRDefault="00FE2F50" w:rsidP="00A769B9">
            <w:pPr>
              <w:ind w:firstLineChars="600" w:firstLine="1260"/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当日昼食を各自持参するよう声掛け</w:t>
            </w:r>
            <w:r w:rsidR="004451F4">
              <w:rPr>
                <w:rFonts w:ascii="HG丸ｺﾞｼｯｸM-PRO" w:eastAsia="HG丸ｺﾞｼｯｸM-PRO" w:hAnsi="HG丸ｺﾞｼｯｸM-PRO" w:hint="eastAsia"/>
                <w:szCs w:val="22"/>
              </w:rPr>
              <w:t>をする</w:t>
            </w:r>
            <w:r>
              <w:rPr>
                <w:rFonts w:ascii="HG丸ｺﾞｼｯｸM-PRO" w:eastAsia="HG丸ｺﾞｼｯｸM-PRO" w:hAnsi="HG丸ｺﾞｼｯｸM-PRO" w:hint="eastAsia"/>
                <w:szCs w:val="22"/>
              </w:rPr>
              <w:t>。</w:t>
            </w:r>
          </w:p>
        </w:tc>
      </w:tr>
      <w:tr w:rsidR="00A67E57" w:rsidRPr="00602520" w14:paraId="65F5F162" w14:textId="77777777" w:rsidTr="00C612D8">
        <w:trPr>
          <w:trHeight w:val="153"/>
        </w:trPr>
        <w:tc>
          <w:tcPr>
            <w:tcW w:w="9455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6752939E" w14:textId="65898235" w:rsidR="00A67E57" w:rsidRPr="00602520" w:rsidRDefault="00A67E57" w:rsidP="00A769B9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1回目</w:t>
            </w:r>
          </w:p>
        </w:tc>
      </w:tr>
      <w:tr w:rsidR="004D2F74" w:rsidRPr="00602520" w14:paraId="75F2C897" w14:textId="77777777" w:rsidTr="00C612D8">
        <w:trPr>
          <w:trHeight w:val="322"/>
        </w:trPr>
        <w:tc>
          <w:tcPr>
            <w:tcW w:w="10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75F2C893" w14:textId="77777777" w:rsidR="004D2F74" w:rsidRPr="00602520" w:rsidRDefault="004D2F74" w:rsidP="00A769B9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602520">
              <w:rPr>
                <w:rFonts w:ascii="HG丸ｺﾞｼｯｸM-PRO" w:eastAsia="HG丸ｺﾞｼｯｸM-PRO" w:hAnsi="HG丸ｺﾞｼｯｸM-PRO" w:hint="eastAsia"/>
                <w:szCs w:val="22"/>
              </w:rPr>
              <w:t>時間</w:t>
            </w:r>
          </w:p>
        </w:tc>
        <w:tc>
          <w:tcPr>
            <w:tcW w:w="29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75F2C894" w14:textId="77777777" w:rsidR="004D2F74" w:rsidRPr="00602520" w:rsidRDefault="004D2F74" w:rsidP="00A769B9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602520">
              <w:rPr>
                <w:rFonts w:ascii="HG丸ｺﾞｼｯｸM-PRO" w:eastAsia="HG丸ｺﾞｼｯｸM-PRO" w:hAnsi="HG丸ｺﾞｼｯｸM-PRO" w:hint="eastAsia"/>
                <w:szCs w:val="22"/>
              </w:rPr>
              <w:t>学習活動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75F2C895" w14:textId="77777777" w:rsidR="004D2F74" w:rsidRPr="00602520" w:rsidRDefault="004D2F74" w:rsidP="00A769B9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602520">
              <w:rPr>
                <w:rFonts w:ascii="HG丸ｺﾞｼｯｸM-PRO" w:eastAsia="HG丸ｺﾞｼｯｸM-PRO" w:hAnsi="HG丸ｺﾞｼｯｸM-PRO" w:hint="eastAsia"/>
                <w:szCs w:val="22"/>
              </w:rPr>
              <w:t>指導上の留意事項</w:t>
            </w:r>
          </w:p>
        </w:tc>
        <w:tc>
          <w:tcPr>
            <w:tcW w:w="38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75F2C896" w14:textId="77777777" w:rsidR="004D2F74" w:rsidRPr="00602520" w:rsidRDefault="004D2F74" w:rsidP="00A769B9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602520">
              <w:rPr>
                <w:rFonts w:ascii="HG丸ｺﾞｼｯｸM-PRO" w:eastAsia="HG丸ｺﾞｼｯｸM-PRO" w:hAnsi="HG丸ｺﾞｼｯｸM-PRO" w:hint="eastAsia"/>
                <w:szCs w:val="22"/>
              </w:rPr>
              <w:t>資料・準備</w:t>
            </w:r>
          </w:p>
        </w:tc>
      </w:tr>
      <w:tr w:rsidR="004D2F74" w:rsidRPr="00602520" w14:paraId="75F2C8AB" w14:textId="77777777" w:rsidTr="00C612D8">
        <w:trPr>
          <w:trHeight w:val="1342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C898" w14:textId="77777777" w:rsidR="004D2F74" w:rsidRPr="00602520" w:rsidRDefault="004D2F74" w:rsidP="00A769B9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602520">
              <w:rPr>
                <w:rFonts w:ascii="HG丸ｺﾞｼｯｸM-PRO" w:eastAsia="HG丸ｺﾞｼｯｸM-PRO" w:hAnsi="HG丸ｺﾞｼｯｸM-PRO" w:hint="eastAsia"/>
                <w:szCs w:val="22"/>
              </w:rPr>
              <w:t>導入</w:t>
            </w:r>
          </w:p>
          <w:p w14:paraId="75F2C89A" w14:textId="0B65ABBA" w:rsidR="004D2F74" w:rsidRPr="00602520" w:rsidRDefault="004D2F74" w:rsidP="00A769B9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602520">
              <w:rPr>
                <w:rFonts w:ascii="HG丸ｺﾞｼｯｸM-PRO" w:eastAsia="HG丸ｺﾞｼｯｸM-PRO" w:hAnsi="HG丸ｺﾞｼｯｸM-PRO" w:hint="eastAsia"/>
                <w:szCs w:val="22"/>
              </w:rPr>
              <w:t>（</w:t>
            </w:r>
            <w:r w:rsidR="00EE4435">
              <w:rPr>
                <w:rFonts w:ascii="HG丸ｺﾞｼｯｸM-PRO" w:eastAsia="HG丸ｺﾞｼｯｸM-PRO" w:hAnsi="HG丸ｺﾞｼｯｸM-PRO" w:hint="eastAsia"/>
                <w:szCs w:val="22"/>
              </w:rPr>
              <w:t>20</w:t>
            </w:r>
            <w:r w:rsidRPr="00602520">
              <w:rPr>
                <w:rFonts w:ascii="HG丸ｺﾞｼｯｸM-PRO" w:eastAsia="HG丸ｺﾞｼｯｸM-PRO" w:hAnsi="HG丸ｺﾞｼｯｸM-PRO" w:hint="eastAsia"/>
                <w:szCs w:val="22"/>
              </w:rPr>
              <w:t>分）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0A2B" w14:textId="77777777" w:rsidR="00A769B9" w:rsidRDefault="00A769B9" w:rsidP="00A769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【実習】</w:t>
            </w:r>
          </w:p>
          <w:p w14:paraId="4CD5B6D6" w14:textId="0FEA93B7" w:rsidR="009716AC" w:rsidRDefault="00EE4435" w:rsidP="009716A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E4435">
              <w:rPr>
                <w:rFonts w:ascii="HG丸ｺﾞｼｯｸM-PRO" w:eastAsia="HG丸ｺﾞｼｯｸM-PRO" w:hAnsi="HG丸ｺﾞｼｯｸM-PRO" w:hint="eastAsia"/>
                <w:szCs w:val="21"/>
              </w:rPr>
              <w:t>自身の昼食を確認</w:t>
            </w:r>
            <w:r w:rsidR="009716AC">
              <w:rPr>
                <w:rFonts w:ascii="HG丸ｺﾞｼｯｸM-PRO" w:eastAsia="HG丸ｺﾞｼｯｸM-PRO" w:hAnsi="HG丸ｺﾞｼｯｸM-PRO" w:hint="eastAsia"/>
                <w:szCs w:val="21"/>
              </w:rPr>
              <w:t>しながらワークシートに記入</w:t>
            </w:r>
          </w:p>
          <w:p w14:paraId="75F2C89B" w14:textId="3DD4041D" w:rsidR="004D2F74" w:rsidRPr="00602520" w:rsidRDefault="009716AC" w:rsidP="009716A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アンケート記入・</w:t>
            </w:r>
            <w:r w:rsidR="00EE4435" w:rsidRPr="00EE4435">
              <w:rPr>
                <w:rFonts w:ascii="HG丸ｺﾞｼｯｸM-PRO" w:eastAsia="HG丸ｺﾞｼｯｸM-PRO" w:hAnsi="HG丸ｺﾞｼｯｸM-PRO" w:hint="eastAsia"/>
                <w:szCs w:val="21"/>
              </w:rPr>
              <w:t>血圧測定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C89D" w14:textId="6441F95D" w:rsidR="004D2F74" w:rsidRPr="004451F4" w:rsidRDefault="00EE4435" w:rsidP="00A769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451F4">
              <w:rPr>
                <w:rFonts w:ascii="HG丸ｺﾞｼｯｸM-PRO" w:eastAsia="HG丸ｺﾞｼｯｸM-PRO" w:hAnsi="HG丸ｺﾞｼｯｸM-PRO" w:hint="eastAsia"/>
                <w:szCs w:val="21"/>
              </w:rPr>
              <w:t>食べる前にモノサシ、名前を添えカメラ撮影。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29DA7" w14:textId="30FE7265" w:rsidR="00EE4435" w:rsidRPr="00EE4435" w:rsidRDefault="006D7896" w:rsidP="00A769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EE4435" w:rsidRPr="00EE4435">
              <w:rPr>
                <w:rFonts w:ascii="HG丸ｺﾞｼｯｸM-PRO" w:eastAsia="HG丸ｺﾞｼｯｸM-PRO" w:hAnsi="HG丸ｺﾞｼｯｸM-PRO" w:hint="eastAsia"/>
                <w:szCs w:val="21"/>
              </w:rPr>
              <w:t>食生活とからだに関するアンケート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（①）</w:t>
            </w:r>
          </w:p>
          <w:p w14:paraId="75F2C8AA" w14:textId="1B01CD17" w:rsidR="004D2F74" w:rsidRPr="00602520" w:rsidRDefault="00C612D8" w:rsidP="00A769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EE4435" w:rsidRPr="00EE4435">
              <w:rPr>
                <w:rFonts w:ascii="HG丸ｺﾞｼｯｸM-PRO" w:eastAsia="HG丸ｺﾞｼｯｸM-PRO" w:hAnsi="HG丸ｺﾞｼｯｸM-PRO" w:hint="eastAsia"/>
                <w:szCs w:val="21"/>
              </w:rPr>
              <w:t>ワークシート「本日のお昼ごはん、な～に？」</w:t>
            </w:r>
            <w:r w:rsidR="006D7896">
              <w:rPr>
                <w:rFonts w:ascii="HG丸ｺﾞｼｯｸM-PRO" w:eastAsia="HG丸ｺﾞｼｯｸM-PRO" w:hAnsi="HG丸ｺﾞｼｯｸM-PRO" w:hint="eastAsia"/>
                <w:szCs w:val="21"/>
              </w:rPr>
              <w:t>（②）</w:t>
            </w:r>
          </w:p>
        </w:tc>
      </w:tr>
      <w:tr w:rsidR="004D2F74" w:rsidRPr="00602520" w14:paraId="75F2C8BC" w14:textId="77777777" w:rsidTr="00C612D8">
        <w:trPr>
          <w:trHeight w:val="2991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C8AC" w14:textId="13CCD4C3" w:rsidR="004D2F74" w:rsidRDefault="00874EEA" w:rsidP="00A769B9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展開１</w:t>
            </w:r>
          </w:p>
          <w:p w14:paraId="5679AF59" w14:textId="77777777" w:rsidR="004451F4" w:rsidRPr="00602520" w:rsidRDefault="004451F4" w:rsidP="00A769B9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  <w:p w14:paraId="75F2C8AD" w14:textId="5B4AD9EB" w:rsidR="004D2F74" w:rsidRPr="00602520" w:rsidRDefault="00A67E57" w:rsidP="00A769B9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ＭＳ 明朝" w:hAnsi="ＭＳ 明朝" w:cs="ＭＳ 明朝" w:hint="eastAsia"/>
                <w:szCs w:val="22"/>
              </w:rPr>
              <w:t>（</w:t>
            </w:r>
            <w:r w:rsidR="00FE2F50">
              <w:rPr>
                <w:rFonts w:ascii="HG丸ｺﾞｼｯｸM-PRO" w:eastAsia="HG丸ｺﾞｼｯｸM-PRO" w:hAnsi="HG丸ｺﾞｼｯｸM-PRO" w:hint="eastAsia"/>
                <w:szCs w:val="22"/>
              </w:rPr>
              <w:t>30</w:t>
            </w:r>
            <w:r w:rsidR="004D2F74" w:rsidRPr="00602520">
              <w:rPr>
                <w:rFonts w:ascii="HG丸ｺﾞｼｯｸM-PRO" w:eastAsia="HG丸ｺﾞｼｯｸM-PRO" w:hAnsi="HG丸ｺﾞｼｯｸM-PRO" w:hint="eastAsia"/>
                <w:szCs w:val="22"/>
              </w:rPr>
              <w:t>分）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C8AE" w14:textId="60147D9B" w:rsidR="004D2F74" w:rsidRPr="00602520" w:rsidRDefault="004451F4" w:rsidP="00A769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【講義】</w:t>
            </w:r>
          </w:p>
          <w:p w14:paraId="21C1E0A0" w14:textId="00830134" w:rsidR="004451F4" w:rsidRDefault="004451F4" w:rsidP="00A769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451F4"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  <w:r w:rsidR="00B101D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4451F4">
              <w:rPr>
                <w:rFonts w:ascii="HG丸ｺﾞｼｯｸM-PRO" w:eastAsia="HG丸ｺﾞｼｯｸM-PRO" w:hAnsi="HG丸ｺﾞｼｯｸM-PRO" w:hint="eastAsia"/>
                <w:szCs w:val="21"/>
              </w:rPr>
              <w:t>飲物に含まれる砂糖について</w:t>
            </w:r>
          </w:p>
          <w:p w14:paraId="49543C76" w14:textId="31E50342" w:rsidR="004451F4" w:rsidRPr="004451F4" w:rsidRDefault="004451F4" w:rsidP="00A769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451F4">
              <w:rPr>
                <w:rFonts w:ascii="HG丸ｺﾞｼｯｸM-PRO" w:eastAsia="HG丸ｺﾞｼｯｸM-PRO" w:hAnsi="HG丸ｺﾞｼｯｸM-PRO" w:hint="eastAsia"/>
                <w:szCs w:val="21"/>
              </w:rPr>
              <w:t>2　間食・お菓子について（脂肪）</w:t>
            </w:r>
          </w:p>
          <w:p w14:paraId="39BAC89A" w14:textId="77777777" w:rsidR="004451F4" w:rsidRDefault="004451F4" w:rsidP="00A769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451F4">
              <w:rPr>
                <w:rFonts w:ascii="HG丸ｺﾞｼｯｸM-PRO" w:eastAsia="HG丸ｺﾞｼｯｸM-PRO" w:hAnsi="HG丸ｺﾞｼｯｸM-PRO" w:hint="eastAsia"/>
                <w:szCs w:val="21"/>
              </w:rPr>
              <w:t>3　食事のバランス</w:t>
            </w:r>
          </w:p>
          <w:p w14:paraId="3FA05D79" w14:textId="3EBD85CB" w:rsidR="004451F4" w:rsidRPr="004451F4" w:rsidRDefault="004451F4" w:rsidP="00A769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451F4">
              <w:rPr>
                <w:rFonts w:ascii="HG丸ｺﾞｼｯｸM-PRO" w:eastAsia="HG丸ｺﾞｼｯｸM-PRO" w:hAnsi="HG丸ｺﾞｼｯｸM-PRO" w:hint="eastAsia"/>
                <w:szCs w:val="21"/>
              </w:rPr>
              <w:t>4　食事の適量（エネルギーの目安量）</w:t>
            </w:r>
          </w:p>
          <w:p w14:paraId="07C29AA3" w14:textId="77777777" w:rsidR="004451F4" w:rsidRDefault="004451F4" w:rsidP="00A769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451F4">
              <w:rPr>
                <w:rFonts w:ascii="HG丸ｺﾞｼｯｸM-PRO" w:eastAsia="HG丸ｺﾞｼｯｸM-PRO" w:hAnsi="HG丸ｺﾞｼｯｸM-PRO" w:hint="eastAsia"/>
                <w:szCs w:val="21"/>
              </w:rPr>
              <w:t>5　朝食について</w:t>
            </w:r>
          </w:p>
          <w:p w14:paraId="062EC64C" w14:textId="218DDCBF" w:rsidR="004451F4" w:rsidRPr="004451F4" w:rsidRDefault="004451F4" w:rsidP="00A769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451F4">
              <w:rPr>
                <w:rFonts w:ascii="HG丸ｺﾞｼｯｸM-PRO" w:eastAsia="HG丸ｺﾞｼｯｸM-PRO" w:hAnsi="HG丸ｺﾞｼｯｸM-PRO" w:hint="eastAsia"/>
                <w:szCs w:val="21"/>
              </w:rPr>
              <w:t>6　食事を用意するポイント</w:t>
            </w:r>
          </w:p>
          <w:p w14:paraId="75F2C8B4" w14:textId="4B7A1532" w:rsidR="004D2F74" w:rsidRPr="00602520" w:rsidRDefault="004451F4" w:rsidP="00A769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451F4">
              <w:rPr>
                <w:rFonts w:ascii="HG丸ｺﾞｼｯｸM-PRO" w:eastAsia="HG丸ｺﾞｼｯｸM-PRO" w:hAnsi="HG丸ｺﾞｼｯｸM-PRO" w:hint="eastAsia"/>
                <w:szCs w:val="21"/>
              </w:rPr>
              <w:t>7　ボディイメージを固める（BMI22の適正体重を知る）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C8BA" w14:textId="4FB8C32A" w:rsidR="006C3D81" w:rsidRPr="00602520" w:rsidRDefault="006D7896" w:rsidP="006D789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本日の昼食やフードモデル等から、自身の食の選択について振り返り、気づきを得る。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C4C7" w14:textId="484DCAC9" w:rsidR="004D2F74" w:rsidRDefault="00A769B9" w:rsidP="00A769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講義スライド</w:t>
            </w:r>
          </w:p>
          <w:p w14:paraId="141CCE32" w14:textId="6B695CA8" w:rsidR="00A769B9" w:rsidRDefault="001E5753" w:rsidP="00A769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szCs w:val="21"/>
              </w:rPr>
              <w:drawing>
                <wp:anchor distT="0" distB="0" distL="114300" distR="114300" simplePos="0" relativeHeight="251660288" behindDoc="0" locked="0" layoutInCell="1" allowOverlap="1" wp14:anchorId="12A5C01D" wp14:editId="447E9098">
                  <wp:simplePos x="0" y="0"/>
                  <wp:positionH relativeFrom="column">
                    <wp:posOffset>1301276</wp:posOffset>
                  </wp:positionH>
                  <wp:positionV relativeFrom="paragraph">
                    <wp:posOffset>-8412</wp:posOffset>
                  </wp:positionV>
                  <wp:extent cx="723331" cy="543041"/>
                  <wp:effectExtent l="0" t="0" r="635" b="952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898" cy="548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F2C3BD8" w14:textId="75C47C77" w:rsidR="00A769B9" w:rsidRDefault="00A769B9" w:rsidP="00A769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フードモデル</w:t>
            </w:r>
          </w:p>
          <w:p w14:paraId="67490150" w14:textId="24A3CCEC" w:rsidR="00A769B9" w:rsidRDefault="00A769B9" w:rsidP="00A769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ジュースの空き容器</w:t>
            </w:r>
          </w:p>
          <w:p w14:paraId="7793F9A3" w14:textId="77777777" w:rsidR="006C3D81" w:rsidRDefault="006C3D81" w:rsidP="00A769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C3D81">
              <w:rPr>
                <w:rFonts w:ascii="HG丸ｺﾞｼｯｸM-PRO" w:eastAsia="HG丸ｺﾞｼｯｸM-PRO" w:hAnsi="HG丸ｺﾞｼｯｸM-PRO" w:hint="eastAsia"/>
                <w:szCs w:val="21"/>
              </w:rPr>
              <w:t>スティックシュガー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・砂糖</w:t>
            </w:r>
          </w:p>
          <w:p w14:paraId="3AF94676" w14:textId="3B2209C5" w:rsidR="00A769B9" w:rsidRPr="001E5753" w:rsidRDefault="00A769B9" w:rsidP="00A769B9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マヨネーズ</w:t>
            </w:r>
            <w:r w:rsidR="001E5753" w:rsidRPr="001E575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（凍らせて</w:t>
            </w:r>
            <w:r w:rsidR="001E575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解凍</w:t>
            </w:r>
            <w:r w:rsidR="001E5753" w:rsidRPr="001E575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すると油が分離され</w:t>
            </w:r>
            <w:r w:rsidR="001E575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可視化される</w:t>
            </w:r>
            <w:r w:rsidR="001E5753" w:rsidRPr="001E575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  <w:p w14:paraId="75F2C8BB" w14:textId="04DDB6F1" w:rsidR="00A769B9" w:rsidRPr="00602520" w:rsidRDefault="001E5753" w:rsidP="00A769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szCs w:val="21"/>
              </w:rPr>
              <w:drawing>
                <wp:anchor distT="0" distB="0" distL="114300" distR="114300" simplePos="0" relativeHeight="251658240" behindDoc="1" locked="0" layoutInCell="1" allowOverlap="1" wp14:anchorId="69AAEFBA" wp14:editId="7CB5B953">
                  <wp:simplePos x="0" y="0"/>
                  <wp:positionH relativeFrom="column">
                    <wp:posOffset>904875</wp:posOffset>
                  </wp:positionH>
                  <wp:positionV relativeFrom="paragraph">
                    <wp:posOffset>247650</wp:posOffset>
                  </wp:positionV>
                  <wp:extent cx="982345" cy="736600"/>
                  <wp:effectExtent l="0" t="0" r="8255" b="6350"/>
                  <wp:wrapThrough wrapText="bothSides">
                    <wp:wrapPolygon edited="0">
                      <wp:start x="0" y="0"/>
                      <wp:lineTo x="0" y="21228"/>
                      <wp:lineTo x="21363" y="21228"/>
                      <wp:lineTo x="21363" y="0"/>
                      <wp:lineTo x="0" y="0"/>
                    </wp:wrapPolygon>
                  </wp:wrapThrough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4B0D35C7" wp14:editId="48BFEBBB">
                  <wp:simplePos x="0" y="0"/>
                  <wp:positionH relativeFrom="column">
                    <wp:posOffset>4739</wp:posOffset>
                  </wp:positionH>
                  <wp:positionV relativeFrom="paragraph">
                    <wp:posOffset>210478</wp:posOffset>
                  </wp:positionV>
                  <wp:extent cx="586854" cy="776031"/>
                  <wp:effectExtent l="0" t="0" r="3810" b="508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51" cy="774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769B9">
              <w:rPr>
                <w:rFonts w:ascii="HG丸ｺﾞｼｯｸM-PRO" w:eastAsia="HG丸ｺﾞｼｯｸM-PRO" w:hAnsi="HG丸ｺﾞｼｯｸM-PRO" w:hint="eastAsia"/>
                <w:szCs w:val="21"/>
              </w:rPr>
              <w:t>容量標記のある弁当箱</w:t>
            </w:r>
          </w:p>
        </w:tc>
      </w:tr>
      <w:tr w:rsidR="004D2F74" w:rsidRPr="00602520" w14:paraId="75F2C8CC" w14:textId="77777777" w:rsidTr="00C612D8">
        <w:trPr>
          <w:trHeight w:val="1056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C8BD" w14:textId="77777777" w:rsidR="004D2F74" w:rsidRPr="00602520" w:rsidRDefault="004D2F74" w:rsidP="00A769B9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602520">
              <w:rPr>
                <w:rFonts w:ascii="HG丸ｺﾞｼｯｸM-PRO" w:eastAsia="HG丸ｺﾞｼｯｸM-PRO" w:hAnsi="HG丸ｺﾞｼｯｸM-PRO" w:hint="eastAsia"/>
                <w:szCs w:val="22"/>
              </w:rPr>
              <w:t>展開２</w:t>
            </w:r>
          </w:p>
          <w:p w14:paraId="75F2C8C0" w14:textId="0F64E145" w:rsidR="004D2F74" w:rsidRPr="00602520" w:rsidRDefault="004D2F74" w:rsidP="00A769B9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602520">
              <w:rPr>
                <w:rFonts w:ascii="HG丸ｺﾞｼｯｸM-PRO" w:eastAsia="HG丸ｺﾞｼｯｸM-PRO" w:hAnsi="HG丸ｺﾞｼｯｸM-PRO" w:hint="eastAsia"/>
                <w:szCs w:val="22"/>
              </w:rPr>
              <w:t>（</w:t>
            </w:r>
            <w:r w:rsidR="002E43F1">
              <w:rPr>
                <w:rFonts w:ascii="HG丸ｺﾞｼｯｸM-PRO" w:eastAsia="HG丸ｺﾞｼｯｸM-PRO" w:hAnsi="HG丸ｺﾞｼｯｸM-PRO" w:hint="eastAsia"/>
                <w:szCs w:val="22"/>
              </w:rPr>
              <w:t>20</w:t>
            </w:r>
            <w:r w:rsidRPr="00602520">
              <w:rPr>
                <w:rFonts w:ascii="HG丸ｺﾞｼｯｸM-PRO" w:eastAsia="HG丸ｺﾞｼｯｸM-PRO" w:hAnsi="HG丸ｺﾞｼｯｸM-PRO" w:hint="eastAsia"/>
                <w:szCs w:val="22"/>
              </w:rPr>
              <w:t>分）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AE8A" w14:textId="7AADB2D7" w:rsidR="00A67E57" w:rsidRDefault="002E43F1" w:rsidP="00A769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【試食】</w:t>
            </w:r>
          </w:p>
          <w:p w14:paraId="75F2C8C5" w14:textId="51DC9B38" w:rsidR="004D2F74" w:rsidRPr="00602520" w:rsidRDefault="004D2F74" w:rsidP="00B3091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C8CA" w14:textId="69C631CD" w:rsidR="004D2F74" w:rsidRPr="00602520" w:rsidRDefault="00A67E57" w:rsidP="00A769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67E57">
              <w:rPr>
                <w:rFonts w:ascii="HG丸ｺﾞｼｯｸM-PRO" w:eastAsia="HG丸ｺﾞｼｯｸM-PRO" w:hAnsi="HG丸ｺﾞｼｯｸM-PRO" w:hint="eastAsia"/>
                <w:szCs w:val="21"/>
              </w:rPr>
              <w:t>サーブしながら、量・価格・栄養成分を伝え、その価値を確認する。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51DA" w14:textId="77777777" w:rsidR="00B30915" w:rsidRDefault="00A67E57" w:rsidP="00A769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季節の果物</w:t>
            </w:r>
            <w:r w:rsidR="00B101D8">
              <w:rPr>
                <w:rFonts w:ascii="HG丸ｺﾞｼｯｸM-PRO" w:eastAsia="HG丸ｺﾞｼｯｸM-PRO" w:hAnsi="HG丸ｺﾞｼｯｸM-PRO" w:hint="eastAsia"/>
                <w:szCs w:val="21"/>
              </w:rPr>
              <w:t>を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一口大に切り分ける。</w:t>
            </w:r>
          </w:p>
          <w:p w14:paraId="75F2C8CB" w14:textId="302EE048" w:rsidR="004D2F74" w:rsidRPr="00602520" w:rsidRDefault="00B30915" w:rsidP="00DF029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szCs w:val="21"/>
              </w:rPr>
              <w:drawing>
                <wp:inline distT="0" distB="0" distL="0" distR="0" wp14:anchorId="618D424A" wp14:editId="0334FA63">
                  <wp:extent cx="1371600" cy="1028700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2F74" w:rsidRPr="00602520" w14:paraId="75F2C8D2" w14:textId="77777777" w:rsidTr="00C612D8">
        <w:trPr>
          <w:trHeight w:val="982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C8CD" w14:textId="77777777" w:rsidR="004D2F74" w:rsidRPr="00602520" w:rsidRDefault="004D2F74" w:rsidP="00A769B9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602520">
              <w:rPr>
                <w:rFonts w:ascii="HG丸ｺﾞｼｯｸM-PRO" w:eastAsia="HG丸ｺﾞｼｯｸM-PRO" w:hAnsi="HG丸ｺﾞｼｯｸM-PRO" w:hint="eastAsia"/>
                <w:szCs w:val="22"/>
              </w:rPr>
              <w:t>まとめ</w:t>
            </w:r>
          </w:p>
          <w:p w14:paraId="75F2C8CE" w14:textId="6245475F" w:rsidR="004D2F74" w:rsidRPr="00602520" w:rsidRDefault="004D2F74" w:rsidP="00A769B9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602520">
              <w:rPr>
                <w:rFonts w:ascii="HG丸ｺﾞｼｯｸM-PRO" w:eastAsia="HG丸ｺﾞｼｯｸM-PRO" w:hAnsi="HG丸ｺﾞｼｯｸM-PRO" w:hint="eastAsia"/>
                <w:szCs w:val="22"/>
              </w:rPr>
              <w:t>（</w:t>
            </w:r>
            <w:r w:rsidR="00B101D8">
              <w:rPr>
                <w:rFonts w:ascii="HG丸ｺﾞｼｯｸM-PRO" w:eastAsia="HG丸ｺﾞｼｯｸM-PRO" w:hAnsi="HG丸ｺﾞｼｯｸM-PRO" w:hint="eastAsia"/>
                <w:szCs w:val="22"/>
              </w:rPr>
              <w:t>20</w:t>
            </w:r>
            <w:r w:rsidRPr="00602520">
              <w:rPr>
                <w:rFonts w:ascii="HG丸ｺﾞｼｯｸM-PRO" w:eastAsia="HG丸ｺﾞｼｯｸM-PRO" w:hAnsi="HG丸ｺﾞｼｯｸM-PRO" w:hint="eastAsia"/>
                <w:szCs w:val="22"/>
              </w:rPr>
              <w:t>分）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022C" w14:textId="77777777" w:rsidR="00A67E57" w:rsidRDefault="00A67E57" w:rsidP="00A769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【ワーク】</w:t>
            </w:r>
          </w:p>
          <w:p w14:paraId="75F2C8CF" w14:textId="003143BB" w:rsidR="004D2F74" w:rsidRPr="00602520" w:rsidRDefault="00A67E57" w:rsidP="00A769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67E57">
              <w:rPr>
                <w:rFonts w:ascii="HG丸ｺﾞｼｯｸM-PRO" w:eastAsia="HG丸ｺﾞｼｯｸM-PRO" w:hAnsi="HG丸ｺﾞｼｯｸM-PRO" w:hint="eastAsia"/>
                <w:szCs w:val="21"/>
              </w:rPr>
              <w:t>自分の食生活の問題点を探りチャレンジ目標をたてる。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C8D0" w14:textId="78264AE6" w:rsidR="004D2F74" w:rsidRPr="00602520" w:rsidRDefault="00A67E57" w:rsidP="00A769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次回まで継続実施する</w:t>
            </w:r>
            <w:r w:rsidRPr="00A67E57">
              <w:rPr>
                <w:rFonts w:ascii="HG丸ｺﾞｼｯｸM-PRO" w:eastAsia="HG丸ｺﾞｼｯｸM-PRO" w:hAnsi="HG丸ｺﾞｼｯｸM-PRO" w:hint="eastAsia"/>
                <w:szCs w:val="21"/>
              </w:rPr>
              <w:t>目標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を</w:t>
            </w:r>
            <w:r w:rsidRPr="00A67E57">
              <w:rPr>
                <w:rFonts w:ascii="HG丸ｺﾞｼｯｸM-PRO" w:eastAsia="HG丸ｺﾞｼｯｸM-PRO" w:hAnsi="HG丸ｺﾞｼｯｸM-PRO" w:hint="eastAsia"/>
                <w:szCs w:val="21"/>
              </w:rPr>
              <w:t>設定。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C8D1" w14:textId="76BEEE9C" w:rsidR="004D2F74" w:rsidRPr="00602520" w:rsidRDefault="006D7896" w:rsidP="0071711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C612D8">
              <w:rPr>
                <w:rFonts w:ascii="HG丸ｺﾞｼｯｸM-PRO" w:eastAsia="HG丸ｺﾞｼｯｸM-PRO" w:hAnsi="HG丸ｺﾞｼｯｸM-PRO" w:hint="eastAsia"/>
                <w:szCs w:val="21"/>
              </w:rPr>
              <w:t>記入シート「</w:t>
            </w:r>
            <w:r w:rsidR="00A67E57" w:rsidRPr="00A67E57">
              <w:rPr>
                <w:rFonts w:ascii="HG丸ｺﾞｼｯｸM-PRO" w:eastAsia="HG丸ｺﾞｼｯｸM-PRO" w:hAnsi="HG丸ｺﾞｼｯｸM-PRO" w:hint="eastAsia"/>
                <w:szCs w:val="21"/>
              </w:rPr>
              <w:t>わたしの健康プラン</w:t>
            </w:r>
            <w:r w:rsidR="00C612D8">
              <w:rPr>
                <w:rFonts w:ascii="HG丸ｺﾞｼｯｸM-PRO" w:eastAsia="HG丸ｺﾞｼｯｸM-PRO" w:hAnsi="HG丸ｺﾞｼｯｸM-PRO" w:hint="eastAsia"/>
                <w:szCs w:val="21"/>
              </w:rPr>
              <w:t>＋自分の生活と食事をチェック」</w:t>
            </w:r>
            <w:r w:rsidR="00A67E57" w:rsidRPr="00A67E57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717116">
              <w:rPr>
                <w:rFonts w:ascii="HG丸ｺﾞｼｯｸM-PRO" w:eastAsia="HG丸ｺﾞｼｯｸM-PRO" w:hAnsi="HG丸ｺﾞｼｯｸM-PRO" w:hint="eastAsia"/>
                <w:szCs w:val="21"/>
              </w:rPr>
              <w:t>生活改善</w:t>
            </w:r>
            <w:r w:rsidR="00A67E57" w:rsidRPr="00A67E57">
              <w:rPr>
                <w:rFonts w:ascii="HG丸ｺﾞｼｯｸM-PRO" w:eastAsia="HG丸ｺﾞｼｯｸM-PRO" w:hAnsi="HG丸ｺﾞｼｯｸM-PRO" w:hint="eastAsia"/>
                <w:szCs w:val="21"/>
              </w:rPr>
              <w:t>プラン例を参照）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（③）</w:t>
            </w:r>
          </w:p>
        </w:tc>
      </w:tr>
      <w:tr w:rsidR="004D2F74" w:rsidRPr="00602520" w14:paraId="75F2C8D6" w14:textId="77777777" w:rsidTr="00507CEA">
        <w:trPr>
          <w:trHeight w:val="731"/>
        </w:trPr>
        <w:tc>
          <w:tcPr>
            <w:tcW w:w="94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25F3" w14:textId="77777777" w:rsidR="00180B81" w:rsidRDefault="004D2F74" w:rsidP="00180B8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【ひとこと】</w:t>
            </w:r>
          </w:p>
          <w:p w14:paraId="75F2C8D5" w14:textId="72943C2F" w:rsidR="00180B81" w:rsidRPr="00475F1A" w:rsidRDefault="00A769B9" w:rsidP="00507CE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２回目までに長期休暇など挟む場合は簡単な料理レシピ</w:t>
            </w:r>
            <w:r w:rsidR="00180B81">
              <w:rPr>
                <w:rFonts w:ascii="HG丸ｺﾞｼｯｸM-PRO" w:eastAsia="HG丸ｺﾞｼｯｸM-PRO" w:hAnsi="HG丸ｺﾞｼｯｸM-PRO" w:hint="eastAsia"/>
                <w:szCs w:val="21"/>
              </w:rPr>
              <w:t>等を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配布し、自宅で</w:t>
            </w:r>
            <w:r w:rsidR="00180B81"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取り組</w:t>
            </w:r>
            <w:r w:rsidR="00180B81">
              <w:rPr>
                <w:rFonts w:ascii="HG丸ｺﾞｼｯｸM-PRO" w:eastAsia="HG丸ｺﾞｼｯｸM-PRO" w:hAnsi="HG丸ｺﾞｼｯｸM-PRO" w:hint="eastAsia"/>
                <w:szCs w:val="21"/>
              </w:rPr>
              <w:t>みを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勧奨。</w:t>
            </w:r>
          </w:p>
        </w:tc>
      </w:tr>
    </w:tbl>
    <w:p w14:paraId="42FDDCE7" w14:textId="107610A0" w:rsidR="00A67E57" w:rsidRDefault="00A67E57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sz w:val="22"/>
          <w:szCs w:val="22"/>
        </w:rPr>
        <w:br w:type="page"/>
      </w:r>
    </w:p>
    <w:tbl>
      <w:tblPr>
        <w:tblpPr w:leftFromText="142" w:rightFromText="142" w:vertAnchor="page" w:horzAnchor="margin" w:tblpY="1561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2976"/>
        <w:gridCol w:w="1985"/>
        <w:gridCol w:w="3402"/>
      </w:tblGrid>
      <w:tr w:rsidR="00B101D8" w:rsidRPr="00602520" w14:paraId="3D947893" w14:textId="77777777" w:rsidTr="00180B81">
        <w:trPr>
          <w:trHeight w:val="463"/>
        </w:trPr>
        <w:tc>
          <w:tcPr>
            <w:tcW w:w="9455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1EAFD0A1" w14:textId="77777777" w:rsidR="00337B17" w:rsidRDefault="00B101D8" w:rsidP="00180B81">
            <w:pPr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lastRenderedPageBreak/>
              <w:t>【事前準備】1回目実施後、体重測定等で個別</w:t>
            </w:r>
            <w:r w:rsidR="00507CEA">
              <w:rPr>
                <w:rFonts w:ascii="HG丸ｺﾞｼｯｸM-PRO" w:eastAsia="HG丸ｺﾞｼｯｸM-PRO" w:hAnsi="HG丸ｺﾞｼｯｸM-PRO" w:hint="eastAsia"/>
                <w:szCs w:val="22"/>
              </w:rPr>
              <w:t>に保健室来所を</w:t>
            </w:r>
            <w:r>
              <w:rPr>
                <w:rFonts w:ascii="HG丸ｺﾞｼｯｸM-PRO" w:eastAsia="HG丸ｺﾞｼｯｸM-PRO" w:hAnsi="HG丸ｺﾞｼｯｸM-PRO" w:hint="eastAsia"/>
                <w:szCs w:val="22"/>
              </w:rPr>
              <w:t>勧奨し実施状況を探る。</w:t>
            </w:r>
          </w:p>
          <w:p w14:paraId="5414AD7F" w14:textId="3F18F051" w:rsidR="00B101D8" w:rsidRPr="00966750" w:rsidRDefault="00337B17" w:rsidP="00337B17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966750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フォロー指導記録票</w:t>
            </w:r>
            <w:r w:rsidR="00966750" w:rsidRPr="00966750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（④）</w:t>
            </w:r>
            <w:r w:rsidR="00D942F5" w:rsidRPr="00966750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使用</w:t>
            </w:r>
          </w:p>
          <w:p w14:paraId="5799AD26" w14:textId="2FB9DDBB" w:rsidR="00B101D8" w:rsidRDefault="00B101D8" w:rsidP="00180B81">
            <w:pPr>
              <w:ind w:firstLineChars="600" w:firstLine="1260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2回目</w:t>
            </w:r>
            <w:r w:rsidR="00180B81">
              <w:rPr>
                <w:rFonts w:ascii="HG丸ｺﾞｼｯｸM-PRO" w:eastAsia="HG丸ｺﾞｼｯｸM-PRO" w:hAnsi="HG丸ｺﾞｼｯｸM-PRO" w:hint="eastAsia"/>
                <w:szCs w:val="22"/>
              </w:rPr>
              <w:t>に</w:t>
            </w:r>
            <w:r>
              <w:rPr>
                <w:rFonts w:ascii="HG丸ｺﾞｼｯｸM-PRO" w:eastAsia="HG丸ｺﾞｼｯｸM-PRO" w:hAnsi="HG丸ｺﾞｼｯｸM-PRO" w:hint="eastAsia"/>
                <w:szCs w:val="22"/>
              </w:rPr>
              <w:t>昼食と</w:t>
            </w:r>
            <w:r w:rsidR="00180B81">
              <w:rPr>
                <w:rFonts w:ascii="HG丸ｺﾞｼｯｸM-PRO" w:eastAsia="HG丸ｺﾞｼｯｸM-PRO" w:hAnsi="HG丸ｺﾞｼｯｸM-PRO" w:hint="eastAsia"/>
                <w:szCs w:val="22"/>
              </w:rPr>
              <w:t>実行状況を記入した</w:t>
            </w:r>
            <w:r>
              <w:rPr>
                <w:rFonts w:ascii="HG丸ｺﾞｼｯｸM-PRO" w:eastAsia="HG丸ｺﾞｼｯｸM-PRO" w:hAnsi="HG丸ｺﾞｼｯｸM-PRO" w:hint="eastAsia"/>
                <w:szCs w:val="22"/>
              </w:rPr>
              <w:t>健康プランを各自持参するよう声掛けをする。</w:t>
            </w:r>
          </w:p>
        </w:tc>
      </w:tr>
      <w:tr w:rsidR="00A67E57" w:rsidRPr="00602520" w14:paraId="224A5F29" w14:textId="77777777" w:rsidTr="00C612D8">
        <w:trPr>
          <w:trHeight w:val="175"/>
        </w:trPr>
        <w:tc>
          <w:tcPr>
            <w:tcW w:w="9455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6DC46457" w14:textId="0716608F" w:rsidR="00B101D8" w:rsidRPr="00602520" w:rsidRDefault="00A67E57" w:rsidP="00180B81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2回目</w:t>
            </w:r>
          </w:p>
        </w:tc>
      </w:tr>
      <w:tr w:rsidR="00A67E57" w:rsidRPr="00602520" w14:paraId="289F3D33" w14:textId="77777777" w:rsidTr="00C51F7B">
        <w:trPr>
          <w:trHeight w:val="264"/>
        </w:trPr>
        <w:tc>
          <w:tcPr>
            <w:tcW w:w="10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1A315D9F" w14:textId="77777777" w:rsidR="00A67E57" w:rsidRPr="00602520" w:rsidRDefault="00A67E57" w:rsidP="00180B81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602520">
              <w:rPr>
                <w:rFonts w:ascii="HG丸ｺﾞｼｯｸM-PRO" w:eastAsia="HG丸ｺﾞｼｯｸM-PRO" w:hAnsi="HG丸ｺﾞｼｯｸM-PRO" w:hint="eastAsia"/>
                <w:szCs w:val="22"/>
              </w:rPr>
              <w:t>時間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72E1594D" w14:textId="77777777" w:rsidR="00A67E57" w:rsidRPr="00602520" w:rsidRDefault="00A67E57" w:rsidP="00180B81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602520">
              <w:rPr>
                <w:rFonts w:ascii="HG丸ｺﾞｼｯｸM-PRO" w:eastAsia="HG丸ｺﾞｼｯｸM-PRO" w:hAnsi="HG丸ｺﾞｼｯｸM-PRO" w:hint="eastAsia"/>
                <w:szCs w:val="22"/>
              </w:rPr>
              <w:t>学習活動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4A2BD62F" w14:textId="77777777" w:rsidR="00A67E57" w:rsidRPr="00602520" w:rsidRDefault="00A67E57" w:rsidP="00180B81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602520">
              <w:rPr>
                <w:rFonts w:ascii="HG丸ｺﾞｼｯｸM-PRO" w:eastAsia="HG丸ｺﾞｼｯｸM-PRO" w:hAnsi="HG丸ｺﾞｼｯｸM-PRO" w:hint="eastAsia"/>
                <w:szCs w:val="22"/>
              </w:rPr>
              <w:t>指導上の留意事項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0EC4A29E" w14:textId="77777777" w:rsidR="00A67E57" w:rsidRPr="00602520" w:rsidRDefault="00A67E57" w:rsidP="00180B81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602520">
              <w:rPr>
                <w:rFonts w:ascii="HG丸ｺﾞｼｯｸM-PRO" w:eastAsia="HG丸ｺﾞｼｯｸM-PRO" w:hAnsi="HG丸ｺﾞｼｯｸM-PRO" w:hint="eastAsia"/>
                <w:szCs w:val="22"/>
              </w:rPr>
              <w:t>資料・準備</w:t>
            </w:r>
          </w:p>
        </w:tc>
      </w:tr>
      <w:tr w:rsidR="00A67E57" w:rsidRPr="00602520" w14:paraId="572F30A5" w14:textId="77777777" w:rsidTr="00C51F7B">
        <w:trPr>
          <w:trHeight w:val="2321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9109" w14:textId="77777777" w:rsidR="00A67E57" w:rsidRPr="00602520" w:rsidRDefault="00A67E57" w:rsidP="00180B81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602520">
              <w:rPr>
                <w:rFonts w:ascii="HG丸ｺﾞｼｯｸM-PRO" w:eastAsia="HG丸ｺﾞｼｯｸM-PRO" w:hAnsi="HG丸ｺﾞｼｯｸM-PRO" w:hint="eastAsia"/>
                <w:szCs w:val="22"/>
              </w:rPr>
              <w:t>導入</w:t>
            </w:r>
          </w:p>
          <w:p w14:paraId="70F7F95B" w14:textId="77777777" w:rsidR="00A67E57" w:rsidRPr="00602520" w:rsidRDefault="00A67E57" w:rsidP="00180B81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602520">
              <w:rPr>
                <w:rFonts w:ascii="HG丸ｺﾞｼｯｸM-PRO" w:eastAsia="HG丸ｺﾞｼｯｸM-PRO" w:hAnsi="HG丸ｺﾞｼｯｸM-PRO" w:hint="eastAsia"/>
                <w:szCs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Cs w:val="22"/>
              </w:rPr>
              <w:t>20</w:t>
            </w:r>
            <w:r w:rsidRPr="00602520">
              <w:rPr>
                <w:rFonts w:ascii="HG丸ｺﾞｼｯｸM-PRO" w:eastAsia="HG丸ｺﾞｼｯｸM-PRO" w:hAnsi="HG丸ｺﾞｼｯｸM-PRO" w:hint="eastAsia"/>
                <w:szCs w:val="22"/>
              </w:rPr>
              <w:t>分）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E837" w14:textId="77777777" w:rsidR="00A769B9" w:rsidRDefault="00A769B9" w:rsidP="00180B8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【実習】</w:t>
            </w:r>
          </w:p>
          <w:p w14:paraId="74261842" w14:textId="7BF0FC35" w:rsidR="00A67E57" w:rsidRPr="00EE4435" w:rsidRDefault="00A67E57" w:rsidP="00180B8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E4435">
              <w:rPr>
                <w:rFonts w:ascii="HG丸ｺﾞｼｯｸM-PRO" w:eastAsia="HG丸ｺﾞｼｯｸM-PRO" w:hAnsi="HG丸ｺﾞｼｯｸM-PRO" w:hint="eastAsia"/>
                <w:szCs w:val="21"/>
              </w:rPr>
              <w:t>自身の昼食を確認</w:t>
            </w:r>
            <w:r w:rsidR="009716AC">
              <w:rPr>
                <w:rFonts w:ascii="HG丸ｺﾞｼｯｸM-PRO" w:eastAsia="HG丸ｺﾞｼｯｸM-PRO" w:hAnsi="HG丸ｺﾞｼｯｸM-PRO" w:hint="eastAsia"/>
                <w:szCs w:val="21"/>
              </w:rPr>
              <w:t>しながらワークシートに記入</w:t>
            </w:r>
          </w:p>
          <w:p w14:paraId="687B497D" w14:textId="7AA873F9" w:rsidR="00A67E57" w:rsidRDefault="009716AC" w:rsidP="00180B8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アンケート記入・</w:t>
            </w:r>
            <w:r w:rsidR="00A67E57" w:rsidRPr="00EE4435">
              <w:rPr>
                <w:rFonts w:ascii="HG丸ｺﾞｼｯｸM-PRO" w:eastAsia="HG丸ｺﾞｼｯｸM-PRO" w:hAnsi="HG丸ｺﾞｼｯｸM-PRO" w:hint="eastAsia"/>
                <w:szCs w:val="21"/>
              </w:rPr>
              <w:t>血圧測定</w:t>
            </w:r>
          </w:p>
          <w:p w14:paraId="747D9415" w14:textId="2AC13C7C" w:rsidR="00B101D8" w:rsidRPr="00602520" w:rsidRDefault="00B101D8" w:rsidP="00DF029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前回の</w:t>
            </w:r>
            <w:r w:rsidR="00DF0292">
              <w:rPr>
                <w:rFonts w:ascii="HG丸ｺﾞｼｯｸM-PRO" w:eastAsia="HG丸ｺﾞｼｯｸM-PRO" w:hAnsi="HG丸ｺﾞｼｯｸM-PRO" w:hint="eastAsia"/>
                <w:szCs w:val="21"/>
              </w:rPr>
              <w:t>記入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シートの確認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F06E" w14:textId="77777777" w:rsidR="00A67E57" w:rsidRPr="004451F4" w:rsidRDefault="00A67E57" w:rsidP="00180B8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451F4">
              <w:rPr>
                <w:rFonts w:ascii="HG丸ｺﾞｼｯｸM-PRO" w:eastAsia="HG丸ｺﾞｼｯｸM-PRO" w:hAnsi="HG丸ｺﾞｼｯｸM-PRO" w:hint="eastAsia"/>
                <w:szCs w:val="21"/>
              </w:rPr>
              <w:t>食べる前にモノサシ、名前を添えカメラ撮影。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6256BE" w14:textId="4468C191" w:rsidR="00A67E57" w:rsidRPr="00EE4435" w:rsidRDefault="006D7896" w:rsidP="00180B8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A67E57" w:rsidRPr="00EE4435">
              <w:rPr>
                <w:rFonts w:ascii="HG丸ｺﾞｼｯｸM-PRO" w:eastAsia="HG丸ｺﾞｼｯｸM-PRO" w:hAnsi="HG丸ｺﾞｼｯｸM-PRO" w:hint="eastAsia"/>
                <w:szCs w:val="21"/>
              </w:rPr>
              <w:t>食生活とからだに関するアンケート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（①）</w:t>
            </w:r>
          </w:p>
          <w:p w14:paraId="7A1643EC" w14:textId="77777777" w:rsidR="006D7896" w:rsidRDefault="006D7896" w:rsidP="00180B8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A67E57" w:rsidRPr="00EE4435">
              <w:rPr>
                <w:rFonts w:ascii="HG丸ｺﾞｼｯｸM-PRO" w:eastAsia="HG丸ｺﾞｼｯｸM-PRO" w:hAnsi="HG丸ｺﾞｼｯｸM-PRO" w:hint="eastAsia"/>
                <w:szCs w:val="21"/>
              </w:rPr>
              <w:t>ワークシート「本日のお昼ごはん、な～に？」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（②）</w:t>
            </w:r>
          </w:p>
          <w:p w14:paraId="2AA6AC5D" w14:textId="44160DA6" w:rsidR="00A67E57" w:rsidRPr="00602520" w:rsidRDefault="006D7896" w:rsidP="00C612D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C612D8" w:rsidRPr="00C612D8">
              <w:rPr>
                <w:rFonts w:ascii="HG丸ｺﾞｼｯｸM-PRO" w:eastAsia="HG丸ｺﾞｼｯｸM-PRO" w:hAnsi="HG丸ｺﾞｼｯｸM-PRO" w:hint="eastAsia"/>
                <w:szCs w:val="21"/>
              </w:rPr>
              <w:t>記入シート「わたしの健康プラン＋自分の生活と食事をチェック」（③）</w:t>
            </w:r>
          </w:p>
        </w:tc>
      </w:tr>
      <w:tr w:rsidR="00A67E57" w:rsidRPr="00602520" w14:paraId="08DA1527" w14:textId="77777777" w:rsidTr="00C51F7B">
        <w:trPr>
          <w:trHeight w:val="2168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0102" w14:textId="77777777" w:rsidR="00A67E57" w:rsidRDefault="00A67E57" w:rsidP="00180B81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展開１</w:t>
            </w:r>
          </w:p>
          <w:p w14:paraId="25B5861D" w14:textId="77777777" w:rsidR="00A67E57" w:rsidRPr="00602520" w:rsidRDefault="00A67E57" w:rsidP="00180B81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  <w:p w14:paraId="3FE6DEF3" w14:textId="77777777" w:rsidR="00A67E57" w:rsidRPr="00602520" w:rsidRDefault="00A67E57" w:rsidP="00180B81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ＭＳ 明朝" w:hAnsi="ＭＳ 明朝" w:cs="ＭＳ 明朝" w:hint="eastAsia"/>
                <w:szCs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Cs w:val="22"/>
              </w:rPr>
              <w:t>30</w:t>
            </w:r>
            <w:r w:rsidRPr="00602520">
              <w:rPr>
                <w:rFonts w:ascii="HG丸ｺﾞｼｯｸM-PRO" w:eastAsia="HG丸ｺﾞｼｯｸM-PRO" w:hAnsi="HG丸ｺﾞｼｯｸM-PRO" w:hint="eastAsia"/>
                <w:szCs w:val="22"/>
              </w:rPr>
              <w:t>分）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F702" w14:textId="77777777" w:rsidR="00A67E57" w:rsidRPr="00602520" w:rsidRDefault="00A67E57" w:rsidP="00180B8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【講義】</w:t>
            </w:r>
          </w:p>
          <w:p w14:paraId="29D2807B" w14:textId="77777777" w:rsidR="00B101D8" w:rsidRDefault="00B101D8" w:rsidP="00180B8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101D8">
              <w:rPr>
                <w:rFonts w:ascii="HG丸ｺﾞｼｯｸM-PRO" w:eastAsia="HG丸ｺﾞｼｯｸM-PRO" w:hAnsi="HG丸ｺﾞｼｯｸM-PRO" w:hint="eastAsia"/>
                <w:szCs w:val="21"/>
              </w:rPr>
              <w:t>1　血圧について</w:t>
            </w:r>
          </w:p>
          <w:p w14:paraId="532E7B3F" w14:textId="56C6E771" w:rsidR="00B101D8" w:rsidRPr="00B101D8" w:rsidRDefault="00B101D8" w:rsidP="00180B8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101D8">
              <w:rPr>
                <w:rFonts w:ascii="HG丸ｺﾞｼｯｸM-PRO" w:eastAsia="HG丸ｺﾞｼｯｸM-PRO" w:hAnsi="HG丸ｺﾞｼｯｸM-PRO" w:hint="eastAsia"/>
                <w:szCs w:val="21"/>
              </w:rPr>
              <w:t>2　血糖値について</w:t>
            </w:r>
          </w:p>
          <w:p w14:paraId="27A9AD4C" w14:textId="77777777" w:rsidR="00B101D8" w:rsidRDefault="00B101D8" w:rsidP="00180B8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101D8">
              <w:rPr>
                <w:rFonts w:ascii="HG丸ｺﾞｼｯｸM-PRO" w:eastAsia="HG丸ｺﾞｼｯｸM-PRO" w:hAnsi="HG丸ｺﾞｼｯｸM-PRO" w:hint="eastAsia"/>
                <w:szCs w:val="21"/>
              </w:rPr>
              <w:t>3　運動</w:t>
            </w:r>
          </w:p>
          <w:p w14:paraId="03B84D37" w14:textId="7B63EF50" w:rsidR="00B101D8" w:rsidRDefault="00B101D8" w:rsidP="00180B8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101D8">
              <w:rPr>
                <w:rFonts w:ascii="HG丸ｺﾞｼｯｸM-PRO" w:eastAsia="HG丸ｺﾞｼｯｸM-PRO" w:hAnsi="HG丸ｺﾞｼｯｸM-PRO" w:hint="eastAsia"/>
                <w:szCs w:val="21"/>
              </w:rPr>
              <w:t>4　朝食について</w:t>
            </w:r>
          </w:p>
          <w:p w14:paraId="2C503CAF" w14:textId="43E0CBEB" w:rsidR="00A67E57" w:rsidRPr="00602520" w:rsidRDefault="00B101D8" w:rsidP="00180B8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101D8">
              <w:rPr>
                <w:rFonts w:ascii="HG丸ｺﾞｼｯｸM-PRO" w:eastAsia="HG丸ｺﾞｼｯｸM-PRO" w:hAnsi="HG丸ｺﾞｼｯｸM-PRO" w:hint="eastAsia"/>
                <w:szCs w:val="21"/>
              </w:rPr>
              <w:t>5　ボディイメージを固める（BMI22の適正体重を知る）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8240" w14:textId="3B7C4968" w:rsidR="00A67E57" w:rsidRPr="00602520" w:rsidRDefault="006D7896" w:rsidP="00507CE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食事と血圧、血糖値の関連を伝え、自身の体について具体的なイメージが</w:t>
            </w:r>
            <w:r w:rsidR="00507CEA">
              <w:rPr>
                <w:rFonts w:ascii="HG丸ｺﾞｼｯｸM-PRO" w:eastAsia="HG丸ｺﾞｼｯｸM-PRO" w:hAnsi="HG丸ｺﾞｼｯｸM-PRO" w:hint="eastAsia"/>
                <w:szCs w:val="21"/>
              </w:rPr>
              <w:t>できる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ように促す。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C86D" w14:textId="77777777" w:rsidR="00180B81" w:rsidRPr="00180B81" w:rsidRDefault="00180B81" w:rsidP="00180B8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80B81">
              <w:rPr>
                <w:rFonts w:ascii="HG丸ｺﾞｼｯｸM-PRO" w:eastAsia="HG丸ｺﾞｼｯｸM-PRO" w:hAnsi="HG丸ｺﾞｼｯｸM-PRO" w:hint="eastAsia"/>
                <w:szCs w:val="21"/>
              </w:rPr>
              <w:t>講義スライド</w:t>
            </w:r>
          </w:p>
          <w:p w14:paraId="0A9CAD8E" w14:textId="77777777" w:rsidR="00180B81" w:rsidRPr="00180B81" w:rsidRDefault="00180B81" w:rsidP="00180B8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7BADDA7" w14:textId="77777777" w:rsidR="00180B81" w:rsidRPr="00180B81" w:rsidRDefault="00180B81" w:rsidP="00180B8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80B81">
              <w:rPr>
                <w:rFonts w:ascii="HG丸ｺﾞｼｯｸM-PRO" w:eastAsia="HG丸ｺﾞｼｯｸM-PRO" w:hAnsi="HG丸ｺﾞｼｯｸM-PRO" w:hint="eastAsia"/>
                <w:szCs w:val="21"/>
              </w:rPr>
              <w:t>フードモデル</w:t>
            </w:r>
          </w:p>
          <w:p w14:paraId="16D62AEF" w14:textId="77777777" w:rsidR="00180B81" w:rsidRPr="00180B81" w:rsidRDefault="00180B81" w:rsidP="00180B8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80B81">
              <w:rPr>
                <w:rFonts w:ascii="HG丸ｺﾞｼｯｸM-PRO" w:eastAsia="HG丸ｺﾞｼｯｸM-PRO" w:hAnsi="HG丸ｺﾞｼｯｸM-PRO" w:hint="eastAsia"/>
                <w:szCs w:val="21"/>
              </w:rPr>
              <w:t>スティックシュガー</w:t>
            </w:r>
          </w:p>
          <w:p w14:paraId="1DC77B83" w14:textId="600ED194" w:rsidR="00A67E57" w:rsidRPr="00602520" w:rsidRDefault="00180B81" w:rsidP="00180B8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80B81">
              <w:rPr>
                <w:rFonts w:ascii="HG丸ｺﾞｼｯｸM-PRO" w:eastAsia="HG丸ｺﾞｼｯｸM-PRO" w:hAnsi="HG丸ｺﾞｼｯｸM-PRO" w:hint="eastAsia"/>
                <w:szCs w:val="21"/>
              </w:rPr>
              <w:t>ジュースの空き容器</w:t>
            </w:r>
          </w:p>
        </w:tc>
      </w:tr>
      <w:tr w:rsidR="00A67E57" w:rsidRPr="00602520" w14:paraId="64D02E28" w14:textId="77777777" w:rsidTr="00C51F7B">
        <w:trPr>
          <w:trHeight w:val="1056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345D" w14:textId="77777777" w:rsidR="00A67E57" w:rsidRPr="00602520" w:rsidRDefault="00A67E57" w:rsidP="00180B81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602520">
              <w:rPr>
                <w:rFonts w:ascii="HG丸ｺﾞｼｯｸM-PRO" w:eastAsia="HG丸ｺﾞｼｯｸM-PRO" w:hAnsi="HG丸ｺﾞｼｯｸM-PRO" w:hint="eastAsia"/>
                <w:szCs w:val="22"/>
              </w:rPr>
              <w:t>展開２</w:t>
            </w:r>
          </w:p>
          <w:p w14:paraId="52679A4B" w14:textId="77777777" w:rsidR="00A67E57" w:rsidRPr="00602520" w:rsidRDefault="00A67E57" w:rsidP="00180B81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602520">
              <w:rPr>
                <w:rFonts w:ascii="HG丸ｺﾞｼｯｸM-PRO" w:eastAsia="HG丸ｺﾞｼｯｸM-PRO" w:hAnsi="HG丸ｺﾞｼｯｸM-PRO" w:hint="eastAsia"/>
                <w:szCs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Cs w:val="22"/>
              </w:rPr>
              <w:t>20</w:t>
            </w:r>
            <w:r w:rsidRPr="00602520">
              <w:rPr>
                <w:rFonts w:ascii="HG丸ｺﾞｼｯｸM-PRO" w:eastAsia="HG丸ｺﾞｼｯｸM-PRO" w:hAnsi="HG丸ｺﾞｼｯｸM-PRO" w:hint="eastAsia"/>
                <w:szCs w:val="22"/>
              </w:rPr>
              <w:t>分）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47B6" w14:textId="77C08618" w:rsidR="00A67E57" w:rsidRPr="00602520" w:rsidRDefault="00A67E57" w:rsidP="004A50C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【試食】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CB7D" w14:textId="77777777" w:rsidR="00A67E57" w:rsidRPr="00602520" w:rsidRDefault="00A67E57" w:rsidP="00180B8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67E57">
              <w:rPr>
                <w:rFonts w:ascii="HG丸ｺﾞｼｯｸM-PRO" w:eastAsia="HG丸ｺﾞｼｯｸM-PRO" w:hAnsi="HG丸ｺﾞｼｯｸM-PRO" w:hint="eastAsia"/>
                <w:szCs w:val="21"/>
              </w:rPr>
              <w:t>サーブしながら、量・価格・栄養成分を伝え、その価値を確認する。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1D5F" w14:textId="77777777" w:rsidR="00B30915" w:rsidRDefault="00B101D8" w:rsidP="00180B8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プレーンヨーグルト、ナッツ、ドライフルーツ等紙コップに入れ</w:t>
            </w:r>
            <w:r w:rsidR="00180B81">
              <w:rPr>
                <w:rFonts w:ascii="HG丸ｺﾞｼｯｸM-PRO" w:eastAsia="HG丸ｺﾞｼｯｸM-PRO" w:hAnsi="HG丸ｺﾞｼｯｸM-PRO" w:hint="eastAsia"/>
                <w:szCs w:val="21"/>
              </w:rPr>
              <w:t>る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  <w:p w14:paraId="73BE40FD" w14:textId="70089D7A" w:rsidR="00A67E57" w:rsidRPr="00602520" w:rsidRDefault="00B30915" w:rsidP="00B3091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szCs w:val="21"/>
              </w:rPr>
              <w:drawing>
                <wp:inline distT="0" distB="0" distL="0" distR="0" wp14:anchorId="7B913611" wp14:editId="7F93B328">
                  <wp:extent cx="1034233" cy="777923"/>
                  <wp:effectExtent l="0" t="0" r="0" b="3175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233" cy="777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7E57" w:rsidRPr="00602520" w14:paraId="6DFB6AB1" w14:textId="77777777" w:rsidTr="00C51F7B">
        <w:trPr>
          <w:trHeight w:val="982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A54D" w14:textId="77777777" w:rsidR="00A67E57" w:rsidRPr="00602520" w:rsidRDefault="00A67E57" w:rsidP="00180B81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602520">
              <w:rPr>
                <w:rFonts w:ascii="HG丸ｺﾞｼｯｸM-PRO" w:eastAsia="HG丸ｺﾞｼｯｸM-PRO" w:hAnsi="HG丸ｺﾞｼｯｸM-PRO" w:hint="eastAsia"/>
                <w:szCs w:val="22"/>
              </w:rPr>
              <w:t>まとめ</w:t>
            </w:r>
          </w:p>
          <w:p w14:paraId="6BDD3C9C" w14:textId="0E4AB349" w:rsidR="00A67E57" w:rsidRPr="00602520" w:rsidRDefault="00A67E57" w:rsidP="00180B81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602520">
              <w:rPr>
                <w:rFonts w:ascii="HG丸ｺﾞｼｯｸM-PRO" w:eastAsia="HG丸ｺﾞｼｯｸM-PRO" w:hAnsi="HG丸ｺﾞｼｯｸM-PRO" w:hint="eastAsia"/>
                <w:szCs w:val="22"/>
              </w:rPr>
              <w:t>（</w:t>
            </w:r>
            <w:r w:rsidR="00B101D8">
              <w:rPr>
                <w:rFonts w:ascii="HG丸ｺﾞｼｯｸM-PRO" w:eastAsia="HG丸ｺﾞｼｯｸM-PRO" w:hAnsi="HG丸ｺﾞｼｯｸM-PRO" w:hint="eastAsia"/>
                <w:szCs w:val="22"/>
              </w:rPr>
              <w:t>20</w:t>
            </w:r>
            <w:r w:rsidRPr="00602520">
              <w:rPr>
                <w:rFonts w:ascii="HG丸ｺﾞｼｯｸM-PRO" w:eastAsia="HG丸ｺﾞｼｯｸM-PRO" w:hAnsi="HG丸ｺﾞｼｯｸM-PRO" w:hint="eastAsia"/>
                <w:szCs w:val="22"/>
              </w:rPr>
              <w:t>分）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0B02" w14:textId="77777777" w:rsidR="00A67E57" w:rsidRDefault="00A67E57" w:rsidP="00180B8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【ワーク】</w:t>
            </w:r>
          </w:p>
          <w:p w14:paraId="22921994" w14:textId="56AC6BDB" w:rsidR="00A67E57" w:rsidRPr="00602520" w:rsidRDefault="00B101D8" w:rsidP="00180B8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101D8">
              <w:rPr>
                <w:rFonts w:ascii="HG丸ｺﾞｼｯｸM-PRO" w:eastAsia="HG丸ｺﾞｼｯｸM-PRO" w:hAnsi="HG丸ｺﾞｼｯｸM-PRO" w:hint="eastAsia"/>
                <w:szCs w:val="21"/>
              </w:rPr>
              <w:t>自分の未来の「からだ」を作るイメージする。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120A" w14:textId="52D31D6E" w:rsidR="00A67E57" w:rsidRPr="00602520" w:rsidRDefault="006D7896" w:rsidP="00DF029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これからも</w:t>
            </w:r>
            <w:r w:rsidR="00A67E57">
              <w:rPr>
                <w:rFonts w:ascii="HG丸ｺﾞｼｯｸM-PRO" w:eastAsia="HG丸ｺﾞｼｯｸM-PRO" w:hAnsi="HG丸ｺﾞｼｯｸM-PRO" w:hint="eastAsia"/>
                <w:szCs w:val="21"/>
              </w:rPr>
              <w:t>継続</w:t>
            </w:r>
            <w:r w:rsidR="00DF0292">
              <w:rPr>
                <w:rFonts w:ascii="HG丸ｺﾞｼｯｸM-PRO" w:eastAsia="HG丸ｺﾞｼｯｸM-PRO" w:hAnsi="HG丸ｺﾞｼｯｸM-PRO" w:hint="eastAsia"/>
                <w:szCs w:val="21"/>
              </w:rPr>
              <w:t>可能な</w:t>
            </w:r>
            <w:r w:rsidR="00A67E57" w:rsidRPr="00A67E57">
              <w:rPr>
                <w:rFonts w:ascii="HG丸ｺﾞｼｯｸM-PRO" w:eastAsia="HG丸ｺﾞｼｯｸM-PRO" w:hAnsi="HG丸ｺﾞｼｯｸM-PRO" w:hint="eastAsia"/>
                <w:szCs w:val="21"/>
              </w:rPr>
              <w:t>目標</w:t>
            </w:r>
            <w:r w:rsidR="00A67E57">
              <w:rPr>
                <w:rFonts w:ascii="HG丸ｺﾞｼｯｸM-PRO" w:eastAsia="HG丸ｺﾞｼｯｸM-PRO" w:hAnsi="HG丸ｺﾞｼｯｸM-PRO" w:hint="eastAsia"/>
                <w:szCs w:val="21"/>
              </w:rPr>
              <w:t>を</w:t>
            </w:r>
            <w:r w:rsidR="00A67E57" w:rsidRPr="00A67E57">
              <w:rPr>
                <w:rFonts w:ascii="HG丸ｺﾞｼｯｸM-PRO" w:eastAsia="HG丸ｺﾞｼｯｸM-PRO" w:hAnsi="HG丸ｺﾞｼｯｸM-PRO" w:hint="eastAsia"/>
                <w:szCs w:val="21"/>
              </w:rPr>
              <w:t>設定。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6736" w14:textId="45744B15" w:rsidR="00A67E57" w:rsidRPr="00602520" w:rsidRDefault="00C612D8" w:rsidP="0096675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Pr="00C612D8">
              <w:rPr>
                <w:rFonts w:ascii="HG丸ｺﾞｼｯｸM-PRO" w:eastAsia="HG丸ｺﾞｼｯｸM-PRO" w:hAnsi="HG丸ｺﾞｼｯｸM-PRO" w:hint="eastAsia"/>
                <w:szCs w:val="21"/>
              </w:rPr>
              <w:t>ワークシート「ボディイメージ</w:t>
            </w:r>
            <w:r w:rsidR="00966750">
              <w:rPr>
                <w:rFonts w:ascii="HG丸ｺﾞｼｯｸM-PRO" w:eastAsia="HG丸ｺﾞｼｯｸM-PRO" w:hAnsi="HG丸ｺﾞｼｯｸM-PRO" w:hint="eastAsia"/>
                <w:szCs w:val="21"/>
              </w:rPr>
              <w:t>を固めよう</w:t>
            </w:r>
            <w:r w:rsidRPr="00C612D8">
              <w:rPr>
                <w:rFonts w:ascii="HG丸ｺﾞｼｯｸM-PRO" w:eastAsia="HG丸ｺﾞｼｯｸM-PRO" w:hAnsi="HG丸ｺﾞｼｯｸM-PRO" w:hint="eastAsia"/>
                <w:szCs w:val="21"/>
              </w:rPr>
              <w:t>」</w:t>
            </w:r>
            <w:r w:rsidR="006D7896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337B17" w:rsidRPr="00966750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⑤</w:t>
            </w:r>
            <w:r w:rsidR="006D7896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  <w:bookmarkStart w:id="1" w:name="_GoBack"/>
            <w:bookmarkEnd w:id="1"/>
          </w:p>
        </w:tc>
      </w:tr>
      <w:tr w:rsidR="00A67E57" w:rsidRPr="00475F1A" w14:paraId="7F63F868" w14:textId="77777777" w:rsidTr="00507CEA">
        <w:trPr>
          <w:trHeight w:val="923"/>
        </w:trPr>
        <w:tc>
          <w:tcPr>
            <w:tcW w:w="9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ED9A" w14:textId="77777777" w:rsidR="00A67E57" w:rsidRPr="00475F1A" w:rsidRDefault="00A67E57" w:rsidP="00180B8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【ひとこと】</w:t>
            </w:r>
          </w:p>
          <w:p w14:paraId="7B14B4B5" w14:textId="22E16203" w:rsidR="00A67E57" w:rsidRDefault="006C3D81" w:rsidP="00180B8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２回</w:t>
            </w:r>
            <w:r w:rsidR="00507CEA">
              <w:rPr>
                <w:rFonts w:ascii="HG丸ｺﾞｼｯｸM-PRO" w:eastAsia="HG丸ｺﾞｼｯｸM-PRO" w:hAnsi="HG丸ｺﾞｼｯｸM-PRO" w:hint="eastAsia"/>
                <w:szCs w:val="21"/>
              </w:rPr>
              <w:t>とも準備やサーブに負担の少ない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試食を盛り込み参加する</w:t>
            </w:r>
            <w:r w:rsidR="00507CEA">
              <w:rPr>
                <w:rFonts w:ascii="HG丸ｺﾞｼｯｸM-PRO" w:eastAsia="HG丸ｺﾞｼｯｸM-PRO" w:hAnsi="HG丸ｺﾞｼｯｸM-PRO" w:hint="eastAsia"/>
                <w:szCs w:val="21"/>
              </w:rPr>
              <w:t>動機づけを高める。</w:t>
            </w:r>
          </w:p>
          <w:p w14:paraId="60001CF6" w14:textId="247A5DFE" w:rsidR="00507CEA" w:rsidRPr="00475F1A" w:rsidRDefault="00507CEA" w:rsidP="00F6138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個別勧奨を担任と共有することで、継続期間中</w:t>
            </w:r>
            <w:r w:rsidR="00F61383">
              <w:rPr>
                <w:rFonts w:ascii="HG丸ｺﾞｼｯｸM-PRO" w:eastAsia="HG丸ｺﾞｼｯｸM-PRO" w:hAnsi="HG丸ｺﾞｼｯｸM-PRO" w:hint="eastAsia"/>
                <w:szCs w:val="21"/>
              </w:rPr>
              <w:t>や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実施後</w:t>
            </w:r>
            <w:r w:rsidR="00F61383">
              <w:rPr>
                <w:rFonts w:ascii="HG丸ｺﾞｼｯｸM-PRO" w:eastAsia="HG丸ｺﾞｼｯｸM-PRO" w:hAnsi="HG丸ｺﾞｼｯｸM-PRO" w:hint="eastAsia"/>
                <w:szCs w:val="21"/>
              </w:rPr>
              <w:t>に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支援者を増やすことができる。</w:t>
            </w:r>
          </w:p>
        </w:tc>
      </w:tr>
      <w:tr w:rsidR="00A67E57" w:rsidRPr="00602520" w14:paraId="0F62219F" w14:textId="77777777" w:rsidTr="00180B81">
        <w:trPr>
          <w:trHeight w:val="257"/>
        </w:trPr>
        <w:tc>
          <w:tcPr>
            <w:tcW w:w="9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1E22" w14:textId="2BDEC3D5" w:rsidR="006C3D81" w:rsidRDefault="006C3D81" w:rsidP="00180B81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※講義資料・スライド（パワーポイント）は提供可能です。下記までお問い合わせください</w:t>
            </w:r>
          </w:p>
          <w:p w14:paraId="393DB554" w14:textId="77777777" w:rsidR="00A67E57" w:rsidRPr="00602520" w:rsidRDefault="00A67E57" w:rsidP="00180B8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【問い合わせ先】大阪府健康づくり課　管理栄養士　電話　</w:t>
            </w:r>
            <w:r w:rsidRPr="0036209B">
              <w:rPr>
                <w:rFonts w:ascii="HG丸ｺﾞｼｯｸM-PRO" w:eastAsia="HG丸ｺﾞｼｯｸM-PRO" w:hAnsi="HG丸ｺﾞｼｯｸM-PRO" w:hint="eastAsia"/>
                <w:szCs w:val="22"/>
              </w:rPr>
              <w:t>06-6941-0351(内線2524）</w:t>
            </w:r>
          </w:p>
        </w:tc>
      </w:tr>
    </w:tbl>
    <w:p w14:paraId="1C687104" w14:textId="77777777" w:rsidR="00A67E57" w:rsidRPr="00A67E57" w:rsidRDefault="00A67E57" w:rsidP="004D2F74">
      <w:pPr>
        <w:rPr>
          <w:rFonts w:ascii="ＭＳ Ｐゴシック" w:eastAsia="ＭＳ Ｐゴシック" w:hAnsi="ＭＳ Ｐゴシック"/>
          <w:sz w:val="22"/>
          <w:szCs w:val="22"/>
        </w:rPr>
      </w:pPr>
    </w:p>
    <w:sectPr w:rsidR="00A67E57" w:rsidRPr="00A67E57" w:rsidSect="004D2F74">
      <w:pgSz w:w="11906" w:h="16838" w:code="9"/>
      <w:pgMar w:top="1134" w:right="1247" w:bottom="1134" w:left="1247" w:header="851" w:footer="992" w:gutter="0"/>
      <w:cols w:space="425"/>
      <w:docGrid w:type="lines" w:linePitch="316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F2C8E2" w14:textId="77777777" w:rsidR="00586C78" w:rsidRDefault="00586C78" w:rsidP="005C240D">
      <w:r>
        <w:separator/>
      </w:r>
    </w:p>
  </w:endnote>
  <w:endnote w:type="continuationSeparator" w:id="0">
    <w:p w14:paraId="75F2C8E3" w14:textId="77777777" w:rsidR="00586C78" w:rsidRDefault="00586C78" w:rsidP="005C2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F2C8E0" w14:textId="77777777" w:rsidR="00586C78" w:rsidRDefault="00586C78" w:rsidP="005C240D">
      <w:r>
        <w:separator/>
      </w:r>
    </w:p>
  </w:footnote>
  <w:footnote w:type="continuationSeparator" w:id="0">
    <w:p w14:paraId="75F2C8E1" w14:textId="77777777" w:rsidR="00586C78" w:rsidRDefault="00586C78" w:rsidP="005C2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A3A"/>
    <w:multiLevelType w:val="hybridMultilevel"/>
    <w:tmpl w:val="9DE00AA4"/>
    <w:lvl w:ilvl="0" w:tplc="4A1C8DF6">
      <w:start w:val="1"/>
      <w:numFmt w:val="bullet"/>
      <w:lvlText w:val="□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">
    <w:nsid w:val="140A67F9"/>
    <w:multiLevelType w:val="hybridMultilevel"/>
    <w:tmpl w:val="3030EA86"/>
    <w:lvl w:ilvl="0" w:tplc="4782CC24">
      <w:start w:val="1"/>
      <w:numFmt w:val="aiueoFullWidth"/>
      <w:lvlText w:val="%1、"/>
      <w:lvlJc w:val="left"/>
      <w:pPr>
        <w:tabs>
          <w:tab w:val="num" w:pos="501"/>
        </w:tabs>
        <w:ind w:left="50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1"/>
        </w:tabs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1"/>
        </w:tabs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1"/>
        </w:tabs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1"/>
        </w:tabs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1"/>
        </w:tabs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1"/>
        </w:tabs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1"/>
        </w:tabs>
        <w:ind w:left="3831" w:hanging="420"/>
      </w:pPr>
    </w:lvl>
  </w:abstractNum>
  <w:abstractNum w:abstractNumId="2">
    <w:nsid w:val="229A2DED"/>
    <w:multiLevelType w:val="hybridMultilevel"/>
    <w:tmpl w:val="CE60F094"/>
    <w:lvl w:ilvl="0" w:tplc="3EE098B4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">
    <w:nsid w:val="3B846D55"/>
    <w:multiLevelType w:val="hybridMultilevel"/>
    <w:tmpl w:val="AA22495E"/>
    <w:lvl w:ilvl="0" w:tplc="38581B96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4">
    <w:nsid w:val="41CB4842"/>
    <w:multiLevelType w:val="hybridMultilevel"/>
    <w:tmpl w:val="67ACCA12"/>
    <w:lvl w:ilvl="0" w:tplc="A8B835DC">
      <w:start w:val="1"/>
      <w:numFmt w:val="irohaFullWidth"/>
      <w:lvlText w:val="%1、"/>
      <w:lvlJc w:val="left"/>
      <w:pPr>
        <w:tabs>
          <w:tab w:val="num" w:pos="895"/>
        </w:tabs>
        <w:ind w:left="895" w:hanging="450"/>
      </w:pPr>
      <w:rPr>
        <w:rFonts w:hint="default"/>
      </w:rPr>
    </w:lvl>
    <w:lvl w:ilvl="1" w:tplc="B044A7B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abstractNum w:abstractNumId="5">
    <w:nsid w:val="59C9309C"/>
    <w:multiLevelType w:val="hybridMultilevel"/>
    <w:tmpl w:val="5D48EE8E"/>
    <w:lvl w:ilvl="0" w:tplc="A18ACF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FB45A35"/>
    <w:multiLevelType w:val="hybridMultilevel"/>
    <w:tmpl w:val="B3566CC6"/>
    <w:lvl w:ilvl="0" w:tplc="7D6CFEF6">
      <w:start w:val="1"/>
      <w:numFmt w:val="aiueoFullWidth"/>
      <w:lvlText w:val="%1、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61F67001"/>
    <w:multiLevelType w:val="hybridMultilevel"/>
    <w:tmpl w:val="BC409A02"/>
    <w:lvl w:ilvl="0" w:tplc="1E48300C">
      <w:start w:val="1"/>
      <w:numFmt w:val="iroha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6208065E"/>
    <w:multiLevelType w:val="hybridMultilevel"/>
    <w:tmpl w:val="EA6A6198"/>
    <w:lvl w:ilvl="0" w:tplc="E4C0379C">
      <w:start w:val="1"/>
      <w:numFmt w:val="aiueoFullWidth"/>
      <w:lvlText w:val="%1．"/>
      <w:lvlJc w:val="left"/>
      <w:pPr>
        <w:ind w:left="930" w:hanging="465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9">
    <w:nsid w:val="651B01C3"/>
    <w:multiLevelType w:val="hybridMultilevel"/>
    <w:tmpl w:val="A82058A4"/>
    <w:lvl w:ilvl="0" w:tplc="B044A7B8">
      <w:start w:val="1"/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7DE49A7"/>
    <w:multiLevelType w:val="hybridMultilevel"/>
    <w:tmpl w:val="FF342022"/>
    <w:lvl w:ilvl="0" w:tplc="16ECB728">
      <w:start w:val="3"/>
      <w:numFmt w:val="bullet"/>
      <w:lvlText w:val="○"/>
      <w:lvlJc w:val="left"/>
      <w:pPr>
        <w:tabs>
          <w:tab w:val="num" w:pos="1330"/>
        </w:tabs>
        <w:ind w:left="1330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5"/>
        </w:tabs>
        <w:ind w:left="2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5"/>
        </w:tabs>
        <w:ind w:left="3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5"/>
        </w:tabs>
        <w:ind w:left="3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5"/>
        </w:tabs>
        <w:ind w:left="4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5"/>
        </w:tabs>
        <w:ind w:left="467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10"/>
  </w:num>
  <w:num w:numId="8">
    <w:abstractNumId w:val="1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8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128"/>
    <w:rsid w:val="00001519"/>
    <w:rsid w:val="0002069D"/>
    <w:rsid w:val="00023C0E"/>
    <w:rsid w:val="00024334"/>
    <w:rsid w:val="00037EB8"/>
    <w:rsid w:val="000401FF"/>
    <w:rsid w:val="00045D4A"/>
    <w:rsid w:val="000559E5"/>
    <w:rsid w:val="00061B1F"/>
    <w:rsid w:val="000638E9"/>
    <w:rsid w:val="00074798"/>
    <w:rsid w:val="00074C81"/>
    <w:rsid w:val="00076B19"/>
    <w:rsid w:val="000B3047"/>
    <w:rsid w:val="00101AFC"/>
    <w:rsid w:val="00101FDF"/>
    <w:rsid w:val="00104570"/>
    <w:rsid w:val="00105128"/>
    <w:rsid w:val="00106E67"/>
    <w:rsid w:val="00130859"/>
    <w:rsid w:val="00133E60"/>
    <w:rsid w:val="00134DC4"/>
    <w:rsid w:val="001402DE"/>
    <w:rsid w:val="00146F1D"/>
    <w:rsid w:val="001552E6"/>
    <w:rsid w:val="00157764"/>
    <w:rsid w:val="00157AA9"/>
    <w:rsid w:val="00160E6E"/>
    <w:rsid w:val="0017091D"/>
    <w:rsid w:val="00174EF8"/>
    <w:rsid w:val="00180B81"/>
    <w:rsid w:val="00195520"/>
    <w:rsid w:val="001D2C34"/>
    <w:rsid w:val="001D566D"/>
    <w:rsid w:val="001D685B"/>
    <w:rsid w:val="001E02B3"/>
    <w:rsid w:val="001E082D"/>
    <w:rsid w:val="001E3815"/>
    <w:rsid w:val="001E5753"/>
    <w:rsid w:val="00204484"/>
    <w:rsid w:val="00213178"/>
    <w:rsid w:val="00213EC9"/>
    <w:rsid w:val="00235EBD"/>
    <w:rsid w:val="002403EB"/>
    <w:rsid w:val="0024072E"/>
    <w:rsid w:val="00264C6D"/>
    <w:rsid w:val="00265058"/>
    <w:rsid w:val="00272731"/>
    <w:rsid w:val="00274F16"/>
    <w:rsid w:val="00280FD2"/>
    <w:rsid w:val="002A10CF"/>
    <w:rsid w:val="002A5259"/>
    <w:rsid w:val="002C18FE"/>
    <w:rsid w:val="002C50F3"/>
    <w:rsid w:val="002C63D4"/>
    <w:rsid w:val="002D2AB8"/>
    <w:rsid w:val="002E43F1"/>
    <w:rsid w:val="002F4075"/>
    <w:rsid w:val="00311A8D"/>
    <w:rsid w:val="0031418D"/>
    <w:rsid w:val="00314689"/>
    <w:rsid w:val="00336BAC"/>
    <w:rsid w:val="00337B17"/>
    <w:rsid w:val="00356E9A"/>
    <w:rsid w:val="0036209B"/>
    <w:rsid w:val="003733B5"/>
    <w:rsid w:val="0038752D"/>
    <w:rsid w:val="003915D1"/>
    <w:rsid w:val="003A691D"/>
    <w:rsid w:val="003C55D8"/>
    <w:rsid w:val="003D2CF2"/>
    <w:rsid w:val="003E63DF"/>
    <w:rsid w:val="003F65B0"/>
    <w:rsid w:val="00402F93"/>
    <w:rsid w:val="004118E7"/>
    <w:rsid w:val="00426B6D"/>
    <w:rsid w:val="004451F4"/>
    <w:rsid w:val="00446336"/>
    <w:rsid w:val="00465861"/>
    <w:rsid w:val="00471C09"/>
    <w:rsid w:val="00475F1A"/>
    <w:rsid w:val="00481C8E"/>
    <w:rsid w:val="0048348E"/>
    <w:rsid w:val="004870DB"/>
    <w:rsid w:val="00492153"/>
    <w:rsid w:val="004A0C63"/>
    <w:rsid w:val="004A4230"/>
    <w:rsid w:val="004A50CD"/>
    <w:rsid w:val="004A717D"/>
    <w:rsid w:val="004B37D2"/>
    <w:rsid w:val="004B735B"/>
    <w:rsid w:val="004C1C57"/>
    <w:rsid w:val="004C235F"/>
    <w:rsid w:val="004C3ABA"/>
    <w:rsid w:val="004C5855"/>
    <w:rsid w:val="004D1162"/>
    <w:rsid w:val="004D2F74"/>
    <w:rsid w:val="004D3579"/>
    <w:rsid w:val="004E0B7B"/>
    <w:rsid w:val="004E7A79"/>
    <w:rsid w:val="004E7D1C"/>
    <w:rsid w:val="00507CEA"/>
    <w:rsid w:val="00513E0F"/>
    <w:rsid w:val="00520F0A"/>
    <w:rsid w:val="00543A47"/>
    <w:rsid w:val="005566E8"/>
    <w:rsid w:val="005574B9"/>
    <w:rsid w:val="00577014"/>
    <w:rsid w:val="005770DD"/>
    <w:rsid w:val="00586C78"/>
    <w:rsid w:val="00595AFE"/>
    <w:rsid w:val="00596FDC"/>
    <w:rsid w:val="005B34B5"/>
    <w:rsid w:val="005B3796"/>
    <w:rsid w:val="005B57B2"/>
    <w:rsid w:val="005B5D97"/>
    <w:rsid w:val="005C1AE8"/>
    <w:rsid w:val="005C240D"/>
    <w:rsid w:val="005C397E"/>
    <w:rsid w:val="005D0B10"/>
    <w:rsid w:val="005D1AF0"/>
    <w:rsid w:val="005D4BAD"/>
    <w:rsid w:val="005D78B2"/>
    <w:rsid w:val="005F0B23"/>
    <w:rsid w:val="005F46E8"/>
    <w:rsid w:val="00600F03"/>
    <w:rsid w:val="00602520"/>
    <w:rsid w:val="00610D59"/>
    <w:rsid w:val="00624CFE"/>
    <w:rsid w:val="0064480F"/>
    <w:rsid w:val="0064689E"/>
    <w:rsid w:val="00666ABC"/>
    <w:rsid w:val="00666C6A"/>
    <w:rsid w:val="006755E4"/>
    <w:rsid w:val="006811C7"/>
    <w:rsid w:val="00681A6D"/>
    <w:rsid w:val="00682769"/>
    <w:rsid w:val="00692E31"/>
    <w:rsid w:val="006A4DE4"/>
    <w:rsid w:val="006B0D4B"/>
    <w:rsid w:val="006C3D81"/>
    <w:rsid w:val="006D7896"/>
    <w:rsid w:val="006E264E"/>
    <w:rsid w:val="006F2215"/>
    <w:rsid w:val="0070135F"/>
    <w:rsid w:val="00714C62"/>
    <w:rsid w:val="00717116"/>
    <w:rsid w:val="00727015"/>
    <w:rsid w:val="007378B4"/>
    <w:rsid w:val="007426D1"/>
    <w:rsid w:val="0074781E"/>
    <w:rsid w:val="00754D4E"/>
    <w:rsid w:val="007557E1"/>
    <w:rsid w:val="00782E4D"/>
    <w:rsid w:val="00791F70"/>
    <w:rsid w:val="007B2855"/>
    <w:rsid w:val="007C3442"/>
    <w:rsid w:val="007C7559"/>
    <w:rsid w:val="007E7DAF"/>
    <w:rsid w:val="007F1046"/>
    <w:rsid w:val="007F1633"/>
    <w:rsid w:val="007F543A"/>
    <w:rsid w:val="00822CFF"/>
    <w:rsid w:val="00830449"/>
    <w:rsid w:val="00834439"/>
    <w:rsid w:val="008400BF"/>
    <w:rsid w:val="00856EFA"/>
    <w:rsid w:val="00862018"/>
    <w:rsid w:val="00865673"/>
    <w:rsid w:val="00874EEA"/>
    <w:rsid w:val="008842B6"/>
    <w:rsid w:val="008A17CE"/>
    <w:rsid w:val="008B3449"/>
    <w:rsid w:val="008B4004"/>
    <w:rsid w:val="008D5252"/>
    <w:rsid w:val="008D74BA"/>
    <w:rsid w:val="008E431C"/>
    <w:rsid w:val="008E4C62"/>
    <w:rsid w:val="008E62C8"/>
    <w:rsid w:val="00913A88"/>
    <w:rsid w:val="0091624B"/>
    <w:rsid w:val="00943F45"/>
    <w:rsid w:val="00946FC7"/>
    <w:rsid w:val="00954E16"/>
    <w:rsid w:val="00963D5A"/>
    <w:rsid w:val="00966750"/>
    <w:rsid w:val="009716AC"/>
    <w:rsid w:val="00972D2F"/>
    <w:rsid w:val="00981E50"/>
    <w:rsid w:val="00997284"/>
    <w:rsid w:val="009B1ECF"/>
    <w:rsid w:val="009E4049"/>
    <w:rsid w:val="00A00F81"/>
    <w:rsid w:val="00A061C8"/>
    <w:rsid w:val="00A11F97"/>
    <w:rsid w:val="00A3358A"/>
    <w:rsid w:val="00A44C2B"/>
    <w:rsid w:val="00A45006"/>
    <w:rsid w:val="00A572BE"/>
    <w:rsid w:val="00A61C60"/>
    <w:rsid w:val="00A67E57"/>
    <w:rsid w:val="00A769B9"/>
    <w:rsid w:val="00A76B59"/>
    <w:rsid w:val="00A82669"/>
    <w:rsid w:val="00A82AF1"/>
    <w:rsid w:val="00A91476"/>
    <w:rsid w:val="00AA4176"/>
    <w:rsid w:val="00AB019B"/>
    <w:rsid w:val="00AC200E"/>
    <w:rsid w:val="00AD7EDD"/>
    <w:rsid w:val="00AE2F6F"/>
    <w:rsid w:val="00AE31FF"/>
    <w:rsid w:val="00AF0C61"/>
    <w:rsid w:val="00B1011C"/>
    <w:rsid w:val="00B101D8"/>
    <w:rsid w:val="00B24A38"/>
    <w:rsid w:val="00B26C18"/>
    <w:rsid w:val="00B30915"/>
    <w:rsid w:val="00B33802"/>
    <w:rsid w:val="00B3565B"/>
    <w:rsid w:val="00B42AB0"/>
    <w:rsid w:val="00B45B9D"/>
    <w:rsid w:val="00B533F9"/>
    <w:rsid w:val="00B55C7F"/>
    <w:rsid w:val="00B66501"/>
    <w:rsid w:val="00B666F4"/>
    <w:rsid w:val="00B67F82"/>
    <w:rsid w:val="00B72810"/>
    <w:rsid w:val="00B77A7A"/>
    <w:rsid w:val="00B9374B"/>
    <w:rsid w:val="00BA3B1A"/>
    <w:rsid w:val="00BA4EDC"/>
    <w:rsid w:val="00BB4B4F"/>
    <w:rsid w:val="00BB6BA9"/>
    <w:rsid w:val="00BC605D"/>
    <w:rsid w:val="00BC7A08"/>
    <w:rsid w:val="00BD22B9"/>
    <w:rsid w:val="00BD6B98"/>
    <w:rsid w:val="00BE2C88"/>
    <w:rsid w:val="00BE6D14"/>
    <w:rsid w:val="00BF230B"/>
    <w:rsid w:val="00C05854"/>
    <w:rsid w:val="00C07931"/>
    <w:rsid w:val="00C16B20"/>
    <w:rsid w:val="00C2403C"/>
    <w:rsid w:val="00C2726E"/>
    <w:rsid w:val="00C27508"/>
    <w:rsid w:val="00C32783"/>
    <w:rsid w:val="00C339B1"/>
    <w:rsid w:val="00C50196"/>
    <w:rsid w:val="00C51B8D"/>
    <w:rsid w:val="00C51F7B"/>
    <w:rsid w:val="00C5797D"/>
    <w:rsid w:val="00C612D8"/>
    <w:rsid w:val="00C6384C"/>
    <w:rsid w:val="00C63B45"/>
    <w:rsid w:val="00C6425E"/>
    <w:rsid w:val="00C67F82"/>
    <w:rsid w:val="00C859A7"/>
    <w:rsid w:val="00C86D2A"/>
    <w:rsid w:val="00CB7D06"/>
    <w:rsid w:val="00CD0B0A"/>
    <w:rsid w:val="00CD5D05"/>
    <w:rsid w:val="00CE367D"/>
    <w:rsid w:val="00D002FE"/>
    <w:rsid w:val="00D02145"/>
    <w:rsid w:val="00D045BF"/>
    <w:rsid w:val="00D17C6C"/>
    <w:rsid w:val="00D21276"/>
    <w:rsid w:val="00D31271"/>
    <w:rsid w:val="00D3508D"/>
    <w:rsid w:val="00D40BDD"/>
    <w:rsid w:val="00D43AF3"/>
    <w:rsid w:val="00D446AF"/>
    <w:rsid w:val="00D462F4"/>
    <w:rsid w:val="00D47456"/>
    <w:rsid w:val="00D547FE"/>
    <w:rsid w:val="00D66B0E"/>
    <w:rsid w:val="00D66E3B"/>
    <w:rsid w:val="00D87D16"/>
    <w:rsid w:val="00D942F5"/>
    <w:rsid w:val="00D94BE4"/>
    <w:rsid w:val="00DA4C9F"/>
    <w:rsid w:val="00DB1979"/>
    <w:rsid w:val="00DB1D1E"/>
    <w:rsid w:val="00DB5C69"/>
    <w:rsid w:val="00DC3A24"/>
    <w:rsid w:val="00DD02DB"/>
    <w:rsid w:val="00DD0F8B"/>
    <w:rsid w:val="00DD584F"/>
    <w:rsid w:val="00DD5953"/>
    <w:rsid w:val="00DD5EAE"/>
    <w:rsid w:val="00DD7895"/>
    <w:rsid w:val="00DF0292"/>
    <w:rsid w:val="00E0012F"/>
    <w:rsid w:val="00E04C7B"/>
    <w:rsid w:val="00E11CF3"/>
    <w:rsid w:val="00E1736A"/>
    <w:rsid w:val="00E2048A"/>
    <w:rsid w:val="00E249A0"/>
    <w:rsid w:val="00E24A8A"/>
    <w:rsid w:val="00E323E4"/>
    <w:rsid w:val="00E37581"/>
    <w:rsid w:val="00E405EA"/>
    <w:rsid w:val="00E40BE4"/>
    <w:rsid w:val="00E41B3A"/>
    <w:rsid w:val="00E503C1"/>
    <w:rsid w:val="00E547E6"/>
    <w:rsid w:val="00E81E0D"/>
    <w:rsid w:val="00E87BE0"/>
    <w:rsid w:val="00EA65A1"/>
    <w:rsid w:val="00EB3A27"/>
    <w:rsid w:val="00EB648C"/>
    <w:rsid w:val="00ED181F"/>
    <w:rsid w:val="00ED313F"/>
    <w:rsid w:val="00EE1811"/>
    <w:rsid w:val="00EE4435"/>
    <w:rsid w:val="00EE61A2"/>
    <w:rsid w:val="00EF3C4E"/>
    <w:rsid w:val="00EF51F4"/>
    <w:rsid w:val="00F05390"/>
    <w:rsid w:val="00F115D8"/>
    <w:rsid w:val="00F13A95"/>
    <w:rsid w:val="00F1702E"/>
    <w:rsid w:val="00F1765F"/>
    <w:rsid w:val="00F26D62"/>
    <w:rsid w:val="00F35447"/>
    <w:rsid w:val="00F4337B"/>
    <w:rsid w:val="00F61383"/>
    <w:rsid w:val="00F6531D"/>
    <w:rsid w:val="00F678A3"/>
    <w:rsid w:val="00F715BF"/>
    <w:rsid w:val="00F83B02"/>
    <w:rsid w:val="00F85F29"/>
    <w:rsid w:val="00F91532"/>
    <w:rsid w:val="00F935F3"/>
    <w:rsid w:val="00F9735A"/>
    <w:rsid w:val="00FA2AFC"/>
    <w:rsid w:val="00FB38E1"/>
    <w:rsid w:val="00FB4F22"/>
    <w:rsid w:val="00FB66D1"/>
    <w:rsid w:val="00FB7AA7"/>
    <w:rsid w:val="00FC0C50"/>
    <w:rsid w:val="00FC388D"/>
    <w:rsid w:val="00FC7D4B"/>
    <w:rsid w:val="00FD0068"/>
    <w:rsid w:val="00FD29D9"/>
    <w:rsid w:val="00FE2F50"/>
    <w:rsid w:val="00FF3C93"/>
    <w:rsid w:val="00FF4E15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5F2C8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2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1B3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B73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C24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C240D"/>
    <w:rPr>
      <w:kern w:val="2"/>
      <w:sz w:val="21"/>
      <w:szCs w:val="24"/>
    </w:rPr>
  </w:style>
  <w:style w:type="paragraph" w:styleId="a7">
    <w:name w:val="footer"/>
    <w:basedOn w:val="a"/>
    <w:link w:val="a8"/>
    <w:rsid w:val="005C24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C240D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74781E"/>
    <w:pPr>
      <w:ind w:leftChars="400" w:left="840"/>
    </w:pPr>
  </w:style>
  <w:style w:type="character" w:styleId="aa">
    <w:name w:val="Hyperlink"/>
    <w:basedOn w:val="a0"/>
    <w:unhideWhenUsed/>
    <w:rsid w:val="00475F1A"/>
    <w:rPr>
      <w:color w:val="0000FF" w:themeColor="hyperlink"/>
      <w:u w:val="single"/>
    </w:rPr>
  </w:style>
  <w:style w:type="character" w:styleId="ab">
    <w:name w:val="FollowedHyperlink"/>
    <w:basedOn w:val="a0"/>
    <w:semiHidden/>
    <w:unhideWhenUsed/>
    <w:rsid w:val="00666AB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2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1B3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B73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C24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C240D"/>
    <w:rPr>
      <w:kern w:val="2"/>
      <w:sz w:val="21"/>
      <w:szCs w:val="24"/>
    </w:rPr>
  </w:style>
  <w:style w:type="paragraph" w:styleId="a7">
    <w:name w:val="footer"/>
    <w:basedOn w:val="a"/>
    <w:link w:val="a8"/>
    <w:rsid w:val="005C24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C240D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74781E"/>
    <w:pPr>
      <w:ind w:leftChars="400" w:left="840"/>
    </w:pPr>
  </w:style>
  <w:style w:type="character" w:styleId="aa">
    <w:name w:val="Hyperlink"/>
    <w:basedOn w:val="a0"/>
    <w:unhideWhenUsed/>
    <w:rsid w:val="00475F1A"/>
    <w:rPr>
      <w:color w:val="0000FF" w:themeColor="hyperlink"/>
      <w:u w:val="single"/>
    </w:rPr>
  </w:style>
  <w:style w:type="character" w:styleId="ab">
    <w:name w:val="FollowedHyperlink"/>
    <w:basedOn w:val="a0"/>
    <w:semiHidden/>
    <w:unhideWhenUsed/>
    <w:rsid w:val="00666A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9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CB110735879EE44AC0DA5AE7D61CC8B" ma:contentTypeVersion="0" ma:contentTypeDescription="新しいドキュメントを作成します。" ma:contentTypeScope="" ma:versionID="52cf278b219930cbe3bdae6bc175c2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94D5A-E1F0-4AC1-AF9B-CE8D7E1ADD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57E00A-96C3-48F3-9AF1-33D6E2566D0F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8EF4612-ECCA-471D-8B2B-51706504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09BB18-3F03-4675-80E6-32B68396B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メタボリックシンドローム予防戦略事業【国庫補助事業】</vt:lpstr>
    </vt:vector>
  </TitlesOfParts>
  <Company>大阪府庁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坪井　美也子</cp:lastModifiedBy>
  <cp:revision>16</cp:revision>
  <cp:lastPrinted>2019-03-12T02:03:00Z</cp:lastPrinted>
  <dcterms:created xsi:type="dcterms:W3CDTF">2019-01-31T06:40:00Z</dcterms:created>
  <dcterms:modified xsi:type="dcterms:W3CDTF">2019-03-12T05:01:00Z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0x0101002CB110735879EE44AC0DA5AE7D61CC8B</vt:lpwstr>
  </property>
</Properties>
</file>