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21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897"/>
        <w:gridCol w:w="1323"/>
        <w:gridCol w:w="1504"/>
        <w:gridCol w:w="2428"/>
      </w:tblGrid>
      <w:tr w:rsidR="005B116A" w:rsidRPr="00C339B1" w14:paraId="1AE6FE72" w14:textId="77777777" w:rsidTr="001D5BB3">
        <w:trPr>
          <w:trHeight w:val="52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0862764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OLE_LINK1"/>
            <w:r w:rsidRPr="005B116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805864960"/>
              </w:rPr>
              <w:t>テー</w:t>
            </w:r>
            <w:r w:rsidRPr="005B116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805864960"/>
              </w:rPr>
              <w:t>マ</w:t>
            </w:r>
          </w:p>
        </w:tc>
        <w:tc>
          <w:tcPr>
            <w:tcW w:w="81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CA9F" w14:textId="019D9F26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食育クイズを通して、食生活改善プランを立ててみよう！</w:t>
            </w:r>
          </w:p>
        </w:tc>
      </w:tr>
      <w:tr w:rsidR="005B116A" w:rsidRPr="00C339B1" w14:paraId="07A0C79A" w14:textId="77777777" w:rsidTr="001D5BB3">
        <w:trPr>
          <w:trHeight w:val="200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ABC21B3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5BB3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fitText w:val="840" w:id="1805864961"/>
              </w:rPr>
              <w:t xml:space="preserve">目　　　</w:t>
            </w:r>
            <w:r w:rsidRPr="001D5BB3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Cs w:val="21"/>
                <w:fitText w:val="840" w:id="1805864961"/>
              </w:rPr>
              <w:t>標</w:t>
            </w:r>
          </w:p>
        </w:tc>
        <w:tc>
          <w:tcPr>
            <w:tcW w:w="81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920B" w14:textId="77777777" w:rsidR="005B116A" w:rsidRPr="00745FDC" w:rsidRDefault="005B116A" w:rsidP="001D5BB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・「朝食」や「野菜の摂取不足」、「間食」や「欠食」、「栄養バランスの偏り」など若い世代に多くみられる課題について、正しい食の知識を得る。</w:t>
            </w:r>
          </w:p>
          <w:p w14:paraId="69A06472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・自身の食生活や生活習慣を振り返り、その課題に気付く。</w:t>
            </w:r>
          </w:p>
          <w:p w14:paraId="493A48F3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・課題改善のために実践可能な内容を自ら考える力を養う。</w:t>
            </w:r>
          </w:p>
          <w:p w14:paraId="5C0D5C74" w14:textId="77777777" w:rsidR="005B116A" w:rsidRPr="00745FDC" w:rsidRDefault="005B116A" w:rsidP="001D5BB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・若い女性の「痩せ」が健康に及ぼす危険性について学び、適切な運動と食生活の実践が必要であることを理解する。</w:t>
            </w:r>
          </w:p>
        </w:tc>
      </w:tr>
      <w:tr w:rsidR="005B116A" w:rsidRPr="00C339B1" w14:paraId="28A5D6A3" w14:textId="77777777" w:rsidTr="001D5BB3">
        <w:trPr>
          <w:trHeight w:val="55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E162348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1805864962"/>
              </w:rPr>
              <w:t>対象学年</w:t>
            </w:r>
          </w:p>
        </w:tc>
        <w:tc>
          <w:tcPr>
            <w:tcW w:w="289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544DCE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問わず</w:t>
            </w:r>
          </w:p>
        </w:tc>
        <w:tc>
          <w:tcPr>
            <w:tcW w:w="132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739D112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対象人数</w:t>
            </w:r>
          </w:p>
        </w:tc>
        <w:tc>
          <w:tcPr>
            <w:tcW w:w="393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16757B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１クラス以内</w:t>
            </w:r>
          </w:p>
        </w:tc>
      </w:tr>
      <w:tr w:rsidR="005B116A" w:rsidRPr="00C339B1" w14:paraId="25A038B6" w14:textId="77777777" w:rsidTr="001D5BB3">
        <w:trPr>
          <w:trHeight w:val="55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D27F4DE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授業科目等</w:t>
            </w:r>
          </w:p>
        </w:tc>
        <w:tc>
          <w:tcPr>
            <w:tcW w:w="28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9D7B2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家庭科、他</w:t>
            </w:r>
          </w:p>
        </w:tc>
        <w:tc>
          <w:tcPr>
            <w:tcW w:w="132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60482A2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実施時間</w:t>
            </w:r>
          </w:p>
        </w:tc>
        <w:tc>
          <w:tcPr>
            <w:tcW w:w="393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1458D2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５０分</w:t>
            </w:r>
          </w:p>
        </w:tc>
      </w:tr>
      <w:tr w:rsidR="005B116A" w:rsidRPr="00C339B1" w14:paraId="6BBF0DCE" w14:textId="77777777" w:rsidTr="001D5BB3">
        <w:trPr>
          <w:trHeight w:val="628"/>
        </w:trPr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AC53BB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B116A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2"/>
                <w:fitText w:val="840" w:id="1805864963"/>
              </w:rPr>
              <w:t>時</w:t>
            </w: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  <w:fitText w:val="840" w:id="1805864963"/>
              </w:rPr>
              <w:t>間</w:t>
            </w:r>
          </w:p>
        </w:tc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14F235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学習活動</w:t>
            </w:r>
          </w:p>
        </w:tc>
        <w:tc>
          <w:tcPr>
            <w:tcW w:w="28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29C9F1A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指導上の留意事項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D908159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資料・準備</w:t>
            </w:r>
          </w:p>
        </w:tc>
      </w:tr>
      <w:tr w:rsidR="005B116A" w:rsidRPr="00653837" w14:paraId="4827B3DC" w14:textId="77777777" w:rsidTr="001D5BB3">
        <w:trPr>
          <w:trHeight w:val="101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819186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B116A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2"/>
                <w:fitText w:val="840" w:id="1805864964"/>
              </w:rPr>
              <w:t>事</w:t>
            </w: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  <w:fitText w:val="840" w:id="1805864964"/>
              </w:rPr>
              <w:t>前</w:t>
            </w:r>
          </w:p>
          <w:p w14:paraId="54B8748E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（１５分）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5C523D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事前調査</w:t>
            </w:r>
          </w:p>
          <w:p w14:paraId="47CBC228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食事調査シート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」を使用し、自身の食習慣について確認する。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E443C2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授業の数日前に、食事調査を実施することで、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自身の食生活の振り返りを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させておく。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085167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「食事調査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シート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</w:tc>
      </w:tr>
      <w:tr w:rsidR="005B116A" w:rsidRPr="00653837" w14:paraId="617B6FBF" w14:textId="77777777" w:rsidTr="001D5BB3">
        <w:trPr>
          <w:trHeight w:val="982"/>
        </w:trPr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7CA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B116A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2"/>
                <w:fitText w:val="840" w:id="1805864965"/>
              </w:rPr>
              <w:t>導</w:t>
            </w: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  <w:fitText w:val="840" w:id="1805864965"/>
              </w:rPr>
              <w:t>入</w:t>
            </w:r>
          </w:p>
          <w:p w14:paraId="4B022431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（１０分）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467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１．自身の生活習慣や食習慣を振り返る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CC6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事前調査の結果を発表し、「起床・就寝時間」や「朝食」、「副菜」、「間食」摂取について振り返らせる。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B19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16A" w:rsidRPr="00653837" w14:paraId="4CE4DC78" w14:textId="77777777" w:rsidTr="001D5BB3">
        <w:trPr>
          <w:trHeight w:val="2127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AE148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B116A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2"/>
                <w:fitText w:val="840" w:id="1805864966"/>
              </w:rPr>
              <w:t>展</w:t>
            </w: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  <w:fitText w:val="840" w:id="1805864966"/>
              </w:rPr>
              <w:t>開</w:t>
            </w:r>
          </w:p>
          <w:p w14:paraId="20215A67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（１５分）</w:t>
            </w:r>
          </w:p>
          <w:p w14:paraId="3A95F3B1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5B291B6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4E8CC6BD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9B10F6A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8A9054F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73DA38E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（５分）</w:t>
            </w:r>
          </w:p>
          <w:p w14:paraId="52B86217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697EE97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DA8CF5B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02787E3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794E14A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59394D9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（１５分）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ED0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２．〇×クイズを実施する</w:t>
            </w:r>
          </w:p>
          <w:p w14:paraId="04BF346E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4E5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朝食、間食、欠食、栄養バランス、運動、基礎代謝で、間違いがちな点をクイズにして、正しい知識を理解させる。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339" w14:textId="3B5550E8" w:rsidR="005B116A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クイズは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スライド</w:t>
            </w:r>
            <w:r w:rsidRPr="00745FDC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学習活動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まで)</w:t>
            </w:r>
            <w:r w:rsidRPr="005B116A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で実施。</w:t>
            </w:r>
          </w:p>
          <w:p w14:paraId="72C6E055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小鉢</w:t>
            </w:r>
          </w:p>
          <w:p w14:paraId="52991C2E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(一皿７０g程度の野菜量を皿で示す為)</w:t>
            </w:r>
          </w:p>
          <w:p w14:paraId="56DB01ED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・スティックシュガー</w:t>
            </w:r>
          </w:p>
          <w:p w14:paraId="2AE5CC8C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(ジュースに含まれる砂糖量を本数で示す為)</w:t>
            </w:r>
          </w:p>
        </w:tc>
      </w:tr>
      <w:tr w:rsidR="005B116A" w:rsidRPr="00653837" w14:paraId="6253ECE1" w14:textId="77777777" w:rsidTr="001D5BB3">
        <w:trPr>
          <w:trHeight w:val="1716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AB79F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1F1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３．女性の痩せについて考える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059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無理なダイエットが与える女性の身体機能、胎児への影響等を理解させる。太りにくい身体づくりについて説明する。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734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 wp14:anchorId="4FA7AAAB" wp14:editId="6E4B2F72">
                  <wp:extent cx="1416360" cy="1063307"/>
                  <wp:effectExtent l="0" t="0" r="0" b="3810"/>
                  <wp:docPr id="2" name="図 2" descr="\\G0000sv0ns501\d10097$\doc\０２０　企画調整課\３企画G\14栄養業務\2018(H30)\1糖尿病予防戦略事業\平成29年度以前\1高校・大学における食育\29年度\香里ヌヴェール学院高等学校\写真\IMG_1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0000sv0ns501\d10097$\doc\０２０　企画調整課\３企画G\14栄養業務\2018(H30)\1糖尿病予防戦略事業\平成29年度以前\1高校・大学における食育\29年度\香里ヌヴェール学院高等学校\写真\IMG_1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549" cy="106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16A" w:rsidRPr="00653837" w14:paraId="765334B6" w14:textId="77777777" w:rsidTr="001D5BB3">
        <w:trPr>
          <w:trHeight w:val="1601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F85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DDB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４．食生活改善プランを作成する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A8C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・３か月間取り組める食生活改善プランを作成させる。</w:t>
            </w:r>
          </w:p>
          <w:p w14:paraId="0D4F4B59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・具体的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（時間、量、回数、頻度等）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プラン内容になるよう助言を行う。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AAF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「プラン例」</w:t>
            </w:r>
          </w:p>
          <w:p w14:paraId="43DFDBA3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「プラン記入用紙」</w:t>
            </w:r>
          </w:p>
          <w:p w14:paraId="7DF9E1AA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「プラン実践カレンダー」（使用は任意）</w:t>
            </w:r>
          </w:p>
        </w:tc>
      </w:tr>
      <w:tr w:rsidR="005B116A" w:rsidRPr="00653837" w14:paraId="524E2C1D" w14:textId="77777777" w:rsidTr="001D5BB3">
        <w:trPr>
          <w:trHeight w:val="103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0FE" w14:textId="77777777" w:rsidR="005B116A" w:rsidRPr="00745FDC" w:rsidRDefault="005B116A" w:rsidP="001D5BB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B116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2"/>
                <w:fitText w:val="840" w:id="1805864967"/>
              </w:rPr>
              <w:t>まと</w:t>
            </w:r>
            <w:r w:rsidRPr="005B116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2"/>
                <w:fitText w:val="840" w:id="1805864967"/>
              </w:rPr>
              <w:t>め</w:t>
            </w:r>
          </w:p>
          <w:p w14:paraId="100AC940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2"/>
              </w:rPr>
              <w:t>（５分）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229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５．授業のまとめをする。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46D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5FDC">
              <w:rPr>
                <w:rFonts w:ascii="HG丸ｺﾞｼｯｸM-PRO" w:eastAsia="HG丸ｺﾞｼｯｸM-PRO" w:hAnsi="HG丸ｺﾞｼｯｸM-PRO" w:hint="eastAsia"/>
                <w:szCs w:val="21"/>
              </w:rPr>
              <w:t>３か月間実践継続を支援し、３カ月後状況確認することを伝えておく。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904" w14:textId="77777777" w:rsidR="005B116A" w:rsidRPr="00745FDC" w:rsidRDefault="005B116A" w:rsidP="001D5BB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16A" w:rsidRPr="00653837" w14:paraId="27EDA730" w14:textId="77777777" w:rsidTr="001D5BB3">
        <w:trPr>
          <w:trHeight w:val="420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3193" w14:textId="77777777" w:rsidR="005B116A" w:rsidRPr="00AF7A50" w:rsidRDefault="005B116A" w:rsidP="001D5BB3">
            <w:pPr>
              <w:pStyle w:val="a9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〇×クイズのスライド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データ</w:t>
            </w: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（パワーポイント）資料は提供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可能です。下記迄</w:t>
            </w: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お問合せください。</w:t>
            </w:r>
          </w:p>
          <w:p w14:paraId="1BFF3053" w14:textId="4206C78A" w:rsidR="00AF7A50" w:rsidRPr="00AF7A50" w:rsidRDefault="00AF7A50" w:rsidP="001D5BB3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F7A50">
              <w:rPr>
                <w:rFonts w:ascii="HG丸ｺﾞｼｯｸM-PRO" w:eastAsia="HG丸ｺﾞｼｯｸM-PRO" w:hAnsi="HG丸ｺﾞｼｯｸM-PRO" w:hint="eastAsia"/>
                <w:szCs w:val="22"/>
              </w:rPr>
              <w:t>【問い合わせ先】大阪府健康づくり課　管理栄養士　電話　06-6941-0351(内線2524）</w:t>
            </w:r>
          </w:p>
        </w:tc>
      </w:tr>
    </w:tbl>
    <w:p w14:paraId="759AAB9A" w14:textId="24F86B4F" w:rsidR="001D5BB3" w:rsidRPr="0042639E" w:rsidRDefault="001D5BB3" w:rsidP="001D5BB3">
      <w:pPr>
        <w:jc w:val="center"/>
        <w:rPr>
          <w:rFonts w:ascii="HG丸ｺﾞｼｯｸM-PRO" w:eastAsia="HG丸ｺﾞｼｯｸM-PRO" w:hAnsi="HG丸ｺﾞｼｯｸM-PRO"/>
          <w:sz w:val="24"/>
          <w:szCs w:val="22"/>
        </w:rPr>
      </w:pPr>
      <w:bookmarkStart w:id="1" w:name="_GoBack"/>
      <w:bookmarkEnd w:id="0"/>
      <w:r w:rsidRPr="0042639E">
        <w:rPr>
          <w:rFonts w:ascii="HG丸ｺﾞｼｯｸM-PRO" w:eastAsia="HG丸ｺﾞｼｯｸM-PRO" w:hAnsi="HG丸ｺﾞｼｯｸM-PRO" w:hint="eastAsia"/>
          <w:sz w:val="24"/>
          <w:szCs w:val="22"/>
        </w:rPr>
        <w:t>高校生を対象とした食育プログラムの紹介</w:t>
      </w:r>
      <w:bookmarkEnd w:id="1"/>
    </w:p>
    <w:sectPr w:rsidR="001D5BB3" w:rsidRPr="0042639E" w:rsidSect="007E3AC6">
      <w:pgSz w:w="11906" w:h="16838" w:code="9"/>
      <w:pgMar w:top="510" w:right="851" w:bottom="233" w:left="1418" w:header="851" w:footer="992" w:gutter="0"/>
      <w:cols w:space="425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5757" w14:textId="77777777" w:rsidR="00B13BCC" w:rsidRDefault="00B13BCC" w:rsidP="005C240D">
      <w:r>
        <w:separator/>
      </w:r>
    </w:p>
  </w:endnote>
  <w:endnote w:type="continuationSeparator" w:id="0">
    <w:p w14:paraId="268D5758" w14:textId="77777777" w:rsidR="00B13BCC" w:rsidRDefault="00B13BCC" w:rsidP="005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D5755" w14:textId="77777777" w:rsidR="00B13BCC" w:rsidRDefault="00B13BCC" w:rsidP="005C240D">
      <w:r>
        <w:separator/>
      </w:r>
    </w:p>
  </w:footnote>
  <w:footnote w:type="continuationSeparator" w:id="0">
    <w:p w14:paraId="268D5756" w14:textId="77777777" w:rsidR="00B13BCC" w:rsidRDefault="00B13BCC" w:rsidP="005C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A3A"/>
    <w:multiLevelType w:val="hybridMultilevel"/>
    <w:tmpl w:val="9DE00AA4"/>
    <w:lvl w:ilvl="0" w:tplc="4A1C8DF6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40A67F9"/>
    <w:multiLevelType w:val="hybridMultilevel"/>
    <w:tmpl w:val="3030EA86"/>
    <w:lvl w:ilvl="0" w:tplc="4782CC24">
      <w:start w:val="1"/>
      <w:numFmt w:val="aiueoFullWidth"/>
      <w:lvlText w:val="%1、"/>
      <w:lvlJc w:val="left"/>
      <w:pPr>
        <w:tabs>
          <w:tab w:val="num" w:pos="501"/>
        </w:tabs>
        <w:ind w:left="5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 w15:restartNumberingAfterBreak="0">
    <w:nsid w:val="229A2DED"/>
    <w:multiLevelType w:val="hybridMultilevel"/>
    <w:tmpl w:val="CE60F094"/>
    <w:lvl w:ilvl="0" w:tplc="3EE098B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B846D55"/>
    <w:multiLevelType w:val="hybridMultilevel"/>
    <w:tmpl w:val="AA22495E"/>
    <w:lvl w:ilvl="0" w:tplc="38581B9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41CB4842"/>
    <w:multiLevelType w:val="hybridMultilevel"/>
    <w:tmpl w:val="67ACCA12"/>
    <w:lvl w:ilvl="0" w:tplc="A8B835DC">
      <w:start w:val="1"/>
      <w:numFmt w:val="irohaFullWidth"/>
      <w:lvlText w:val="%1、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B044A7B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57535968"/>
    <w:multiLevelType w:val="hybridMultilevel"/>
    <w:tmpl w:val="6B5C11C4"/>
    <w:lvl w:ilvl="0" w:tplc="3F983AF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9309C"/>
    <w:multiLevelType w:val="hybridMultilevel"/>
    <w:tmpl w:val="5D48EE8E"/>
    <w:lvl w:ilvl="0" w:tplc="A18ACF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45A35"/>
    <w:multiLevelType w:val="hybridMultilevel"/>
    <w:tmpl w:val="B3566CC6"/>
    <w:lvl w:ilvl="0" w:tplc="7D6CFEF6">
      <w:start w:val="1"/>
      <w:numFmt w:val="aiueoFullWidth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F67001"/>
    <w:multiLevelType w:val="hybridMultilevel"/>
    <w:tmpl w:val="BC409A02"/>
    <w:lvl w:ilvl="0" w:tplc="1E48300C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08065E"/>
    <w:multiLevelType w:val="hybridMultilevel"/>
    <w:tmpl w:val="EA6A6198"/>
    <w:lvl w:ilvl="0" w:tplc="E4C0379C">
      <w:start w:val="1"/>
      <w:numFmt w:val="aiueoFullWidth"/>
      <w:lvlText w:val="%1．"/>
      <w:lvlJc w:val="left"/>
      <w:pPr>
        <w:ind w:left="930" w:hanging="46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651B01C3"/>
    <w:multiLevelType w:val="hybridMultilevel"/>
    <w:tmpl w:val="A82058A4"/>
    <w:lvl w:ilvl="0" w:tplc="B044A7B8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DE49A7"/>
    <w:multiLevelType w:val="hybridMultilevel"/>
    <w:tmpl w:val="FF342022"/>
    <w:lvl w:ilvl="0" w:tplc="16ECB728">
      <w:start w:val="3"/>
      <w:numFmt w:val="bullet"/>
      <w:lvlText w:val="○"/>
      <w:lvlJc w:val="left"/>
      <w:pPr>
        <w:tabs>
          <w:tab w:val="num" w:pos="1330"/>
        </w:tabs>
        <w:ind w:left="13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12" w15:restartNumberingAfterBreak="0">
    <w:nsid w:val="7D143C68"/>
    <w:multiLevelType w:val="hybridMultilevel"/>
    <w:tmpl w:val="D3E8198C"/>
    <w:lvl w:ilvl="0" w:tplc="3CCA98D0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01519"/>
    <w:rsid w:val="0002069D"/>
    <w:rsid w:val="00023C0E"/>
    <w:rsid w:val="00024334"/>
    <w:rsid w:val="00037EB8"/>
    <w:rsid w:val="000401FF"/>
    <w:rsid w:val="00045D4A"/>
    <w:rsid w:val="000559E5"/>
    <w:rsid w:val="00061B1F"/>
    <w:rsid w:val="000638E9"/>
    <w:rsid w:val="000712D8"/>
    <w:rsid w:val="00074798"/>
    <w:rsid w:val="00074C81"/>
    <w:rsid w:val="00096B45"/>
    <w:rsid w:val="000B3047"/>
    <w:rsid w:val="000D4146"/>
    <w:rsid w:val="00101AFC"/>
    <w:rsid w:val="00104570"/>
    <w:rsid w:val="00105128"/>
    <w:rsid w:val="001300A3"/>
    <w:rsid w:val="00130859"/>
    <w:rsid w:val="00133E60"/>
    <w:rsid w:val="00134DC4"/>
    <w:rsid w:val="001402DE"/>
    <w:rsid w:val="00140C98"/>
    <w:rsid w:val="00146F1D"/>
    <w:rsid w:val="001552E6"/>
    <w:rsid w:val="00157764"/>
    <w:rsid w:val="00157AA9"/>
    <w:rsid w:val="00160E6E"/>
    <w:rsid w:val="0017091D"/>
    <w:rsid w:val="00170C36"/>
    <w:rsid w:val="00174EF8"/>
    <w:rsid w:val="00195520"/>
    <w:rsid w:val="00196A79"/>
    <w:rsid w:val="001A02DF"/>
    <w:rsid w:val="001C0604"/>
    <w:rsid w:val="001D2C34"/>
    <w:rsid w:val="001D566D"/>
    <w:rsid w:val="001D5BB3"/>
    <w:rsid w:val="001E02B3"/>
    <w:rsid w:val="001E082D"/>
    <w:rsid w:val="001E3815"/>
    <w:rsid w:val="00201FAE"/>
    <w:rsid w:val="00204484"/>
    <w:rsid w:val="00213178"/>
    <w:rsid w:val="00213EC9"/>
    <w:rsid w:val="00227D53"/>
    <w:rsid w:val="00235EBD"/>
    <w:rsid w:val="002403EB"/>
    <w:rsid w:val="00240570"/>
    <w:rsid w:val="0024072E"/>
    <w:rsid w:val="00264C6D"/>
    <w:rsid w:val="00265058"/>
    <w:rsid w:val="00272731"/>
    <w:rsid w:val="00274F16"/>
    <w:rsid w:val="00280FD2"/>
    <w:rsid w:val="002A10CF"/>
    <w:rsid w:val="002A1A2E"/>
    <w:rsid w:val="002A5259"/>
    <w:rsid w:val="002C0B6E"/>
    <w:rsid w:val="002C18FE"/>
    <w:rsid w:val="002C50F3"/>
    <w:rsid w:val="002D2AB8"/>
    <w:rsid w:val="0031046C"/>
    <w:rsid w:val="00311A4C"/>
    <w:rsid w:val="00311A8D"/>
    <w:rsid w:val="0031418D"/>
    <w:rsid w:val="00336BAC"/>
    <w:rsid w:val="00337CA2"/>
    <w:rsid w:val="00356E9A"/>
    <w:rsid w:val="0038752D"/>
    <w:rsid w:val="003915D1"/>
    <w:rsid w:val="003A691D"/>
    <w:rsid w:val="003C55D8"/>
    <w:rsid w:val="003D2CF2"/>
    <w:rsid w:val="003E0B0A"/>
    <w:rsid w:val="003E44C6"/>
    <w:rsid w:val="003E63DF"/>
    <w:rsid w:val="003F65B0"/>
    <w:rsid w:val="00402F93"/>
    <w:rsid w:val="0042639E"/>
    <w:rsid w:val="00426B6D"/>
    <w:rsid w:val="004319D4"/>
    <w:rsid w:val="00444B26"/>
    <w:rsid w:val="00446336"/>
    <w:rsid w:val="0046088F"/>
    <w:rsid w:val="00465861"/>
    <w:rsid w:val="00470D5E"/>
    <w:rsid w:val="00471C09"/>
    <w:rsid w:val="00481C8E"/>
    <w:rsid w:val="0048348E"/>
    <w:rsid w:val="004870DB"/>
    <w:rsid w:val="00492153"/>
    <w:rsid w:val="00496B4D"/>
    <w:rsid w:val="004A0C63"/>
    <w:rsid w:val="004A4230"/>
    <w:rsid w:val="004A717D"/>
    <w:rsid w:val="004B37D2"/>
    <w:rsid w:val="004B735B"/>
    <w:rsid w:val="004C1C57"/>
    <w:rsid w:val="004C235F"/>
    <w:rsid w:val="004C3ABA"/>
    <w:rsid w:val="004C5855"/>
    <w:rsid w:val="004C59EC"/>
    <w:rsid w:val="004D1162"/>
    <w:rsid w:val="004D3579"/>
    <w:rsid w:val="004D37D6"/>
    <w:rsid w:val="004E0B7B"/>
    <w:rsid w:val="004E46D0"/>
    <w:rsid w:val="004E7A79"/>
    <w:rsid w:val="004E7D1C"/>
    <w:rsid w:val="00507844"/>
    <w:rsid w:val="00513E0F"/>
    <w:rsid w:val="00536E02"/>
    <w:rsid w:val="00543A47"/>
    <w:rsid w:val="00550ADA"/>
    <w:rsid w:val="005566E8"/>
    <w:rsid w:val="005574B9"/>
    <w:rsid w:val="005577A0"/>
    <w:rsid w:val="0057459C"/>
    <w:rsid w:val="00577014"/>
    <w:rsid w:val="005770DD"/>
    <w:rsid w:val="00581F96"/>
    <w:rsid w:val="00595AFE"/>
    <w:rsid w:val="00596FDC"/>
    <w:rsid w:val="005B116A"/>
    <w:rsid w:val="005B34B5"/>
    <w:rsid w:val="005B3796"/>
    <w:rsid w:val="005B57B2"/>
    <w:rsid w:val="005B5D97"/>
    <w:rsid w:val="005C1AE8"/>
    <w:rsid w:val="005C240D"/>
    <w:rsid w:val="005C397E"/>
    <w:rsid w:val="005D1AF0"/>
    <w:rsid w:val="005F0B23"/>
    <w:rsid w:val="005F46E8"/>
    <w:rsid w:val="00600F03"/>
    <w:rsid w:val="0060103D"/>
    <w:rsid w:val="00624CFE"/>
    <w:rsid w:val="00626AB7"/>
    <w:rsid w:val="0064480F"/>
    <w:rsid w:val="00653837"/>
    <w:rsid w:val="00666C6A"/>
    <w:rsid w:val="006755E4"/>
    <w:rsid w:val="006811C7"/>
    <w:rsid w:val="00681A6D"/>
    <w:rsid w:val="00682769"/>
    <w:rsid w:val="0069068D"/>
    <w:rsid w:val="00692E31"/>
    <w:rsid w:val="006A4DE4"/>
    <w:rsid w:val="006B0D4B"/>
    <w:rsid w:val="006D1803"/>
    <w:rsid w:val="006E264E"/>
    <w:rsid w:val="006F2215"/>
    <w:rsid w:val="0070135F"/>
    <w:rsid w:val="00714C62"/>
    <w:rsid w:val="00721060"/>
    <w:rsid w:val="00727015"/>
    <w:rsid w:val="00731022"/>
    <w:rsid w:val="007378B4"/>
    <w:rsid w:val="007426D1"/>
    <w:rsid w:val="00745FDC"/>
    <w:rsid w:val="0074781E"/>
    <w:rsid w:val="00754D4E"/>
    <w:rsid w:val="007552CE"/>
    <w:rsid w:val="00782E4D"/>
    <w:rsid w:val="00791F70"/>
    <w:rsid w:val="007961A3"/>
    <w:rsid w:val="007B2855"/>
    <w:rsid w:val="007C3442"/>
    <w:rsid w:val="007C7559"/>
    <w:rsid w:val="007E3AC6"/>
    <w:rsid w:val="007E7DAF"/>
    <w:rsid w:val="007F1046"/>
    <w:rsid w:val="007F1633"/>
    <w:rsid w:val="007F543A"/>
    <w:rsid w:val="00806614"/>
    <w:rsid w:val="00822CFF"/>
    <w:rsid w:val="00830449"/>
    <w:rsid w:val="00830A33"/>
    <w:rsid w:val="00832B02"/>
    <w:rsid w:val="00834439"/>
    <w:rsid w:val="008400BF"/>
    <w:rsid w:val="00856EFA"/>
    <w:rsid w:val="00861939"/>
    <w:rsid w:val="00862018"/>
    <w:rsid w:val="00865673"/>
    <w:rsid w:val="008842B6"/>
    <w:rsid w:val="00892E7D"/>
    <w:rsid w:val="008A17CE"/>
    <w:rsid w:val="008B3449"/>
    <w:rsid w:val="008B4004"/>
    <w:rsid w:val="008D5252"/>
    <w:rsid w:val="008D74BA"/>
    <w:rsid w:val="008E431C"/>
    <w:rsid w:val="008E62C8"/>
    <w:rsid w:val="00913A88"/>
    <w:rsid w:val="0091624B"/>
    <w:rsid w:val="00917381"/>
    <w:rsid w:val="00943F45"/>
    <w:rsid w:val="00946FC7"/>
    <w:rsid w:val="00954E16"/>
    <w:rsid w:val="00963D5A"/>
    <w:rsid w:val="00972D2F"/>
    <w:rsid w:val="00981E50"/>
    <w:rsid w:val="009864D2"/>
    <w:rsid w:val="00997284"/>
    <w:rsid w:val="009B09FA"/>
    <w:rsid w:val="009B1ECF"/>
    <w:rsid w:val="009E4049"/>
    <w:rsid w:val="009F4172"/>
    <w:rsid w:val="009F7FA9"/>
    <w:rsid w:val="00A061C8"/>
    <w:rsid w:val="00A11F97"/>
    <w:rsid w:val="00A3358A"/>
    <w:rsid w:val="00A44C2B"/>
    <w:rsid w:val="00A45006"/>
    <w:rsid w:val="00A572BE"/>
    <w:rsid w:val="00A61C60"/>
    <w:rsid w:val="00A76B59"/>
    <w:rsid w:val="00A82669"/>
    <w:rsid w:val="00A82AF1"/>
    <w:rsid w:val="00A91476"/>
    <w:rsid w:val="00AA4176"/>
    <w:rsid w:val="00AB019B"/>
    <w:rsid w:val="00AC200E"/>
    <w:rsid w:val="00AD6ED4"/>
    <w:rsid w:val="00AD7EDD"/>
    <w:rsid w:val="00AE2F6F"/>
    <w:rsid w:val="00AE31FF"/>
    <w:rsid w:val="00AF7A50"/>
    <w:rsid w:val="00B1011C"/>
    <w:rsid w:val="00B13BCC"/>
    <w:rsid w:val="00B24A38"/>
    <w:rsid w:val="00B26C18"/>
    <w:rsid w:val="00B33802"/>
    <w:rsid w:val="00B3565B"/>
    <w:rsid w:val="00B42AB0"/>
    <w:rsid w:val="00B533F9"/>
    <w:rsid w:val="00B55C7F"/>
    <w:rsid w:val="00B66501"/>
    <w:rsid w:val="00B666F4"/>
    <w:rsid w:val="00B67F82"/>
    <w:rsid w:val="00B77A7A"/>
    <w:rsid w:val="00B921F6"/>
    <w:rsid w:val="00B9374B"/>
    <w:rsid w:val="00BA3B1A"/>
    <w:rsid w:val="00BA4EDC"/>
    <w:rsid w:val="00BA5ED5"/>
    <w:rsid w:val="00BA75CE"/>
    <w:rsid w:val="00BB4B4F"/>
    <w:rsid w:val="00BB6BA9"/>
    <w:rsid w:val="00BC605D"/>
    <w:rsid w:val="00BC7A08"/>
    <w:rsid w:val="00BD22B9"/>
    <w:rsid w:val="00BD5901"/>
    <w:rsid w:val="00BD6B98"/>
    <w:rsid w:val="00BE2C88"/>
    <w:rsid w:val="00BE6D14"/>
    <w:rsid w:val="00BF230B"/>
    <w:rsid w:val="00C05854"/>
    <w:rsid w:val="00C07931"/>
    <w:rsid w:val="00C16B20"/>
    <w:rsid w:val="00C2403C"/>
    <w:rsid w:val="00C2726E"/>
    <w:rsid w:val="00C27508"/>
    <w:rsid w:val="00C32783"/>
    <w:rsid w:val="00C339B1"/>
    <w:rsid w:val="00C40436"/>
    <w:rsid w:val="00C44A37"/>
    <w:rsid w:val="00C50196"/>
    <w:rsid w:val="00C51B8D"/>
    <w:rsid w:val="00C6384C"/>
    <w:rsid w:val="00C6425E"/>
    <w:rsid w:val="00C67F82"/>
    <w:rsid w:val="00C859A7"/>
    <w:rsid w:val="00C86D2A"/>
    <w:rsid w:val="00CB7D06"/>
    <w:rsid w:val="00CD0B0A"/>
    <w:rsid w:val="00CE367D"/>
    <w:rsid w:val="00D002FE"/>
    <w:rsid w:val="00D02145"/>
    <w:rsid w:val="00D045BF"/>
    <w:rsid w:val="00D21276"/>
    <w:rsid w:val="00D31271"/>
    <w:rsid w:val="00D3508D"/>
    <w:rsid w:val="00D40BDD"/>
    <w:rsid w:val="00D446AF"/>
    <w:rsid w:val="00D462F4"/>
    <w:rsid w:val="00D47456"/>
    <w:rsid w:val="00D547FE"/>
    <w:rsid w:val="00D5598F"/>
    <w:rsid w:val="00D66E3B"/>
    <w:rsid w:val="00D7078E"/>
    <w:rsid w:val="00D91F9D"/>
    <w:rsid w:val="00D94BE4"/>
    <w:rsid w:val="00DA0821"/>
    <w:rsid w:val="00DA3AA4"/>
    <w:rsid w:val="00DA4C9F"/>
    <w:rsid w:val="00DB1979"/>
    <w:rsid w:val="00DB1D1E"/>
    <w:rsid w:val="00DB5C69"/>
    <w:rsid w:val="00DC05D0"/>
    <w:rsid w:val="00DC2601"/>
    <w:rsid w:val="00DC3A24"/>
    <w:rsid w:val="00DD02DB"/>
    <w:rsid w:val="00DD0F8B"/>
    <w:rsid w:val="00DD28CE"/>
    <w:rsid w:val="00DD584F"/>
    <w:rsid w:val="00DD5953"/>
    <w:rsid w:val="00DD5EAE"/>
    <w:rsid w:val="00DD7895"/>
    <w:rsid w:val="00E0012F"/>
    <w:rsid w:val="00E04C7B"/>
    <w:rsid w:val="00E11CF3"/>
    <w:rsid w:val="00E1736A"/>
    <w:rsid w:val="00E2048A"/>
    <w:rsid w:val="00E2470D"/>
    <w:rsid w:val="00E249A0"/>
    <w:rsid w:val="00E24A8A"/>
    <w:rsid w:val="00E323E4"/>
    <w:rsid w:val="00E35AD8"/>
    <w:rsid w:val="00E37581"/>
    <w:rsid w:val="00E405EA"/>
    <w:rsid w:val="00E41B3A"/>
    <w:rsid w:val="00E503C1"/>
    <w:rsid w:val="00E77EFF"/>
    <w:rsid w:val="00E81E0D"/>
    <w:rsid w:val="00E87BE0"/>
    <w:rsid w:val="00E93426"/>
    <w:rsid w:val="00EA65A1"/>
    <w:rsid w:val="00EB3A27"/>
    <w:rsid w:val="00EB4CE6"/>
    <w:rsid w:val="00EB648C"/>
    <w:rsid w:val="00ED313F"/>
    <w:rsid w:val="00EE1811"/>
    <w:rsid w:val="00EE61A2"/>
    <w:rsid w:val="00EF51F4"/>
    <w:rsid w:val="00F05390"/>
    <w:rsid w:val="00F115D8"/>
    <w:rsid w:val="00F13A95"/>
    <w:rsid w:val="00F16BBB"/>
    <w:rsid w:val="00F1702E"/>
    <w:rsid w:val="00F1765F"/>
    <w:rsid w:val="00F244AA"/>
    <w:rsid w:val="00F2686C"/>
    <w:rsid w:val="00F26D62"/>
    <w:rsid w:val="00F35447"/>
    <w:rsid w:val="00F4337B"/>
    <w:rsid w:val="00F50902"/>
    <w:rsid w:val="00F678A3"/>
    <w:rsid w:val="00F715BF"/>
    <w:rsid w:val="00F83B02"/>
    <w:rsid w:val="00F85F29"/>
    <w:rsid w:val="00F91532"/>
    <w:rsid w:val="00F935F3"/>
    <w:rsid w:val="00F9735A"/>
    <w:rsid w:val="00FB38E1"/>
    <w:rsid w:val="00FB66D1"/>
    <w:rsid w:val="00FC0514"/>
    <w:rsid w:val="00FC0C50"/>
    <w:rsid w:val="00FC388D"/>
    <w:rsid w:val="00FC7D4B"/>
    <w:rsid w:val="00FD0068"/>
    <w:rsid w:val="00FD29D9"/>
    <w:rsid w:val="00FF3C93"/>
    <w:rsid w:val="00FF4E1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8D5700"/>
  <w15:docId w15:val="{B68E6B41-1C21-44AE-9F9A-BC1E19CC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7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4874-7969-43E9-9269-C4974CE1A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FB57E-DA4A-4818-9BCE-D6E7FB58D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46EF5-4361-4F90-B4FF-C68658D65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8D1DC2-F7AE-41C0-8603-764B6539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メタボリックシンドローム予防戦略事業【国庫補助事業】</vt:lpstr>
    </vt:vector>
  </TitlesOfParts>
  <Company>大阪府庁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村田　積美</cp:lastModifiedBy>
  <cp:revision>31</cp:revision>
  <cp:lastPrinted>2018-11-20T08:26:00Z</cp:lastPrinted>
  <dcterms:created xsi:type="dcterms:W3CDTF">2018-11-06T01:22:00Z</dcterms:created>
  <dcterms:modified xsi:type="dcterms:W3CDTF">2019-04-12T06:31:00Z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