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7F167D" w:rsidRPr="00C12084" w:rsidRDefault="006C245F" w:rsidP="007F167D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【富田林市</w:t>
      </w:r>
      <w:r w:rsidR="00351F79">
        <w:rPr>
          <w:rFonts w:ascii="HG丸ｺﾞｼｯｸM-PRO" w:eastAsia="HG丸ｺﾞｼｯｸM-PRO" w:hAnsi="HG丸ｺﾞｼｯｸM-PRO" w:hint="eastAsia"/>
          <w:sz w:val="36"/>
        </w:rPr>
        <w:t>立寺池台</w:t>
      </w:r>
      <w:r w:rsidR="002240DA">
        <w:rPr>
          <w:rFonts w:ascii="HG丸ｺﾞｼｯｸM-PRO" w:eastAsia="HG丸ｺﾞｼｯｸM-PRO" w:hAnsi="HG丸ｺﾞｼｯｸM-PRO" w:hint="eastAsia"/>
          <w:sz w:val="36"/>
        </w:rPr>
        <w:t>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p w:rsidR="00EF682C" w:rsidRDefault="00EF682C"/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099"/>
        <w:gridCol w:w="3112"/>
        <w:gridCol w:w="2977"/>
        <w:gridCol w:w="2970"/>
        <w:gridCol w:w="2220"/>
        <w:gridCol w:w="2219"/>
      </w:tblGrid>
      <w:tr w:rsidR="00C12084" w:rsidTr="002240DA">
        <w:trPr>
          <w:tblHeader/>
        </w:trPr>
        <w:tc>
          <w:tcPr>
            <w:tcW w:w="20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9059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DC741B" w:rsidRDefault="0001081B" w:rsidP="0088362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しつもんじょうずになろう</w:t>
            </w:r>
          </w:p>
        </w:tc>
        <w:tc>
          <w:tcPr>
            <w:tcW w:w="222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C6708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2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DC741B" w:rsidRDefault="0001081B" w:rsidP="00DC74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話聞５</w:t>
            </w:r>
          </w:p>
          <w:p w:rsidR="0001081B" w:rsidRPr="00C12084" w:rsidRDefault="002148E8" w:rsidP="001B48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質問じょうず</w:t>
            </w:r>
            <w:r w:rsidR="0001081B"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になろう</w:t>
            </w:r>
          </w:p>
        </w:tc>
      </w:tr>
      <w:tr w:rsidR="001D67A9" w:rsidTr="001D67A9">
        <w:trPr>
          <w:tblHeader/>
        </w:trPr>
        <w:tc>
          <w:tcPr>
            <w:tcW w:w="2099" w:type="dxa"/>
            <w:tcBorders>
              <w:left w:val="single" w:sz="18" w:space="0" w:color="auto"/>
            </w:tcBorders>
            <w:vAlign w:val="center"/>
          </w:tcPr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　年</w:t>
            </w:r>
          </w:p>
        </w:tc>
        <w:tc>
          <w:tcPr>
            <w:tcW w:w="3112" w:type="dxa"/>
            <w:vAlign w:val="center"/>
          </w:tcPr>
          <w:p w:rsidR="001D67A9" w:rsidRPr="004742E7" w:rsidRDefault="001D67A9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小学校２年</w:t>
            </w:r>
          </w:p>
        </w:tc>
        <w:tc>
          <w:tcPr>
            <w:tcW w:w="2977" w:type="dxa"/>
            <w:vAlign w:val="center"/>
          </w:tcPr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　科</w:t>
            </w:r>
          </w:p>
        </w:tc>
        <w:tc>
          <w:tcPr>
            <w:tcW w:w="2970" w:type="dxa"/>
            <w:vAlign w:val="center"/>
          </w:tcPr>
          <w:p w:rsidR="001D67A9" w:rsidRPr="004742E7" w:rsidRDefault="001D67A9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</w:t>
            </w:r>
            <w:r w:rsidR="00DC3ED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語</w:t>
            </w:r>
          </w:p>
        </w:tc>
        <w:tc>
          <w:tcPr>
            <w:tcW w:w="2220" w:type="dxa"/>
            <w:vAlign w:val="center"/>
          </w:tcPr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　期</w:t>
            </w:r>
          </w:p>
        </w:tc>
        <w:tc>
          <w:tcPr>
            <w:tcW w:w="2219" w:type="dxa"/>
            <w:tcBorders>
              <w:right w:val="single" w:sz="18" w:space="0" w:color="auto"/>
            </w:tcBorders>
            <w:vAlign w:val="center"/>
          </w:tcPr>
          <w:p w:rsidR="001D67A9" w:rsidRPr="004742E7" w:rsidRDefault="001D67A9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  <w:r w:rsidR="00DC3ED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</w:tr>
      <w:tr w:rsidR="00DC3ED8" w:rsidTr="001B63DF">
        <w:trPr>
          <w:tblHeader/>
        </w:trPr>
        <w:tc>
          <w:tcPr>
            <w:tcW w:w="2099" w:type="dxa"/>
            <w:tcBorders>
              <w:left w:val="single" w:sz="18" w:space="0" w:color="auto"/>
            </w:tcBorders>
            <w:vAlign w:val="center"/>
          </w:tcPr>
          <w:p w:rsidR="00DC3ED8" w:rsidRPr="00434982" w:rsidRDefault="00DC3ED8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9059" w:type="dxa"/>
            <w:gridSpan w:val="3"/>
            <w:vAlign w:val="center"/>
          </w:tcPr>
          <w:p w:rsidR="00DC3ED8" w:rsidRPr="004742E7" w:rsidRDefault="00DC3ED8" w:rsidP="003B28A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　　業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DC3ED8" w:rsidRPr="00434982" w:rsidRDefault="00DC3ED8" w:rsidP="003B28AE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C3ED8" w:rsidRPr="004742E7" w:rsidRDefault="00DC3ED8" w:rsidP="003B28A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４５分</w:t>
            </w:r>
          </w:p>
        </w:tc>
      </w:tr>
      <w:tr w:rsidR="001D67A9" w:rsidTr="002240DA">
        <w:trPr>
          <w:trHeight w:val="666"/>
          <w:tblHeader/>
        </w:trPr>
        <w:tc>
          <w:tcPr>
            <w:tcW w:w="2099" w:type="dxa"/>
            <w:tcBorders>
              <w:left w:val="single" w:sz="18" w:space="0" w:color="auto"/>
            </w:tcBorders>
            <w:vAlign w:val="center"/>
          </w:tcPr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3498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D67A9" w:rsidRPr="00DC741B" w:rsidRDefault="001D67A9" w:rsidP="00DC741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友達の話を聞いて、「あなたはなぜ・・・なのですか</w:t>
            </w: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」などと質問をしよう</w:t>
            </w:r>
          </w:p>
        </w:tc>
      </w:tr>
      <w:tr w:rsidR="001D67A9" w:rsidTr="002240DA">
        <w:trPr>
          <w:trHeight w:val="5770"/>
          <w:tblHeader/>
        </w:trPr>
        <w:tc>
          <w:tcPr>
            <w:tcW w:w="2099" w:type="dxa"/>
            <w:tcBorders>
              <w:left w:val="single" w:sz="18" w:space="0" w:color="auto"/>
            </w:tcBorders>
            <w:vAlign w:val="center"/>
          </w:tcPr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1D67A9" w:rsidRPr="000C73C6" w:rsidRDefault="001D67A9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3498" w:type="dxa"/>
            <w:gridSpan w:val="5"/>
            <w:tcBorders>
              <w:right w:val="single" w:sz="18" w:space="0" w:color="auto"/>
            </w:tcBorders>
          </w:tcPr>
          <w:p w:rsidR="001D67A9" w:rsidRDefault="001D67A9" w:rsidP="00DC741B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29E47089" wp14:editId="3BBDF968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-722630</wp:posOffset>
                  </wp:positionV>
                  <wp:extent cx="2524125" cy="4146550"/>
                  <wp:effectExtent l="7938" t="0" r="0" b="0"/>
                  <wp:wrapSquare wrapText="bothSides"/>
                  <wp:docPr id="1" name="図 1" descr="C:\Users\teacher1\Pictures\MP Navigator EX\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1\Pictures\MP Navigator EX\IMG_0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2524125" cy="41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●「こんなもの見つけたよ」で自分が見つけた学校のひ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1D67A9" w:rsidRDefault="001D67A9" w:rsidP="00DC741B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みつをしょうかいする文章を書き、それをスピーチし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1D67A9" w:rsidRPr="00DC741B" w:rsidRDefault="001D67A9" w:rsidP="00DC741B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た。</w:t>
            </w:r>
          </w:p>
          <w:p w:rsidR="001D67A9" w:rsidRDefault="001D67A9" w:rsidP="00DC741B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D67A9" w:rsidRDefault="001D67A9" w:rsidP="00DC741B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●書く際に観点を提示し「はじめ」「なか」「おわり」に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1D67A9" w:rsidRPr="00DC741B" w:rsidRDefault="001D67A9" w:rsidP="00DC741B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分けて書いた。</w:t>
            </w:r>
          </w:p>
          <w:p w:rsidR="001D67A9" w:rsidRDefault="001D67A9" w:rsidP="00DC741B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D67A9" w:rsidRDefault="001D67A9" w:rsidP="00DC741B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●発表者のスピーチ原稿は２００～４００字程度で別紙に書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1D67A9" w:rsidRPr="00DC741B" w:rsidRDefault="001D67A9" w:rsidP="00EE36A1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いた。</w:t>
            </w:r>
          </w:p>
          <w:p w:rsidR="001D67A9" w:rsidRPr="00DC741B" w:rsidRDefault="001D67A9" w:rsidP="00DC741B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D67A9" w:rsidRDefault="001D67A9" w:rsidP="00DC741B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●質問するのが難しい子のために、どんな質問があるか、</w:t>
            </w:r>
          </w:p>
          <w:p w:rsidR="001D67A9" w:rsidRPr="00DC741B" w:rsidRDefault="001D67A9" w:rsidP="00DC741B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具体例を提示して質問タイムに入った。</w:t>
            </w:r>
          </w:p>
          <w:p w:rsidR="001D67A9" w:rsidRDefault="001D67A9" w:rsidP="00DC741B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D67A9" w:rsidRPr="002240DA" w:rsidRDefault="001D67A9" w:rsidP="002240DA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スピーチも１回目で観点をおさえ、２</w:t>
            </w: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回目で質問を考えるという段階を踏んだ。</w:t>
            </w:r>
          </w:p>
          <w:p w:rsidR="001D67A9" w:rsidRDefault="001D67A9" w:rsidP="004742E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67A9" w:rsidTr="002240DA">
        <w:trPr>
          <w:trHeight w:val="2147"/>
          <w:tblHeader/>
        </w:trPr>
        <w:tc>
          <w:tcPr>
            <w:tcW w:w="20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67A9" w:rsidRPr="00434982" w:rsidRDefault="001D67A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3498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D67A9" w:rsidRPr="00DC741B" w:rsidRDefault="001D67A9" w:rsidP="00DC741B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●質問が多く出たが、書くことに必死で話せない子が多かったので、「書く→話す」と「話す→書く」の両方を上手く使い分ける手立ても必要だった。</w:t>
            </w:r>
          </w:p>
          <w:p w:rsidR="001D67A9" w:rsidRPr="00DC741B" w:rsidRDefault="001D67A9" w:rsidP="00DC741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●質問に「５Ｗ１Ｈ」を使っている子が多かった。</w:t>
            </w:r>
          </w:p>
          <w:p w:rsidR="001D67A9" w:rsidRPr="00DC741B" w:rsidRDefault="001D67A9" w:rsidP="00DC741B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●質問→答え→質問→答え→感想、という２ラリー半ができている子が多く見られた。</w:t>
            </w:r>
          </w:p>
          <w:p w:rsidR="001D67A9" w:rsidRPr="001D4A90" w:rsidRDefault="001D67A9" w:rsidP="00DC741B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他の子</w:t>
            </w:r>
            <w:r w:rsidRPr="00DC74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の質問の流れから自分の質問につなげている子も多く見られ、「聞く力」が育っていると感じた。</w:t>
            </w:r>
          </w:p>
        </w:tc>
      </w:tr>
      <w:tr w:rsidR="001D67A9" w:rsidTr="004742E7">
        <w:trPr>
          <w:trHeight w:val="8296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7A9" w:rsidRPr="002240DA" w:rsidRDefault="001D67A9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1D67A9" w:rsidRDefault="00070359" w:rsidP="00B11D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ADB4295" wp14:editId="6896136F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123825</wp:posOffset>
                  </wp:positionV>
                  <wp:extent cx="4980940" cy="3999230"/>
                  <wp:effectExtent l="0" t="0" r="0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940" cy="399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20C9FC97" wp14:editId="7FEBF9C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125730</wp:posOffset>
                  </wp:positionV>
                  <wp:extent cx="4700270" cy="4078605"/>
                  <wp:effectExtent l="0" t="0" r="508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270" cy="407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67A9" w:rsidRDefault="001D67A9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1D67A9" w:rsidRDefault="001D67A9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1D67A9" w:rsidRDefault="001D67A9" w:rsidP="00B11D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08259B" wp14:editId="5397527F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9525</wp:posOffset>
                      </wp:positionV>
                      <wp:extent cx="142875" cy="504825"/>
                      <wp:effectExtent l="0" t="0" r="9525" b="952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193.5pt;margin-top:.75pt;width:11.25pt;height:3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J6qQIAAI0FAAAOAAAAZHJzL2Uyb0RvYy54bWysVM1uEzEQviPxDpbvdHejhLZRN1XUqgip&#10;aitS1LPj9WZX8nqM7WQT3gMeAM6cEQceh0q8BWN7d1NKxQGRgzP2fPPNz87Myem2kWQjjK1B5TQ7&#10;SCkRikNRq1VO395evDiixDqmCiZBiZzuhKWns+fPTlo9FSOoQBbCECRRdtrqnFbO6WmSWF6JhtkD&#10;0EKhsgTTMIdXs0oKw1pkb2QyStOXSQum0Aa4sBZfz6OSzgJ/WQrursvSCkdkTjE2F04TzqU/k9kJ&#10;m64M01XNuzDYP0TRsFqh04HqnDlG1qb+g6qpuQELpTvg0CRQljUXIQfMJksfZbOomBYhFyyO1UOZ&#10;7P+j5VebG0PqIqfHlCjW4Ce6//L5/uO3H98/JT8/fI0SOfaFarWdIn6hb0x3syj6rLelafw/5kO2&#10;obi7obhi6wjHx2w8OjqcUMJRNUnHR6OJ50z2xtpY90pAQ7yQU4PfLpSUbS6ti9Ae4n1ZkHVxUUsZ&#10;Lr5fxJk0ZMPwSy9XWUf+G0oqj1XgrSKhf0l8XjGTILmdFB4n1RtRYmkw9lEIJDTl3gnjXCiXRVXF&#10;ChF9T1L89d77sEKigdAzl+h/4O4IemQk6bljlB3em4rQ04Nx+rfAovFgETyDcoNxUyswTxFIzKrz&#10;HPF9kWJpfJWWUOywcQzEibKaX9T42S6ZdTfM4AjhsOFacNd4lBLanEInUVKBef/Uu8djZ6OWkhZH&#10;Mqf23ZoZQYl8rbDnj7Px2M9wuIwnhyO8mIea5UONWjdngL2Q4QLSPIge72QvlgaaO9wec+8VVUxx&#10;9J1T7kx/OXNxVeD+4WI+DzCcW83cpVpo7sl9VX1b3m7vmNFd7zps+ivox5dNH7VwxHpLBfO1g7IO&#10;/b2va1dvnPnQON1+8kvl4T2g9lt09gsAAP//AwBQSwMEFAAGAAgAAAAhAFK7eYfdAAAACAEAAA8A&#10;AABkcnMvZG93bnJldi54bWxMj8FOwzAMhu9IvENkJG4sGaO0lKYTQjAxbgzKOWtMW9E4pUm38vaY&#10;E9xsfdbv7y/Ws+vFAcfQedKwXCgQSLW3HTUa3l4fLzIQIRqypveEGr4xwLo8PSlMbv2RXvCwi43g&#10;EAq50dDGOORShrpFZ8LCD0jMPvzoTOR1bKQdzZHDXS8vlbqWznTEH1oz4H2L9educhqmJN0+zO9f&#10;m1WlqvS56pOnuBm0Pj+b725BRJzj3zH86rM6lOy09xPZIHoNqyzlLpFBAoL5lbrhYa8hWyqQZSH/&#10;Fyh/AAAA//8DAFBLAQItABQABgAIAAAAIQC2gziS/gAAAOEBAAATAAAAAAAAAAAAAAAAAAAAAABb&#10;Q29udGVudF9UeXBlc10ueG1sUEsBAi0AFAAGAAgAAAAhADj9If/WAAAAlAEAAAsAAAAAAAAAAAAA&#10;AAAALwEAAF9yZWxzLy5yZWxzUEsBAi0AFAAGAAgAAAAhADlGcnqpAgAAjQUAAA4AAAAAAAAAAAAA&#10;AAAALgIAAGRycy9lMm9Eb2MueG1sUEsBAi0AFAAGAAgAAAAhAFK7eYfdAAAACAEAAA8AAAAAAAAA&#10;AAAAAAAAAwUAAGRycy9kb3ducmV2LnhtbFBLBQYAAAAABAAEAPMAAAANBgAAAAA=&#10;" fillcolor="white [3212]" stroked="f" strokeweight="2pt"/>
                  </w:pict>
                </mc:Fallback>
              </mc:AlternateContent>
            </w:r>
          </w:p>
          <w:p w:rsidR="001D67A9" w:rsidRPr="00C12084" w:rsidRDefault="001D67A9" w:rsidP="00B11D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F44ABE6" wp14:editId="38839542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657226</wp:posOffset>
                      </wp:positionV>
                      <wp:extent cx="142875" cy="457200"/>
                      <wp:effectExtent l="0" t="0" r="9525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149.25pt;margin-top:51.75pt;width:11.25pt;height:3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sjpwIAAI8FAAAOAAAAZHJzL2Uyb0RvYy54bWysVM1uEzEQviPxDpbvdJMopSXqpopaFSFV&#10;bUWLena8dtaS12NsJ5vwHvAAcOaMOPA4VOItGNubTVsqDogcnPHOzDc//maOjteNJivhvAJT0uHe&#10;gBJhOFTKLEr67ubsxSElPjBTMQ1GlHQjPD2ePn921NqJGEENuhKOIIjxk9aWtA7BTorC81o0zO+B&#10;FQaVElzDAl7doqgcaxG90cVoMHhZtOAq64AL7/HraVbSacKXUvBwKaUXgeiSYm4hnS6d83gW0yM2&#10;WThma8W7NNg/ZNEwZTBoD3XKAiNLp/6AahR34EGGPQ5NAVIqLlINWM1w8Kia65pZkWrB5njbt8n/&#10;P1h+sbpyRFX4dkNKDGvwje6+frn79P3nj8/Fr4/fskRQi61qrZ+gx7W9ct3NoxjrXkvXxH+siKxT&#10;ezd9e8U6EI4fh+PR4cE+JRxV4/0DfL6IWeycrfPhtYCGRKGkDl8vNZWtzn3IpluTGMuDVtWZ0jpd&#10;ImPEiXZkxfCt54uUMII/sNIm2hqIXhkwfiliXbmSJIWNFtFOm7dCYnMw91FKJNFyF4RxLkwYZlXN&#10;KpFj7w/w15XWe6RCE2BElhi/x+4AHhawxc5ZdvbRVSRW986DvyWWnXuPFBlM6J0bZcA9BaCxqi5y&#10;tt82KbcmdmkO1Qap4yDPlLf8TOGznTMfrpjDIcJxw8UQLvGQGtqSQidRUoP78NT3aI/cRi0lLQ5l&#10;Sf37JXOCEv3GIOtfDcfjOMXpkihEibuvmd/XmGVzAsgFJDZml0R0dkFvRemgucX9MYtRUcUMx9gl&#10;5cFtLychLwvcQFzMZskMJ9eycG6uLY/gsauRljfrW+Zsx92ApL+A7QCzySMKZ9voaWC2DCBV4veu&#10;r12/ceoTcboNFdfK/Xuy2u3R6W8AAAD//wMAUEsDBBQABgAIAAAAIQC61K8u3wAAAAsBAAAPAAAA&#10;ZHJzL2Rvd25yZXYueG1sTI/NTsMwEITvSLyDtUjcqN1EJm2IUyEEFfRGIT27yZJE+CfEThvenuUE&#10;t92d0ew3xWa2hp1wDL13CpYLAQxd7ZvetQre355uVsBC1K7RxjtU8I0BNuXlRaHzxp/dK572sWUU&#10;4kKuFXQxDjnnoe7Q6rDwAzrSPvxodaR1bHkz6jOFW8MTIW651b2jD50e8KHD+nM/WQWTzF4e58PX&#10;Nq1Ele0qI5/jdlDq+mq+vwMWcY5/ZvjFJ3QoienoJ9cEZhQk65UkKwkipYEcabKkdke6ZFICLwv+&#10;v0P5AwAA//8DAFBLAQItABQABgAIAAAAIQC2gziS/gAAAOEBAAATAAAAAAAAAAAAAAAAAAAAAABb&#10;Q29udGVudF9UeXBlc10ueG1sUEsBAi0AFAAGAAgAAAAhADj9If/WAAAAlAEAAAsAAAAAAAAAAAAA&#10;AAAALwEAAF9yZWxzLy5yZWxzUEsBAi0AFAAGAAgAAAAhAH4T6yOnAgAAjwUAAA4AAAAAAAAAAAAA&#10;AAAALgIAAGRycy9lMm9Eb2MueG1sUEsBAi0AFAAGAAgAAAAhALrUry7fAAAACwEAAA8AAAAAAAAA&#10;AAAAAAAAAQUAAGRycy9kb3ducmV2LnhtbFBLBQYAAAAABAAEAPMAAAANBgAAAAA=&#10;" fillcolor="white [3212]" stroked="f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01E4D0" wp14:editId="02B3BF4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942975</wp:posOffset>
                      </wp:positionV>
                      <wp:extent cx="219075" cy="638175"/>
                      <wp:effectExtent l="0" t="0" r="9525" b="952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176.25pt;margin-top:74.25pt;width:17.25pt;height:50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24qAIAAI8FAAAOAAAAZHJzL2Uyb0RvYy54bWysVM1uEzEQviPxDpbvdHdDf6NuqqhVEVLV&#10;VrSoZ8drJyt5PcZ2sgnvAQ8AZ86IA49DJd6Csb27KaXigMjBGe/MfPPjb+b4ZN0oshLW1aBLWuzk&#10;lAjNoar1vKRvb89fHFLiPNMVU6BFSTfC0ZPJ82fHrRmLESxAVcISBNFu3JqSLrw34yxzfCEa5nbA&#10;CI1KCbZhHq92nlWWtYjeqGyU5/tZC7YyFrhwDr+eJSWdRHwpBfdXUjrhiSop5ubjaeM5C2c2OWbj&#10;uWVmUfMuDfYPWTSs1hh0gDpjnpGlrf+AampuwYH0OxyaDKSsuYg1YDVF/qiamwUzItaCzXFmaJP7&#10;f7D8cnVtSV3h22F7NGvwje6/fL7/+O3H90/Zzw9fk0RQi61qjRujx425tt3NoRjqXkvbhH+siKxj&#10;ezdDe8XaE44fR8VRfrBHCUfV/svDAmVEybbOxjr/SkBDglBSi68Xm8pWF84n094kxHKg6uq8Vipe&#10;AmPEqbJkxfCtZ/OiA//NSulgqyF4JcDwJQt1pUqi5DdKBDul3wiJzQm5x0QiLbdBGOdC+yKpFqwS&#10;KfZejr8+ep9WLDQCBmSJ8QfsDqC3TCA9dsqysw+uIrJ6cM7/llhyHjxiZNB+cG5qDfYpAIVVdZGT&#10;fd+k1JrQpRlUG6SOhTRTzvDzGp/tgjl/zSwOEfIJF4O/wkMqaEsKnUTJAuz7p74He+Q2ailpcShL&#10;6t4tmRWUqNcaWX9U7O6GKY6X3b2DEV7sQ83soUYvm1NALhS4ggyPYrD3qhelheYO98c0REUV0xxj&#10;l5R7219OfVoWuIG4mE6jGU6uYf5C3xgewENXAy1v13fMmo67Hkl/Cf0As/EjCifb4KlhuvQg68jv&#10;bV+7fuPUR+J0GyqslYf3aLXdo5NfAAAA//8DAFBLAwQUAAYACAAAACEAdizGK98AAAALAQAADwAA&#10;AGRycy9kb3ducmV2LnhtbEyPQU+EMBCF7yb+h2ZMvLmtsAgiZWOMbtSbq3ju0grEdoq07OK/dzzp&#10;bV7elzfvVZvFWXYwUxg8SrhcCWAGW68H7CS8vT5cFMBCVKiV9WgkfJsAm/r0pFKl9kd8MYdd7BiF&#10;YCiVhD7GseQ8tL1xKqz8aJC8Dz85FUlOHdeTOlK4szwR4oo7NSB96NVo7nrTfu5mJ2HO8qf75f1r&#10;mzaiyZ8bmz3G7Sjl+dlyewMsmiX+wfBbn6pDTZ32fkYdmJWQZklGKBnrgg4i0iKndXsJyfpaAK8r&#10;/n9D/QMAAP//AwBQSwECLQAUAAYACAAAACEAtoM4kv4AAADhAQAAEwAAAAAAAAAAAAAAAAAAAAAA&#10;W0NvbnRlbnRfVHlwZXNdLnhtbFBLAQItABQABgAIAAAAIQA4/SH/1gAAAJQBAAALAAAAAAAAAAAA&#10;AAAAAC8BAABfcmVscy8ucmVsc1BLAQItABQABgAIAAAAIQDuph24qAIAAI8FAAAOAAAAAAAAAAAA&#10;AAAAAC4CAABkcnMvZTJvRG9jLnhtbFBLAQItABQABgAIAAAAIQB2LMYr3wAAAAsBAAAPAAAAAAAA&#10;AAAAAAAAAAIFAABkcnMvZG93bnJldi54bWxQSwUGAAAAAAQABADzAAAADgYAAAAA&#10;" fillcolor="white [3212]" stroked="f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4BCE339" wp14:editId="1D65EDE9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2190750</wp:posOffset>
                      </wp:positionV>
                      <wp:extent cx="142875" cy="638175"/>
                      <wp:effectExtent l="0" t="0" r="9525" b="952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339.75pt;margin-top:172.5pt;width:11.25pt;height:5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q7qAIAAI0FAAAOAAAAZHJzL2Uyb0RvYy54bWysVM1uEzEQviPxDpbvdLMhbUPUTRW1KkKq&#10;2ooW9ex47exKXo+xnT/eAx6gnDkjDjwOlXgLxvbuppSKAyIHZ7zzzTc/npmj402jyEpYV4MuaL43&#10;oERoDmWtFwV9d3P2YkyJ80yXTIEWBd0KR4+nz58drc1EDKECVQpLkES7ydoUtPLeTLLM8Uo0zO2B&#10;ERqVEmzDPF7tIistWyN7o7LhYHCQrcGWxgIXzuHX06Sk08gvpeD+UkonPFEFxdh8PG085+HMpkds&#10;srDMVDVvw2D/EEXDao1Oe6pT5hlZ2voPqqbmFhxIv8ehyUDKmouYA2aTDx5lc10xI2IuWBxn+jK5&#10;/0fLL1ZXltRlQfGhNGvwie6/fL7/9O3H97vs58evSSLjUKi1cRPEX5sr294ciiHrjbRN+Md8yCYW&#10;d9sXV2w84fgxHw3Hh/uUcFQdvBznKCNLtjM21vnXAhoShIJafLtYUrY6dz5BO0jw5UDV5VmtVLyE&#10;fhEnypIVw5eeL/KW/DeU0gGrIVglwvAlC3mlTKLkt0oEnNJvhcTSYOzDGEhsyp0TxrnQPk+qipUi&#10;+d4f4K/z3oUVE42EgVmi/567JeiQiaTjTlG2+GAqYk/3xoO/BZaMe4voGbTvjZtag32KQGFWreeE&#10;74qUShOqNIdyi41jIU2UM/ysxmc7Z85fMYsjhMOGa8Ff4iEVrAsKrURJBfbDU98DHjsbtZSscSQL&#10;6t4vmRWUqDcae/5VPhqFGY6X0f7hEC/2oWb+UKOXzQlgL+S4gAyPYsB71YnSQnOL22MWvKKKaY6+&#10;C8q97S4nPq0K3D9czGYRhnNrmD/X14YH8lDV0JY3m1tmTdu7Hpv+ArrxZZNHLZywwVLDbOlB1rG/&#10;d3Vt640zHxun3U9hqTy8R9Rui05/AQAA//8DAFBLAwQUAAYACAAAACEAZlNga+AAAAALAQAADwAA&#10;AGRycy9kb3ducmV2LnhtbEyPy07DMBBF90j8gzVI7KhNGzcQ4lQIQQXsKIS1Gw9JhB8hdtrw9wwr&#10;2M1oju6cW25mZ9kBx9gHr+ByIYChb4Lpfavg7fXh4gpYTNobbYNHBd8YYVOdnpS6MOHoX/CwSy2j&#10;EB8LraBLaSg4j02HTsdFGNDT7SOMTidax5abUR8p3Fm+FGLNne49fej0gHcdNp+7ySmYZP50P79/&#10;bVe1qPPn2srHtB2UOj+bb2+AJZzTHwy/+qQOFTntw+RNZFbBOr+WhCpYZZJKEZGLJQ17BVkmJfCq&#10;5P87VD8AAAD//wMAUEsBAi0AFAAGAAgAAAAhALaDOJL+AAAA4QEAABMAAAAAAAAAAAAAAAAAAAAA&#10;AFtDb250ZW50X1R5cGVzXS54bWxQSwECLQAUAAYACAAAACEAOP0h/9YAAACUAQAACwAAAAAAAAAA&#10;AAAAAAAvAQAAX3JlbHMvLnJlbHNQSwECLQAUAAYACAAAACEAqnn6u6gCAACNBQAADgAAAAAAAAAA&#10;AAAAAAAuAgAAZHJzL2Uyb0RvYy54bWxQSwECLQAUAAYACAAAACEAZlNga+AAAAALAQAADwAAAAAA&#10;AAAAAAAAAAACBQAAZHJzL2Rvd25yZXYueG1sUEsFBgAAAAAEAAQA8wAAAA8GAAAAAA==&#10;" fillcolor="white [3212]" stroked="f" strokeweight="2pt"/>
                  </w:pict>
                </mc:Fallback>
              </mc:AlternateContent>
            </w:r>
          </w:p>
        </w:tc>
      </w:tr>
    </w:tbl>
    <w:p w:rsidR="00EF682C" w:rsidRDefault="00EF682C" w:rsidP="00070359">
      <w:bookmarkStart w:id="0" w:name="_GoBack"/>
      <w:bookmarkEnd w:id="0"/>
    </w:p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D9" w:rsidRDefault="00CB3AD9" w:rsidP="0001081B">
      <w:r>
        <w:separator/>
      </w:r>
    </w:p>
  </w:endnote>
  <w:endnote w:type="continuationSeparator" w:id="0">
    <w:p w:rsidR="00CB3AD9" w:rsidRDefault="00CB3AD9" w:rsidP="000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D9" w:rsidRDefault="00CB3AD9" w:rsidP="0001081B">
      <w:r>
        <w:separator/>
      </w:r>
    </w:p>
  </w:footnote>
  <w:footnote w:type="continuationSeparator" w:id="0">
    <w:p w:rsidR="00CB3AD9" w:rsidRDefault="00CB3AD9" w:rsidP="0001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1081B"/>
    <w:rsid w:val="00070359"/>
    <w:rsid w:val="000B5D8D"/>
    <w:rsid w:val="000C73C6"/>
    <w:rsid w:val="001A0E69"/>
    <w:rsid w:val="001B4802"/>
    <w:rsid w:val="001D4A90"/>
    <w:rsid w:val="001D67A9"/>
    <w:rsid w:val="002148E8"/>
    <w:rsid w:val="002240DA"/>
    <w:rsid w:val="00351F79"/>
    <w:rsid w:val="00434982"/>
    <w:rsid w:val="004742E7"/>
    <w:rsid w:val="004B1BD0"/>
    <w:rsid w:val="00533FE2"/>
    <w:rsid w:val="00653933"/>
    <w:rsid w:val="006C245F"/>
    <w:rsid w:val="006D5411"/>
    <w:rsid w:val="007B4D25"/>
    <w:rsid w:val="007B6535"/>
    <w:rsid w:val="007D641A"/>
    <w:rsid w:val="007F167D"/>
    <w:rsid w:val="00834A2E"/>
    <w:rsid w:val="0088362C"/>
    <w:rsid w:val="008B3085"/>
    <w:rsid w:val="008F669F"/>
    <w:rsid w:val="008F7F41"/>
    <w:rsid w:val="00925D60"/>
    <w:rsid w:val="00926BC4"/>
    <w:rsid w:val="00AD14B5"/>
    <w:rsid w:val="00B11DF1"/>
    <w:rsid w:val="00B20ED1"/>
    <w:rsid w:val="00C12084"/>
    <w:rsid w:val="00C67081"/>
    <w:rsid w:val="00CB3AD9"/>
    <w:rsid w:val="00D5793D"/>
    <w:rsid w:val="00DC3ED8"/>
    <w:rsid w:val="00DC741B"/>
    <w:rsid w:val="00E72D50"/>
    <w:rsid w:val="00E9030F"/>
    <w:rsid w:val="00EE36A1"/>
    <w:rsid w:val="00EF682C"/>
    <w:rsid w:val="00F54472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1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1081B"/>
  </w:style>
  <w:style w:type="paragraph" w:styleId="a8">
    <w:name w:val="footer"/>
    <w:basedOn w:val="a"/>
    <w:link w:val="a9"/>
    <w:uiPriority w:val="99"/>
    <w:semiHidden/>
    <w:unhideWhenUsed/>
    <w:rsid w:val="00010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1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1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1081B"/>
  </w:style>
  <w:style w:type="paragraph" w:styleId="a8">
    <w:name w:val="footer"/>
    <w:basedOn w:val="a"/>
    <w:link w:val="a9"/>
    <w:uiPriority w:val="99"/>
    <w:semiHidden/>
    <w:unhideWhenUsed/>
    <w:rsid w:val="00010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1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2018-09-18T04:54:00Z</cp:lastPrinted>
  <dcterms:created xsi:type="dcterms:W3CDTF">2018-08-09T04:54:00Z</dcterms:created>
  <dcterms:modified xsi:type="dcterms:W3CDTF">2018-09-25T10:15:00Z</dcterms:modified>
</cp:coreProperties>
</file>