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1B2FB8">
        <w:tc>
          <w:tcPr>
            <w:tcW w:w="3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071B1B" w:rsidP="001B2FB8">
            <w:pPr>
              <w:jc w:val="center"/>
              <w:rPr>
                <w:rFonts w:ascii="Century" w:hAnsi="Century"/>
              </w:rPr>
            </w:pPr>
            <w:bookmarkStart w:id="0" w:name="_GoBack"/>
            <w:bookmarkEnd w:id="0"/>
            <w:r>
              <w:rPr>
                <w:rFonts w:ascii="Century" w:hAnsi="Century"/>
              </w:rPr>
              <w:t>解答</w:t>
            </w:r>
            <w:r w:rsidR="00DD2FF9">
              <w:rPr>
                <w:rFonts w:ascii="Century" w:hAnsi="Century"/>
              </w:rPr>
              <w:t>例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Default="00943B34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" name="図 1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826" w:rsidRDefault="000D6826" w:rsidP="001B2FB8">
            <w:pPr>
              <w:jc w:val="center"/>
              <w:rPr>
                <w:rFonts w:ascii="Century" w:hAnsi="Century"/>
              </w:rPr>
            </w:pPr>
          </w:p>
          <w:p w:rsidR="000D6826" w:rsidRDefault="00943B34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2" name="図 2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826" w:rsidRDefault="000D6826" w:rsidP="001B2FB8">
            <w:pPr>
              <w:jc w:val="center"/>
              <w:rPr>
                <w:rFonts w:ascii="Century" w:hAnsi="Century"/>
              </w:rPr>
            </w:pPr>
          </w:p>
          <w:p w:rsidR="008648A1" w:rsidRDefault="00943B34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3" name="図 3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48A1" w:rsidRDefault="008648A1" w:rsidP="001B2FB8">
            <w:pPr>
              <w:jc w:val="center"/>
              <w:rPr>
                <w:rFonts w:ascii="Century" w:hAnsi="Century"/>
              </w:rPr>
            </w:pPr>
          </w:p>
          <w:p w:rsidR="008648A1" w:rsidRDefault="00943B34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4" name="図 4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48A1" w:rsidRDefault="008648A1" w:rsidP="001B2FB8">
            <w:pPr>
              <w:jc w:val="center"/>
              <w:rPr>
                <w:rFonts w:ascii="Century" w:hAnsi="Century"/>
              </w:rPr>
            </w:pPr>
          </w:p>
          <w:p w:rsidR="008648A1" w:rsidRDefault="00943B34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5" name="図 5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48A1" w:rsidRDefault="008648A1" w:rsidP="001B2FB8">
            <w:pPr>
              <w:jc w:val="center"/>
              <w:rPr>
                <w:rFonts w:ascii="Century" w:hAnsi="Century"/>
              </w:rPr>
            </w:pPr>
          </w:p>
          <w:p w:rsidR="008648A1" w:rsidRDefault="00943B34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6" name="図 6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  <w:p w:rsidR="008667F3" w:rsidRPr="001B2FB8" w:rsidRDefault="00943B34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7" name="図 7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506607" w:rsidRDefault="00A173BB" w:rsidP="007057F9">
            <w:r>
              <w:rPr>
                <w:rFonts w:hint="eastAsia"/>
              </w:rPr>
              <w:t xml:space="preserve">①　</w:t>
            </w:r>
            <w:r w:rsidR="002A405E">
              <w:rPr>
                <w:rFonts w:hint="eastAsia"/>
              </w:rPr>
              <w:t>十字軍</w:t>
            </w:r>
          </w:p>
          <w:p w:rsidR="00666E02" w:rsidRDefault="00666E02" w:rsidP="007057F9"/>
          <w:p w:rsidR="007057F9" w:rsidRDefault="007057F9" w:rsidP="007057F9">
            <w:r>
              <w:rPr>
                <w:rFonts w:hint="eastAsia"/>
              </w:rPr>
              <w:t xml:space="preserve">②　</w:t>
            </w:r>
            <w:r w:rsidR="002A405E">
              <w:rPr>
                <w:rFonts w:hint="eastAsia"/>
              </w:rPr>
              <w:t>ルネサンス</w:t>
            </w:r>
          </w:p>
          <w:p w:rsidR="00666E02" w:rsidRDefault="00666E02" w:rsidP="007057F9"/>
          <w:p w:rsidR="007057F9" w:rsidRDefault="007057F9" w:rsidP="002A405E">
            <w:r>
              <w:rPr>
                <w:rFonts w:hint="eastAsia"/>
              </w:rPr>
              <w:t xml:space="preserve">③　</w:t>
            </w:r>
            <w:r w:rsidR="002A405E">
              <w:rPr>
                <w:rFonts w:hint="eastAsia"/>
              </w:rPr>
              <w:t>コロンブス</w:t>
            </w:r>
          </w:p>
          <w:p w:rsidR="00666E02" w:rsidRDefault="00666E02" w:rsidP="002A405E"/>
          <w:p w:rsidR="002A405E" w:rsidRDefault="002A405E" w:rsidP="002A405E">
            <w:r>
              <w:rPr>
                <w:rFonts w:hint="eastAsia"/>
              </w:rPr>
              <w:t>④　宗教改革</w:t>
            </w:r>
          </w:p>
          <w:p w:rsidR="00666E02" w:rsidRDefault="00666E02" w:rsidP="002A405E"/>
          <w:p w:rsidR="002A405E" w:rsidRDefault="002A405E" w:rsidP="002A405E">
            <w:r>
              <w:rPr>
                <w:rFonts w:hint="eastAsia"/>
              </w:rPr>
              <w:t xml:space="preserve">⑤　</w:t>
            </w:r>
            <w:r w:rsidR="00B856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6C2" w:rsidRPr="00B856C2">
                    <w:rPr>
                      <w:rFonts w:ascii="ＭＳ ゴシック" w:hAnsi="ＭＳ ゴシック" w:hint="eastAsia"/>
                      <w:sz w:val="10"/>
                    </w:rPr>
                    <w:t>てっ</w:t>
                  </w:r>
                </w:rt>
                <w:rubyBase>
                  <w:r w:rsidR="00B856C2">
                    <w:rPr>
                      <w:rFonts w:hint="eastAsia"/>
                    </w:rPr>
                    <w:t>鉄</w:t>
                  </w:r>
                </w:rubyBase>
              </w:ruby>
            </w:r>
            <w:r w:rsidR="00B856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6C2" w:rsidRPr="00B856C2">
                    <w:rPr>
                      <w:rFonts w:ascii="ＭＳ ゴシック" w:hAnsi="ＭＳ ゴシック" w:hint="eastAsia"/>
                      <w:sz w:val="10"/>
                    </w:rPr>
                    <w:t>ぽう</w:t>
                  </w:r>
                </w:rt>
                <w:rubyBase>
                  <w:r w:rsidR="00B856C2">
                    <w:rPr>
                      <w:rFonts w:hint="eastAsia"/>
                    </w:rPr>
                    <w:t>砲</w:t>
                  </w:r>
                </w:rubyBase>
              </w:ruby>
            </w:r>
          </w:p>
          <w:p w:rsidR="00666E02" w:rsidRDefault="00666E02" w:rsidP="002A405E"/>
          <w:p w:rsidR="002A405E" w:rsidRDefault="002A405E" w:rsidP="002A405E">
            <w:r>
              <w:rPr>
                <w:rFonts w:hint="eastAsia"/>
              </w:rPr>
              <w:t xml:space="preserve">⑥　</w:t>
            </w:r>
            <w:r w:rsidR="00AC078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0789" w:rsidRPr="00AC0789">
                    <w:rPr>
                      <w:rFonts w:ascii="ＭＳ ゴシック" w:hAnsi="ＭＳ ゴシック" w:hint="eastAsia"/>
                      <w:sz w:val="10"/>
                    </w:rPr>
                    <w:t>お</w:t>
                  </w:r>
                </w:rt>
                <w:rubyBase>
                  <w:r w:rsidR="00AC0789">
                    <w:rPr>
                      <w:rFonts w:hint="eastAsia"/>
                    </w:rPr>
                    <w:t>織</w:t>
                  </w:r>
                </w:rubyBase>
              </w:ruby>
            </w:r>
            <w:r w:rsidR="00AC078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0789" w:rsidRPr="00AC0789">
                    <w:rPr>
                      <w:rFonts w:ascii="ＭＳ ゴシック" w:hAnsi="ＭＳ ゴシック" w:hint="eastAsia"/>
                      <w:sz w:val="10"/>
                    </w:rPr>
                    <w:t>だ</w:t>
                  </w:r>
                </w:rt>
                <w:rubyBase>
                  <w:r w:rsidR="00AC0789">
                    <w:rPr>
                      <w:rFonts w:hint="eastAsia"/>
                    </w:rPr>
                    <w:t>田</w:t>
                  </w:r>
                </w:rubyBase>
              </w:ruby>
            </w:r>
            <w:r w:rsidR="00AC078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0789" w:rsidRPr="00AC0789">
                    <w:rPr>
                      <w:rFonts w:ascii="ＭＳ ゴシック" w:hAnsi="ＭＳ ゴシック" w:hint="eastAsia"/>
                      <w:sz w:val="10"/>
                    </w:rPr>
                    <w:t>のぶ</w:t>
                  </w:r>
                </w:rt>
                <w:rubyBase>
                  <w:r w:rsidR="00AC0789">
                    <w:rPr>
                      <w:rFonts w:hint="eastAsia"/>
                    </w:rPr>
                    <w:t>信</w:t>
                  </w:r>
                </w:rubyBase>
              </w:ruby>
            </w:r>
            <w:r w:rsidR="00AC078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0789" w:rsidRPr="00AC0789">
                    <w:rPr>
                      <w:rFonts w:ascii="ＭＳ ゴシック" w:hAnsi="ＭＳ ゴシック" w:hint="eastAsia"/>
                      <w:sz w:val="10"/>
                    </w:rPr>
                    <w:t>なが</w:t>
                  </w:r>
                </w:rt>
                <w:rubyBase>
                  <w:r w:rsidR="00AC0789">
                    <w:rPr>
                      <w:rFonts w:hint="eastAsia"/>
                    </w:rPr>
                    <w:t>長</w:t>
                  </w:r>
                </w:rubyBase>
              </w:ruby>
            </w:r>
          </w:p>
          <w:p w:rsidR="00666E02" w:rsidRDefault="00666E02" w:rsidP="002A405E"/>
          <w:p w:rsidR="002A405E" w:rsidRDefault="002A405E" w:rsidP="002A405E">
            <w:r>
              <w:rPr>
                <w:rFonts w:hint="eastAsia"/>
              </w:rPr>
              <w:t xml:space="preserve">⑦　</w:t>
            </w:r>
            <w:r w:rsidR="00AC078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0789" w:rsidRPr="00AC0789">
                    <w:rPr>
                      <w:rFonts w:ascii="ＭＳ ゴシック" w:hAnsi="ＭＳ ゴシック" w:hint="eastAsia"/>
                      <w:sz w:val="10"/>
                    </w:rPr>
                    <w:t>とよ</w:t>
                  </w:r>
                </w:rt>
                <w:rubyBase>
                  <w:r w:rsidR="00AC0789">
                    <w:rPr>
                      <w:rFonts w:hint="eastAsia"/>
                    </w:rPr>
                    <w:t>豊</w:t>
                  </w:r>
                </w:rubyBase>
              </w:ruby>
            </w:r>
            <w:r w:rsidR="00AC078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0789" w:rsidRPr="00AC0789">
                    <w:rPr>
                      <w:rFonts w:ascii="ＭＳ ゴシック" w:hAnsi="ＭＳ ゴシック" w:hint="eastAsia"/>
                      <w:sz w:val="10"/>
                    </w:rPr>
                    <w:t>とみ</w:t>
                  </w:r>
                </w:rt>
                <w:rubyBase>
                  <w:r w:rsidR="00AC0789">
                    <w:rPr>
                      <w:rFonts w:hint="eastAsia"/>
                    </w:rPr>
                    <w:t>臣</w:t>
                  </w:r>
                </w:rubyBase>
              </w:ruby>
            </w:r>
            <w:r w:rsidR="00AC078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0789" w:rsidRPr="00AC0789">
                    <w:rPr>
                      <w:rFonts w:ascii="ＭＳ ゴシック" w:hAnsi="ＭＳ ゴシック" w:hint="eastAsia"/>
                      <w:sz w:val="10"/>
                    </w:rPr>
                    <w:t>ひで</w:t>
                  </w:r>
                </w:rt>
                <w:rubyBase>
                  <w:r w:rsidR="00AC0789">
                    <w:rPr>
                      <w:rFonts w:hint="eastAsia"/>
                    </w:rPr>
                    <w:t>秀</w:t>
                  </w:r>
                </w:rubyBase>
              </w:ruby>
            </w:r>
            <w:r w:rsidR="00AC078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0789" w:rsidRPr="00AC0789">
                    <w:rPr>
                      <w:rFonts w:ascii="ＭＳ ゴシック" w:hAnsi="ＭＳ ゴシック" w:hint="eastAsia"/>
                      <w:sz w:val="10"/>
                    </w:rPr>
                    <w:t>よし</w:t>
                  </w:r>
                </w:rt>
                <w:rubyBase>
                  <w:r w:rsidR="00AC0789">
                    <w:rPr>
                      <w:rFonts w:hint="eastAsia"/>
                    </w:rPr>
                    <w:t>吉</w:t>
                  </w:r>
                </w:rubyBase>
              </w:ruby>
            </w:r>
          </w:p>
          <w:p w:rsidR="002A405E" w:rsidRPr="007C516A" w:rsidRDefault="002A405E" w:rsidP="002A405E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AB6231" w:rsidRDefault="002E5941" w:rsidP="00AB6231">
            <w:r>
              <w:rPr>
                <w:rFonts w:hint="eastAsia"/>
              </w:rPr>
              <w:t>①　十字軍の</w:t>
            </w:r>
            <w:r w:rsidR="00B856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6C2" w:rsidRPr="00B856C2">
                    <w:rPr>
                      <w:rFonts w:ascii="ＭＳ ゴシック" w:hAnsi="ＭＳ ゴシック" w:hint="eastAsia"/>
                      <w:sz w:val="10"/>
                    </w:rPr>
                    <w:t>えん</w:t>
                  </w:r>
                </w:rt>
                <w:rubyBase>
                  <w:r w:rsidR="00B856C2">
                    <w:rPr>
                      <w:rFonts w:hint="eastAsia"/>
                    </w:rPr>
                    <w:t>遠</w:t>
                  </w:r>
                </w:rubyBase>
              </w:ruby>
            </w:r>
            <w:r w:rsidR="00B856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6C2" w:rsidRPr="00B856C2">
                    <w:rPr>
                      <w:rFonts w:ascii="ＭＳ ゴシック" w:hAnsi="ＭＳ ゴシック" w:hint="eastAsia"/>
                      <w:sz w:val="10"/>
                    </w:rPr>
                    <w:t>せい</w:t>
                  </w:r>
                </w:rt>
                <w:rubyBase>
                  <w:r w:rsidR="00B856C2">
                    <w:rPr>
                      <w:rFonts w:hint="eastAsia"/>
                    </w:rPr>
                    <w:t>征</w:t>
                  </w:r>
                </w:rubyBase>
              </w:ruby>
            </w:r>
            <w:r>
              <w:rPr>
                <w:rFonts w:hint="eastAsia"/>
              </w:rPr>
              <w:t>は，</w:t>
            </w:r>
            <w:r>
              <w:rPr>
                <w:rFonts w:hint="eastAsia"/>
              </w:rPr>
              <w:t>1096</w:t>
            </w:r>
            <w:r>
              <w:rPr>
                <w:rFonts w:hint="eastAsia"/>
              </w:rPr>
              <w:t>年から約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年間続いたが，イスラム教徒の</w:t>
            </w:r>
            <w:r w:rsidR="00B856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6C2" w:rsidRPr="00B856C2">
                    <w:rPr>
                      <w:rFonts w:ascii="ＭＳ ゴシック" w:hAnsi="ＭＳ ゴシック" w:hint="eastAsia"/>
                      <w:sz w:val="10"/>
                    </w:rPr>
                    <w:t>てい</w:t>
                  </w:r>
                </w:rt>
                <w:rubyBase>
                  <w:r w:rsidR="00B856C2">
                    <w:rPr>
                      <w:rFonts w:hint="eastAsia"/>
                    </w:rPr>
                    <w:t>抵</w:t>
                  </w:r>
                </w:rubyBase>
              </w:ruby>
            </w:r>
            <w:r w:rsidR="00B856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6C2" w:rsidRPr="00B856C2">
                    <w:rPr>
                      <w:rFonts w:ascii="ＭＳ ゴシック" w:hAnsi="ＭＳ ゴシック" w:hint="eastAsia"/>
                      <w:sz w:val="10"/>
                    </w:rPr>
                    <w:t>こう</w:t>
                  </w:r>
                </w:rt>
                <w:rubyBase>
                  <w:r w:rsidR="00B856C2">
                    <w:rPr>
                      <w:rFonts w:hint="eastAsia"/>
                    </w:rPr>
                    <w:t>抗</w:t>
                  </w:r>
                </w:rubyBase>
              </w:ruby>
            </w:r>
            <w:r>
              <w:rPr>
                <w:rFonts w:hint="eastAsia"/>
              </w:rPr>
              <w:t>により失敗した。</w:t>
            </w:r>
          </w:p>
          <w:p w:rsidR="002E5941" w:rsidRDefault="002E5941" w:rsidP="00AB6231">
            <w:r>
              <w:rPr>
                <w:rFonts w:hint="eastAsia"/>
              </w:rPr>
              <w:t>②　イタリアで始まったルネサンスは，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世紀には西ヨーロッパ各地に広まっていった。</w:t>
            </w:r>
          </w:p>
          <w:p w:rsidR="002E5941" w:rsidRDefault="002E5941" w:rsidP="00AB6231">
            <w:r>
              <w:rPr>
                <w:rFonts w:hint="eastAsia"/>
              </w:rPr>
              <w:t xml:space="preserve">③　</w:t>
            </w:r>
            <w:r>
              <w:rPr>
                <w:rFonts w:hint="eastAsia"/>
              </w:rPr>
              <w:t>1492</w:t>
            </w:r>
            <w:r>
              <w:rPr>
                <w:rFonts w:hint="eastAsia"/>
              </w:rPr>
              <w:t>年にコロンブスが</w:t>
            </w:r>
            <w:r w:rsidR="00B856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6C2" w:rsidRPr="00B856C2">
                    <w:rPr>
                      <w:rFonts w:ascii="ＭＳ ゴシック" w:hAnsi="ＭＳ ゴシック" w:hint="eastAsia"/>
                      <w:sz w:val="10"/>
                    </w:rPr>
                    <w:t>とう</w:t>
                  </w:r>
                </w:rt>
                <w:rubyBase>
                  <w:r w:rsidR="00B856C2">
                    <w:rPr>
                      <w:rFonts w:hint="eastAsia"/>
                    </w:rPr>
                    <w:t>到</w:t>
                  </w:r>
                </w:rubyBase>
              </w:ruby>
            </w:r>
            <w:r w:rsidR="00B856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6C2" w:rsidRPr="00B856C2">
                    <w:rPr>
                      <w:rFonts w:ascii="ＭＳ ゴシック" w:hAnsi="ＭＳ ゴシック" w:hint="eastAsia"/>
                      <w:sz w:val="10"/>
                    </w:rPr>
                    <w:t>たつ</w:t>
                  </w:r>
                </w:rt>
                <w:rubyBase>
                  <w:r w:rsidR="00B856C2">
                    <w:rPr>
                      <w:rFonts w:hint="eastAsia"/>
                    </w:rPr>
                    <w:t>達</w:t>
                  </w:r>
                </w:rubyBase>
              </w:ruby>
            </w:r>
            <w:r>
              <w:rPr>
                <w:rFonts w:hint="eastAsia"/>
              </w:rPr>
              <w:t>したのは西インド諸島であった。</w:t>
            </w:r>
          </w:p>
          <w:p w:rsidR="002E5941" w:rsidRDefault="002E5941" w:rsidP="00AB6231">
            <w:r>
              <w:rPr>
                <w:rFonts w:hint="eastAsia"/>
              </w:rPr>
              <w:t>④　ルターは教会の</w:t>
            </w:r>
            <w:r w:rsidR="00B856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6C2" w:rsidRPr="00B856C2">
                    <w:rPr>
                      <w:rFonts w:ascii="ＭＳ ゴシック" w:hAnsi="ＭＳ ゴシック" w:hint="eastAsia"/>
                      <w:sz w:val="10"/>
                    </w:rPr>
                    <w:t>めん</w:t>
                  </w:r>
                </w:rt>
                <w:rubyBase>
                  <w:r w:rsidR="00B856C2">
                    <w:rPr>
                      <w:rFonts w:hint="eastAsia"/>
                    </w:rPr>
                    <w:t>免</w:t>
                  </w:r>
                </w:rubyBase>
              </w:ruby>
            </w:r>
            <w:r w:rsidR="00B856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6C2" w:rsidRPr="00B856C2">
                    <w:rPr>
                      <w:rFonts w:ascii="ＭＳ ゴシック" w:hAnsi="ＭＳ ゴシック" w:hint="eastAsia"/>
                      <w:sz w:val="10"/>
                    </w:rPr>
                    <w:t>ざい</w:t>
                  </w:r>
                </w:rt>
                <w:rubyBase>
                  <w:r w:rsidR="00B856C2">
                    <w:rPr>
                      <w:rFonts w:hint="eastAsia"/>
                    </w:rPr>
                    <w:t>罪</w:t>
                  </w:r>
                </w:rubyBase>
              </w:ruby>
            </w:r>
            <w:r w:rsidR="00B856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6C2" w:rsidRPr="00B856C2">
                    <w:rPr>
                      <w:rFonts w:ascii="ＭＳ ゴシック" w:hAnsi="ＭＳ ゴシック" w:hint="eastAsia"/>
                      <w:sz w:val="10"/>
                    </w:rPr>
                    <w:t>ふ</w:t>
                  </w:r>
                </w:rt>
                <w:rubyBase>
                  <w:r w:rsidR="00B856C2">
                    <w:rPr>
                      <w:rFonts w:hint="eastAsia"/>
                    </w:rPr>
                    <w:t>符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856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6C2" w:rsidRPr="00B856C2">
                    <w:rPr>
                      <w:rFonts w:ascii="ＭＳ ゴシック" w:hAnsi="ＭＳ ゴシック" w:hint="eastAsia"/>
                      <w:sz w:val="10"/>
                    </w:rPr>
                    <w:t>はん</w:t>
                  </w:r>
                </w:rt>
                <w:rubyBase>
                  <w:r w:rsidR="00B856C2">
                    <w:rPr>
                      <w:rFonts w:hint="eastAsia"/>
                    </w:rPr>
                    <w:t>販</w:t>
                  </w:r>
                </w:rubyBase>
              </w:ruby>
            </w:r>
            <w:r w:rsidR="00B856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6C2" w:rsidRPr="00B856C2">
                    <w:rPr>
                      <w:rFonts w:ascii="ＭＳ ゴシック" w:hAnsi="ＭＳ ゴシック" w:hint="eastAsia"/>
                      <w:sz w:val="10"/>
                    </w:rPr>
                    <w:t>ばい</w:t>
                  </w:r>
                </w:rt>
                <w:rubyBase>
                  <w:r w:rsidR="00B856C2">
                    <w:rPr>
                      <w:rFonts w:hint="eastAsia"/>
                    </w:rPr>
                    <w:t>売</w:t>
                  </w:r>
                </w:rubyBase>
              </w:ruby>
            </w:r>
            <w:r w:rsidR="005A2E81">
              <w:rPr>
                <w:rFonts w:hint="eastAsia"/>
              </w:rPr>
              <w:t>を批判して</w:t>
            </w:r>
            <w:r>
              <w:rPr>
                <w:rFonts w:hint="eastAsia"/>
              </w:rPr>
              <w:t>宗教改革を始めた。</w:t>
            </w:r>
          </w:p>
          <w:p w:rsidR="002E5941" w:rsidRDefault="002E5941" w:rsidP="00AB6231">
            <w:r>
              <w:rPr>
                <w:rFonts w:hint="eastAsia"/>
              </w:rPr>
              <w:t>⑤　ポルトガル人が乗っていたのは中国人</w:t>
            </w:r>
            <w:r w:rsidR="005A2E81">
              <w:rPr>
                <w:rFonts w:hint="eastAsia"/>
              </w:rPr>
              <w:t>を頭とする</w:t>
            </w:r>
            <w:r w:rsidR="00B856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6C2" w:rsidRPr="00B856C2">
                    <w:rPr>
                      <w:rFonts w:ascii="ＭＳ ゴシック" w:hAnsi="ＭＳ ゴシック" w:hint="eastAsia"/>
                      <w:sz w:val="10"/>
                    </w:rPr>
                    <w:t>わ</w:t>
                  </w:r>
                </w:rt>
                <w:rubyBase>
                  <w:r w:rsidR="00B856C2">
                    <w:rPr>
                      <w:rFonts w:hint="eastAsia"/>
                    </w:rPr>
                    <w:t>倭</w:t>
                  </w:r>
                </w:rubyBase>
              </w:ruby>
            </w:r>
            <w:r w:rsidR="00B856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6C2" w:rsidRPr="00B856C2">
                    <w:rPr>
                      <w:rFonts w:ascii="ＭＳ ゴシック" w:hAnsi="ＭＳ ゴシック" w:hint="eastAsia"/>
                      <w:sz w:val="10"/>
                    </w:rPr>
                    <w:t>こう</w:t>
                  </w:r>
                </w:rt>
                <w:rubyBase>
                  <w:r w:rsidR="00B856C2">
                    <w:rPr>
                      <w:rFonts w:hint="eastAsia"/>
                    </w:rPr>
                    <w:t>寇</w:t>
                  </w:r>
                </w:rubyBase>
              </w:ruby>
            </w:r>
            <w:r>
              <w:rPr>
                <w:rFonts w:hint="eastAsia"/>
              </w:rPr>
              <w:t>の船であった。</w:t>
            </w:r>
          </w:p>
          <w:p w:rsidR="002E5941" w:rsidRDefault="002E5941" w:rsidP="00AB6231">
            <w:r>
              <w:rPr>
                <w:rFonts w:hint="eastAsia"/>
              </w:rPr>
              <w:t xml:space="preserve">⑥　</w:t>
            </w:r>
            <w:r w:rsidR="00AC078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0789" w:rsidRPr="00AC0789">
                    <w:rPr>
                      <w:rFonts w:ascii="ＭＳ ゴシック" w:hAnsi="ＭＳ ゴシック" w:hint="eastAsia"/>
                      <w:sz w:val="10"/>
                    </w:rPr>
                    <w:t>あし</w:t>
                  </w:r>
                </w:rt>
                <w:rubyBase>
                  <w:r w:rsidR="00AC0789">
                    <w:rPr>
                      <w:rFonts w:hint="eastAsia"/>
                    </w:rPr>
                    <w:t>足</w:t>
                  </w:r>
                </w:rubyBase>
              </w:ruby>
            </w:r>
            <w:r w:rsidR="00AC078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0789" w:rsidRPr="00AC0789">
                    <w:rPr>
                      <w:rFonts w:ascii="ＭＳ ゴシック" w:hAnsi="ＭＳ ゴシック" w:hint="eastAsia"/>
                      <w:sz w:val="10"/>
                    </w:rPr>
                    <w:t>かが</w:t>
                  </w:r>
                </w:rt>
                <w:rubyBase>
                  <w:r w:rsidR="00AC0789">
                    <w:rPr>
                      <w:rFonts w:hint="eastAsia"/>
                    </w:rPr>
                    <w:t>利</w:t>
                  </w:r>
                </w:rubyBase>
              </w:ruby>
            </w:r>
            <w:r w:rsidR="00AC078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0789" w:rsidRPr="00AC0789">
                    <w:rPr>
                      <w:rFonts w:ascii="ＭＳ ゴシック" w:hAnsi="ＭＳ ゴシック" w:hint="eastAsia"/>
                      <w:sz w:val="10"/>
                    </w:rPr>
                    <w:t>よし</w:t>
                  </w:r>
                </w:rt>
                <w:rubyBase>
                  <w:r w:rsidR="00AC0789">
                    <w:rPr>
                      <w:rFonts w:hint="eastAsia"/>
                    </w:rPr>
                    <w:t>義</w:t>
                  </w:r>
                </w:rubyBase>
              </w:ruby>
            </w:r>
            <w:r w:rsidR="00AC078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0789" w:rsidRPr="00AC0789">
                    <w:rPr>
                      <w:rFonts w:ascii="ＭＳ ゴシック" w:hAnsi="ＭＳ ゴシック" w:hint="eastAsia"/>
                      <w:sz w:val="10"/>
                    </w:rPr>
                    <w:t>あき</w:t>
                  </w:r>
                </w:rt>
                <w:rubyBase>
                  <w:r w:rsidR="00AC0789">
                    <w:rPr>
                      <w:rFonts w:hint="eastAsia"/>
                    </w:rPr>
                    <w:t>昭</w:t>
                  </w:r>
                </w:rubyBase>
              </w:ruby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t>1568</w:t>
            </w:r>
            <w:r>
              <w:rPr>
                <w:rFonts w:hint="eastAsia"/>
              </w:rPr>
              <w:t>年に織田信長の力によって将軍となっていた。</w:t>
            </w:r>
          </w:p>
          <w:p w:rsidR="008667F3" w:rsidRPr="007C516A" w:rsidRDefault="002E5941" w:rsidP="008667F3">
            <w:r>
              <w:rPr>
                <w:rFonts w:hint="eastAsia"/>
              </w:rPr>
              <w:t>⑦　豊臣秀吉の２度にわたる朝鮮</w:t>
            </w:r>
            <w:r w:rsidR="00B856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6C2" w:rsidRPr="00B856C2">
                    <w:rPr>
                      <w:rFonts w:ascii="ＭＳ ゴシック" w:hAnsi="ＭＳ ゴシック" w:hint="eastAsia"/>
                      <w:sz w:val="10"/>
                    </w:rPr>
                    <w:t>しん</w:t>
                  </w:r>
                </w:rt>
                <w:rubyBase>
                  <w:r w:rsidR="00B856C2">
                    <w:rPr>
                      <w:rFonts w:hint="eastAsia"/>
                    </w:rPr>
                    <w:t>侵</w:t>
                  </w:r>
                </w:rubyBase>
              </w:ruby>
            </w:r>
            <w:r w:rsidR="00B856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6C2" w:rsidRPr="00B856C2">
                    <w:rPr>
                      <w:rFonts w:ascii="ＭＳ ゴシック" w:hAnsi="ＭＳ ゴシック" w:hint="eastAsia"/>
                      <w:sz w:val="10"/>
                    </w:rPr>
                    <w:t>りゃく</w:t>
                  </w:r>
                </w:rt>
                <w:rubyBase>
                  <w:r w:rsidR="00B856C2">
                    <w:rPr>
                      <w:rFonts w:hint="eastAsia"/>
                    </w:rPr>
                    <w:t>略</w:t>
                  </w:r>
                </w:rubyBase>
              </w:ruby>
            </w:r>
            <w:r>
              <w:rPr>
                <w:rFonts w:hint="eastAsia"/>
              </w:rPr>
              <w:t>を，</w:t>
            </w:r>
            <w:r w:rsidR="00B856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6C2" w:rsidRPr="00B856C2">
                    <w:rPr>
                      <w:rFonts w:ascii="ＭＳ ゴシック" w:hAnsi="ＭＳ ゴシック" w:hint="eastAsia"/>
                      <w:sz w:val="10"/>
                    </w:rPr>
                    <w:t>ぶん</w:t>
                  </w:r>
                </w:rt>
                <w:rubyBase>
                  <w:r w:rsidR="00B856C2">
                    <w:rPr>
                      <w:rFonts w:hint="eastAsia"/>
                    </w:rPr>
                    <w:t>文</w:t>
                  </w:r>
                </w:rubyBase>
              </w:ruby>
            </w:r>
            <w:r w:rsidR="00B856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6C2" w:rsidRPr="00B856C2">
                    <w:rPr>
                      <w:rFonts w:ascii="ＭＳ ゴシック" w:hAnsi="ＭＳ ゴシック" w:hint="eastAsia"/>
                      <w:sz w:val="10"/>
                    </w:rPr>
                    <w:t>ろく</w:t>
                  </w:r>
                </w:rt>
                <w:rubyBase>
                  <w:r w:rsidR="00B856C2">
                    <w:rPr>
                      <w:rFonts w:hint="eastAsia"/>
                    </w:rPr>
                    <w:t>禄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B856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6C2" w:rsidRPr="00B856C2">
                    <w:rPr>
                      <w:rFonts w:ascii="ＭＳ ゴシック" w:hAnsi="ＭＳ ゴシック" w:hint="eastAsia"/>
                      <w:sz w:val="10"/>
                    </w:rPr>
                    <w:t>えき</w:t>
                  </w:r>
                </w:rt>
                <w:rubyBase>
                  <w:r w:rsidR="00B856C2">
                    <w:rPr>
                      <w:rFonts w:hint="eastAsia"/>
                    </w:rPr>
                    <w:t>役</w:t>
                  </w:r>
                </w:rubyBase>
              </w:ruby>
            </w:r>
            <w:r>
              <w:rPr>
                <w:rFonts w:hint="eastAsia"/>
              </w:rPr>
              <w:t>・</w:t>
            </w:r>
            <w:r w:rsidR="00B856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6C2" w:rsidRPr="00B856C2">
                    <w:rPr>
                      <w:rFonts w:ascii="ＭＳ ゴシック" w:hAnsi="ＭＳ ゴシック" w:hint="eastAsia"/>
                      <w:sz w:val="10"/>
                    </w:rPr>
                    <w:t>けい</w:t>
                  </w:r>
                </w:rt>
                <w:rubyBase>
                  <w:r w:rsidR="00B856C2">
                    <w:rPr>
                      <w:rFonts w:hint="eastAsia"/>
                    </w:rPr>
                    <w:t>慶</w:t>
                  </w:r>
                </w:rubyBase>
              </w:ruby>
            </w:r>
            <w:r w:rsidR="00B856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6C2" w:rsidRPr="00B856C2">
                    <w:rPr>
                      <w:rFonts w:ascii="ＭＳ ゴシック" w:hAnsi="ＭＳ ゴシック" w:hint="eastAsia"/>
                      <w:sz w:val="10"/>
                    </w:rPr>
                    <w:t>ちょう</w:t>
                  </w:r>
                </w:rt>
                <w:rubyBase>
                  <w:r w:rsidR="00B856C2">
                    <w:rPr>
                      <w:rFonts w:hint="eastAsia"/>
                    </w:rPr>
                    <w:t>長</w:t>
                  </w:r>
                </w:rubyBase>
              </w:ruby>
            </w:r>
            <w:r>
              <w:rPr>
                <w:rFonts w:hint="eastAsia"/>
              </w:rPr>
              <w:t>の役と</w:t>
            </w:r>
            <w:r w:rsidR="008F5E6A">
              <w:rPr>
                <w:rFonts w:hint="eastAsia"/>
              </w:rPr>
              <w:t>よぶ。</w:t>
            </w:r>
          </w:p>
          <w:p w:rsidR="008667F3" w:rsidRPr="007C516A" w:rsidRDefault="008667F3" w:rsidP="008667F3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Default="00943B34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8" name="図 8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826" w:rsidRDefault="00943B34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9" name="図 9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Default="008667F3" w:rsidP="008667F3">
            <w:pPr>
              <w:rPr>
                <w:rFonts w:ascii="Century" w:hAnsi="Century"/>
              </w:rPr>
            </w:pPr>
          </w:p>
          <w:p w:rsidR="008648A1" w:rsidRDefault="00943B34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0" name="図 10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48A1" w:rsidRPr="001B2FB8" w:rsidRDefault="008648A1" w:rsidP="008667F3">
            <w:pPr>
              <w:rPr>
                <w:rFonts w:ascii="Century" w:hAnsi="Century"/>
              </w:rPr>
            </w:pPr>
          </w:p>
          <w:p w:rsidR="008667F3" w:rsidRPr="001B2FB8" w:rsidRDefault="00943B34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1" name="図 11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A173BB" w:rsidRDefault="008667F3" w:rsidP="002A405E">
            <w:r w:rsidRPr="007C516A">
              <w:rPr>
                <w:rFonts w:hint="eastAsia"/>
              </w:rPr>
              <w:t xml:space="preserve">⑴　</w:t>
            </w:r>
            <w:r w:rsidR="00B856C2">
              <w:rPr>
                <w:rFonts w:hint="eastAsia"/>
              </w:rPr>
              <w:t>免罪符</w:t>
            </w:r>
          </w:p>
          <w:p w:rsidR="002A405E" w:rsidRDefault="002A405E" w:rsidP="002A405E">
            <w:r>
              <w:rPr>
                <w:rFonts w:hint="eastAsia"/>
              </w:rPr>
              <w:t>⑵　フランシスコ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ザビエル</w:t>
            </w:r>
          </w:p>
          <w:p w:rsidR="00666E02" w:rsidRDefault="00666E02" w:rsidP="002A405E"/>
          <w:p w:rsidR="002A405E" w:rsidRDefault="002A405E" w:rsidP="002A405E">
            <w:r>
              <w:rPr>
                <w:rFonts w:hint="eastAsia"/>
              </w:rPr>
              <w:t xml:space="preserve">⑶　</w:t>
            </w:r>
            <w:r w:rsidR="001D01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0173" w:rsidRPr="001D0173">
                    <w:rPr>
                      <w:rFonts w:ascii="ＭＳ ゴシック" w:hAnsi="ＭＳ ゴシック" w:hint="eastAsia"/>
                      <w:sz w:val="10"/>
                    </w:rPr>
                    <w:t>なが</w:t>
                  </w:r>
                </w:rt>
                <w:rubyBase>
                  <w:r w:rsidR="001D0173">
                    <w:rPr>
                      <w:rFonts w:hint="eastAsia"/>
                    </w:rPr>
                    <w:t>長</w:t>
                  </w:r>
                </w:rubyBase>
              </w:ruby>
            </w:r>
            <w:r w:rsidR="001D017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0173" w:rsidRPr="001D0173">
                    <w:rPr>
                      <w:rFonts w:ascii="ＭＳ ゴシック" w:hAnsi="ＭＳ ゴシック" w:hint="eastAsia"/>
                      <w:sz w:val="10"/>
                    </w:rPr>
                    <w:t>しの</w:t>
                  </w:r>
                </w:rt>
                <w:rubyBase>
                  <w:r w:rsidR="001D0173">
                    <w:rPr>
                      <w:rFonts w:hint="eastAsia"/>
                    </w:rPr>
                    <w:t>篠</w:t>
                  </w:r>
                </w:rubyBase>
              </w:ruby>
            </w:r>
            <w:r>
              <w:rPr>
                <w:rFonts w:hint="eastAsia"/>
              </w:rPr>
              <w:t>の戦</w:t>
            </w:r>
            <w:r w:rsidR="00B856C2">
              <w:rPr>
                <w:rFonts w:hint="eastAsia"/>
              </w:rPr>
              <w:t>い</w:t>
            </w:r>
          </w:p>
          <w:p w:rsidR="00666E02" w:rsidRDefault="00666E02" w:rsidP="002A405E"/>
          <w:p w:rsidR="002A405E" w:rsidRPr="007C516A" w:rsidRDefault="002A405E" w:rsidP="002A405E">
            <w:r>
              <w:rPr>
                <w:rFonts w:hint="eastAsia"/>
              </w:rPr>
              <w:t xml:space="preserve">⑷　</w:t>
            </w:r>
            <w:r w:rsidR="00B856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6C2" w:rsidRPr="00B856C2">
                    <w:rPr>
                      <w:rFonts w:ascii="ＭＳ ゴシック" w:hAnsi="ＭＳ ゴシック" w:hint="eastAsia"/>
                      <w:sz w:val="10"/>
                    </w:rPr>
                    <w:t>たい</w:t>
                  </w:r>
                </w:rt>
                <w:rubyBase>
                  <w:r w:rsidR="00B856C2">
                    <w:rPr>
                      <w:rFonts w:hint="eastAsia"/>
                    </w:rPr>
                    <w:t>太</w:t>
                  </w:r>
                </w:rubyBase>
              </w:ruby>
            </w:r>
            <w:r w:rsidR="00B856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6C2" w:rsidRPr="00B856C2">
                    <w:rPr>
                      <w:rFonts w:ascii="ＭＳ ゴシック" w:hAnsi="ＭＳ ゴシック" w:hint="eastAsia"/>
                      <w:sz w:val="10"/>
                    </w:rPr>
                    <w:t>こう</w:t>
                  </w:r>
                </w:rt>
                <w:rubyBase>
                  <w:r w:rsidR="00B856C2">
                    <w:rPr>
                      <w:rFonts w:hint="eastAsia"/>
                    </w:rPr>
                    <w:t>閤</w:t>
                  </w:r>
                </w:rubyBase>
              </w:ruby>
            </w:r>
            <w:r w:rsidR="00B856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6C2" w:rsidRPr="00B856C2">
                    <w:rPr>
                      <w:rFonts w:ascii="ＭＳ ゴシック" w:hAnsi="ＭＳ ゴシック" w:hint="eastAsia"/>
                      <w:sz w:val="10"/>
                    </w:rPr>
                    <w:t>けん</w:t>
                  </w:r>
                </w:rt>
                <w:rubyBase>
                  <w:r w:rsidR="00B856C2">
                    <w:rPr>
                      <w:rFonts w:hint="eastAsia"/>
                    </w:rPr>
                    <w:t>検</w:t>
                  </w:r>
                </w:rubyBase>
              </w:ruby>
            </w:r>
            <w:r w:rsidR="00B856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6C2" w:rsidRPr="00B856C2">
                    <w:rPr>
                      <w:rFonts w:ascii="ＭＳ ゴシック" w:hAnsi="ＭＳ ゴシック" w:hint="eastAsia"/>
                      <w:sz w:val="10"/>
                    </w:rPr>
                    <w:t>ち</w:t>
                  </w:r>
                </w:rt>
                <w:rubyBase>
                  <w:r w:rsidR="00B856C2">
                    <w:rPr>
                      <w:rFonts w:hint="eastAsia"/>
                    </w:rPr>
                    <w:t>地</w:t>
                  </w:r>
                </w:rubyBase>
              </w:ruby>
            </w:r>
          </w:p>
          <w:p w:rsidR="008667F3" w:rsidRPr="007C516A" w:rsidRDefault="008667F3" w:rsidP="008667F3"/>
          <w:p w:rsidR="008667F3" w:rsidRPr="007C516A" w:rsidRDefault="008667F3" w:rsidP="00487FB2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4B32A7" w:rsidRDefault="008667F3" w:rsidP="00487FB2">
            <w:r w:rsidRPr="007C516A">
              <w:rPr>
                <w:rFonts w:hint="eastAsia"/>
              </w:rPr>
              <w:t xml:space="preserve">⑴　</w:t>
            </w:r>
            <w:r w:rsidR="008F5E6A">
              <w:rPr>
                <w:rFonts w:hint="eastAsia"/>
              </w:rPr>
              <w:t>サン・ピエトロ大聖堂はバチカン市国内にある。</w:t>
            </w:r>
          </w:p>
          <w:p w:rsidR="008667F3" w:rsidRDefault="008F5E6A" w:rsidP="008F5E6A">
            <w:r>
              <w:rPr>
                <w:rFonts w:hint="eastAsia"/>
              </w:rPr>
              <w:t>⑵　イエズス会は，ロヨラやザビエルが結成したカトリックの団体で，海外への布教活動を積極的に行った。</w:t>
            </w:r>
          </w:p>
          <w:p w:rsidR="008F5E6A" w:rsidRDefault="008F5E6A" w:rsidP="008F5E6A">
            <w:r>
              <w:rPr>
                <w:rFonts w:hint="eastAsia"/>
              </w:rPr>
              <w:t>⑶　武田勝頼が指揮する</w:t>
            </w:r>
            <w:r w:rsidR="00B856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6C2" w:rsidRPr="00B856C2">
                    <w:rPr>
                      <w:rFonts w:ascii="ＭＳ ゴシック" w:hAnsi="ＭＳ ゴシック" w:hint="eastAsia"/>
                      <w:sz w:val="10"/>
                    </w:rPr>
                    <w:t>き</w:t>
                  </w:r>
                </w:rt>
                <w:rubyBase>
                  <w:r w:rsidR="00B856C2">
                    <w:rPr>
                      <w:rFonts w:hint="eastAsia"/>
                    </w:rPr>
                    <w:t>騎</w:t>
                  </w:r>
                </w:rubyBase>
              </w:ruby>
            </w:r>
            <w:r w:rsidR="00B856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6C2" w:rsidRPr="00B856C2">
                    <w:rPr>
                      <w:rFonts w:ascii="ＭＳ ゴシック" w:hAnsi="ＭＳ ゴシック" w:hint="eastAsia"/>
                      <w:sz w:val="10"/>
                    </w:rPr>
                    <w:t>ば</w:t>
                  </w:r>
                </w:rt>
                <w:rubyBase>
                  <w:r w:rsidR="00B856C2">
                    <w:rPr>
                      <w:rFonts w:hint="eastAsia"/>
                    </w:rPr>
                    <w:t>馬</w:t>
                  </w:r>
                </w:rubyBase>
              </w:ruby>
            </w:r>
            <w:r w:rsidR="00B856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6C2" w:rsidRPr="00B856C2">
                    <w:rPr>
                      <w:rFonts w:ascii="ＭＳ ゴシック" w:hAnsi="ＭＳ ゴシック" w:hint="eastAsia"/>
                      <w:sz w:val="10"/>
                    </w:rPr>
                    <w:t>たい</w:t>
                  </w:r>
                </w:rt>
                <w:rubyBase>
                  <w:r w:rsidR="00B856C2">
                    <w:rPr>
                      <w:rFonts w:hint="eastAsia"/>
                    </w:rPr>
                    <w:t>隊</w:t>
                  </w:r>
                </w:rubyBase>
              </w:ruby>
            </w:r>
            <w:r>
              <w:rPr>
                <w:rFonts w:hint="eastAsia"/>
              </w:rPr>
              <w:t>が，大量の鉄砲により打ち破られた。</w:t>
            </w:r>
          </w:p>
          <w:p w:rsidR="008F5E6A" w:rsidRDefault="008F5E6A" w:rsidP="008F5E6A">
            <w:r>
              <w:rPr>
                <w:rFonts w:hint="eastAsia"/>
              </w:rPr>
              <w:t>⑷　太閤検地では，田畑の面積を実際に調査し，</w:t>
            </w:r>
            <w:r w:rsidR="00B856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6C2" w:rsidRPr="00B856C2">
                    <w:rPr>
                      <w:rFonts w:ascii="ＭＳ ゴシック" w:hAnsi="ＭＳ ゴシック" w:hint="eastAsia"/>
                      <w:sz w:val="10"/>
                    </w:rPr>
                    <w:t>しゅう</w:t>
                  </w:r>
                </w:rt>
                <w:rubyBase>
                  <w:r w:rsidR="00B856C2">
                    <w:rPr>
                      <w:rFonts w:hint="eastAsia"/>
                    </w:rPr>
                    <w:t>収</w:t>
                  </w:r>
                </w:rubyBase>
              </w:ruby>
            </w:r>
            <w:r w:rsidR="00B856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6C2" w:rsidRPr="00B856C2">
                    <w:rPr>
                      <w:rFonts w:ascii="ＭＳ ゴシック" w:hAnsi="ＭＳ ゴシック" w:hint="eastAsia"/>
                      <w:sz w:val="10"/>
                    </w:rPr>
                    <w:t>かく</w:t>
                  </w:r>
                </w:rt>
                <w:rubyBase>
                  <w:r w:rsidR="00B856C2">
                    <w:rPr>
                      <w:rFonts w:hint="eastAsia"/>
                    </w:rPr>
                    <w:t>穫</w:t>
                  </w:r>
                </w:rubyBase>
              </w:ruby>
            </w:r>
            <w:r w:rsidR="00B856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6C2" w:rsidRPr="00B856C2">
                    <w:rPr>
                      <w:rFonts w:ascii="ＭＳ ゴシック" w:hAnsi="ＭＳ ゴシック" w:hint="eastAsia"/>
                      <w:sz w:val="10"/>
                    </w:rPr>
                    <w:t>だか</w:t>
                  </w:r>
                </w:rt>
                <w:rubyBase>
                  <w:r w:rsidR="00B856C2">
                    <w:rPr>
                      <w:rFonts w:hint="eastAsia"/>
                    </w:rPr>
                    <w:t>高</w:t>
                  </w:r>
                </w:rubyBase>
              </w:ruby>
            </w:r>
            <w:r>
              <w:rPr>
                <w:rFonts w:hint="eastAsia"/>
              </w:rPr>
              <w:t>を石高で表した。</w:t>
            </w:r>
          </w:p>
          <w:p w:rsidR="008F5E6A" w:rsidRPr="008F5E6A" w:rsidRDefault="008F5E6A" w:rsidP="008F5E6A"/>
        </w:tc>
      </w:tr>
      <w:tr w:rsidR="00487FB2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487FB2" w:rsidRPr="001B2FB8" w:rsidRDefault="00487FB2" w:rsidP="001B2FB8">
            <w:pPr>
              <w:rPr>
                <w:rFonts w:ascii="ＭＳ ゴシック" w:hAnsi="ＭＳ ゴシック"/>
                <w:bdr w:val="single" w:sz="4" w:space="0" w:color="auto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487FB2" w:rsidRDefault="00943B34" w:rsidP="008667F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2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826" w:rsidRDefault="000D6826" w:rsidP="008667F3">
            <w:pPr>
              <w:rPr>
                <w:noProof/>
              </w:rPr>
            </w:pPr>
          </w:p>
          <w:p w:rsidR="008648A1" w:rsidRDefault="00943B34" w:rsidP="008667F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3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48A1" w:rsidRDefault="008648A1" w:rsidP="008667F3">
            <w:pPr>
              <w:rPr>
                <w:noProof/>
              </w:rPr>
            </w:pPr>
          </w:p>
          <w:p w:rsidR="008648A1" w:rsidRDefault="008648A1" w:rsidP="008667F3">
            <w:pPr>
              <w:rPr>
                <w:noProof/>
              </w:rPr>
            </w:pPr>
          </w:p>
          <w:p w:rsidR="008648A1" w:rsidRDefault="00943B34" w:rsidP="008667F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7FB2" w:rsidRDefault="00487FB2" w:rsidP="008667F3">
            <w:pPr>
              <w:rPr>
                <w:rFonts w:ascii="Century" w:hAnsi="Century"/>
              </w:rPr>
            </w:pPr>
          </w:p>
          <w:p w:rsidR="008648A1" w:rsidRDefault="008648A1" w:rsidP="008667F3">
            <w:pPr>
              <w:rPr>
                <w:rFonts w:ascii="Century" w:hAnsi="Century"/>
              </w:rPr>
            </w:pPr>
          </w:p>
          <w:p w:rsidR="003E3DA3" w:rsidRDefault="00943B34" w:rsidP="008667F3">
            <w:pPr>
              <w:rPr>
                <w:rFonts w:ascii="Century" w:hAnsi="Century"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5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3DA3" w:rsidRDefault="003E3DA3" w:rsidP="008667F3">
            <w:pPr>
              <w:rPr>
                <w:rFonts w:ascii="Century" w:hAnsi="Century"/>
              </w:rPr>
            </w:pPr>
          </w:p>
          <w:p w:rsidR="003E3DA3" w:rsidRDefault="003E3DA3" w:rsidP="008667F3">
            <w:pPr>
              <w:rPr>
                <w:rFonts w:ascii="Century" w:hAnsi="Century"/>
              </w:rPr>
            </w:pPr>
          </w:p>
          <w:p w:rsidR="003E3DA3" w:rsidRDefault="00943B34" w:rsidP="008667F3">
            <w:pPr>
              <w:rPr>
                <w:rFonts w:ascii="Century" w:hAnsi="Century"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6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F60" w:rsidRPr="001B2FB8" w:rsidRDefault="00DA1F60" w:rsidP="00DA1F60">
            <w:pPr>
              <w:numPr>
                <w:ilvl w:val="0"/>
                <w:numId w:val="1"/>
              </w:num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487FB2" w:rsidRDefault="00487FB2" w:rsidP="003E3DA3">
            <w:pPr>
              <w:jc w:val="left"/>
            </w:pPr>
            <w:r>
              <w:rPr>
                <w:rFonts w:hint="eastAsia"/>
              </w:rPr>
              <w:t xml:space="preserve">⑴　</w:t>
            </w:r>
            <w:r w:rsidR="002A405E">
              <w:rPr>
                <w:rFonts w:hint="eastAsia"/>
              </w:rPr>
              <w:t>プロテスタント</w:t>
            </w:r>
          </w:p>
          <w:p w:rsidR="00666E02" w:rsidRDefault="00666E02" w:rsidP="00A173BB"/>
          <w:p w:rsidR="007057F9" w:rsidRDefault="00A173BB" w:rsidP="00A173BB">
            <w:r>
              <w:rPr>
                <w:rFonts w:hint="eastAsia"/>
              </w:rPr>
              <w:t xml:space="preserve">⑵　</w:t>
            </w:r>
            <w:r w:rsidR="002A405E">
              <w:rPr>
                <w:rFonts w:hint="eastAsia"/>
              </w:rPr>
              <w:t>マゼラン</w:t>
            </w:r>
          </w:p>
          <w:p w:rsidR="00666E02" w:rsidRDefault="00666E02" w:rsidP="00A173BB"/>
          <w:p w:rsidR="00666E02" w:rsidRDefault="00666E02" w:rsidP="00A173BB"/>
          <w:p w:rsidR="00A173BB" w:rsidRDefault="00A173BB" w:rsidP="00A173BB">
            <w:r>
              <w:rPr>
                <w:rFonts w:hint="eastAsia"/>
              </w:rPr>
              <w:t xml:space="preserve">⑶　</w:t>
            </w:r>
            <w:r w:rsidR="00B856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6C2" w:rsidRPr="00B856C2">
                    <w:rPr>
                      <w:rFonts w:ascii="ＭＳ ゴシック" w:hAnsi="ＭＳ ゴシック" w:hint="eastAsia"/>
                      <w:sz w:val="10"/>
                    </w:rPr>
                    <w:t>なん</w:t>
                  </w:r>
                </w:rt>
                <w:rubyBase>
                  <w:r w:rsidR="00B856C2">
                    <w:rPr>
                      <w:rFonts w:hint="eastAsia"/>
                    </w:rPr>
                    <w:t>南</w:t>
                  </w:r>
                </w:rubyBase>
              </w:ruby>
            </w:r>
            <w:r w:rsidR="00B856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6C2" w:rsidRPr="00B856C2">
                    <w:rPr>
                      <w:rFonts w:ascii="ＭＳ ゴシック" w:hAnsi="ＭＳ ゴシック" w:hint="eastAsia"/>
                      <w:sz w:val="10"/>
                    </w:rPr>
                    <w:t>ばん</w:t>
                  </w:r>
                </w:rt>
                <w:rubyBase>
                  <w:r w:rsidR="00B856C2">
                    <w:rPr>
                      <w:rFonts w:hint="eastAsia"/>
                    </w:rPr>
                    <w:t>蛮</w:t>
                  </w:r>
                </w:rubyBase>
              </w:ruby>
            </w:r>
            <w:r w:rsidR="002A405E">
              <w:rPr>
                <w:rFonts w:hint="eastAsia"/>
              </w:rPr>
              <w:t>貿易</w:t>
            </w:r>
          </w:p>
          <w:p w:rsidR="00666E02" w:rsidRDefault="00666E02" w:rsidP="00A173BB"/>
          <w:p w:rsidR="00666E02" w:rsidRDefault="00666E02" w:rsidP="00A173BB"/>
          <w:p w:rsidR="00A173BB" w:rsidRDefault="00A173BB" w:rsidP="00A173BB">
            <w:r>
              <w:rPr>
                <w:rFonts w:hint="eastAsia"/>
              </w:rPr>
              <w:t xml:space="preserve">⑷　</w:t>
            </w:r>
            <w:r w:rsidR="00B856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6C2" w:rsidRPr="00B856C2">
                    <w:rPr>
                      <w:rFonts w:ascii="ＭＳ ゴシック" w:hAnsi="ＭＳ ゴシック" w:hint="eastAsia"/>
                      <w:sz w:val="10"/>
                    </w:rPr>
                    <w:t>へい</w:t>
                  </w:r>
                </w:rt>
                <w:rubyBase>
                  <w:r w:rsidR="00B856C2">
                    <w:rPr>
                      <w:rFonts w:hint="eastAsia"/>
                    </w:rPr>
                    <w:t>兵</w:t>
                  </w:r>
                </w:rubyBase>
              </w:ruby>
            </w:r>
            <w:r w:rsidR="00B856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6C2" w:rsidRPr="00B856C2">
                    <w:rPr>
                      <w:rFonts w:ascii="ＭＳ ゴシック" w:hAnsi="ＭＳ ゴシック" w:hint="eastAsia"/>
                      <w:sz w:val="10"/>
                    </w:rPr>
                    <w:t>のう</w:t>
                  </w:r>
                </w:rt>
                <w:rubyBase>
                  <w:r w:rsidR="00B856C2">
                    <w:rPr>
                      <w:rFonts w:hint="eastAsia"/>
                    </w:rPr>
                    <w:t>農</w:t>
                  </w:r>
                </w:rubyBase>
              </w:ruby>
            </w:r>
            <w:r w:rsidR="00B856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6C2" w:rsidRPr="00B856C2">
                    <w:rPr>
                      <w:rFonts w:ascii="ＭＳ ゴシック" w:hAnsi="ＭＳ ゴシック" w:hint="eastAsia"/>
                      <w:sz w:val="10"/>
                    </w:rPr>
                    <w:t>ぶん</w:t>
                  </w:r>
                </w:rt>
                <w:rubyBase>
                  <w:r w:rsidR="00B856C2">
                    <w:rPr>
                      <w:rFonts w:hint="eastAsia"/>
                    </w:rPr>
                    <w:t>分</w:t>
                  </w:r>
                </w:rubyBase>
              </w:ruby>
            </w:r>
            <w:r w:rsidR="00B856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6C2" w:rsidRPr="00B856C2">
                    <w:rPr>
                      <w:rFonts w:ascii="ＭＳ ゴシック" w:hAnsi="ＭＳ ゴシック" w:hint="eastAsia"/>
                      <w:sz w:val="10"/>
                    </w:rPr>
                    <w:t>り</w:t>
                  </w:r>
                </w:rt>
                <w:rubyBase>
                  <w:r w:rsidR="00B856C2">
                    <w:rPr>
                      <w:rFonts w:hint="eastAsia"/>
                    </w:rPr>
                    <w:t>離</w:t>
                  </w:r>
                </w:rubyBase>
              </w:ruby>
            </w:r>
          </w:p>
          <w:p w:rsidR="00666E02" w:rsidRDefault="00666E02" w:rsidP="00A173BB"/>
          <w:p w:rsidR="00666E02" w:rsidRDefault="00666E02" w:rsidP="00A173BB"/>
          <w:p w:rsidR="007057F9" w:rsidRDefault="002A405E" w:rsidP="00A173BB">
            <w:r>
              <w:rPr>
                <w:rFonts w:hint="eastAsia"/>
              </w:rPr>
              <w:t>⑸　千利休</w:t>
            </w:r>
          </w:p>
          <w:p w:rsidR="007057F9" w:rsidRPr="007C516A" w:rsidRDefault="007057F9" w:rsidP="00A173BB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487FB2" w:rsidRPr="001B2FB8" w:rsidRDefault="00487FB2" w:rsidP="001B2FB8">
            <w:pPr>
              <w:rPr>
                <w:rFonts w:ascii="ＭＳ ゴシック" w:hAnsi="ＭＳ ゴシック"/>
                <w:bdr w:val="single" w:sz="4" w:space="0" w:color="auto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AB6231" w:rsidRDefault="0083238D" w:rsidP="00AB6231">
            <w:r>
              <w:rPr>
                <w:rFonts w:hint="eastAsia"/>
              </w:rPr>
              <w:t xml:space="preserve">⑴　</w:t>
            </w:r>
            <w:r w:rsidR="008F5E6A">
              <w:rPr>
                <w:rFonts w:hint="eastAsia"/>
              </w:rPr>
              <w:t>プロテスタントを新教，カトリックを旧教ともよんでいる。</w:t>
            </w:r>
          </w:p>
          <w:p w:rsidR="008F5E6A" w:rsidRDefault="008F5E6A" w:rsidP="00AB6231">
            <w:r>
              <w:rPr>
                <w:rFonts w:hint="eastAsia"/>
              </w:rPr>
              <w:t>⑵　マゼラン一行は，５</w:t>
            </w:r>
            <w:r w:rsidR="00B856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6C2" w:rsidRPr="00B856C2">
                    <w:rPr>
                      <w:rFonts w:ascii="ＭＳ ゴシック" w:hAnsi="ＭＳ ゴシック" w:hint="eastAsia"/>
                      <w:sz w:val="10"/>
                    </w:rPr>
                    <w:t>せき</w:t>
                  </w:r>
                </w:rt>
                <w:rubyBase>
                  <w:r w:rsidR="00B856C2">
                    <w:rPr>
                      <w:rFonts w:hint="eastAsia"/>
                    </w:rPr>
                    <w:t>隻</w:t>
                  </w:r>
                </w:rubyBase>
              </w:ruby>
            </w:r>
            <w:r>
              <w:rPr>
                <w:rFonts w:hint="eastAsia"/>
              </w:rPr>
              <w:t>の船，</w:t>
            </w:r>
            <w:r>
              <w:rPr>
                <w:rFonts w:hint="eastAsia"/>
              </w:rPr>
              <w:t>280</w:t>
            </w:r>
            <w:r>
              <w:rPr>
                <w:rFonts w:hint="eastAsia"/>
              </w:rPr>
              <w:t>人の乗組員でスペインを出発したが，出発から３年後にスペインに帰国した</w:t>
            </w:r>
            <w:r w:rsidR="005A2E81">
              <w:rPr>
                <w:rFonts w:hint="eastAsia"/>
              </w:rPr>
              <w:t>の</w:t>
            </w:r>
            <w:r>
              <w:rPr>
                <w:rFonts w:hint="eastAsia"/>
              </w:rPr>
              <w:t>は，１隻の船で</w:t>
            </w:r>
            <w:r w:rsidR="00666E02">
              <w:rPr>
                <w:rFonts w:hint="eastAsia"/>
              </w:rPr>
              <w:t>18</w:t>
            </w:r>
            <w:r w:rsidR="00666E02">
              <w:rPr>
                <w:rFonts w:hint="eastAsia"/>
              </w:rPr>
              <w:t>人だけであった。</w:t>
            </w:r>
          </w:p>
          <w:p w:rsidR="00666E02" w:rsidRDefault="00666E02" w:rsidP="00AB6231">
            <w:r>
              <w:rPr>
                <w:rFonts w:hint="eastAsia"/>
              </w:rPr>
              <w:t>⑶　日本ではスペイン人・ポルトガル人を南蛮人とよんだことから，これらの人々との間で行われた貿易を南蛮貿易といった。</w:t>
            </w:r>
          </w:p>
          <w:p w:rsidR="00666E02" w:rsidRDefault="00666E02" w:rsidP="00AB6231">
            <w:r>
              <w:rPr>
                <w:rFonts w:hint="eastAsia"/>
              </w:rPr>
              <w:t>⑷　豊臣秀吉は，</w:t>
            </w:r>
            <w:r w:rsidR="00B856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6C2" w:rsidRPr="00B856C2">
                    <w:rPr>
                      <w:rFonts w:ascii="ＭＳ ゴシック" w:hAnsi="ＭＳ ゴシック" w:hint="eastAsia"/>
                      <w:sz w:val="10"/>
                    </w:rPr>
                    <w:t>かたな</w:t>
                  </w:r>
                </w:rt>
                <w:rubyBase>
                  <w:r w:rsidR="00B856C2">
                    <w:rPr>
                      <w:rFonts w:hint="eastAsia"/>
                    </w:rPr>
                    <w:t>刀</w:t>
                  </w:r>
                </w:rubyBase>
              </w:ruby>
            </w:r>
            <w:r w:rsidR="00B856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56C2" w:rsidRPr="00B856C2">
                    <w:rPr>
                      <w:rFonts w:ascii="ＭＳ ゴシック" w:hAnsi="ＭＳ ゴシック" w:hint="eastAsia"/>
                      <w:sz w:val="10"/>
                    </w:rPr>
                    <w:t>がり</w:t>
                  </w:r>
                </w:rt>
                <w:rubyBase>
                  <w:r w:rsidR="00B856C2">
                    <w:rPr>
                      <w:rFonts w:hint="eastAsia"/>
                    </w:rPr>
                    <w:t>狩</w:t>
                  </w:r>
                </w:rubyBase>
              </w:ruby>
            </w:r>
            <w:r>
              <w:rPr>
                <w:rFonts w:hint="eastAsia"/>
              </w:rPr>
              <w:t>・検地を行うとともに，身分統制令を</w:t>
            </w:r>
            <w:r w:rsidR="00357375">
              <w:rPr>
                <w:rFonts w:hint="eastAsia"/>
              </w:rPr>
              <w:t>出</w:t>
            </w:r>
            <w:r>
              <w:rPr>
                <w:rFonts w:hint="eastAsia"/>
              </w:rPr>
              <w:t>して</w:t>
            </w:r>
            <w:r w:rsidR="00853DF9">
              <w:rPr>
                <w:rFonts w:hint="eastAsia"/>
              </w:rPr>
              <w:t>農民の転業や</w:t>
            </w:r>
            <w:r>
              <w:rPr>
                <w:rFonts w:hint="eastAsia"/>
              </w:rPr>
              <w:t>武士が町人・農民になることを禁止した。</w:t>
            </w:r>
          </w:p>
          <w:p w:rsidR="000D6826" w:rsidRPr="0083238D" w:rsidRDefault="00666E02" w:rsidP="00666E02">
            <w:r>
              <w:rPr>
                <w:rFonts w:hint="eastAsia"/>
              </w:rPr>
              <w:t>⑸　千利休は堺の商人の家に生まれ，織田信長にも仕えていた。</w:t>
            </w:r>
          </w:p>
        </w:tc>
      </w:tr>
    </w:tbl>
    <w:p w:rsidR="00E96574" w:rsidRDefault="00E96574" w:rsidP="008667F3"/>
    <w:sectPr w:rsidR="00E96574" w:rsidSect="00835673">
      <w:headerReference w:type="first" r:id="rId10"/>
      <w:pgSz w:w="11906" w:h="16838" w:code="9"/>
      <w:pgMar w:top="1985" w:right="737" w:bottom="737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8E2" w:rsidRDefault="00A838E2" w:rsidP="00E96574">
      <w:r>
        <w:separator/>
      </w:r>
    </w:p>
  </w:endnote>
  <w:endnote w:type="continuationSeparator" w:id="0">
    <w:p w:rsidR="00A838E2" w:rsidRDefault="00A838E2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8E2" w:rsidRDefault="00A838E2" w:rsidP="00E96574">
      <w:r>
        <w:separator/>
      </w:r>
    </w:p>
  </w:footnote>
  <w:footnote w:type="continuationSeparator" w:id="0">
    <w:p w:rsidR="00A838E2" w:rsidRDefault="00A838E2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中学社会・</w:t>
    </w:r>
    <w:r w:rsidR="00261676">
      <w:rPr>
        <w:rFonts w:ascii="ＭＳ Ｐゴシック" w:eastAsia="ＭＳ Ｐゴシック" w:hAnsi="ＭＳ Ｐゴシック" w:hint="eastAsia"/>
        <w:b/>
        <w:sz w:val="26"/>
        <w:szCs w:val="26"/>
      </w:rPr>
      <w:t>歴史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的分野」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</w:t>
    </w:r>
    <w:r w:rsidR="00010FCB">
      <w:rPr>
        <w:rFonts w:ascii="ＭＳ Ｐゴシック" w:eastAsia="ＭＳ Ｐゴシック" w:hAnsi="ＭＳ Ｐゴシック" w:hint="eastAsia"/>
        <w:b/>
        <w:sz w:val="26"/>
        <w:szCs w:val="26"/>
      </w:rPr>
      <w:t>補充</w:t>
    </w:r>
    <w:r>
      <w:rPr>
        <w:rFonts w:ascii="ＭＳ Ｐゴシック" w:eastAsia="ＭＳ Ｐゴシック" w:hAnsi="ＭＳ Ｐゴシック" w:hint="eastAsia"/>
        <w:b/>
        <w:sz w:val="26"/>
        <w:szCs w:val="26"/>
      </w:rPr>
      <w:t>プリント</w:t>
    </w:r>
  </w:p>
  <w:p w:rsidR="00E96574" w:rsidRDefault="007B696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５</w:t>
    </w:r>
    <w:r w:rsidR="00E96574"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>
      <w:rPr>
        <w:rFonts w:ascii="ＭＳ Ｐゴシック" w:eastAsia="ＭＳ Ｐゴシック" w:hAnsi="ＭＳ Ｐゴシック" w:hint="eastAsia"/>
        <w:b/>
        <w:sz w:val="26"/>
        <w:szCs w:val="26"/>
      </w:rPr>
      <w:t>ヨーロッパ人との出会いと全国統一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943B34">
      <w:rPr>
        <w:noProof/>
      </w:rPr>
      <w:drawing>
        <wp:inline distT="0" distB="0" distL="0" distR="0" wp14:anchorId="7F439EC2" wp14:editId="602E6379">
          <wp:extent cx="116840" cy="116840"/>
          <wp:effectExtent l="0" t="0" r="0" b="0"/>
          <wp:docPr id="17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：思考・判断・表現</w:t>
    </w:r>
    <w:r w:rsidR="006D650D">
      <w:t xml:space="preserve">　　</w:t>
    </w:r>
    <w:r w:rsidR="00943B34">
      <w:rPr>
        <w:noProof/>
      </w:rPr>
      <w:drawing>
        <wp:inline distT="0" distB="0" distL="0" distR="0" wp14:anchorId="6EAB017B" wp14:editId="3164B46F">
          <wp:extent cx="116840" cy="116840"/>
          <wp:effectExtent l="0" t="0" r="0" b="0"/>
          <wp:docPr id="18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943B34">
      <w:rPr>
        <w:noProof/>
      </w:rPr>
      <w:drawing>
        <wp:inline distT="0" distB="0" distL="0" distR="0" wp14:anchorId="7F6ADD9D" wp14:editId="41C4C154">
          <wp:extent cx="116840" cy="116840"/>
          <wp:effectExtent l="0" t="0" r="0" b="0"/>
          <wp:docPr id="19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6" type="#_x0000_t75" style="width:9.2pt;height:9.2pt;visibility:visible" o:bullet="t">
        <v:imagedata r:id="rId1" o:title=""/>
      </v:shape>
    </w:pict>
  </w:numPicBullet>
  <w:numPicBullet w:numPicBulletId="1">
    <w:pict>
      <v:shape id="_x0000_i1187" type="#_x0000_t75" style="width:9.2pt;height:9.2pt;visibility:visible" o:bullet="t">
        <v:imagedata r:id="rId2" o:title=""/>
      </v:shape>
    </w:pict>
  </w:numPicBullet>
  <w:abstractNum w:abstractNumId="0">
    <w:nsid w:val="2A7D498A"/>
    <w:multiLevelType w:val="hybridMultilevel"/>
    <w:tmpl w:val="1076F5DE"/>
    <w:lvl w:ilvl="0" w:tplc="010A4DE8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92E103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0B0C6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920C91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088BB4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770BFA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F866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C52C9C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B1C3A1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0282C"/>
    <w:rsid w:val="00010FCB"/>
    <w:rsid w:val="00062BE1"/>
    <w:rsid w:val="00071B1B"/>
    <w:rsid w:val="00081790"/>
    <w:rsid w:val="000A44D8"/>
    <w:rsid w:val="000D6826"/>
    <w:rsid w:val="00113A20"/>
    <w:rsid w:val="00115920"/>
    <w:rsid w:val="001B2FB8"/>
    <w:rsid w:val="001D0173"/>
    <w:rsid w:val="001D018B"/>
    <w:rsid w:val="00261676"/>
    <w:rsid w:val="002A405E"/>
    <w:rsid w:val="002B256C"/>
    <w:rsid w:val="002B74AE"/>
    <w:rsid w:val="002D070B"/>
    <w:rsid w:val="002D319C"/>
    <w:rsid w:val="002E5941"/>
    <w:rsid w:val="002F0D6B"/>
    <w:rsid w:val="00357375"/>
    <w:rsid w:val="003E1E00"/>
    <w:rsid w:val="003E3DA3"/>
    <w:rsid w:val="00427F16"/>
    <w:rsid w:val="004749F9"/>
    <w:rsid w:val="00487FB2"/>
    <w:rsid w:val="004B32A7"/>
    <w:rsid w:val="004B7A18"/>
    <w:rsid w:val="004F0072"/>
    <w:rsid w:val="00506607"/>
    <w:rsid w:val="005A2E81"/>
    <w:rsid w:val="00621D16"/>
    <w:rsid w:val="00666E02"/>
    <w:rsid w:val="00687180"/>
    <w:rsid w:val="006B1CEC"/>
    <w:rsid w:val="006D650D"/>
    <w:rsid w:val="007057F9"/>
    <w:rsid w:val="00707A8A"/>
    <w:rsid w:val="007133BC"/>
    <w:rsid w:val="007507A2"/>
    <w:rsid w:val="00761696"/>
    <w:rsid w:val="007B6964"/>
    <w:rsid w:val="007C516A"/>
    <w:rsid w:val="00800CF3"/>
    <w:rsid w:val="0083238D"/>
    <w:rsid w:val="00835673"/>
    <w:rsid w:val="00853DF9"/>
    <w:rsid w:val="008648A1"/>
    <w:rsid w:val="008667F3"/>
    <w:rsid w:val="00874CC6"/>
    <w:rsid w:val="008F5E6A"/>
    <w:rsid w:val="00930D53"/>
    <w:rsid w:val="00943B34"/>
    <w:rsid w:val="00A07193"/>
    <w:rsid w:val="00A173BB"/>
    <w:rsid w:val="00A838E2"/>
    <w:rsid w:val="00A841FF"/>
    <w:rsid w:val="00AB6231"/>
    <w:rsid w:val="00AC0789"/>
    <w:rsid w:val="00B856C2"/>
    <w:rsid w:val="00C43CDF"/>
    <w:rsid w:val="00CA0045"/>
    <w:rsid w:val="00D46A74"/>
    <w:rsid w:val="00D9430D"/>
    <w:rsid w:val="00DA1F60"/>
    <w:rsid w:val="00DC018F"/>
    <w:rsid w:val="00DD2FF9"/>
    <w:rsid w:val="00DD347F"/>
    <w:rsid w:val="00E81B54"/>
    <w:rsid w:val="00E96574"/>
    <w:rsid w:val="00F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2014-07-30T01:14:00Z</cp:lastPrinted>
  <dcterms:created xsi:type="dcterms:W3CDTF">2014-10-10T09:46:00Z</dcterms:created>
  <dcterms:modified xsi:type="dcterms:W3CDTF">2014-10-20T05:18:00Z</dcterms:modified>
</cp:coreProperties>
</file>