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1B2FB8">
        <w:tc>
          <w:tcPr>
            <w:tcW w:w="3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F850BF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63FFDBE" wp14:editId="7FF61F89">
                  <wp:extent cx="109220" cy="109220"/>
                  <wp:effectExtent l="0" t="0" r="5080" b="5080"/>
                  <wp:docPr id="1" name="図 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F850BF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024CFD8" wp14:editId="3F465BB9">
                  <wp:extent cx="109220" cy="109220"/>
                  <wp:effectExtent l="0" t="0" r="5080" b="5080"/>
                  <wp:docPr id="2" name="図 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F850BF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939A246" wp14:editId="031317A6">
                  <wp:extent cx="109220" cy="109220"/>
                  <wp:effectExtent l="0" t="0" r="5080" b="5080"/>
                  <wp:docPr id="3" name="図 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F850BF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E7EE1F9" wp14:editId="34AFB672">
                  <wp:extent cx="109220" cy="109220"/>
                  <wp:effectExtent l="0" t="0" r="5080" b="5080"/>
                  <wp:docPr id="4" name="図 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  <w:p w:rsidR="008667F3" w:rsidRDefault="008667F3" w:rsidP="001B2FB8">
            <w:pPr>
              <w:jc w:val="center"/>
              <w:rPr>
                <w:rFonts w:ascii="Century" w:hAnsi="Century"/>
              </w:rPr>
            </w:pPr>
          </w:p>
          <w:p w:rsidR="0055557C" w:rsidRPr="001B2FB8" w:rsidRDefault="0055557C" w:rsidP="001B2FB8">
            <w:pPr>
              <w:jc w:val="center"/>
              <w:rPr>
                <w:rFonts w:ascii="Century" w:hAnsi="Century"/>
              </w:rPr>
            </w:pPr>
          </w:p>
          <w:p w:rsidR="008667F3" w:rsidRDefault="00F850BF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3F70B9B" wp14:editId="47850B21">
                  <wp:extent cx="109220" cy="109220"/>
                  <wp:effectExtent l="0" t="0" r="5080" b="5080"/>
                  <wp:docPr id="5" name="図 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7E6B" w:rsidRPr="001B2FB8" w:rsidRDefault="00F850BF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608D850" wp14:editId="2C5F6169">
                  <wp:extent cx="109220" cy="109220"/>
                  <wp:effectExtent l="0" t="0" r="5080" b="5080"/>
                  <wp:docPr id="6" name="図 6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F850BF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6228C5A5" wp14:editId="5133363D">
                  <wp:extent cx="109220" cy="109220"/>
                  <wp:effectExtent l="0" t="0" r="5080" b="5080"/>
                  <wp:docPr id="7" name="図 7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Default="008667F3" w:rsidP="001B2FB8">
            <w:r w:rsidRPr="007C516A">
              <w:rPr>
                <w:rFonts w:hint="eastAsia"/>
              </w:rPr>
              <w:t xml:space="preserve">⑴　</w:t>
            </w:r>
            <w:r w:rsidR="009E7E6B">
              <w:rPr>
                <w:rFonts w:hint="eastAsia"/>
              </w:rPr>
              <w:t>溶質</w:t>
            </w:r>
          </w:p>
          <w:p w:rsidR="009E7E6B" w:rsidRPr="007C516A" w:rsidRDefault="009E7E6B" w:rsidP="001B2FB8">
            <w:r>
              <w:rPr>
                <w:rFonts w:hint="eastAsia"/>
              </w:rPr>
              <w:t>⑵　溶媒</w:t>
            </w:r>
          </w:p>
          <w:p w:rsidR="009E7E6B" w:rsidRDefault="009E7E6B" w:rsidP="001B2FB8">
            <w:r>
              <w:rPr>
                <w:rFonts w:hint="eastAsia"/>
              </w:rPr>
              <w:t>⑶　水溶液</w:t>
            </w:r>
          </w:p>
          <w:p w:rsidR="008667F3" w:rsidRDefault="009E7E6B" w:rsidP="001B2FB8">
            <w:r>
              <w:rPr>
                <w:rFonts w:hint="eastAsia"/>
              </w:rPr>
              <w:t>⑷ア　溶質</w:t>
            </w:r>
            <w:r w:rsidR="000453A9" w:rsidRPr="000453A9">
              <w:rPr>
                <w:rFonts w:hint="eastAsia"/>
              </w:rPr>
              <w:t>の質量</w:t>
            </w:r>
          </w:p>
          <w:p w:rsidR="009E7E6B" w:rsidRDefault="009E7E6B" w:rsidP="001B2FB8">
            <w:r>
              <w:rPr>
                <w:rFonts w:hint="eastAsia"/>
              </w:rPr>
              <w:t xml:space="preserve">　イ　溶媒</w:t>
            </w:r>
            <w:r w:rsidR="000453A9" w:rsidRPr="000453A9">
              <w:rPr>
                <w:rFonts w:hint="eastAsia"/>
              </w:rPr>
              <w:t>の質量</w:t>
            </w:r>
          </w:p>
          <w:p w:rsidR="009E7E6B" w:rsidRDefault="009E7E6B" w:rsidP="001B2FB8">
            <w:r>
              <w:rPr>
                <w:rFonts w:hint="eastAsia"/>
              </w:rPr>
              <w:t xml:space="preserve">　ウ　溶質</w:t>
            </w:r>
            <w:r w:rsidR="000453A9" w:rsidRPr="000453A9">
              <w:rPr>
                <w:rFonts w:hint="eastAsia"/>
              </w:rPr>
              <w:t>の質量</w:t>
            </w:r>
          </w:p>
          <w:p w:rsidR="009E7E6B" w:rsidRDefault="009E7E6B" w:rsidP="001B2FB8">
            <w:r>
              <w:rPr>
                <w:rFonts w:hint="eastAsia"/>
              </w:rPr>
              <w:t xml:space="preserve">　エ　溶液</w:t>
            </w:r>
            <w:r w:rsidR="000453A9" w:rsidRPr="000453A9">
              <w:rPr>
                <w:rFonts w:hint="eastAsia"/>
              </w:rPr>
              <w:t>の質量</w:t>
            </w:r>
          </w:p>
          <w:p w:rsidR="0055557C" w:rsidRPr="007C516A" w:rsidRDefault="0055557C" w:rsidP="001B2FB8">
            <w:r>
              <w:rPr>
                <w:rFonts w:hint="eastAsia"/>
              </w:rPr>
              <w:t>（ア，イは順不同）</w:t>
            </w:r>
          </w:p>
          <w:p w:rsidR="008667F3" w:rsidRPr="007C516A" w:rsidRDefault="009E7E6B" w:rsidP="001B2FB8">
            <w:r>
              <w:rPr>
                <w:rFonts w:hint="eastAsia"/>
              </w:rPr>
              <w:t xml:space="preserve">⑸　</w:t>
            </w:r>
            <w:r>
              <w:t>10</w:t>
            </w:r>
            <w:r>
              <w:rPr>
                <w:rFonts w:hint="eastAsia"/>
              </w:rPr>
              <w:t>％</w:t>
            </w:r>
          </w:p>
          <w:p w:rsidR="008667F3" w:rsidRDefault="009E7E6B" w:rsidP="001B2FB8">
            <w:r>
              <w:rPr>
                <w:rFonts w:hint="eastAsia"/>
              </w:rPr>
              <w:t>⑹　結晶</w:t>
            </w:r>
          </w:p>
          <w:p w:rsidR="009E7E6B" w:rsidRPr="007C516A" w:rsidRDefault="009E7E6B" w:rsidP="009E7E6B">
            <w:r>
              <w:rPr>
                <w:rFonts w:hint="eastAsia"/>
              </w:rPr>
              <w:t>⑺　エ</w:t>
            </w:r>
          </w:p>
          <w:p w:rsidR="008667F3" w:rsidRPr="007C516A" w:rsidRDefault="008667F3" w:rsidP="008667F3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667F3" w:rsidRDefault="00150098" w:rsidP="008667F3">
            <w:r w:rsidRPr="00150098">
              <w:rPr>
                <w:rFonts w:hint="eastAsia"/>
              </w:rPr>
              <w:t>⑴</w:t>
            </w:r>
            <w:r>
              <w:rPr>
                <w:rFonts w:hint="eastAsia"/>
              </w:rPr>
              <w:t>〜⑶</w:t>
            </w:r>
            <w:r w:rsidRPr="00150098">
              <w:rPr>
                <w:rFonts w:hint="eastAsia"/>
              </w:rPr>
              <w:t xml:space="preserve">　物質を液体にとかしてつくる液体を</w:t>
            </w:r>
            <w:r w:rsidR="005555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7C" w:rsidRPr="0055557C">
                    <w:rPr>
                      <w:rFonts w:ascii="ＭＳ ゴシック" w:hAnsi="ＭＳ ゴシック" w:hint="eastAsia"/>
                      <w:sz w:val="10"/>
                    </w:rPr>
                    <w:t>よう</w:t>
                  </w:r>
                </w:rt>
                <w:rubyBase>
                  <w:r w:rsidR="0055557C">
                    <w:rPr>
                      <w:rFonts w:hint="eastAsia"/>
                    </w:rPr>
                    <w:t>溶</w:t>
                  </w:r>
                </w:rubyBase>
              </w:ruby>
            </w:r>
            <w:r w:rsidR="005555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7C" w:rsidRPr="0055557C">
                    <w:rPr>
                      <w:rFonts w:ascii="ＭＳ ゴシック" w:hAnsi="ＭＳ ゴシック" w:hint="eastAsia"/>
                      <w:sz w:val="10"/>
                    </w:rPr>
                    <w:t>えき</w:t>
                  </w:r>
                </w:rt>
                <w:rubyBase>
                  <w:r w:rsidR="0055557C">
                    <w:rPr>
                      <w:rFonts w:hint="eastAsia"/>
                    </w:rPr>
                    <w:t>液</w:t>
                  </w:r>
                </w:rubyBase>
              </w:ruby>
            </w:r>
            <w:r w:rsidRPr="00150098">
              <w:rPr>
                <w:rFonts w:hint="eastAsia"/>
              </w:rPr>
              <w:t>といい，砂糖のようにとけている物質を</w:t>
            </w:r>
            <w:r w:rsidR="005555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7C" w:rsidRPr="0055557C">
                    <w:rPr>
                      <w:rFonts w:ascii="ＭＳ ゴシック" w:hAnsi="ＭＳ ゴシック" w:hint="eastAsia"/>
                      <w:sz w:val="10"/>
                    </w:rPr>
                    <w:t>よう</w:t>
                  </w:r>
                </w:rt>
                <w:rubyBase>
                  <w:r w:rsidR="0055557C">
                    <w:rPr>
                      <w:rFonts w:hint="eastAsia"/>
                    </w:rPr>
                    <w:t>溶</w:t>
                  </w:r>
                </w:rubyBase>
              </w:ruby>
            </w:r>
            <w:r w:rsidR="005555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7C" w:rsidRPr="0055557C">
                    <w:rPr>
                      <w:rFonts w:ascii="ＭＳ ゴシック" w:hAnsi="ＭＳ ゴシック" w:hint="eastAsia"/>
                      <w:sz w:val="10"/>
                    </w:rPr>
                    <w:t>しつ</w:t>
                  </w:r>
                </w:rt>
                <w:rubyBase>
                  <w:r w:rsidR="0055557C">
                    <w:rPr>
                      <w:rFonts w:hint="eastAsia"/>
                    </w:rPr>
                    <w:t>質</w:t>
                  </w:r>
                </w:rubyBase>
              </w:ruby>
            </w:r>
            <w:r w:rsidRPr="00150098">
              <w:rPr>
                <w:rFonts w:hint="eastAsia"/>
              </w:rPr>
              <w:t>，水のように</w:t>
            </w:r>
            <w:r w:rsidR="000453A9" w:rsidRPr="000453A9">
              <w:rPr>
                <w:rFonts w:hint="eastAsia"/>
              </w:rPr>
              <w:t>溶質をとかしている</w:t>
            </w:r>
            <w:r w:rsidRPr="00150098">
              <w:rPr>
                <w:rFonts w:hint="eastAsia"/>
              </w:rPr>
              <w:t>液体を</w:t>
            </w:r>
            <w:r w:rsidR="005555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7C" w:rsidRPr="0055557C">
                    <w:rPr>
                      <w:rFonts w:ascii="ＭＳ ゴシック" w:hAnsi="ＭＳ ゴシック" w:hint="eastAsia"/>
                      <w:sz w:val="10"/>
                    </w:rPr>
                    <w:t>よう</w:t>
                  </w:r>
                </w:rt>
                <w:rubyBase>
                  <w:r w:rsidR="0055557C">
                    <w:rPr>
                      <w:rFonts w:hint="eastAsia"/>
                    </w:rPr>
                    <w:t>溶</w:t>
                  </w:r>
                </w:rubyBase>
              </w:ruby>
            </w:r>
            <w:r w:rsidR="005555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7C" w:rsidRPr="0055557C">
                    <w:rPr>
                      <w:rFonts w:ascii="ＭＳ ゴシック" w:hAnsi="ＭＳ ゴシック" w:hint="eastAsia"/>
                      <w:sz w:val="10"/>
                    </w:rPr>
                    <w:t>ばい</w:t>
                  </w:r>
                </w:rt>
                <w:rubyBase>
                  <w:r w:rsidR="0055557C">
                    <w:rPr>
                      <w:rFonts w:hint="eastAsia"/>
                    </w:rPr>
                    <w:t>媒</w:t>
                  </w:r>
                </w:rubyBase>
              </w:ruby>
            </w:r>
            <w:r w:rsidRPr="00150098">
              <w:rPr>
                <w:rFonts w:hint="eastAsia"/>
              </w:rPr>
              <w:t>という。また，溶媒が水のとき，できた溶液を</w:t>
            </w:r>
            <w:r w:rsidR="005555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7C" w:rsidRPr="0055557C">
                    <w:rPr>
                      <w:rFonts w:ascii="ＭＳ ゴシック" w:hAnsi="ＭＳ ゴシック" w:hint="eastAsia"/>
                      <w:sz w:val="10"/>
                    </w:rPr>
                    <w:t>すい</w:t>
                  </w:r>
                </w:rt>
                <w:rubyBase>
                  <w:r w:rsidR="0055557C">
                    <w:rPr>
                      <w:rFonts w:hint="eastAsia"/>
                    </w:rPr>
                    <w:t>水</w:t>
                  </w:r>
                </w:rubyBase>
              </w:ruby>
            </w:r>
            <w:r w:rsidR="005555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7C" w:rsidRPr="0055557C">
                    <w:rPr>
                      <w:rFonts w:ascii="ＭＳ ゴシック" w:hAnsi="ＭＳ ゴシック" w:hint="eastAsia"/>
                      <w:sz w:val="10"/>
                    </w:rPr>
                    <w:t>よう</w:t>
                  </w:r>
                </w:rt>
                <w:rubyBase>
                  <w:r w:rsidR="0055557C">
                    <w:rPr>
                      <w:rFonts w:hint="eastAsia"/>
                    </w:rPr>
                    <w:t>溶</w:t>
                  </w:r>
                </w:rubyBase>
              </w:ruby>
            </w:r>
            <w:r w:rsidR="005555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7C" w:rsidRPr="0055557C">
                    <w:rPr>
                      <w:rFonts w:ascii="ＭＳ ゴシック" w:hAnsi="ＭＳ ゴシック" w:hint="eastAsia"/>
                      <w:sz w:val="10"/>
                    </w:rPr>
                    <w:t>えき</w:t>
                  </w:r>
                </w:rt>
                <w:rubyBase>
                  <w:r w:rsidR="0055557C">
                    <w:rPr>
                      <w:rFonts w:hint="eastAsia"/>
                    </w:rPr>
                    <w:t>液</w:t>
                  </w:r>
                </w:rubyBase>
              </w:ruby>
            </w:r>
            <w:r w:rsidRPr="00150098">
              <w:rPr>
                <w:rFonts w:hint="eastAsia"/>
              </w:rPr>
              <w:t>という。</w:t>
            </w:r>
          </w:p>
          <w:p w:rsidR="002473CE" w:rsidRDefault="002473CE" w:rsidP="008667F3">
            <w:r>
              <w:rPr>
                <w:rFonts w:hint="eastAsia"/>
              </w:rPr>
              <w:t>⑷　質量パーセント</w:t>
            </w:r>
            <w:r w:rsidR="005555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7C" w:rsidRPr="0055557C">
                    <w:rPr>
                      <w:rFonts w:ascii="ＭＳ ゴシック" w:hAnsi="ＭＳ ゴシック" w:hint="eastAsia"/>
                      <w:sz w:val="10"/>
                    </w:rPr>
                    <w:t>のう</w:t>
                  </w:r>
                </w:rt>
                <w:rubyBase>
                  <w:r w:rsidR="0055557C">
                    <w:rPr>
                      <w:rFonts w:hint="eastAsia"/>
                    </w:rPr>
                    <w:t>濃</w:t>
                  </w:r>
                </w:rubyBase>
              </w:ruby>
            </w:r>
            <w:r w:rsidR="005555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7C" w:rsidRPr="0055557C">
                    <w:rPr>
                      <w:rFonts w:ascii="ＭＳ ゴシック" w:hAnsi="ＭＳ ゴシック" w:hint="eastAsia"/>
                      <w:sz w:val="10"/>
                    </w:rPr>
                    <w:t>ど</w:t>
                  </w:r>
                </w:rt>
                <w:rubyBase>
                  <w:r w:rsidR="0055557C">
                    <w:rPr>
                      <w:rFonts w:hint="eastAsia"/>
                    </w:rPr>
                    <w:t>度</w:t>
                  </w:r>
                </w:rubyBase>
              </w:ruby>
            </w:r>
            <w:r w:rsidR="00121142" w:rsidRPr="00121142">
              <w:rPr>
                <w:rFonts w:hint="eastAsia"/>
              </w:rPr>
              <w:t>〔％〕</w:t>
            </w:r>
            <w:r>
              <w:rPr>
                <w:rFonts w:hint="eastAsia"/>
              </w:rPr>
              <w:t>は，</w:t>
            </w:r>
          </w:p>
          <w:p w:rsidR="002473CE" w:rsidRDefault="00F850BF" w:rsidP="008667F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B4A032" wp14:editId="6986EA45">
                      <wp:simplePos x="0" y="0"/>
                      <wp:positionH relativeFrom="column">
                        <wp:posOffset>2391410</wp:posOffset>
                      </wp:positionH>
                      <wp:positionV relativeFrom="paragraph">
                        <wp:posOffset>13970</wp:posOffset>
                      </wp:positionV>
                      <wp:extent cx="666750" cy="457200"/>
                      <wp:effectExtent l="0" t="0" r="0" b="0"/>
                      <wp:wrapNone/>
                      <wp:docPr id="19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73CE" w:rsidRDefault="002473CE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t>100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88.3pt;margin-top:1.1pt;width:52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" filled="f" stroked="f">
                      <v:textbox inset=",7.2pt,,7.2pt">
                        <w:txbxContent>
                          <w:p w14:paraId="278D4519" w14:textId="77777777" w:rsidR="002473CE" w:rsidRDefault="002473CE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73CE">
              <w:rPr>
                <w:rFonts w:hint="eastAsia"/>
              </w:rPr>
              <w:t xml:space="preserve">　　　　</w:t>
            </w:r>
            <w:r w:rsidR="00121142">
              <w:rPr>
                <w:rFonts w:hint="eastAsia"/>
              </w:rPr>
              <w:t xml:space="preserve">　　　</w:t>
            </w:r>
            <w:r w:rsidR="002473CE">
              <w:rPr>
                <w:rFonts w:hint="eastAsia"/>
              </w:rPr>
              <w:t>溶質の質量</w:t>
            </w:r>
            <w:r w:rsidR="00121142" w:rsidRPr="00121142">
              <w:rPr>
                <w:rFonts w:hint="eastAsia"/>
              </w:rPr>
              <w:t>〔</w:t>
            </w:r>
            <w:r w:rsidR="00121142" w:rsidRPr="00121142">
              <w:rPr>
                <w:rFonts w:hint="eastAsia"/>
              </w:rPr>
              <w:t>g</w:t>
            </w:r>
            <w:r w:rsidR="00121142" w:rsidRPr="00121142">
              <w:rPr>
                <w:rFonts w:hint="eastAsia"/>
              </w:rPr>
              <w:t>〕</w:t>
            </w:r>
          </w:p>
          <w:p w:rsidR="002473CE" w:rsidRDefault="00F850BF" w:rsidP="008667F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23632C1" wp14:editId="556C3690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-3810</wp:posOffset>
                      </wp:positionV>
                      <wp:extent cx="2100580" cy="0"/>
                      <wp:effectExtent l="0" t="0" r="33020" b="25400"/>
                      <wp:wrapNone/>
                      <wp:docPr id="18" name="直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05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id="直線コネクタ 1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pt,-.25pt" to="188.3pt,-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" strokeweight="1pt"/>
                  </w:pict>
                </mc:Fallback>
              </mc:AlternateContent>
            </w:r>
            <w:r w:rsidR="002473CE">
              <w:rPr>
                <w:rFonts w:hint="eastAsia"/>
              </w:rPr>
              <w:t xml:space="preserve">　　溶質の質量</w:t>
            </w:r>
            <w:r w:rsidR="00121142" w:rsidRPr="00121142">
              <w:rPr>
                <w:rFonts w:hint="eastAsia"/>
              </w:rPr>
              <w:t>〔</w:t>
            </w:r>
            <w:r w:rsidR="00121142" w:rsidRPr="00121142">
              <w:rPr>
                <w:rFonts w:hint="eastAsia"/>
              </w:rPr>
              <w:t>g</w:t>
            </w:r>
            <w:r w:rsidR="00121142" w:rsidRPr="00121142">
              <w:rPr>
                <w:rFonts w:hint="eastAsia"/>
              </w:rPr>
              <w:t>〕</w:t>
            </w:r>
            <w:r w:rsidR="002473CE">
              <w:rPr>
                <w:rFonts w:hint="eastAsia"/>
              </w:rPr>
              <w:t>＋溶媒の質量</w:t>
            </w:r>
            <w:r w:rsidR="00121142" w:rsidRPr="00121142">
              <w:rPr>
                <w:rFonts w:hint="eastAsia"/>
              </w:rPr>
              <w:t>〔</w:t>
            </w:r>
            <w:r w:rsidR="00121142" w:rsidRPr="00121142">
              <w:rPr>
                <w:rFonts w:hint="eastAsia"/>
              </w:rPr>
              <w:t>g</w:t>
            </w:r>
            <w:r w:rsidR="00121142" w:rsidRPr="00121142">
              <w:rPr>
                <w:rFonts w:hint="eastAsia"/>
              </w:rPr>
              <w:t>〕</w:t>
            </w:r>
          </w:p>
          <w:p w:rsidR="002473CE" w:rsidRPr="007C516A" w:rsidRDefault="002473CE" w:rsidP="008667F3">
            <w:r>
              <w:rPr>
                <w:rFonts w:hint="eastAsia"/>
              </w:rPr>
              <w:t>という式で表される。</w:t>
            </w:r>
          </w:p>
          <w:p w:rsidR="008667F3" w:rsidRDefault="00F9229B" w:rsidP="008667F3">
            <w:r>
              <w:rPr>
                <w:rFonts w:hint="eastAsia"/>
              </w:rPr>
              <w:t>⑸</w:t>
            </w:r>
            <w:r w:rsidRPr="00F9229B">
              <w:rPr>
                <w:rFonts w:hint="eastAsia"/>
              </w:rPr>
              <w:t xml:space="preserve">　</w:t>
            </w:r>
            <w:r w:rsidRPr="00F9229B">
              <w:t>20</w:t>
            </w:r>
            <w:r w:rsidR="00C57835">
              <w:rPr>
                <w:rFonts w:hint="eastAsia"/>
              </w:rPr>
              <w:t>÷（</w:t>
            </w:r>
            <w:r w:rsidRPr="00F9229B">
              <w:t>1</w:t>
            </w:r>
            <w:r w:rsidR="00C57835">
              <w:t>8</w:t>
            </w:r>
            <w:r w:rsidRPr="00F9229B">
              <w:t>0</w:t>
            </w:r>
            <w:r w:rsidRPr="00F9229B">
              <w:rPr>
                <w:rFonts w:hint="eastAsia"/>
              </w:rPr>
              <w:t>＋</w:t>
            </w:r>
            <w:r w:rsidRPr="00F9229B">
              <w:t>20</w:t>
            </w:r>
            <w:r w:rsidR="00C57835">
              <w:rPr>
                <w:rFonts w:hint="eastAsia"/>
              </w:rPr>
              <w:t>）×</w:t>
            </w:r>
            <w:r w:rsidRPr="00F9229B">
              <w:t>100</w:t>
            </w:r>
            <w:r w:rsidRPr="00F9229B">
              <w:rPr>
                <w:rFonts w:hint="eastAsia"/>
              </w:rPr>
              <w:t>＝</w:t>
            </w:r>
            <w:r w:rsidRPr="00F9229B">
              <w:t>10</w:t>
            </w:r>
            <w:r w:rsidR="00C57835">
              <w:rPr>
                <w:rFonts w:hint="eastAsia"/>
              </w:rPr>
              <w:t>〔</w:t>
            </w:r>
            <w:r w:rsidRPr="00F9229B">
              <w:rPr>
                <w:rFonts w:hint="eastAsia"/>
              </w:rPr>
              <w:t>％</w:t>
            </w:r>
            <w:r w:rsidR="00C57835">
              <w:rPr>
                <w:rFonts w:hint="eastAsia"/>
              </w:rPr>
              <w:t>〕</w:t>
            </w:r>
            <w:r w:rsidRPr="00F9229B">
              <w:rPr>
                <w:rFonts w:hint="eastAsia"/>
              </w:rPr>
              <w:t>である。</w:t>
            </w:r>
          </w:p>
          <w:p w:rsidR="00575840" w:rsidRDefault="00575840" w:rsidP="008667F3">
            <w:r>
              <w:rPr>
                <w:rFonts w:hint="eastAsia"/>
              </w:rPr>
              <w:t xml:space="preserve">⑹　</w:t>
            </w:r>
            <w:r w:rsidRPr="00575840">
              <w:rPr>
                <w:rFonts w:hint="eastAsia"/>
              </w:rPr>
              <w:t>結晶は</w:t>
            </w:r>
            <w:r>
              <w:rPr>
                <w:rFonts w:hint="eastAsia"/>
              </w:rPr>
              <w:t>，</w:t>
            </w:r>
            <w:r w:rsidRPr="00575840">
              <w:rPr>
                <w:rFonts w:hint="eastAsia"/>
              </w:rPr>
              <w:t>物質ごとに特有な形をしている。</w:t>
            </w:r>
          </w:p>
          <w:p w:rsidR="00B047A8" w:rsidRDefault="00526929" w:rsidP="008667F3">
            <w:r>
              <w:rPr>
                <w:rFonts w:hint="eastAsia"/>
              </w:rPr>
              <w:t>⑺</w:t>
            </w:r>
            <w:r w:rsidRPr="00526929">
              <w:rPr>
                <w:rFonts w:hint="eastAsia"/>
              </w:rPr>
              <w:t xml:space="preserve">　</w:t>
            </w:r>
          </w:p>
          <w:p w:rsidR="00B047A8" w:rsidRDefault="00526929" w:rsidP="00B047A8">
            <w:r w:rsidRPr="00526929">
              <w:rPr>
                <w:rFonts w:hint="eastAsia"/>
              </w:rPr>
              <w:t>ろ過</w:t>
            </w:r>
            <w:r w:rsidR="00B047A8">
              <w:rPr>
                <w:rFonts w:hint="eastAsia"/>
              </w:rPr>
              <w:t>の注意点</w:t>
            </w:r>
          </w:p>
          <w:p w:rsidR="00B047A8" w:rsidRDefault="0055557C" w:rsidP="00B047A8">
            <w:pPr>
              <w:ind w:rightChars="896" w:right="1882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7456" behindDoc="0" locked="0" layoutInCell="1" allowOverlap="1" wp14:anchorId="2E6266B7" wp14:editId="100B3DB2">
                  <wp:simplePos x="0" y="0"/>
                  <wp:positionH relativeFrom="column">
                    <wp:posOffset>2376170</wp:posOffset>
                  </wp:positionH>
                  <wp:positionV relativeFrom="paragraph">
                    <wp:posOffset>45720</wp:posOffset>
                  </wp:positionV>
                  <wp:extent cx="899160" cy="1264920"/>
                  <wp:effectExtent l="0" t="0" r="0" b="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04_2_4a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47A8">
              <w:rPr>
                <w:rFonts w:hint="eastAsia"/>
              </w:rPr>
              <w:t>・</w:t>
            </w:r>
            <w:r w:rsidR="00526929" w:rsidRPr="00526929">
              <w:rPr>
                <w:rFonts w:hint="eastAsia"/>
              </w:rPr>
              <w:t>ろうとのあしのとがった方を，ろ過された液体を受けるビーカーの</w:t>
            </w:r>
            <w:r w:rsidR="006164A6">
              <w:rPr>
                <w:rFonts w:hint="eastAsia"/>
              </w:rPr>
              <w:t>壁</w:t>
            </w:r>
            <w:bookmarkStart w:id="0" w:name="_GoBack"/>
            <w:bookmarkEnd w:id="0"/>
            <w:r w:rsidR="00526929" w:rsidRPr="00526929">
              <w:rPr>
                <w:rFonts w:hint="eastAsia"/>
              </w:rPr>
              <w:t>につける。</w:t>
            </w:r>
          </w:p>
          <w:p w:rsidR="00526929" w:rsidRPr="007C516A" w:rsidRDefault="00B047A8" w:rsidP="00B047A8">
            <w:pPr>
              <w:ind w:rightChars="896" w:right="1882"/>
            </w:pPr>
            <w:r>
              <w:rPr>
                <w:rFonts w:hint="eastAsia"/>
              </w:rPr>
              <w:t>・</w:t>
            </w:r>
            <w:r w:rsidR="00526929" w:rsidRPr="00526929">
              <w:rPr>
                <w:rFonts w:hint="eastAsia"/>
              </w:rPr>
              <w:t>ろうとに液体を入れるときは，ガラス棒をろ紙の重なっているところにつけ</w:t>
            </w:r>
            <w:r>
              <w:rPr>
                <w:rFonts w:hint="eastAsia"/>
              </w:rPr>
              <w:t>，</w:t>
            </w:r>
            <w:r w:rsidR="00526929" w:rsidRPr="00526929">
              <w:rPr>
                <w:rFonts w:hint="eastAsia"/>
              </w:rPr>
              <w:t>ガラス棒を伝わらせるように少しずつ入れる。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F850BF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A4A8685" wp14:editId="38176047">
                  <wp:extent cx="109220" cy="109220"/>
                  <wp:effectExtent l="0" t="0" r="5080" b="5080"/>
                  <wp:docPr id="8" name="図 8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F850BF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3D553F7" wp14:editId="5A031235">
                  <wp:extent cx="109220" cy="109220"/>
                  <wp:effectExtent l="0" t="0" r="5080" b="5080"/>
                  <wp:docPr id="9" name="図 9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F850BF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2DE4F40" wp14:editId="6593157A">
                  <wp:extent cx="109220" cy="109220"/>
                  <wp:effectExtent l="0" t="0" r="5080" b="5080"/>
                  <wp:docPr id="10" name="図 10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CDF" w:rsidRPr="001B2FB8" w:rsidRDefault="00F850BF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6ABD13F" wp14:editId="18873541">
                  <wp:extent cx="109220" cy="109220"/>
                  <wp:effectExtent l="0" t="0" r="5080" b="5080"/>
                  <wp:docPr id="11" name="図 1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Default="00F850BF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612D083" wp14:editId="6AD5F985">
                  <wp:extent cx="109220" cy="109220"/>
                  <wp:effectExtent l="0" t="0" r="5080" b="5080"/>
                  <wp:docPr id="12" name="図 1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7E6B" w:rsidRDefault="00F850BF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DD24B8B" wp14:editId="77A8E072">
                  <wp:extent cx="109220" cy="109220"/>
                  <wp:effectExtent l="0" t="0" r="5080" b="5080"/>
                  <wp:docPr id="13" name="図 1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7E6B" w:rsidRPr="001B2FB8" w:rsidRDefault="00F850BF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4B76429" wp14:editId="2A8A3E34">
                  <wp:extent cx="109220" cy="109220"/>
                  <wp:effectExtent l="0" t="0" r="5080" b="5080"/>
                  <wp:docPr id="14" name="図 1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8667F3">
            <w:r w:rsidRPr="007C516A">
              <w:rPr>
                <w:rFonts w:hint="eastAsia"/>
              </w:rPr>
              <w:t xml:space="preserve">⑴　</w:t>
            </w:r>
            <w:r w:rsidR="009E7E6B">
              <w:rPr>
                <w:rFonts w:hint="eastAsia"/>
              </w:rPr>
              <w:t>飽和水溶液</w:t>
            </w:r>
          </w:p>
          <w:p w:rsidR="008667F3" w:rsidRDefault="009E7E6B" w:rsidP="008667F3">
            <w:r>
              <w:rPr>
                <w:rFonts w:hint="eastAsia"/>
              </w:rPr>
              <w:t>⑵　溶解度</w:t>
            </w:r>
          </w:p>
          <w:p w:rsidR="009E7E6B" w:rsidRDefault="009E7E6B" w:rsidP="008667F3">
            <w:r>
              <w:rPr>
                <w:rFonts w:hint="eastAsia"/>
              </w:rPr>
              <w:t>⑶　硝酸カリウム</w:t>
            </w:r>
          </w:p>
          <w:p w:rsidR="009E7E6B" w:rsidRDefault="009E7E6B" w:rsidP="008667F3">
            <w:r>
              <w:rPr>
                <w:rFonts w:hint="eastAsia"/>
              </w:rPr>
              <w:t xml:space="preserve">⑷　</w:t>
            </w:r>
            <w:r>
              <w:t>64g</w:t>
            </w:r>
          </w:p>
          <w:p w:rsidR="009E7E6B" w:rsidRDefault="009E7E6B" w:rsidP="008667F3">
            <w:r>
              <w:rPr>
                <w:rFonts w:hint="eastAsia"/>
              </w:rPr>
              <w:t xml:space="preserve">⑸　</w:t>
            </w:r>
            <w:r>
              <w:t>1</w:t>
            </w:r>
            <w:r w:rsidR="001A05B1">
              <w:t>6</w:t>
            </w:r>
            <w:r w:rsidR="000453A9">
              <w:t>9</w:t>
            </w:r>
            <w:r>
              <w:t>g</w:t>
            </w:r>
          </w:p>
          <w:p w:rsidR="009E7E6B" w:rsidRDefault="009E7E6B" w:rsidP="008667F3">
            <w:r>
              <w:rPr>
                <w:rFonts w:hint="eastAsia"/>
              </w:rPr>
              <w:t xml:space="preserve">⑹　</w:t>
            </w:r>
            <w:r>
              <w:t>10</w:t>
            </w:r>
            <w:r w:rsidR="000453A9">
              <w:t>5</w:t>
            </w:r>
            <w:r>
              <w:t>g</w:t>
            </w:r>
          </w:p>
          <w:p w:rsidR="009E7E6B" w:rsidRPr="007C516A" w:rsidRDefault="009E7E6B" w:rsidP="008667F3">
            <w:r>
              <w:rPr>
                <w:rFonts w:hint="eastAsia"/>
              </w:rPr>
              <w:t>⑺　再結晶</w:t>
            </w:r>
          </w:p>
          <w:p w:rsidR="008667F3" w:rsidRPr="007C516A" w:rsidRDefault="008667F3" w:rsidP="001B2FB8"/>
          <w:p w:rsidR="008667F3" w:rsidRPr="007C516A" w:rsidRDefault="008667F3" w:rsidP="001B2FB8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667F3" w:rsidRDefault="0040588D" w:rsidP="008667F3">
            <w:r w:rsidRPr="0040588D">
              <w:rPr>
                <w:rFonts w:hint="eastAsia"/>
              </w:rPr>
              <w:t>⑴⑵　物質をとけるだけとかした水溶液を</w:t>
            </w:r>
            <w:r w:rsidR="005555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7C" w:rsidRPr="0055557C">
                    <w:rPr>
                      <w:rFonts w:ascii="ＭＳ ゴシック" w:hAnsi="ＭＳ ゴシック" w:hint="eastAsia"/>
                      <w:sz w:val="10"/>
                    </w:rPr>
                    <w:t>ほう</w:t>
                  </w:r>
                </w:rt>
                <w:rubyBase>
                  <w:r w:rsidR="0055557C">
                    <w:rPr>
                      <w:rFonts w:hint="eastAsia"/>
                    </w:rPr>
                    <w:t>飽</w:t>
                  </w:r>
                </w:rubyBase>
              </w:ruby>
            </w:r>
            <w:r w:rsidR="005555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7C" w:rsidRPr="0055557C">
                    <w:rPr>
                      <w:rFonts w:ascii="ＭＳ ゴシック" w:hAnsi="ＭＳ ゴシック" w:hint="eastAsia"/>
                      <w:sz w:val="10"/>
                    </w:rPr>
                    <w:t>わ</w:t>
                  </w:r>
                </w:rt>
                <w:rubyBase>
                  <w:r w:rsidR="0055557C">
                    <w:rPr>
                      <w:rFonts w:hint="eastAsia"/>
                    </w:rPr>
                    <w:t>和</w:t>
                  </w:r>
                </w:rubyBase>
              </w:ruby>
            </w:r>
            <w:r w:rsidR="005555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7C" w:rsidRPr="0055557C">
                    <w:rPr>
                      <w:rFonts w:ascii="ＭＳ ゴシック" w:hAnsi="ＭＳ ゴシック" w:hint="eastAsia"/>
                      <w:sz w:val="10"/>
                    </w:rPr>
                    <w:t>すい</w:t>
                  </w:r>
                </w:rt>
                <w:rubyBase>
                  <w:r w:rsidR="0055557C">
                    <w:rPr>
                      <w:rFonts w:hint="eastAsia"/>
                    </w:rPr>
                    <w:t>水</w:t>
                  </w:r>
                </w:rubyBase>
              </w:ruby>
            </w:r>
            <w:r w:rsidR="005555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7C" w:rsidRPr="0055557C">
                    <w:rPr>
                      <w:rFonts w:ascii="ＭＳ ゴシック" w:hAnsi="ＭＳ ゴシック" w:hint="eastAsia"/>
                      <w:sz w:val="10"/>
                    </w:rPr>
                    <w:t>よう</w:t>
                  </w:r>
                </w:rt>
                <w:rubyBase>
                  <w:r w:rsidR="0055557C">
                    <w:rPr>
                      <w:rFonts w:hint="eastAsia"/>
                    </w:rPr>
                    <w:t>溶</w:t>
                  </w:r>
                </w:rubyBase>
              </w:ruby>
            </w:r>
            <w:r w:rsidR="005555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7C" w:rsidRPr="0055557C">
                    <w:rPr>
                      <w:rFonts w:ascii="ＭＳ ゴシック" w:hAnsi="ＭＳ ゴシック" w:hint="eastAsia"/>
                      <w:sz w:val="10"/>
                    </w:rPr>
                    <w:t>えき</w:t>
                  </w:r>
                </w:rt>
                <w:rubyBase>
                  <w:r w:rsidR="0055557C">
                    <w:rPr>
                      <w:rFonts w:hint="eastAsia"/>
                    </w:rPr>
                    <w:t>液</w:t>
                  </w:r>
                </w:rubyBase>
              </w:ruby>
            </w:r>
            <w:r w:rsidRPr="0040588D">
              <w:rPr>
                <w:rFonts w:hint="eastAsia"/>
              </w:rPr>
              <w:t>といい，物質が</w:t>
            </w:r>
            <w:r w:rsidRPr="0040588D">
              <w:t>100g</w:t>
            </w:r>
            <w:r w:rsidRPr="0040588D">
              <w:rPr>
                <w:rFonts w:hint="eastAsia"/>
              </w:rPr>
              <w:t>の水にとける限度の量を</w:t>
            </w:r>
            <w:r w:rsidR="005555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7C" w:rsidRPr="0055557C">
                    <w:rPr>
                      <w:rFonts w:ascii="ＭＳ ゴシック" w:hAnsi="ＭＳ ゴシック" w:hint="eastAsia"/>
                      <w:sz w:val="10"/>
                    </w:rPr>
                    <w:t>よう</w:t>
                  </w:r>
                </w:rt>
                <w:rubyBase>
                  <w:r w:rsidR="0055557C">
                    <w:rPr>
                      <w:rFonts w:hint="eastAsia"/>
                    </w:rPr>
                    <w:t>溶</w:t>
                  </w:r>
                </w:rubyBase>
              </w:ruby>
            </w:r>
            <w:r w:rsidR="005555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7C" w:rsidRPr="0055557C">
                    <w:rPr>
                      <w:rFonts w:ascii="ＭＳ ゴシック" w:hAnsi="ＭＳ ゴシック" w:hint="eastAsia"/>
                      <w:sz w:val="10"/>
                    </w:rPr>
                    <w:t>かい</w:t>
                  </w:r>
                </w:rt>
                <w:rubyBase>
                  <w:r w:rsidR="0055557C">
                    <w:rPr>
                      <w:rFonts w:hint="eastAsia"/>
                    </w:rPr>
                    <w:t>解</w:t>
                  </w:r>
                </w:rubyBase>
              </w:ruby>
            </w:r>
            <w:r w:rsidR="005555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7C" w:rsidRPr="0055557C">
                    <w:rPr>
                      <w:rFonts w:ascii="ＭＳ ゴシック" w:hAnsi="ＭＳ ゴシック" w:hint="eastAsia"/>
                      <w:sz w:val="10"/>
                    </w:rPr>
                    <w:t>ど</w:t>
                  </w:r>
                </w:rt>
                <w:rubyBase>
                  <w:r w:rsidR="0055557C">
                    <w:rPr>
                      <w:rFonts w:hint="eastAsia"/>
                    </w:rPr>
                    <w:t>度</w:t>
                  </w:r>
                </w:rubyBase>
              </w:ruby>
            </w:r>
            <w:r w:rsidRPr="0040588D">
              <w:rPr>
                <w:rFonts w:hint="eastAsia"/>
              </w:rPr>
              <w:t>という。溶解度は物質ごとに決まっており，ミョウバンや</w:t>
            </w:r>
            <w:r w:rsidR="005555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7C" w:rsidRPr="0055557C">
                    <w:rPr>
                      <w:rFonts w:ascii="ＭＳ ゴシック" w:hAnsi="ＭＳ ゴシック" w:hint="eastAsia"/>
                      <w:sz w:val="10"/>
                    </w:rPr>
                    <w:t>しょう</w:t>
                  </w:r>
                </w:rt>
                <w:rubyBase>
                  <w:r w:rsidR="0055557C">
                    <w:rPr>
                      <w:rFonts w:hint="eastAsia"/>
                    </w:rPr>
                    <w:t>硝</w:t>
                  </w:r>
                </w:rubyBase>
              </w:ruby>
            </w:r>
            <w:r w:rsidR="005555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7C" w:rsidRPr="0055557C">
                    <w:rPr>
                      <w:rFonts w:ascii="ＭＳ ゴシック" w:hAnsi="ＭＳ ゴシック" w:hint="eastAsia"/>
                      <w:sz w:val="10"/>
                    </w:rPr>
                    <w:t>さん</w:t>
                  </w:r>
                </w:rt>
                <w:rubyBase>
                  <w:r w:rsidR="0055557C">
                    <w:rPr>
                      <w:rFonts w:hint="eastAsia"/>
                    </w:rPr>
                    <w:t>酸</w:t>
                  </w:r>
                </w:rubyBase>
              </w:ruby>
            </w:r>
            <w:r w:rsidRPr="0040588D">
              <w:rPr>
                <w:rFonts w:hint="eastAsia"/>
              </w:rPr>
              <w:t>カリウムのように水の温度によって大きく変化する物質と</w:t>
            </w:r>
            <w:r w:rsidR="00FF1CE9">
              <w:rPr>
                <w:rFonts w:hint="eastAsia"/>
              </w:rPr>
              <w:t>，</w:t>
            </w:r>
            <w:r w:rsidRPr="0040588D">
              <w:rPr>
                <w:rFonts w:hint="eastAsia"/>
              </w:rPr>
              <w:t>塩化ナトリウムのようにほとんど変化しない物質がある。</w:t>
            </w:r>
          </w:p>
          <w:p w:rsidR="00DE018C" w:rsidRDefault="00FF1CE9" w:rsidP="001A2B40">
            <w:pPr>
              <w:ind w:rightChars="1301" w:right="2732"/>
            </w:pPr>
            <w:r>
              <w:rPr>
                <w:rFonts w:hint="eastAsia"/>
              </w:rPr>
              <w:t xml:space="preserve">⑶⑷　</w:t>
            </w:r>
          </w:p>
          <w:p w:rsidR="00DE018C" w:rsidRDefault="0055557C" w:rsidP="00DE018C">
            <w:pPr>
              <w:ind w:rightChars="1301" w:right="2732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8480" behindDoc="0" locked="0" layoutInCell="1" allowOverlap="1" wp14:anchorId="2C9B10A1" wp14:editId="53D9B56C">
                  <wp:simplePos x="0" y="0"/>
                  <wp:positionH relativeFrom="column">
                    <wp:posOffset>1766570</wp:posOffset>
                  </wp:positionH>
                  <wp:positionV relativeFrom="paragraph">
                    <wp:posOffset>39370</wp:posOffset>
                  </wp:positionV>
                  <wp:extent cx="1620000" cy="1868226"/>
                  <wp:effectExtent l="0" t="0" r="0" b="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04_2_5a1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868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018C">
              <w:rPr>
                <w:rFonts w:hint="eastAsia"/>
              </w:rPr>
              <w:t>①グラフの横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57C" w:rsidRPr="0055557C">
                    <w:rPr>
                      <w:rFonts w:ascii="ＭＳ ゴシック" w:hAnsi="ＭＳ ゴシック" w:hint="eastAsia"/>
                      <w:sz w:val="10"/>
                    </w:rPr>
                    <w:t>じく</w:t>
                  </w:r>
                </w:rt>
                <w:rubyBase>
                  <w:r w:rsidR="0055557C">
                    <w:rPr>
                      <w:rFonts w:hint="eastAsia"/>
                    </w:rPr>
                    <w:t>軸</w:t>
                  </w:r>
                </w:rubyBase>
              </w:ruby>
            </w:r>
            <w:r w:rsidR="00DE018C">
              <w:rPr>
                <w:rFonts w:hint="eastAsia"/>
              </w:rPr>
              <w:t>（</w:t>
            </w:r>
            <w:r w:rsidR="00DE018C">
              <w:rPr>
                <w:rFonts w:hint="eastAsia"/>
              </w:rPr>
              <w:t>40</w:t>
            </w:r>
            <w:r w:rsidR="00DE018C">
              <w:rPr>
                <w:rFonts w:hint="eastAsia"/>
              </w:rPr>
              <w:t>℃）と硝酸カリウム（実線）の交わるところを読む。</w:t>
            </w:r>
          </w:p>
          <w:p w:rsidR="00DE018C" w:rsidRDefault="00DE018C" w:rsidP="00DE018C">
            <w:pPr>
              <w:ind w:rightChars="1301" w:right="2732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℃における硝酸カリウムの溶解度は約</w:t>
            </w:r>
            <w:r>
              <w:rPr>
                <w:rFonts w:hint="eastAsia"/>
              </w:rPr>
              <w:t>64g</w:t>
            </w:r>
            <w:r>
              <w:rPr>
                <w:rFonts w:hint="eastAsia"/>
              </w:rPr>
              <w:t>である。</w:t>
            </w:r>
          </w:p>
          <w:p w:rsidR="00DE018C" w:rsidRDefault="00DE018C" w:rsidP="00DE018C">
            <w:pPr>
              <w:ind w:rightChars="1301" w:right="2732"/>
            </w:pPr>
            <w:r>
              <w:rPr>
                <w:rFonts w:hint="eastAsia"/>
              </w:rPr>
              <w:t>・塩化ナトリウムの溶解度は約</w:t>
            </w:r>
            <w:r>
              <w:rPr>
                <w:rFonts w:hint="eastAsia"/>
              </w:rPr>
              <w:t>36g</w:t>
            </w:r>
            <w:r>
              <w:rPr>
                <w:rFonts w:hint="eastAsia"/>
              </w:rPr>
              <w:t>である。</w:t>
            </w:r>
          </w:p>
          <w:p w:rsidR="00DE018C" w:rsidRDefault="00DE018C" w:rsidP="001A2B40">
            <w:pPr>
              <w:ind w:rightChars="1301" w:right="2732"/>
            </w:pPr>
          </w:p>
          <w:p w:rsidR="00D83AC3" w:rsidRDefault="00D83AC3" w:rsidP="001A2B40">
            <w:pPr>
              <w:ind w:rightChars="1301" w:right="2732"/>
            </w:pPr>
          </w:p>
          <w:p w:rsidR="00DE018C" w:rsidRDefault="00DE018C" w:rsidP="001A2B40">
            <w:pPr>
              <w:ind w:rightChars="1301" w:right="2732"/>
            </w:pPr>
          </w:p>
          <w:p w:rsidR="00DE018C" w:rsidRDefault="00DE018C" w:rsidP="001A2B40">
            <w:pPr>
              <w:ind w:rightChars="1301" w:right="2732"/>
            </w:pPr>
          </w:p>
          <w:p w:rsidR="00DE018C" w:rsidRPr="006164A6" w:rsidRDefault="00DE018C" w:rsidP="001A2B40">
            <w:pPr>
              <w:ind w:rightChars="1301" w:right="2732"/>
            </w:pPr>
          </w:p>
          <w:p w:rsidR="00526929" w:rsidRPr="007C516A" w:rsidRDefault="0055557C" w:rsidP="00F013D2">
            <w:pPr>
              <w:ind w:rightChars="1301" w:right="2732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4E037397" wp14:editId="75764D3B">
                  <wp:simplePos x="0" y="0"/>
                  <wp:positionH relativeFrom="column">
                    <wp:posOffset>1785620</wp:posOffset>
                  </wp:positionH>
                  <wp:positionV relativeFrom="paragraph">
                    <wp:posOffset>85725</wp:posOffset>
                  </wp:positionV>
                  <wp:extent cx="1620000" cy="1869120"/>
                  <wp:effectExtent l="0" t="0" r="0" b="0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04_2_5a2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86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6929" w:rsidRPr="00526929">
              <w:rPr>
                <w:rFonts w:hint="eastAsia"/>
              </w:rPr>
              <w:t>⑸</w:t>
            </w:r>
            <w:r w:rsidR="00526929">
              <w:rPr>
                <w:rFonts w:hint="eastAsia"/>
              </w:rPr>
              <w:t>⑹</w:t>
            </w:r>
            <w:r w:rsidR="00526929" w:rsidRPr="00526929">
              <w:rPr>
                <w:rFonts w:hint="eastAsia"/>
              </w:rPr>
              <w:t xml:space="preserve">　グラフを読みとると，硝酸カリウムの溶解度は，</w:t>
            </w:r>
            <w:r w:rsidR="00526929" w:rsidRPr="00526929">
              <w:t>80</w:t>
            </w:r>
            <w:r w:rsidR="00526929" w:rsidRPr="00526929">
              <w:rPr>
                <w:rFonts w:hint="eastAsia"/>
              </w:rPr>
              <w:t>℃で約</w:t>
            </w:r>
            <w:r w:rsidR="00526929" w:rsidRPr="00526929">
              <w:t>16</w:t>
            </w:r>
            <w:r w:rsidR="005773BC">
              <w:t>9</w:t>
            </w:r>
            <w:r w:rsidR="00526929" w:rsidRPr="00526929">
              <w:t>g</w:t>
            </w:r>
            <w:r w:rsidR="00526929" w:rsidRPr="00526929">
              <w:rPr>
                <w:rFonts w:hint="eastAsia"/>
              </w:rPr>
              <w:t>，</w:t>
            </w:r>
            <w:r w:rsidR="00526929" w:rsidRPr="00526929">
              <w:t>40</w:t>
            </w:r>
            <w:r w:rsidR="00526929" w:rsidRPr="00526929">
              <w:rPr>
                <w:rFonts w:hint="eastAsia"/>
              </w:rPr>
              <w:t>℃で約</w:t>
            </w:r>
            <w:r w:rsidR="00526929" w:rsidRPr="00526929">
              <w:t>64g</w:t>
            </w:r>
            <w:r w:rsidR="00526929" w:rsidRPr="00526929">
              <w:rPr>
                <w:rFonts w:hint="eastAsia"/>
              </w:rPr>
              <w:t>である。したがって，</w:t>
            </w:r>
            <w:r w:rsidR="00526929" w:rsidRPr="00526929">
              <w:t>40</w:t>
            </w:r>
            <w:r w:rsidR="00526929" w:rsidRPr="00526929">
              <w:rPr>
                <w:rFonts w:hint="eastAsia"/>
              </w:rPr>
              <w:t>℃まで温度を下げたとき</w:t>
            </w:r>
            <w:r w:rsidR="00F013D2" w:rsidRPr="00F013D2">
              <w:rPr>
                <w:rFonts w:hint="eastAsia"/>
              </w:rPr>
              <w:t>64g</w:t>
            </w:r>
            <w:r w:rsidR="00F013D2" w:rsidRPr="00F013D2">
              <w:rPr>
                <w:rFonts w:hint="eastAsia"/>
              </w:rPr>
              <w:t>はとけているが</w:t>
            </w:r>
            <w:r w:rsidR="00F013D2">
              <w:rPr>
                <w:rFonts w:hint="eastAsia"/>
              </w:rPr>
              <w:t>，</w:t>
            </w:r>
            <w:r w:rsidR="00F013D2" w:rsidRPr="00F013D2">
              <w:rPr>
                <w:rFonts w:hint="eastAsia"/>
              </w:rPr>
              <w:t>残りは（</w:t>
            </w:r>
            <w:r w:rsidR="00F013D2" w:rsidRPr="00F013D2">
              <w:rPr>
                <w:rFonts w:hint="eastAsia"/>
              </w:rPr>
              <w:t>169</w:t>
            </w:r>
            <w:r w:rsidR="00F013D2" w:rsidRPr="00F013D2">
              <w:rPr>
                <w:rFonts w:hint="eastAsia"/>
              </w:rPr>
              <w:t>〔</w:t>
            </w:r>
            <w:r w:rsidR="00F013D2" w:rsidRPr="00F013D2">
              <w:rPr>
                <w:rFonts w:hint="eastAsia"/>
              </w:rPr>
              <w:t>g</w:t>
            </w:r>
            <w:r w:rsidR="00F013D2" w:rsidRPr="00F013D2">
              <w:rPr>
                <w:rFonts w:hint="eastAsia"/>
              </w:rPr>
              <w:t>〕－</w:t>
            </w:r>
            <w:r w:rsidR="00F013D2" w:rsidRPr="00F013D2">
              <w:rPr>
                <w:rFonts w:hint="eastAsia"/>
              </w:rPr>
              <w:t>64</w:t>
            </w:r>
            <w:r w:rsidR="00F013D2" w:rsidRPr="00F013D2">
              <w:rPr>
                <w:rFonts w:hint="eastAsia"/>
              </w:rPr>
              <w:t>〔</w:t>
            </w:r>
            <w:r w:rsidR="00F013D2" w:rsidRPr="00F013D2">
              <w:rPr>
                <w:rFonts w:hint="eastAsia"/>
              </w:rPr>
              <w:t>g</w:t>
            </w:r>
            <w:r w:rsidR="00F013D2" w:rsidRPr="00F013D2">
              <w:rPr>
                <w:rFonts w:hint="eastAsia"/>
              </w:rPr>
              <w:t>〕＝</w:t>
            </w:r>
            <w:r w:rsidR="00F013D2" w:rsidRPr="00F013D2">
              <w:rPr>
                <w:rFonts w:hint="eastAsia"/>
              </w:rPr>
              <w:t>105</w:t>
            </w:r>
            <w:r w:rsidR="00F013D2" w:rsidRPr="00F013D2">
              <w:rPr>
                <w:rFonts w:hint="eastAsia"/>
              </w:rPr>
              <w:t>〔</w:t>
            </w:r>
            <w:r w:rsidR="00F013D2" w:rsidRPr="00F013D2">
              <w:rPr>
                <w:rFonts w:hint="eastAsia"/>
              </w:rPr>
              <w:t>g</w:t>
            </w:r>
            <w:r w:rsidR="00F013D2" w:rsidRPr="00F013D2">
              <w:rPr>
                <w:rFonts w:hint="eastAsia"/>
              </w:rPr>
              <w:t>〕</w:t>
            </w:r>
            <w:r w:rsidR="00F013D2">
              <w:rPr>
                <w:rFonts w:hint="eastAsia"/>
              </w:rPr>
              <w:t>）</w:t>
            </w:r>
            <w:r w:rsidR="00F013D2" w:rsidRPr="00F013D2">
              <w:rPr>
                <w:rFonts w:hint="eastAsia"/>
              </w:rPr>
              <w:t>は結晶となって出てくることがわかる。</w:t>
            </w:r>
          </w:p>
        </w:tc>
      </w:tr>
    </w:tbl>
    <w:p w:rsidR="00E96574" w:rsidRDefault="00E96574" w:rsidP="008667F3"/>
    <w:sectPr w:rsidR="00E96574" w:rsidSect="007133BC">
      <w:headerReference w:type="first" r:id="rId13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58E" w:rsidRDefault="0028458E" w:rsidP="00E96574">
      <w:r>
        <w:separator/>
      </w:r>
    </w:p>
  </w:endnote>
  <w:endnote w:type="continuationSeparator" w:id="0">
    <w:p w:rsidR="0028458E" w:rsidRDefault="0028458E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58E" w:rsidRDefault="0028458E" w:rsidP="00E96574">
      <w:r>
        <w:separator/>
      </w:r>
    </w:p>
  </w:footnote>
  <w:footnote w:type="continuationSeparator" w:id="0">
    <w:p w:rsidR="0028458E" w:rsidRDefault="0028458E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中学１年理科・第１分野」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■補充プリント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単元：</w:t>
    </w:r>
    <w:r w:rsidR="009E7E6B">
      <w:rPr>
        <w:rFonts w:ascii="ＭＳ Ｐゴシック" w:eastAsia="ＭＳ Ｐゴシック" w:hAnsi="ＭＳ Ｐゴシック" w:hint="eastAsia"/>
        <w:b/>
        <w:sz w:val="26"/>
        <w:szCs w:val="26"/>
      </w:rPr>
      <w:t>４</w:t>
    </w:r>
    <w:r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 w:rsidR="009E7E6B">
      <w:rPr>
        <w:rFonts w:ascii="ＭＳ Ｐゴシック" w:eastAsia="ＭＳ Ｐゴシック" w:hAnsi="ＭＳ Ｐゴシック" w:hint="eastAsia"/>
        <w:b/>
        <w:sz w:val="26"/>
        <w:szCs w:val="26"/>
      </w:rPr>
      <w:t>水溶液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F850BF">
      <w:rPr>
        <w:noProof/>
      </w:rPr>
      <w:drawing>
        <wp:inline distT="0" distB="0" distL="0" distR="0" wp14:anchorId="25D61506" wp14:editId="20F13D35">
          <wp:extent cx="109220" cy="109220"/>
          <wp:effectExtent l="0" t="0" r="5080" b="5080"/>
          <wp:docPr id="15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" cy="1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：思考・表現</w:t>
    </w:r>
    <w:r w:rsidR="006D650D">
      <w:t xml:space="preserve">　　</w:t>
    </w:r>
    <w:r w:rsidR="00F850BF">
      <w:rPr>
        <w:noProof/>
      </w:rPr>
      <w:drawing>
        <wp:inline distT="0" distB="0" distL="0" distR="0" wp14:anchorId="61C5CC4E" wp14:editId="7C3BB30F">
          <wp:extent cx="109220" cy="109220"/>
          <wp:effectExtent l="0" t="0" r="5080" b="5080"/>
          <wp:docPr id="16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" cy="1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F850BF">
      <w:rPr>
        <w:noProof/>
      </w:rPr>
      <w:drawing>
        <wp:inline distT="0" distB="0" distL="0" distR="0" wp14:anchorId="195147C7" wp14:editId="5E3B648C">
          <wp:extent cx="109220" cy="109220"/>
          <wp:effectExtent l="0" t="0" r="5080" b="5080"/>
          <wp:docPr id="17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" cy="1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8.25pt;height:8.25pt;visibility:visible" o:bullet="t">
        <v:imagedata r:id="rId1" o:title=""/>
      </v:shape>
    </w:pict>
  </w:numPicBullet>
  <w:abstractNum w:abstractNumId="0">
    <w:nsid w:val="FFFFFF1D"/>
    <w:multiLevelType w:val="multilevel"/>
    <w:tmpl w:val="BC9C37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453A9"/>
    <w:rsid w:val="00121142"/>
    <w:rsid w:val="00150098"/>
    <w:rsid w:val="0017194C"/>
    <w:rsid w:val="001A05B1"/>
    <w:rsid w:val="001A2B40"/>
    <w:rsid w:val="001B2FB8"/>
    <w:rsid w:val="002473CE"/>
    <w:rsid w:val="0028458E"/>
    <w:rsid w:val="002F0D6B"/>
    <w:rsid w:val="0040588D"/>
    <w:rsid w:val="004347D8"/>
    <w:rsid w:val="00504205"/>
    <w:rsid w:val="00526929"/>
    <w:rsid w:val="0055557C"/>
    <w:rsid w:val="00575840"/>
    <w:rsid w:val="005773BC"/>
    <w:rsid w:val="005B4BDB"/>
    <w:rsid w:val="006164A6"/>
    <w:rsid w:val="0067213D"/>
    <w:rsid w:val="006879C8"/>
    <w:rsid w:val="006D650D"/>
    <w:rsid w:val="006F795E"/>
    <w:rsid w:val="007133BC"/>
    <w:rsid w:val="00781AE0"/>
    <w:rsid w:val="007C516A"/>
    <w:rsid w:val="008667F3"/>
    <w:rsid w:val="0087020A"/>
    <w:rsid w:val="00930D53"/>
    <w:rsid w:val="009E7E6B"/>
    <w:rsid w:val="00B047A8"/>
    <w:rsid w:val="00C33631"/>
    <w:rsid w:val="00C43CDF"/>
    <w:rsid w:val="00C57835"/>
    <w:rsid w:val="00D83AC3"/>
    <w:rsid w:val="00D9430D"/>
    <w:rsid w:val="00DE018C"/>
    <w:rsid w:val="00E812DD"/>
    <w:rsid w:val="00E96574"/>
    <w:rsid w:val="00F013D2"/>
    <w:rsid w:val="00F37CDD"/>
    <w:rsid w:val="00F5612F"/>
    <w:rsid w:val="00F850BF"/>
    <w:rsid w:val="00F9229B"/>
    <w:rsid w:val="00F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F16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Links>
    <vt:vector size="84" baseType="variant">
      <vt:variant>
        <vt:i4>-1961920524</vt:i4>
      </vt:variant>
      <vt:variant>
        <vt:i4>2068</vt:i4>
      </vt:variant>
      <vt:variant>
        <vt:i4>1025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2072</vt:i4>
      </vt:variant>
      <vt:variant>
        <vt:i4>1026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2076</vt:i4>
      </vt:variant>
      <vt:variant>
        <vt:i4>1027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2080</vt:i4>
      </vt:variant>
      <vt:variant>
        <vt:i4>1028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2090</vt:i4>
      </vt:variant>
      <vt:variant>
        <vt:i4>1029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2094</vt:i4>
      </vt:variant>
      <vt:variant>
        <vt:i4>1030</vt:i4>
      </vt:variant>
      <vt:variant>
        <vt:i4>1</vt:i4>
      </vt:variant>
      <vt:variant>
        <vt:lpwstr>知識アイコン</vt:lpwstr>
      </vt:variant>
      <vt:variant>
        <vt:lpwstr/>
      </vt:variant>
      <vt:variant>
        <vt:i4>-2136317295</vt:i4>
      </vt:variant>
      <vt:variant>
        <vt:i4>2098</vt:i4>
      </vt:variant>
      <vt:variant>
        <vt:i4>1031</vt:i4>
      </vt:variant>
      <vt:variant>
        <vt:i4>1</vt:i4>
      </vt:variant>
      <vt:variant>
        <vt:lpwstr>技能アイコン</vt:lpwstr>
      </vt:variant>
      <vt:variant>
        <vt:lpwstr/>
      </vt:variant>
      <vt:variant>
        <vt:i4>-1961920524</vt:i4>
      </vt:variant>
      <vt:variant>
        <vt:i4>2762</vt:i4>
      </vt:variant>
      <vt:variant>
        <vt:i4>1032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2766</vt:i4>
      </vt:variant>
      <vt:variant>
        <vt:i4>1033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2770</vt:i4>
      </vt:variant>
      <vt:variant>
        <vt:i4>1034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2774</vt:i4>
      </vt:variant>
      <vt:variant>
        <vt:i4>1035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2778</vt:i4>
      </vt:variant>
      <vt:variant>
        <vt:i4>1036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2782</vt:i4>
      </vt:variant>
      <vt:variant>
        <vt:i4>1037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2786</vt:i4>
      </vt:variant>
      <vt:variant>
        <vt:i4>1038</vt:i4>
      </vt:variant>
      <vt:variant>
        <vt:i4>1</vt:i4>
      </vt:variant>
      <vt:variant>
        <vt:lpwstr>知識アイコン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2014-09-09T08:19:00Z</dcterms:created>
  <dcterms:modified xsi:type="dcterms:W3CDTF">2014-10-14T09:11:00Z</dcterms:modified>
</cp:coreProperties>
</file>