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44" w:rsidRPr="008C3C44" w:rsidRDefault="008C3C44" w:rsidP="008C3C44">
      <w:pPr>
        <w:pStyle w:val="01"/>
        <w:ind w:left="204" w:hanging="204"/>
      </w:pPr>
      <w:bookmarkStart w:id="0" w:name="_GoBack"/>
      <w:bookmarkEnd w:id="0"/>
      <w:r w:rsidRPr="008C3C44">
        <w:rPr>
          <w:rFonts w:hint="eastAsia"/>
          <w:bdr w:val="single" w:sz="4" w:space="0" w:color="auto"/>
        </w:rPr>
        <w:t>１</w:t>
      </w:r>
      <w:r w:rsidRPr="008C3C44">
        <w:rPr>
          <w:rFonts w:hint="eastAsia"/>
        </w:rPr>
        <w:t xml:space="preserve">　図のように，</w:t>
      </w:r>
      <w:r w:rsidR="002E5154">
        <w:ruby>
          <w:rubyPr>
            <w:rubyAlign w:val="distributeSpace"/>
            <w:hps w:val="10"/>
            <w:hpsRaise w:val="18"/>
            <w:hpsBaseText w:val="21"/>
            <w:lid w:val="ja-JP"/>
          </w:rubyPr>
          <w:rt>
            <w:r w:rsidR="002E5154" w:rsidRPr="002E5154">
              <w:rPr>
                <w:rFonts w:ascii="ＭＳ ゴシック" w:hAnsi="ＭＳ ゴシック" w:hint="eastAsia"/>
                <w:sz w:val="10"/>
              </w:rPr>
              <w:t>とつ</w:t>
            </w:r>
          </w:rt>
          <w:rubyBase>
            <w:r w:rsidR="002E5154">
              <w:rPr>
                <w:rFonts w:hint="eastAsia"/>
              </w:rPr>
              <w:t>凸</w:t>
            </w:r>
          </w:rubyBase>
        </w:ruby>
      </w:r>
      <w:r w:rsidRPr="008C3C44">
        <w:rPr>
          <w:rFonts w:hint="eastAsia"/>
        </w:rPr>
        <w:t>レンズの</w:t>
      </w:r>
      <w:r w:rsidR="002E5154">
        <w:ruby>
          <w:rubyPr>
            <w:rubyAlign w:val="distributeSpace"/>
            <w:hps w:val="10"/>
            <w:hpsRaise w:val="18"/>
            <w:hpsBaseText w:val="21"/>
            <w:lid w:val="ja-JP"/>
          </w:rubyPr>
          <w:rt>
            <w:r w:rsidR="002E5154" w:rsidRPr="002E5154">
              <w:rPr>
                <w:rFonts w:ascii="ＭＳ ゴシック" w:hAnsi="ＭＳ ゴシック" w:hint="eastAsia"/>
                <w:sz w:val="10"/>
              </w:rPr>
              <w:t>しょう</w:t>
            </w:r>
          </w:rt>
          <w:rubyBase>
            <w:r w:rsidR="002E5154">
              <w:rPr>
                <w:rFonts w:hint="eastAsia"/>
              </w:rPr>
              <w:t>焦</w:t>
            </w:r>
          </w:rubyBase>
        </w:ruby>
      </w:r>
      <w:r w:rsidR="002E5154">
        <w:ruby>
          <w:rubyPr>
            <w:rubyAlign w:val="distributeSpace"/>
            <w:hps w:val="10"/>
            <w:hpsRaise w:val="18"/>
            <w:hpsBaseText w:val="21"/>
            <w:lid w:val="ja-JP"/>
          </w:rubyPr>
          <w:rt>
            <w:r w:rsidR="002E5154" w:rsidRPr="002E5154">
              <w:rPr>
                <w:rFonts w:ascii="ＭＳ ゴシック" w:hAnsi="ＭＳ ゴシック" w:hint="eastAsia"/>
                <w:sz w:val="10"/>
              </w:rPr>
              <w:t>てん</w:t>
            </w:r>
          </w:rt>
          <w:rubyBase>
            <w:r w:rsidR="002E5154">
              <w:rPr>
                <w:rFonts w:hint="eastAsia"/>
              </w:rPr>
              <w:t>点</w:t>
            </w:r>
          </w:rubyBase>
        </w:ruby>
      </w:r>
      <w:r w:rsidRPr="008C3C44">
        <w:rPr>
          <w:rFonts w:hint="eastAsia"/>
        </w:rPr>
        <w:t>よりも内側に物体を置きました。次の問いに答えなさい。</w:t>
      </w:r>
    </w:p>
    <w:p w:rsidR="008C3C44" w:rsidRPr="008C3C44" w:rsidRDefault="0013066E" w:rsidP="002E5154">
      <w:pPr>
        <w:tabs>
          <w:tab w:val="left" w:pos="400"/>
        </w:tabs>
        <w:snapToGrid w:val="0"/>
        <w:spacing w:line="370" w:lineRule="exact"/>
        <w:ind w:left="193" w:hangingChars="100" w:hanging="193"/>
        <w:rPr>
          <w:rFonts w:ascii="Arial" w:eastAsia="ＭＳ ゴシック" w:hAnsi="Arial"/>
          <w:b/>
          <w:sz w:val="21"/>
        </w:rPr>
      </w:pPr>
      <w:r>
        <w:rPr>
          <w:noProof/>
        </w:rPr>
        <w:pict>
          <v:shape id="_x0000_s1185" type="#_x0000_t75" style="position:absolute;left:0;text-align:left;margin-left:0;margin-top:14.05pt;width:458.25pt;height:88.5pt;z-index:251668480;mso-position-horizontal:center;mso-position-horizontal-relative:margin;mso-position-vertical-relative:text">
            <v:imagedata r:id="rId8" o:title="fig01_1_4"/>
            <w10:wrap anchorx="margin"/>
          </v:shape>
        </w:pict>
      </w:r>
    </w:p>
    <w:p w:rsidR="008C3C44" w:rsidRPr="008C3C44" w:rsidRDefault="008C3C44" w:rsidP="008C3C44">
      <w:pPr>
        <w:tabs>
          <w:tab w:val="left" w:pos="400"/>
        </w:tabs>
        <w:snapToGrid w:val="0"/>
        <w:spacing w:line="370" w:lineRule="exact"/>
        <w:ind w:left="204" w:hangingChars="100" w:hanging="204"/>
        <w:rPr>
          <w:rFonts w:ascii="Arial" w:eastAsia="ＭＳ ゴシック" w:hAnsi="Arial"/>
          <w:b/>
          <w:sz w:val="21"/>
        </w:rPr>
      </w:pPr>
    </w:p>
    <w:p w:rsidR="008C3C44" w:rsidRPr="008C3C44" w:rsidRDefault="008C3C44" w:rsidP="008C3C44">
      <w:pPr>
        <w:tabs>
          <w:tab w:val="left" w:pos="400"/>
        </w:tabs>
        <w:snapToGrid w:val="0"/>
        <w:spacing w:line="370" w:lineRule="exact"/>
        <w:ind w:left="204" w:hangingChars="100" w:hanging="204"/>
        <w:rPr>
          <w:rFonts w:ascii="Arial" w:eastAsia="ＭＳ ゴシック" w:hAnsi="Arial"/>
          <w:b/>
          <w:sz w:val="21"/>
        </w:rPr>
      </w:pPr>
    </w:p>
    <w:p w:rsidR="008C3C44" w:rsidRPr="008C3C44" w:rsidRDefault="008C3C44" w:rsidP="008C3C44">
      <w:pPr>
        <w:tabs>
          <w:tab w:val="left" w:pos="400"/>
        </w:tabs>
        <w:snapToGrid w:val="0"/>
        <w:spacing w:line="370" w:lineRule="exact"/>
        <w:ind w:left="204" w:hangingChars="100" w:hanging="204"/>
        <w:rPr>
          <w:rFonts w:ascii="Arial" w:eastAsia="ＭＳ ゴシック" w:hAnsi="Arial"/>
          <w:b/>
          <w:sz w:val="21"/>
        </w:rPr>
      </w:pPr>
    </w:p>
    <w:p w:rsidR="008C3C44" w:rsidRPr="008C3C44" w:rsidRDefault="008C3C44" w:rsidP="008C3C44">
      <w:pPr>
        <w:tabs>
          <w:tab w:val="left" w:pos="400"/>
        </w:tabs>
        <w:snapToGrid w:val="0"/>
        <w:spacing w:line="370" w:lineRule="exact"/>
        <w:ind w:left="204" w:hangingChars="100" w:hanging="204"/>
        <w:rPr>
          <w:rFonts w:ascii="Arial" w:eastAsia="ＭＳ ゴシック" w:hAnsi="Arial"/>
          <w:b/>
          <w:sz w:val="21"/>
        </w:rPr>
      </w:pPr>
    </w:p>
    <w:p w:rsidR="008C3C44" w:rsidRPr="008C3C44" w:rsidRDefault="008C3C44" w:rsidP="008C3C44">
      <w:pPr>
        <w:tabs>
          <w:tab w:val="left" w:pos="400"/>
        </w:tabs>
        <w:snapToGrid w:val="0"/>
        <w:spacing w:line="370" w:lineRule="exact"/>
        <w:ind w:left="204" w:hangingChars="100" w:hanging="204"/>
        <w:rPr>
          <w:rFonts w:ascii="Arial" w:eastAsia="ＭＳ ゴシック" w:hAnsi="Arial"/>
          <w:b/>
          <w:sz w:val="21"/>
        </w:rPr>
      </w:pPr>
    </w:p>
    <w:p w:rsidR="008C3C44" w:rsidRPr="008C3C44" w:rsidRDefault="008C3C44" w:rsidP="008C3C44">
      <w:pPr>
        <w:pStyle w:val="02a"/>
        <w:ind w:left="203" w:hanging="203"/>
        <w:rPr>
          <w:noProof/>
        </w:rPr>
      </w:pPr>
      <w:r w:rsidRPr="008C3C44">
        <w:rPr>
          <w:rFonts w:hint="eastAsia"/>
          <w:noProof/>
        </w:rPr>
        <w:t>⑴　凸レン</w:t>
      </w:r>
      <w:r w:rsidRPr="008C3C44">
        <w:rPr>
          <w:rFonts w:hint="eastAsia"/>
        </w:rPr>
        <w:t>ズを通して物体を見たときに観察でき</w:t>
      </w:r>
      <w:r w:rsidRPr="008C3C44">
        <w:rPr>
          <w:rFonts w:hint="eastAsia"/>
          <w:noProof/>
        </w:rPr>
        <w:t>る</w:t>
      </w:r>
      <w:r w:rsidR="006B3FF6">
        <w:rPr>
          <w:noProof/>
        </w:rPr>
        <w:ruby>
          <w:rubyPr>
            <w:rubyAlign w:val="distributeSpace"/>
            <w:hps w:val="10"/>
            <w:hpsRaise w:val="18"/>
            <w:hpsBaseText w:val="21"/>
            <w:lid w:val="ja-JP"/>
          </w:rubyPr>
          <w:rt>
            <w:r w:rsidR="006B3FF6" w:rsidRPr="006B3FF6">
              <w:rPr>
                <w:rFonts w:ascii="ＭＳ Ｐ明朝" w:hAnsi="ＭＳ Ｐ明朝" w:hint="eastAsia"/>
                <w:noProof/>
                <w:sz w:val="10"/>
              </w:rPr>
              <w:t>きょ</w:t>
            </w:r>
          </w:rt>
          <w:rubyBase>
            <w:r w:rsidR="006B3FF6">
              <w:rPr>
                <w:rFonts w:hint="eastAsia"/>
                <w:noProof/>
              </w:rPr>
              <w:t>虚</w:t>
            </w:r>
          </w:rubyBase>
        </w:ruby>
      </w:r>
      <w:r w:rsidR="006B3FF6">
        <w:rPr>
          <w:noProof/>
        </w:rPr>
        <w:ruby>
          <w:rubyPr>
            <w:rubyAlign w:val="distributeSpace"/>
            <w:hps w:val="10"/>
            <w:hpsRaise w:val="18"/>
            <w:hpsBaseText w:val="21"/>
            <w:lid w:val="ja-JP"/>
          </w:rubyPr>
          <w:rt>
            <w:r w:rsidR="006B3FF6" w:rsidRPr="006B3FF6">
              <w:rPr>
                <w:rFonts w:ascii="ＭＳ Ｐ明朝" w:hAnsi="ＭＳ Ｐ明朝" w:hint="eastAsia"/>
                <w:noProof/>
                <w:sz w:val="10"/>
              </w:rPr>
              <w:t>ぞう</w:t>
            </w:r>
          </w:rt>
          <w:rubyBase>
            <w:r w:rsidR="006B3FF6">
              <w:rPr>
                <w:rFonts w:hint="eastAsia"/>
                <w:noProof/>
              </w:rPr>
              <w:t>像</w:t>
            </w:r>
          </w:rubyBase>
        </w:ruby>
      </w:r>
      <w:r w:rsidRPr="008C3C44">
        <w:rPr>
          <w:rFonts w:hint="eastAsia"/>
          <w:noProof/>
        </w:rPr>
        <w:t>を図示しなさい。</w:t>
      </w:r>
    </w:p>
    <w:p w:rsidR="008C3C44" w:rsidRPr="008C3C44" w:rsidRDefault="008C3C44" w:rsidP="008C3C44">
      <w:pPr>
        <w:pStyle w:val="02a"/>
        <w:ind w:left="203" w:hanging="203"/>
      </w:pPr>
      <w:r w:rsidRPr="008C3C44">
        <w:rPr>
          <w:rFonts w:hint="eastAsia"/>
          <w:noProof/>
        </w:rPr>
        <w:t>⑵　⑴の虚像の大き</w:t>
      </w:r>
      <w:r w:rsidRPr="008C3C44">
        <w:rPr>
          <w:rFonts w:hint="eastAsia"/>
        </w:rPr>
        <w:t>さと向きは，物体と比べ</w:t>
      </w:r>
      <w:r w:rsidRPr="008C3C44">
        <w:rPr>
          <w:rFonts w:hint="eastAsia"/>
          <w:noProof/>
        </w:rPr>
        <w:t>てどのようになりますか。それぞれ</w:t>
      </w:r>
      <w:r w:rsidR="006B3FF6">
        <w:rPr>
          <w:noProof/>
        </w:rPr>
        <w:ruby>
          <w:rubyPr>
            <w:rubyAlign w:val="distributeSpace"/>
            <w:hps w:val="10"/>
            <w:hpsRaise w:val="18"/>
            <w:hpsBaseText w:val="21"/>
            <w:lid w:val="ja-JP"/>
          </w:rubyPr>
          <w:rt>
            <w:r w:rsidR="006B3FF6" w:rsidRPr="006B3FF6">
              <w:rPr>
                <w:rFonts w:ascii="ＭＳ Ｐ明朝" w:hAnsi="ＭＳ Ｐ明朝" w:hint="eastAsia"/>
                <w:noProof/>
                <w:sz w:val="10"/>
              </w:rPr>
              <w:t>かん</w:t>
            </w:r>
          </w:rt>
          <w:rubyBase>
            <w:r w:rsidR="006B3FF6">
              <w:rPr>
                <w:rFonts w:hint="eastAsia"/>
                <w:noProof/>
              </w:rPr>
              <w:t>簡</w:t>
            </w:r>
          </w:rubyBase>
        </w:ruby>
      </w:r>
      <w:r w:rsidR="006B3FF6">
        <w:rPr>
          <w:noProof/>
        </w:rPr>
        <w:ruby>
          <w:rubyPr>
            <w:rubyAlign w:val="distributeSpace"/>
            <w:hps w:val="10"/>
            <w:hpsRaise w:val="18"/>
            <w:hpsBaseText w:val="21"/>
            <w:lid w:val="ja-JP"/>
          </w:rubyPr>
          <w:rt>
            <w:r w:rsidR="006B3FF6" w:rsidRPr="006B3FF6">
              <w:rPr>
                <w:rFonts w:ascii="ＭＳ Ｐ明朝" w:hAnsi="ＭＳ Ｐ明朝" w:hint="eastAsia"/>
                <w:noProof/>
                <w:sz w:val="10"/>
              </w:rPr>
              <w:t>けつ</w:t>
            </w:r>
          </w:rt>
          <w:rubyBase>
            <w:r w:rsidR="006B3FF6">
              <w:rPr>
                <w:rFonts w:hint="eastAsia"/>
                <w:noProof/>
              </w:rPr>
              <w:t>潔</w:t>
            </w:r>
          </w:rubyBase>
        </w:ruby>
      </w:r>
      <w:r w:rsidRPr="008C3C44">
        <w:rPr>
          <w:rFonts w:hint="eastAsia"/>
          <w:noProof/>
        </w:rPr>
        <w:t>に書きなさい。</w:t>
      </w:r>
    </w:p>
    <w:p w:rsidR="008C3C44" w:rsidRPr="008C3C44" w:rsidRDefault="008C3C44" w:rsidP="008C3C44">
      <w:pPr>
        <w:pStyle w:val="02c"/>
        <w:ind w:left="203" w:hanging="203"/>
      </w:pPr>
      <w:r w:rsidRPr="008C3C44">
        <w:rPr>
          <w:rFonts w:hint="eastAsia"/>
        </w:rPr>
        <w:t>大きさ（　　　　　　　　）向き（　　　　　　　　）</w:t>
      </w:r>
    </w:p>
    <w:p w:rsidR="008C3C44" w:rsidRPr="008C3C44" w:rsidRDefault="008C3C44" w:rsidP="008C3C44">
      <w:pPr>
        <w:pStyle w:val="02a"/>
        <w:tabs>
          <w:tab w:val="right" w:pos="9923"/>
        </w:tabs>
        <w:ind w:left="203" w:hanging="203"/>
      </w:pPr>
      <w:r w:rsidRPr="008C3C44">
        <w:rPr>
          <w:rFonts w:hint="eastAsia"/>
        </w:rPr>
        <w:t>⑶　図のように凸レンズの上半分を黒い紙で</w:t>
      </w:r>
      <w:r w:rsidR="006B3FF6">
        <w:ruby>
          <w:rubyPr>
            <w:rubyAlign w:val="distributeSpace"/>
            <w:hps w:val="10"/>
            <w:hpsRaise w:val="18"/>
            <w:hpsBaseText w:val="21"/>
            <w:lid w:val="ja-JP"/>
          </w:rubyPr>
          <w:rt>
            <w:r w:rsidR="006B3FF6" w:rsidRPr="006B3FF6">
              <w:rPr>
                <w:rFonts w:ascii="ＭＳ Ｐ明朝" w:hAnsi="ＭＳ Ｐ明朝" w:hint="eastAsia"/>
                <w:sz w:val="10"/>
              </w:rPr>
              <w:t>おお</w:t>
            </w:r>
          </w:rt>
          <w:rubyBase>
            <w:r w:rsidR="006B3FF6">
              <w:rPr>
                <w:rFonts w:hint="eastAsia"/>
              </w:rPr>
              <w:t>覆</w:t>
            </w:r>
          </w:rubyBase>
        </w:ruby>
      </w:r>
      <w:r w:rsidRPr="008C3C44">
        <w:rPr>
          <w:rFonts w:hint="eastAsia"/>
        </w:rPr>
        <w:t>うと像はどのように変化しますか。下の図を参考にして，簡潔に書きなさい。</w:t>
      </w:r>
      <w:r>
        <w:rPr>
          <w:rFonts w:hint="eastAsia"/>
        </w:rPr>
        <w:tab/>
      </w:r>
      <w:r w:rsidRPr="008C3C44">
        <w:rPr>
          <w:rFonts w:hint="eastAsia"/>
        </w:rPr>
        <w:t>（　　　　　　　　　　　　　　　　　　　　　　　　　　　　　　　　　　　　　　　　　　　　　　　　　　　　　　　　　）</w:t>
      </w:r>
    </w:p>
    <w:p w:rsidR="008C3C44" w:rsidRPr="008C3C44" w:rsidRDefault="0013066E" w:rsidP="006B3FF6">
      <w:pPr>
        <w:tabs>
          <w:tab w:val="right" w:pos="9923"/>
        </w:tabs>
        <w:snapToGrid w:val="0"/>
        <w:spacing w:line="370" w:lineRule="exact"/>
        <w:ind w:left="193" w:hangingChars="100" w:hanging="193"/>
        <w:rPr>
          <w:rFonts w:eastAsia="ＭＳ Ｐ明朝"/>
          <w:sz w:val="21"/>
        </w:rPr>
      </w:pPr>
      <w:r>
        <w:rPr>
          <w:noProof/>
        </w:rPr>
        <w:pict>
          <v:shape id="_x0000_s1186" type="#_x0000_t75" style="position:absolute;left:0;text-align:left;margin-left:0;margin-top:10.15pt;width:458.25pt;height:87.75pt;z-index:251669504;mso-position-horizontal:center;mso-position-horizontal-relative:margin;mso-position-vertical-relative:text">
            <v:imagedata r:id="rId9" o:title="fig01_1_5"/>
            <w10:wrap anchorx="margin"/>
          </v:shape>
        </w:pict>
      </w:r>
    </w:p>
    <w:p w:rsidR="008C3C44" w:rsidRPr="008C3C44" w:rsidRDefault="008C3C44" w:rsidP="006B3FF6">
      <w:pPr>
        <w:tabs>
          <w:tab w:val="right" w:pos="9923"/>
        </w:tabs>
        <w:snapToGrid w:val="0"/>
        <w:spacing w:line="370" w:lineRule="exact"/>
        <w:ind w:left="203" w:hangingChars="100" w:hanging="203"/>
        <w:rPr>
          <w:rFonts w:eastAsia="ＭＳ Ｐ明朝"/>
          <w:sz w:val="21"/>
        </w:rPr>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13066E" w:rsidP="008C3C44">
      <w:pPr>
        <w:pStyle w:val="01"/>
        <w:ind w:left="204" w:right="3119" w:hanging="204"/>
      </w:pPr>
      <w:r>
        <w:rPr>
          <w:noProof/>
        </w:rPr>
        <w:pict>
          <v:shape id="_x0000_s1187" type="#_x0000_t75" style="position:absolute;left:0;text-align:left;margin-left:357.3pt;margin-top:4.95pt;width:147.75pt;height:184.5pt;z-index:251670528;mso-position-horizontal-relative:text;mso-position-vertical-relative:text">
            <v:imagedata r:id="rId10" o:title="fig01_1_6"/>
          </v:shape>
        </w:pict>
      </w:r>
      <w:r w:rsidR="008C3C44" w:rsidRPr="008C3C44">
        <w:rPr>
          <w:rFonts w:hint="eastAsia"/>
          <w:bdr w:val="single" w:sz="4" w:space="0" w:color="auto"/>
        </w:rPr>
        <w:t>２</w:t>
      </w:r>
      <w:r w:rsidR="008C3C44" w:rsidRPr="008C3C44">
        <w:rPr>
          <w:rFonts w:hint="eastAsia"/>
        </w:rPr>
        <w:t xml:space="preserve">　図はおんさの音を，オシロスコープやマイクロホンを使いコンピュータに入力し表示したものです。次の問いに答えなさい。</w:t>
      </w:r>
    </w:p>
    <w:p w:rsidR="008C3C44" w:rsidRPr="008C3C44" w:rsidRDefault="0013066E" w:rsidP="008C3C44">
      <w:pPr>
        <w:pStyle w:val="02a"/>
        <w:ind w:left="203" w:hanging="203"/>
      </w:pPr>
      <w:r>
        <w:rPr>
          <w:noProof/>
        </w:rPr>
        <w:pict>
          <v:shape id="_x0000_s1174" type="#_x0000_t75" style="position:absolute;left:0;text-align:left;margin-left:-11.05pt;margin-top:-177.4pt;width:8.5pt;height:8.5pt;z-index:251661312;visibility:visible">
            <v:imagedata r:id="rId11" o:title=""/>
          </v:shape>
        </w:pict>
      </w:r>
      <w:r>
        <w:rPr>
          <w:noProof/>
        </w:rPr>
        <w:pict>
          <v:shape id="_x0000_s1173" type="#_x0000_t75" style="position:absolute;left:0;text-align:left;margin-left:-11.05pt;margin-top:-232.4pt;width:8.5pt;height:8.5pt;z-index:251660288;visibility:visible">
            <v:imagedata r:id="rId11" o:title=""/>
          </v:shape>
        </w:pict>
      </w:r>
      <w:r>
        <w:rPr>
          <w:noProof/>
        </w:rPr>
        <w:pict>
          <v:shape id="_x0000_s1172" type="#_x0000_t75" style="position:absolute;left:0;text-align:left;margin-left:-11.05pt;margin-top:44.25pt;width:8.5pt;height:8.5pt;z-index:251658240;visibility:visible">
            <v:imagedata r:id="rId11" o:title=""/>
          </v:shape>
        </w:pict>
      </w:r>
      <w:r>
        <w:rPr>
          <w:noProof/>
        </w:rPr>
        <w:pict>
          <v:shape id="_x0000_s1171" type="#_x0000_t75" style="position:absolute;left:0;text-align:left;margin-left:-11.05pt;margin-top:-214.8pt;width:8.5pt;height:8.5pt;z-index:251657216;visibility:visible">
            <v:imagedata r:id="rId11" o:title=""/>
          </v:shape>
        </w:pict>
      </w:r>
      <w:r>
        <w:rPr>
          <w:noProof/>
        </w:rPr>
        <w:pict>
          <v:shape id="図 25" o:spid="_x0000_s1170" type="#_x0000_t75" style="position:absolute;left:0;text-align:left;margin-left:-11.05pt;margin-top:6.65pt;width:8.5pt;height:8.5pt;z-index:251654144;visibility:visible">
            <v:imagedata r:id="rId11" o:title=""/>
          </v:shape>
        </w:pict>
      </w:r>
      <w:r w:rsidR="008C3C44" w:rsidRPr="008C3C44">
        <w:rPr>
          <w:rFonts w:hint="eastAsia"/>
        </w:rPr>
        <w:t>⑴　図の</w:t>
      </w:r>
      <w:r w:rsidR="008C3C44" w:rsidRPr="008C3C44">
        <w:rPr>
          <w:rFonts w:ascii="Arial" w:hAnsi="Arial" w:cs="Arial"/>
        </w:rPr>
        <w:t>A</w:t>
      </w:r>
      <w:r w:rsidR="008C3C44" w:rsidRPr="008C3C44">
        <w:rPr>
          <w:rFonts w:hint="eastAsia"/>
        </w:rPr>
        <w:t>が示しているものは何か，答えなさい。</w:t>
      </w:r>
    </w:p>
    <w:p w:rsidR="008C3C44" w:rsidRPr="008C3C44" w:rsidRDefault="008C3C44" w:rsidP="008C3C44">
      <w:pPr>
        <w:pStyle w:val="02c"/>
        <w:ind w:left="203" w:right="3119" w:hanging="203"/>
      </w:pPr>
      <w:r w:rsidRPr="008C3C44">
        <w:rPr>
          <w:rFonts w:hint="eastAsia"/>
        </w:rPr>
        <w:t xml:space="preserve">（　　</w:t>
      </w:r>
      <w:r w:rsidR="00BF41FC">
        <w:rPr>
          <w:rFonts w:hint="eastAsia"/>
        </w:rPr>
        <w:t xml:space="preserve">　</w:t>
      </w:r>
      <w:r w:rsidRPr="008C3C44">
        <w:rPr>
          <w:rFonts w:hint="eastAsia"/>
        </w:rPr>
        <w:t xml:space="preserve">　　　　　）</w:t>
      </w:r>
    </w:p>
    <w:p w:rsidR="008C3C44" w:rsidRPr="008C3C44" w:rsidRDefault="008C3C44" w:rsidP="008C3C44">
      <w:pPr>
        <w:pStyle w:val="02a"/>
        <w:ind w:left="203" w:hanging="203"/>
      </w:pPr>
      <w:r w:rsidRPr="008C3C44">
        <w:rPr>
          <w:rFonts w:hint="eastAsia"/>
        </w:rPr>
        <w:t>⑵　②は①と比べて音</w:t>
      </w:r>
      <w:r w:rsidR="006B3FF6">
        <w:rPr>
          <w:rFonts w:hint="eastAsia"/>
        </w:rPr>
        <w:t>の高さ</w:t>
      </w:r>
      <w:r w:rsidRPr="008C3C44">
        <w:rPr>
          <w:rFonts w:hint="eastAsia"/>
        </w:rPr>
        <w:t>にどのような</w:t>
      </w:r>
      <w:r w:rsidR="00CD0B43">
        <w:t>ちがい</w:t>
      </w:r>
      <w:r w:rsidRPr="008C3C44">
        <w:rPr>
          <w:rFonts w:hint="eastAsia"/>
        </w:rPr>
        <w:t>がありますか。</w:t>
      </w:r>
    </w:p>
    <w:p w:rsidR="008C3C44" w:rsidRPr="008C3C44" w:rsidRDefault="008C3C44" w:rsidP="008C3C44">
      <w:pPr>
        <w:pStyle w:val="02c"/>
        <w:ind w:left="203" w:right="3119" w:hanging="203"/>
      </w:pPr>
      <w:r w:rsidRPr="008C3C44">
        <w:rPr>
          <w:rFonts w:hint="eastAsia"/>
        </w:rPr>
        <w:t>（　　　　　　　　）</w:t>
      </w:r>
    </w:p>
    <w:p w:rsidR="008C3C44" w:rsidRPr="008C3C44" w:rsidRDefault="0013066E" w:rsidP="008C3C44">
      <w:pPr>
        <w:pStyle w:val="02a"/>
        <w:ind w:left="203" w:hanging="203"/>
      </w:pPr>
      <w:r>
        <w:rPr>
          <w:noProof/>
        </w:rPr>
        <w:pict>
          <v:shape id="_x0000_s1169" type="#_x0000_t75" style="position:absolute;left:0;text-align:left;margin-left:-11.05pt;margin-top:7.45pt;width:8.5pt;height:8.5pt;z-index:251659264;visibility:visible">
            <v:imagedata r:id="rId11" o:title=""/>
          </v:shape>
        </w:pict>
      </w:r>
      <w:r w:rsidR="008C3C44" w:rsidRPr="008C3C44">
        <w:rPr>
          <w:rFonts w:hint="eastAsia"/>
        </w:rPr>
        <w:t xml:space="preserve">⑶　</w:t>
      </w:r>
      <w:r w:rsidR="006B3FF6">
        <w:rPr>
          <w:rFonts w:hint="eastAsia"/>
        </w:rPr>
        <w:t>③</w:t>
      </w:r>
      <w:r w:rsidR="008C3C44" w:rsidRPr="008C3C44">
        <w:rPr>
          <w:rFonts w:hint="eastAsia"/>
        </w:rPr>
        <w:t>は①と比べて音</w:t>
      </w:r>
      <w:r w:rsidR="006B3FF6">
        <w:rPr>
          <w:rFonts w:hint="eastAsia"/>
        </w:rPr>
        <w:t>の大きさ</w:t>
      </w:r>
      <w:r w:rsidR="008C3C44" w:rsidRPr="008C3C44">
        <w:rPr>
          <w:rFonts w:hint="eastAsia"/>
        </w:rPr>
        <w:t>にどのような</w:t>
      </w:r>
      <w:r w:rsidR="00CD0B43">
        <w:rPr>
          <w:rFonts w:hint="eastAsia"/>
        </w:rPr>
        <w:t>ちがい</w:t>
      </w:r>
      <w:r w:rsidR="008C3C44" w:rsidRPr="008C3C44">
        <w:rPr>
          <w:rFonts w:hint="eastAsia"/>
        </w:rPr>
        <w:t>がありますか。</w:t>
      </w:r>
    </w:p>
    <w:p w:rsidR="008C3C44" w:rsidRPr="008C3C44" w:rsidRDefault="008C3C44" w:rsidP="008C3C44">
      <w:pPr>
        <w:pStyle w:val="02c"/>
        <w:ind w:left="203" w:right="3119" w:hanging="203"/>
      </w:pPr>
      <w:r w:rsidRPr="008C3C44">
        <w:rPr>
          <w:rFonts w:hint="eastAsia"/>
        </w:rPr>
        <w:t>（　　　　　　　　）</w:t>
      </w:r>
    </w:p>
    <w:p w:rsidR="008C3C44" w:rsidRPr="008C3C44" w:rsidRDefault="0013066E" w:rsidP="008C3C44">
      <w:pPr>
        <w:pStyle w:val="02a"/>
        <w:ind w:left="203" w:hanging="203"/>
      </w:pPr>
      <w:r>
        <w:rPr>
          <w:noProof/>
        </w:rPr>
        <w:pict>
          <v:shape id="_x0000_s1168" type="#_x0000_t75" style="position:absolute;left:0;text-align:left;margin-left:-11.05pt;margin-top:8pt;width:8.5pt;height:8.5pt;z-index:251662336;visibility:visible">
            <v:imagedata r:id="rId11" o:title=""/>
          </v:shape>
        </w:pict>
      </w:r>
      <w:r w:rsidR="008C3C44" w:rsidRPr="008C3C44">
        <w:rPr>
          <w:rFonts w:hint="eastAsia"/>
        </w:rPr>
        <w:t xml:space="preserve">⑷　</w:t>
      </w:r>
      <w:r w:rsidR="006B3FF6">
        <w:rPr>
          <w:rFonts w:hint="eastAsia"/>
        </w:rPr>
        <w:t>②と同じ音の高さで，</w:t>
      </w:r>
      <w:r w:rsidR="008C3C44" w:rsidRPr="008C3C44">
        <w:rPr>
          <w:rFonts w:hint="eastAsia"/>
        </w:rPr>
        <w:t>②よりも大きい音である波形を図示しなさい。</w:t>
      </w:r>
    </w:p>
    <w:p w:rsidR="008C3C44" w:rsidRPr="008C3C44" w:rsidRDefault="008C3C44" w:rsidP="008C3C44">
      <w:pPr>
        <w:pStyle w:val="02a"/>
        <w:ind w:left="203" w:hanging="203"/>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8C3C44" w:rsidP="008C3C44">
      <w:pPr>
        <w:tabs>
          <w:tab w:val="right" w:pos="9923"/>
        </w:tabs>
        <w:snapToGrid w:val="0"/>
        <w:spacing w:line="370" w:lineRule="exact"/>
        <w:ind w:left="203" w:hangingChars="100" w:hanging="203"/>
        <w:rPr>
          <w:rFonts w:eastAsia="ＭＳ Ｐ明朝"/>
          <w:sz w:val="21"/>
        </w:rPr>
      </w:pPr>
    </w:p>
    <w:p w:rsidR="008C3C44" w:rsidRPr="008C3C44" w:rsidRDefault="008C3C44" w:rsidP="008C3C44">
      <w:pPr>
        <w:pStyle w:val="01"/>
        <w:ind w:left="204" w:hanging="204"/>
        <w:rPr>
          <w:rFonts w:ascii="ＭＳ ゴシック" w:hAnsi="ＭＳ ゴシック"/>
          <w:szCs w:val="22"/>
        </w:rPr>
      </w:pPr>
      <w:r w:rsidRPr="008C3C44">
        <w:rPr>
          <w:rFonts w:ascii="ＭＳ ゴシック" w:hAnsi="ＭＳ ゴシック" w:hint="eastAsia"/>
          <w:szCs w:val="22"/>
          <w:bdr w:val="single" w:sz="4" w:space="0" w:color="auto"/>
        </w:rPr>
        <w:t>３</w:t>
      </w:r>
      <w:r w:rsidRPr="008C3C44">
        <w:rPr>
          <w:rFonts w:ascii="ＭＳ ゴシック" w:hAnsi="ＭＳ ゴシック" w:hint="eastAsia"/>
          <w:szCs w:val="22"/>
        </w:rPr>
        <w:t xml:space="preserve">　遠く</w:t>
      </w:r>
      <w:r w:rsidRPr="008C3C44">
        <w:rPr>
          <w:rFonts w:hint="eastAsia"/>
        </w:rPr>
        <w:t>で打ち上げられた花火が見えてから，音が聞こえるまで</w:t>
      </w:r>
      <w:r w:rsidRPr="008C3C44">
        <w:rPr>
          <w:rFonts w:hint="eastAsia"/>
        </w:rPr>
        <w:t>4</w:t>
      </w:r>
      <w:r w:rsidRPr="008C3C44">
        <w:rPr>
          <w:rFonts w:hint="eastAsia"/>
        </w:rPr>
        <w:t>秒かかりました。空気中を伝わる音の速さを</w:t>
      </w:r>
      <w:r w:rsidRPr="008C3C44">
        <w:rPr>
          <w:rFonts w:hint="eastAsia"/>
        </w:rPr>
        <w:t>340m/s</w:t>
      </w:r>
      <w:r w:rsidRPr="008C3C44">
        <w:rPr>
          <w:rFonts w:hint="eastAsia"/>
        </w:rPr>
        <w:t>として，次の問いに答えなさい。</w:t>
      </w:r>
    </w:p>
    <w:p w:rsidR="008C3C44" w:rsidRPr="008C3C44" w:rsidRDefault="0013066E" w:rsidP="008C3C44">
      <w:pPr>
        <w:pStyle w:val="02a"/>
        <w:ind w:left="203" w:hanging="203"/>
      </w:pPr>
      <w:r>
        <w:rPr>
          <w:noProof/>
        </w:rPr>
        <w:pict>
          <v:shape id="_x0000_s1167" type="#_x0000_t75" style="position:absolute;left:0;text-align:left;margin-left:-11.05pt;margin-top:44.25pt;width:8.5pt;height:8.5pt;z-index:251656192;visibility:visible">
            <v:imagedata r:id="rId11" o:title=""/>
          </v:shape>
        </w:pict>
      </w:r>
      <w:r>
        <w:rPr>
          <w:noProof/>
        </w:rPr>
        <w:pict>
          <v:shape id="_x0000_s1166" type="#_x0000_t75" style="position:absolute;left:0;text-align:left;margin-left:-11.05pt;margin-top:7.3pt;width:8.5pt;height:8.5pt;z-index:251655168;visibility:visible">
            <v:imagedata r:id="rId11" o:title=""/>
          </v:shape>
        </w:pict>
      </w:r>
      <w:r w:rsidR="008C3C44" w:rsidRPr="008C3C44">
        <w:rPr>
          <w:rFonts w:hint="eastAsia"/>
        </w:rPr>
        <w:t>⑴　花火の光が見えてから音が聞こえるまでに少し時間がかかりましたが，これはなぜですか。</w:t>
      </w:r>
    </w:p>
    <w:p w:rsidR="008C3C44" w:rsidRPr="008C3C44" w:rsidRDefault="008C3C44" w:rsidP="008C3C44">
      <w:pPr>
        <w:pStyle w:val="02c"/>
        <w:ind w:left="203" w:hanging="203"/>
      </w:pPr>
      <w:r w:rsidRPr="008C3C44">
        <w:rPr>
          <w:rFonts w:hint="eastAsia"/>
        </w:rPr>
        <w:t xml:space="preserve">（　　　</w:t>
      </w:r>
      <w:r w:rsidR="006B3FF6">
        <w:rPr>
          <w:rFonts w:hint="eastAsia"/>
        </w:rPr>
        <w:t xml:space="preserve">　　　　　　　　　　　　　　　　　　　</w:t>
      </w:r>
      <w:r w:rsidRPr="008C3C44">
        <w:rPr>
          <w:rFonts w:hint="eastAsia"/>
        </w:rPr>
        <w:t xml:space="preserve">　　　　　　　　　　　　　　　　　　　　　　　　）</w:t>
      </w:r>
    </w:p>
    <w:p w:rsidR="008C3C44" w:rsidRPr="008C3C44" w:rsidRDefault="008C3C44" w:rsidP="008C3C44">
      <w:pPr>
        <w:pStyle w:val="02a"/>
        <w:ind w:left="203" w:hanging="203"/>
      </w:pPr>
      <w:r w:rsidRPr="008C3C44">
        <w:rPr>
          <w:rFonts w:hint="eastAsia"/>
        </w:rPr>
        <w:t>⑵　花火までの</w:t>
      </w:r>
      <w:r w:rsidR="006B3FF6">
        <w:ruby>
          <w:rubyPr>
            <w:rubyAlign w:val="distributeSpace"/>
            <w:hps w:val="10"/>
            <w:hpsRaise w:val="18"/>
            <w:hpsBaseText w:val="21"/>
            <w:lid w:val="ja-JP"/>
          </w:rubyPr>
          <w:rt>
            <w:r w:rsidR="006B3FF6" w:rsidRPr="006B3FF6">
              <w:rPr>
                <w:rFonts w:ascii="ＭＳ Ｐ明朝" w:hAnsi="ＭＳ Ｐ明朝" w:hint="eastAsia"/>
                <w:sz w:val="10"/>
              </w:rPr>
              <w:t>きょ</w:t>
            </w:r>
          </w:rt>
          <w:rubyBase>
            <w:r w:rsidR="006B3FF6">
              <w:rPr>
                <w:rFonts w:hint="eastAsia"/>
              </w:rPr>
              <w:t>距</w:t>
            </w:r>
          </w:rubyBase>
        </w:ruby>
      </w:r>
      <w:r w:rsidR="006B3FF6">
        <w:ruby>
          <w:rubyPr>
            <w:rubyAlign w:val="distributeSpace"/>
            <w:hps w:val="10"/>
            <w:hpsRaise w:val="18"/>
            <w:hpsBaseText w:val="21"/>
            <w:lid w:val="ja-JP"/>
          </w:rubyPr>
          <w:rt>
            <w:r w:rsidR="006B3FF6" w:rsidRPr="006B3FF6">
              <w:rPr>
                <w:rFonts w:ascii="ＭＳ Ｐ明朝" w:hAnsi="ＭＳ Ｐ明朝" w:hint="eastAsia"/>
                <w:sz w:val="10"/>
              </w:rPr>
              <w:t>り</w:t>
            </w:r>
          </w:rt>
          <w:rubyBase>
            <w:r w:rsidR="006B3FF6">
              <w:rPr>
                <w:rFonts w:hint="eastAsia"/>
              </w:rPr>
              <w:t>離</w:t>
            </w:r>
          </w:rubyBase>
        </w:ruby>
      </w:r>
      <w:r w:rsidRPr="008C3C44">
        <w:rPr>
          <w:rFonts w:hint="eastAsia"/>
        </w:rPr>
        <w:t>は何</w:t>
      </w:r>
      <w:r w:rsidRPr="008C3C44">
        <w:t>m</w:t>
      </w:r>
      <w:r w:rsidRPr="008C3C44">
        <w:rPr>
          <w:rFonts w:hint="eastAsia"/>
        </w:rPr>
        <w:t>ですか。ただし，光の速さは</w:t>
      </w:r>
      <w:r w:rsidR="006B3FF6">
        <w:ruby>
          <w:rubyPr>
            <w:rubyAlign w:val="distributeSpace"/>
            <w:hps w:val="10"/>
            <w:hpsRaise w:val="18"/>
            <w:hpsBaseText w:val="21"/>
            <w:lid w:val="ja-JP"/>
          </w:rubyPr>
          <w:rt>
            <w:r w:rsidR="006B3FF6" w:rsidRPr="006B3FF6">
              <w:rPr>
                <w:rFonts w:ascii="ＭＳ Ｐ明朝" w:hAnsi="ＭＳ Ｐ明朝" w:hint="eastAsia"/>
                <w:sz w:val="10"/>
              </w:rPr>
              <w:t>きわ</w:t>
            </w:r>
          </w:rt>
          <w:rubyBase>
            <w:r w:rsidR="006B3FF6">
              <w:rPr>
                <w:rFonts w:hint="eastAsia"/>
              </w:rPr>
              <w:t>極</w:t>
            </w:r>
          </w:rubyBase>
        </w:ruby>
      </w:r>
      <w:r w:rsidRPr="008C3C44">
        <w:rPr>
          <w:rFonts w:hint="eastAsia"/>
        </w:rPr>
        <w:t>めて速いため，花火の光は</w:t>
      </w:r>
      <w:r w:rsidR="006B3FF6">
        <w:ruby>
          <w:rubyPr>
            <w:rubyAlign w:val="distributeSpace"/>
            <w:hps w:val="10"/>
            <w:hpsRaise w:val="18"/>
            <w:hpsBaseText w:val="21"/>
            <w:lid w:val="ja-JP"/>
          </w:rubyPr>
          <w:rt>
            <w:r w:rsidR="006B3FF6" w:rsidRPr="006B3FF6">
              <w:rPr>
                <w:rFonts w:ascii="ＭＳ Ｐ明朝" w:hAnsi="ＭＳ Ｐ明朝" w:hint="eastAsia"/>
                <w:sz w:val="10"/>
              </w:rPr>
              <w:t>しゅん</w:t>
            </w:r>
          </w:rt>
          <w:rubyBase>
            <w:r w:rsidR="006B3FF6">
              <w:rPr>
                <w:rFonts w:hint="eastAsia"/>
              </w:rPr>
              <w:t>瞬</w:t>
            </w:r>
          </w:rubyBase>
        </w:ruby>
      </w:r>
      <w:r w:rsidR="006B3FF6">
        <w:ruby>
          <w:rubyPr>
            <w:rubyAlign w:val="distributeSpace"/>
            <w:hps w:val="10"/>
            <w:hpsRaise w:val="18"/>
            <w:hpsBaseText w:val="21"/>
            <w:lid w:val="ja-JP"/>
          </w:rubyPr>
          <w:rt>
            <w:r w:rsidR="006B3FF6" w:rsidRPr="006B3FF6">
              <w:rPr>
                <w:rFonts w:ascii="ＭＳ Ｐ明朝" w:hAnsi="ＭＳ Ｐ明朝" w:hint="eastAsia"/>
                <w:sz w:val="10"/>
              </w:rPr>
              <w:t>かん</w:t>
            </w:r>
          </w:rt>
          <w:rubyBase>
            <w:r w:rsidR="006B3FF6">
              <w:rPr>
                <w:rFonts w:hint="eastAsia"/>
              </w:rPr>
              <w:t>間</w:t>
            </w:r>
          </w:rubyBase>
        </w:ruby>
      </w:r>
      <w:r w:rsidR="006B3FF6">
        <w:ruby>
          <w:rubyPr>
            <w:rubyAlign w:val="distributeSpace"/>
            <w:hps w:val="10"/>
            <w:hpsRaise w:val="18"/>
            <w:hpsBaseText w:val="21"/>
            <w:lid w:val="ja-JP"/>
          </w:rubyPr>
          <w:rt>
            <w:r w:rsidR="006B3FF6" w:rsidRPr="006B3FF6">
              <w:rPr>
                <w:rFonts w:ascii="ＭＳ Ｐ明朝" w:hAnsi="ＭＳ Ｐ明朝" w:hint="eastAsia"/>
                <w:sz w:val="10"/>
              </w:rPr>
              <w:t>てき</w:t>
            </w:r>
          </w:rt>
          <w:rubyBase>
            <w:r w:rsidR="006B3FF6">
              <w:rPr>
                <w:rFonts w:hint="eastAsia"/>
              </w:rPr>
              <w:t>的</w:t>
            </w:r>
          </w:rubyBase>
        </w:ruby>
      </w:r>
      <w:r w:rsidRPr="008C3C44">
        <w:rPr>
          <w:rFonts w:hint="eastAsia"/>
        </w:rPr>
        <w:t>に目に届くものとします。</w:t>
      </w:r>
    </w:p>
    <w:p w:rsidR="004A4046" w:rsidRPr="008C3C44" w:rsidRDefault="008C3C44" w:rsidP="008C3C44">
      <w:pPr>
        <w:pStyle w:val="02c"/>
        <w:ind w:left="203" w:hanging="203"/>
      </w:pPr>
      <w:r w:rsidRPr="008C3C44">
        <w:rPr>
          <w:rFonts w:hint="eastAsia"/>
        </w:rPr>
        <w:t>（</w:t>
      </w:r>
      <w:r>
        <w:rPr>
          <w:rFonts w:hint="eastAsia"/>
        </w:rPr>
        <w:t xml:space="preserve">　</w:t>
      </w:r>
      <w:r w:rsidRPr="008C3C44">
        <w:rPr>
          <w:rFonts w:hint="eastAsia"/>
        </w:rPr>
        <w:t xml:space="preserve">　　　　　　）</w:t>
      </w:r>
    </w:p>
    <w:sectPr w:rsidR="004A4046" w:rsidRPr="008C3C44" w:rsidSect="0009312D">
      <w:headerReference w:type="first" r:id="rId12"/>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40" w:rsidRDefault="00E10540" w:rsidP="00287909">
      <w:r>
        <w:separator/>
      </w:r>
    </w:p>
  </w:endnote>
  <w:endnote w:type="continuationSeparator" w:id="0">
    <w:p w:rsidR="00E10540" w:rsidRDefault="00E10540"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40" w:rsidRDefault="00E10540" w:rsidP="00287909">
      <w:r>
        <w:separator/>
      </w:r>
    </w:p>
  </w:footnote>
  <w:footnote w:type="continuationSeparator" w:id="0">
    <w:p w:rsidR="00E10540" w:rsidRDefault="00E10540" w:rsidP="0028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16" w:rsidRPr="00470EE7" w:rsidRDefault="0013066E" w:rsidP="00893D16">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AutoShape 19" o:spid="_x0000_s2053"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913F65" w:rsidRDefault="00893D16" w:rsidP="00A75C8F">
                <w:pPr>
                  <w:jc w:val="center"/>
                </w:pPr>
                <w:r w:rsidRPr="00913F65">
                  <w:rPr>
                    <w:rFonts w:ascii="HG丸ｺﾞｼｯｸM-PRO" w:eastAsia="HG丸ｺﾞｼｯｸM-PRO" w:hAnsi="HG丸ｺﾞｼｯｸM-PRO" w:hint="eastAsia"/>
                    <w:b/>
                    <w:sz w:val="18"/>
                    <w:szCs w:val="18"/>
                  </w:rPr>
                  <w:t>確認</w:t>
                </w:r>
              </w:p>
            </w:txbxContent>
          </v:textbox>
          <w10:wrap type="none"/>
          <w10:anchorlock/>
        </v:roundrect>
      </w:pict>
    </w:r>
    <w:r w:rsidR="00893D16">
      <w:rPr>
        <w:rFonts w:ascii="HG丸ｺﾞｼｯｸM-PRO" w:eastAsia="HG丸ｺﾞｼｯｸM-PRO" w:hAnsi="HG丸ｺﾞｼｯｸM-PRO" w:hint="eastAsia"/>
        <w:b/>
        <w:color w:val="000000"/>
        <w:sz w:val="18"/>
        <w:szCs w:val="18"/>
      </w:rPr>
      <w:t xml:space="preserve">　</w:t>
    </w:r>
    <w:r>
      <w:pict>
        <v:roundrect id="AutoShape 18" o:spid="_x0000_s2052"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F23670" w:rsidRDefault="00893D16"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wrap type="none"/>
          <w10:anchorlock/>
        </v:roundrect>
      </w:pict>
    </w:r>
    <w:r w:rsidR="00893D16">
      <w:rPr>
        <w:rFonts w:ascii="HG丸ｺﾞｼｯｸM-PRO" w:eastAsia="HG丸ｺﾞｼｯｸM-PRO" w:hAnsi="HG丸ｺﾞｼｯｸM-PRO" w:hint="eastAsia"/>
        <w:b/>
        <w:color w:val="000000"/>
        <w:sz w:val="18"/>
        <w:szCs w:val="18"/>
      </w:rPr>
      <w:t xml:space="preserve">　</w:t>
    </w:r>
    <w:r>
      <w:pict>
        <v:roundrect id="AutoShape 17" o:spid="_x0000_s2051"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4B388B" w:rsidRDefault="00893D16"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893D16">
      <w:rPr>
        <w:rFonts w:ascii="HG丸ｺﾞｼｯｸM-PRO" w:eastAsia="HG丸ｺﾞｼｯｸM-PRO" w:hAnsi="HG丸ｺﾞｼｯｸM-PRO"/>
        <w:b/>
        <w:color w:val="000000"/>
        <w:sz w:val="18"/>
        <w:szCs w:val="18"/>
      </w:rPr>
      <w:tab/>
    </w:r>
    <w:r w:rsidR="00893D16" w:rsidRPr="00680315">
      <w:rPr>
        <w:rFonts w:ascii="HG丸ｺﾞｼｯｸM-PRO" w:eastAsia="HG丸ｺﾞｼｯｸM-PRO" w:hAnsi="HG丸ｺﾞｼｯｸM-PRO" w:hint="eastAsia"/>
        <w:b/>
        <w:sz w:val="18"/>
        <w:szCs w:val="18"/>
      </w:rPr>
      <w:t>中学１年理科</w:t>
    </w:r>
    <w:r w:rsidR="00893D16">
      <w:rPr>
        <w:rFonts w:ascii="HG丸ｺﾞｼｯｸM-PRO" w:eastAsia="HG丸ｺﾞｼｯｸM-PRO" w:hAnsi="HG丸ｺﾞｼｯｸM-PRO" w:hint="eastAsia"/>
        <w:b/>
        <w:sz w:val="18"/>
        <w:szCs w:val="18"/>
      </w:rPr>
      <w:t>・</w:t>
    </w:r>
    <w:r w:rsidR="00893D16" w:rsidRPr="00680315">
      <w:rPr>
        <w:rFonts w:ascii="HG丸ｺﾞｼｯｸM-PRO" w:eastAsia="HG丸ｺﾞｼｯｸM-PRO" w:hAnsi="HG丸ｺﾞｼｯｸM-PRO" w:hint="eastAsia"/>
        <w:b/>
        <w:sz w:val="18"/>
        <w:szCs w:val="18"/>
      </w:rPr>
      <w:t>第1分野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BF41FC" w:rsidRPr="00C179A7" w:rsidTr="00BF41FC">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F41FC" w:rsidRPr="00C179A7" w:rsidRDefault="00BF41FC" w:rsidP="00BF41FC">
          <w:pPr>
            <w:jc w:val="center"/>
            <w:rPr>
              <w:rFonts w:ascii="Arial" w:eastAsia="HGP創英角ｺﾞｼｯｸUB" w:hAnsi="Arial" w:cs="Arial"/>
              <w:b/>
              <w:sz w:val="52"/>
              <w:szCs w:val="52"/>
            </w:rPr>
          </w:pPr>
          <w:r w:rsidRPr="00C179A7">
            <w:rPr>
              <w:rFonts w:ascii="Arial" w:eastAsia="HGP創英角ｺﾞｼｯｸUB" w:hAnsi="Arial" w:cs="Arial" w:hint="eastAsia"/>
              <w:b/>
              <w:sz w:val="52"/>
              <w:szCs w:val="52"/>
            </w:rPr>
            <w:t>1</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BF41FC" w:rsidRPr="00C179A7" w:rsidRDefault="00BF41FC" w:rsidP="00BF41FC">
          <w:pPr>
            <w:jc w:val="center"/>
            <w:rPr>
              <w:rFonts w:ascii="ＭＳ ゴシック" w:eastAsia="ＭＳ ゴシック" w:hAnsi="ＭＳ ゴシック"/>
              <w:b/>
              <w:sz w:val="32"/>
              <w:szCs w:val="32"/>
            </w:rPr>
          </w:pPr>
          <w:r w:rsidRPr="00303FC9">
            <w:rPr>
              <w:rFonts w:ascii="ＭＳ ゴシック" w:eastAsia="ＭＳ ゴシック" w:hAnsi="ＭＳ ゴシック" w:hint="eastAsia"/>
              <w:b/>
              <w:sz w:val="32"/>
              <w:szCs w:val="32"/>
            </w:rPr>
            <w:t>光と音</w:t>
          </w:r>
          <w:r>
            <w:rPr>
              <w:rFonts w:ascii="ＭＳ ゴシック" w:eastAsia="ＭＳ ゴシック" w:hAnsi="ＭＳ ゴシック" w:hint="eastAsia"/>
              <w:b/>
              <w:sz w:val="32"/>
              <w:szCs w:val="32"/>
            </w:rPr>
            <w:t>②</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BF41FC" w:rsidRPr="00C179A7" w:rsidRDefault="00BF41FC" w:rsidP="00BF41FC">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BF41FC" w:rsidRPr="00C179A7" w:rsidRDefault="00BF41FC" w:rsidP="00BF41FC">
          <w:pPr>
            <w:snapToGrid w:val="0"/>
            <w:jc w:val="right"/>
            <w:rPr>
              <w:rFonts w:ascii="ＭＳ ゴシック" w:eastAsia="ＭＳ ゴシック" w:hAnsi="ＭＳ ゴシック"/>
              <w:sz w:val="12"/>
              <w:szCs w:val="12"/>
            </w:rPr>
          </w:pPr>
        </w:p>
        <w:p w:rsidR="00BF41FC" w:rsidRPr="00C179A7" w:rsidRDefault="00BF41FC" w:rsidP="00BF41FC">
          <w:pPr>
            <w:snapToGrid w:val="0"/>
            <w:jc w:val="right"/>
            <w:rPr>
              <w:rFonts w:ascii="ＭＳ ゴシック" w:eastAsia="ＭＳ ゴシック" w:hAnsi="ＭＳ ゴシック"/>
              <w:sz w:val="12"/>
              <w:szCs w:val="12"/>
            </w:rPr>
          </w:pPr>
        </w:p>
        <w:p w:rsidR="00BF41FC" w:rsidRPr="00C179A7" w:rsidRDefault="00BF41FC" w:rsidP="00BF41FC">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BF41FC" w:rsidRPr="00C179A7" w:rsidRDefault="0013066E" w:rsidP="00BF41FC">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BF41FC" w:rsidRPr="00C179A7" w:rsidRDefault="00BF41FC" w:rsidP="00BF41FC">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r>
    <w:tr w:rsidR="00BF41FC" w:rsidRPr="00C179A7" w:rsidTr="00BF41FC">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BF41FC" w:rsidRPr="00C179A7" w:rsidRDefault="00BF41FC" w:rsidP="00BF41FC">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BF41FC" w:rsidRPr="00C179A7" w:rsidRDefault="00BF41FC" w:rsidP="00BF41FC">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BF41FC" w:rsidRPr="00C179A7" w:rsidRDefault="00BF41FC" w:rsidP="00BF41FC">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BF41FC" w:rsidRPr="00C179A7" w:rsidRDefault="0013066E" w:rsidP="00BF41FC">
          <w:pPr>
            <w:snapToGrid w:val="0"/>
            <w:spacing w:line="320" w:lineRule="exact"/>
            <w:jc w:val="center"/>
            <w:rPr>
              <w:rFonts w:ascii="ＭＳ ゴシック" w:eastAsia="ＭＳ ゴシック" w:hAnsi="ＭＳ ゴシック"/>
              <w:sz w:val="16"/>
              <w:szCs w:val="16"/>
            </w:rPr>
          </w:pPr>
          <w:r>
            <w:pict>
              <v:shape id="_x0000_i1035"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BF41FC" w:rsidRPr="00C179A7" w:rsidRDefault="00BF41FC" w:rsidP="00BF41FC">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BF41FC" w:rsidRPr="00C179A7" w:rsidRDefault="00BF41FC" w:rsidP="002E5154">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2E5154">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r>
  </w:tbl>
  <w:p w:rsidR="00893D16" w:rsidRPr="00F4659D" w:rsidRDefault="00893D16"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技能アイコン"/>
      </v:shape>
    </w:pict>
  </w:numPicBullet>
  <w:abstractNum w:abstractNumId="0" w15:restartNumberingAfterBreak="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61" fill="f" fillcolor="white" stroke="f">
      <v:fill color="white" on="f"/>
      <v:stroke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9312D"/>
    <w:rsid w:val="000B4AEA"/>
    <w:rsid w:val="000C4EDF"/>
    <w:rsid w:val="00102B28"/>
    <w:rsid w:val="0010741D"/>
    <w:rsid w:val="0013066E"/>
    <w:rsid w:val="00161792"/>
    <w:rsid w:val="00164942"/>
    <w:rsid w:val="00193B32"/>
    <w:rsid w:val="001A1A79"/>
    <w:rsid w:val="001A5A0F"/>
    <w:rsid w:val="001A631F"/>
    <w:rsid w:val="001B0277"/>
    <w:rsid w:val="001C03C1"/>
    <w:rsid w:val="001E701A"/>
    <w:rsid w:val="001F67D8"/>
    <w:rsid w:val="00241519"/>
    <w:rsid w:val="00241C00"/>
    <w:rsid w:val="00280042"/>
    <w:rsid w:val="002853B1"/>
    <w:rsid w:val="00286527"/>
    <w:rsid w:val="00287909"/>
    <w:rsid w:val="002A0CE1"/>
    <w:rsid w:val="002A0D8B"/>
    <w:rsid w:val="002A2C83"/>
    <w:rsid w:val="002C3B83"/>
    <w:rsid w:val="002E5154"/>
    <w:rsid w:val="002E72EE"/>
    <w:rsid w:val="00303FC9"/>
    <w:rsid w:val="00313C83"/>
    <w:rsid w:val="00313C89"/>
    <w:rsid w:val="00330918"/>
    <w:rsid w:val="003456F2"/>
    <w:rsid w:val="003643E2"/>
    <w:rsid w:val="00384184"/>
    <w:rsid w:val="003A25AC"/>
    <w:rsid w:val="003B4844"/>
    <w:rsid w:val="003B4DA3"/>
    <w:rsid w:val="003E0953"/>
    <w:rsid w:val="004063AE"/>
    <w:rsid w:val="00425A49"/>
    <w:rsid w:val="00425C99"/>
    <w:rsid w:val="00431FE2"/>
    <w:rsid w:val="00442450"/>
    <w:rsid w:val="00452BD0"/>
    <w:rsid w:val="00462820"/>
    <w:rsid w:val="00470CB2"/>
    <w:rsid w:val="00470EE7"/>
    <w:rsid w:val="004A18C8"/>
    <w:rsid w:val="004A4046"/>
    <w:rsid w:val="004A5F12"/>
    <w:rsid w:val="004A6AB6"/>
    <w:rsid w:val="004B388B"/>
    <w:rsid w:val="004B5E68"/>
    <w:rsid w:val="004C3F77"/>
    <w:rsid w:val="004C436A"/>
    <w:rsid w:val="004E53B9"/>
    <w:rsid w:val="004F5382"/>
    <w:rsid w:val="005144D3"/>
    <w:rsid w:val="00516677"/>
    <w:rsid w:val="005252CC"/>
    <w:rsid w:val="005362D7"/>
    <w:rsid w:val="005527D3"/>
    <w:rsid w:val="005561F0"/>
    <w:rsid w:val="0057167A"/>
    <w:rsid w:val="0059306A"/>
    <w:rsid w:val="005C65CF"/>
    <w:rsid w:val="005D6C27"/>
    <w:rsid w:val="005E46C0"/>
    <w:rsid w:val="005F21C9"/>
    <w:rsid w:val="005F3AAF"/>
    <w:rsid w:val="00606CED"/>
    <w:rsid w:val="0062264C"/>
    <w:rsid w:val="00630817"/>
    <w:rsid w:val="00631EC9"/>
    <w:rsid w:val="00636731"/>
    <w:rsid w:val="006555AA"/>
    <w:rsid w:val="006641D4"/>
    <w:rsid w:val="00672F5C"/>
    <w:rsid w:val="00680315"/>
    <w:rsid w:val="00680D9D"/>
    <w:rsid w:val="00684A93"/>
    <w:rsid w:val="00685307"/>
    <w:rsid w:val="006B3FF6"/>
    <w:rsid w:val="006C6BE6"/>
    <w:rsid w:val="0070031F"/>
    <w:rsid w:val="0071054A"/>
    <w:rsid w:val="00716DCE"/>
    <w:rsid w:val="00721E95"/>
    <w:rsid w:val="007334D7"/>
    <w:rsid w:val="007348E3"/>
    <w:rsid w:val="00740FF4"/>
    <w:rsid w:val="007434AF"/>
    <w:rsid w:val="00756E80"/>
    <w:rsid w:val="00766B6C"/>
    <w:rsid w:val="007831F5"/>
    <w:rsid w:val="007B63CA"/>
    <w:rsid w:val="007D0D34"/>
    <w:rsid w:val="007D2C4D"/>
    <w:rsid w:val="007F39D6"/>
    <w:rsid w:val="008118C8"/>
    <w:rsid w:val="00815060"/>
    <w:rsid w:val="00830278"/>
    <w:rsid w:val="00874E8D"/>
    <w:rsid w:val="00880E4C"/>
    <w:rsid w:val="00893D16"/>
    <w:rsid w:val="0089466A"/>
    <w:rsid w:val="008A51CA"/>
    <w:rsid w:val="008B5A46"/>
    <w:rsid w:val="008C3C44"/>
    <w:rsid w:val="008D0894"/>
    <w:rsid w:val="00903D25"/>
    <w:rsid w:val="00913F65"/>
    <w:rsid w:val="009259F9"/>
    <w:rsid w:val="00950834"/>
    <w:rsid w:val="00957899"/>
    <w:rsid w:val="00974B3F"/>
    <w:rsid w:val="0099391B"/>
    <w:rsid w:val="009D700A"/>
    <w:rsid w:val="009E601C"/>
    <w:rsid w:val="009E6941"/>
    <w:rsid w:val="00A22504"/>
    <w:rsid w:val="00A3311F"/>
    <w:rsid w:val="00A34EC3"/>
    <w:rsid w:val="00A5243C"/>
    <w:rsid w:val="00A75C8F"/>
    <w:rsid w:val="00AC2C92"/>
    <w:rsid w:val="00AC48DE"/>
    <w:rsid w:val="00B1761A"/>
    <w:rsid w:val="00B20610"/>
    <w:rsid w:val="00B26566"/>
    <w:rsid w:val="00B34448"/>
    <w:rsid w:val="00B347BF"/>
    <w:rsid w:val="00B7162A"/>
    <w:rsid w:val="00B7347E"/>
    <w:rsid w:val="00B83A4B"/>
    <w:rsid w:val="00BA2997"/>
    <w:rsid w:val="00BF41FC"/>
    <w:rsid w:val="00C1232B"/>
    <w:rsid w:val="00C14E55"/>
    <w:rsid w:val="00C179A7"/>
    <w:rsid w:val="00C264F9"/>
    <w:rsid w:val="00C3278A"/>
    <w:rsid w:val="00C40678"/>
    <w:rsid w:val="00C9295D"/>
    <w:rsid w:val="00C939EE"/>
    <w:rsid w:val="00CA0726"/>
    <w:rsid w:val="00CA190C"/>
    <w:rsid w:val="00CB708F"/>
    <w:rsid w:val="00CC7A71"/>
    <w:rsid w:val="00CD0B43"/>
    <w:rsid w:val="00CE3DC9"/>
    <w:rsid w:val="00D10EA2"/>
    <w:rsid w:val="00D27F3E"/>
    <w:rsid w:val="00D413EF"/>
    <w:rsid w:val="00D6636D"/>
    <w:rsid w:val="00DA5005"/>
    <w:rsid w:val="00DA5105"/>
    <w:rsid w:val="00DC147F"/>
    <w:rsid w:val="00DD0A28"/>
    <w:rsid w:val="00DD3F55"/>
    <w:rsid w:val="00DE2DF3"/>
    <w:rsid w:val="00DE6AF5"/>
    <w:rsid w:val="00DE6C12"/>
    <w:rsid w:val="00DF0F2C"/>
    <w:rsid w:val="00E05DB5"/>
    <w:rsid w:val="00E072CB"/>
    <w:rsid w:val="00E10540"/>
    <w:rsid w:val="00E12FE4"/>
    <w:rsid w:val="00E3253C"/>
    <w:rsid w:val="00EA02E3"/>
    <w:rsid w:val="00ED3217"/>
    <w:rsid w:val="00EE17BB"/>
    <w:rsid w:val="00EE1FA1"/>
    <w:rsid w:val="00F014D0"/>
    <w:rsid w:val="00F13A0E"/>
    <w:rsid w:val="00F23670"/>
    <w:rsid w:val="00F44AB8"/>
    <w:rsid w:val="00F4659D"/>
    <w:rsid w:val="00F467CD"/>
    <w:rsid w:val="00F54318"/>
    <w:rsid w:val="00F620FE"/>
    <w:rsid w:val="00F97E4F"/>
    <w:rsid w:val="00FB580F"/>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18CE-248A-46D0-B27A-448E0DCE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2014-09-26T05:44:00Z</dcterms:created>
  <dcterms:modified xsi:type="dcterms:W3CDTF">2019-09-05T15:52:00Z</dcterms:modified>
</cp:coreProperties>
</file>