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AC0E20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AC0E20" w:rsidRDefault="00F40CF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147178" wp14:editId="3D51E162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40CF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9404FCF" wp14:editId="03427E90">
                  <wp:extent cx="109855" cy="109855"/>
                  <wp:effectExtent l="0" t="0" r="4445" b="4445"/>
                  <wp:docPr id="2" name="図 2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F40CF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FDFCEE" wp14:editId="32DD0D28">
                  <wp:extent cx="109855" cy="109855"/>
                  <wp:effectExtent l="0" t="0" r="4445" b="4445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AC0E20">
              <w:rPr>
                <w:rFonts w:hint="eastAsia"/>
              </w:rPr>
              <w:t>有機物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AC0E20" w:rsidRPr="00AC0E20">
              <w:rPr>
                <w:rFonts w:hint="eastAsia"/>
              </w:rPr>
              <w:t>水と</w:t>
            </w:r>
            <w:r w:rsidR="00AC0E20" w:rsidRPr="00AC0E20">
              <w:rPr>
                <w:rFonts w:hint="eastAsia"/>
              </w:rPr>
              <w:t>10</w:t>
            </w:r>
            <w:r w:rsidR="00AC0E20" w:rsidRPr="00AC0E20">
              <w:rPr>
                <w:rFonts w:hint="eastAsia"/>
              </w:rPr>
              <w:t>％の食塩水の中に入れ，両方に沈めば</w:t>
            </w:r>
            <w:r w:rsidR="00AC0E20" w:rsidRPr="00AC0E20">
              <w:rPr>
                <w:rFonts w:hint="eastAsia"/>
              </w:rPr>
              <w:t>PET</w:t>
            </w:r>
            <w:r w:rsidR="00AC0E20" w:rsidRPr="00AC0E20">
              <w:rPr>
                <w:rFonts w:hint="eastAsia"/>
              </w:rPr>
              <w:t>，両方に浮かべば</w:t>
            </w:r>
            <w:r w:rsidR="00AC0E20" w:rsidRPr="00AC0E20">
              <w:rPr>
                <w:rFonts w:hint="eastAsia"/>
              </w:rPr>
              <w:t>PP</w:t>
            </w:r>
            <w:r w:rsidR="00AC0E20" w:rsidRPr="00AC0E20">
              <w:rPr>
                <w:rFonts w:hint="eastAsia"/>
              </w:rPr>
              <w:t>，水に沈み</w:t>
            </w:r>
            <w:r w:rsidR="00AC0E20" w:rsidRPr="00AC0E20">
              <w:rPr>
                <w:rFonts w:hint="eastAsia"/>
              </w:rPr>
              <w:t>10</w:t>
            </w:r>
            <w:r w:rsidR="00AC0E20" w:rsidRPr="00AC0E20">
              <w:rPr>
                <w:rFonts w:hint="eastAsia"/>
              </w:rPr>
              <w:t>％の食塩水に浮かべば</w:t>
            </w:r>
            <w:r w:rsidR="00AC0E20" w:rsidRPr="00AC0E20">
              <w:rPr>
                <w:rFonts w:hint="eastAsia"/>
              </w:rPr>
              <w:t>PS</w:t>
            </w:r>
          </w:p>
          <w:p w:rsidR="008667F3" w:rsidRPr="007C516A" w:rsidRDefault="008667F3" w:rsidP="00AC0E20">
            <w:r w:rsidRPr="007C516A">
              <w:rPr>
                <w:rFonts w:hint="eastAsia"/>
              </w:rPr>
              <w:t xml:space="preserve">⑶　</w:t>
            </w:r>
            <w:r w:rsidR="00AC0E20">
              <w:t>B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2247F0" w:rsidP="008667F3">
            <w:r>
              <w:rPr>
                <w:rFonts w:hint="eastAsia"/>
              </w:rPr>
              <w:t>⑵　本問題では密度の値が与えられているので，密度の</w:t>
            </w:r>
            <w:r w:rsidR="00162D3D">
              <w:rPr>
                <w:rFonts w:hint="eastAsia"/>
              </w:rPr>
              <w:t>ちが</w:t>
            </w:r>
            <w:r>
              <w:rPr>
                <w:rFonts w:hint="eastAsia"/>
              </w:rPr>
              <w:t>いを利用して見分ける方法を考える。例として，液体の水に物体を入れた場合，液体の水よりも密度が小さい物体であれば水に</w:t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う</w:t>
                  </w:r>
                </w:rt>
                <w:rubyBase>
                  <w:r w:rsidR="00162D3D">
                    <w:rPr>
                      <w:rFonts w:hint="eastAsia"/>
                    </w:rPr>
                    <w:t>浮</w:t>
                  </w:r>
                </w:rubyBase>
              </w:ruby>
            </w:r>
            <w:r>
              <w:rPr>
                <w:rFonts w:hint="eastAsia"/>
              </w:rPr>
              <w:t>かび，密度が大きい物体であれば水に</w:t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しず</w:t>
                  </w:r>
                </w:rt>
                <w:rubyBase>
                  <w:r w:rsidR="00162D3D">
                    <w:rPr>
                      <w:rFonts w:hint="eastAsia"/>
                    </w:rPr>
                    <w:t>沈</w:t>
                  </w:r>
                </w:rubyBase>
              </w:ruby>
            </w:r>
            <w:r>
              <w:rPr>
                <w:rFonts w:hint="eastAsia"/>
              </w:rPr>
              <w:t>むので，このことを利用する。</w:t>
            </w:r>
          </w:p>
          <w:p w:rsidR="00673555" w:rsidRDefault="002247F0" w:rsidP="002247F0">
            <w:r>
              <w:rPr>
                <w:rFonts w:hint="eastAsia"/>
              </w:rPr>
              <w:t xml:space="preserve">⑶　</w:t>
            </w:r>
          </w:p>
          <w:p w:rsidR="00673555" w:rsidRDefault="00673555" w:rsidP="002247F0">
            <w:r>
              <w:rPr>
                <w:rFonts w:hint="eastAsia"/>
              </w:rPr>
              <w:t>・</w:t>
            </w:r>
            <w:r w:rsidRPr="00673555">
              <w:rPr>
                <w:rFonts w:hint="eastAsia"/>
              </w:rPr>
              <w:t>表１より，</w:t>
            </w:r>
            <w:r w:rsidRPr="00673555">
              <w:t>PP</w:t>
            </w:r>
            <w:r w:rsidRPr="00673555">
              <w:rPr>
                <w:rFonts w:hint="eastAsia"/>
              </w:rPr>
              <w:t>の密度は</w:t>
            </w:r>
            <w:r w:rsidRPr="00673555">
              <w:t>0.90</w:t>
            </w:r>
            <w:r w:rsidRPr="00673555">
              <w:rPr>
                <w:rFonts w:hint="eastAsia"/>
              </w:rPr>
              <w:t>〜</w:t>
            </w:r>
            <w:r w:rsidRPr="00673555">
              <w:t>0.92g/cm</w:t>
            </w:r>
            <w:r w:rsidRPr="00673555">
              <w:rPr>
                <w:vertAlign w:val="superscript"/>
              </w:rPr>
              <w:t>3</w:t>
            </w:r>
            <w:r w:rsidRPr="00673555">
              <w:rPr>
                <w:rFonts w:hint="eastAsia"/>
              </w:rPr>
              <w:t>である。</w:t>
            </w:r>
          </w:p>
          <w:p w:rsidR="008667F3" w:rsidRDefault="006E06CC" w:rsidP="002247F0">
            <w:r>
              <w:rPr>
                <w:rFonts w:hint="eastAsia"/>
              </w:rPr>
              <w:t>・</w:t>
            </w:r>
            <w:r w:rsidR="002247F0">
              <w:rPr>
                <w:rFonts w:hint="eastAsia"/>
              </w:rPr>
              <w:t>表</w:t>
            </w:r>
            <w:r w:rsidR="002247F0">
              <w:t>2</w:t>
            </w:r>
            <w:r w:rsidR="002247F0">
              <w:rPr>
                <w:rFonts w:hint="eastAsia"/>
              </w:rPr>
              <w:t>より，</w:t>
            </w:r>
            <w:r w:rsidRPr="006E06CC">
              <w:rPr>
                <w:rFonts w:hint="eastAsia"/>
              </w:rPr>
              <w:t>この</w:t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162D3D">
                    <w:rPr>
                      <w:rFonts w:hint="eastAsia"/>
                    </w:rPr>
                    <w:t>範</w:t>
                  </w:r>
                </w:rubyBase>
              </w:ruby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162D3D">
                    <w:rPr>
                      <w:rFonts w:hint="eastAsia"/>
                    </w:rPr>
                    <w:t>囲</w:t>
                  </w:r>
                </w:rubyBase>
              </w:ruby>
            </w:r>
            <w:r w:rsidRPr="006E06CC">
              <w:rPr>
                <w:rFonts w:hint="eastAsia"/>
              </w:rPr>
              <w:t>におさまる物質を選べばよい。</w:t>
            </w:r>
          </w:p>
          <w:p w:rsidR="006E06CC" w:rsidRDefault="006E06CC" w:rsidP="006E06CC">
            <w:r>
              <w:rPr>
                <w:rFonts w:hint="eastAsia"/>
              </w:rPr>
              <w:t>・</w:t>
            </w:r>
            <w:r>
              <w:t>A</w:t>
            </w:r>
            <w:r>
              <w:rPr>
                <w:rFonts w:hint="eastAsia"/>
              </w:rPr>
              <w:t>，</w:t>
            </w:r>
            <w:r>
              <w:t>C</w:t>
            </w:r>
            <w:r>
              <w:rPr>
                <w:rFonts w:hint="eastAsia"/>
              </w:rPr>
              <w:t>，</w:t>
            </w:r>
            <w:r>
              <w:t>D</w:t>
            </w:r>
            <w:r>
              <w:rPr>
                <w:rFonts w:hint="eastAsia"/>
              </w:rPr>
              <w:t>は体積より質量が大きいので計算しなくても，密度が</w:t>
            </w:r>
            <w:r>
              <w:t>1</w:t>
            </w:r>
            <w:r>
              <w:rPr>
                <w:rFonts w:hint="eastAsia"/>
              </w:rPr>
              <w:t>g/cm</w:t>
            </w:r>
            <w:r w:rsidRPr="006E06CC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より大きいと判断できる。</w:t>
            </w:r>
          </w:p>
          <w:p w:rsidR="006E06CC" w:rsidRDefault="006E06CC" w:rsidP="006E06CC">
            <w:r>
              <w:rPr>
                <w:rFonts w:hint="eastAsia"/>
              </w:rPr>
              <w:t>・</w:t>
            </w:r>
            <w:r w:rsidR="00A55D8A">
              <w:t>E</w:t>
            </w:r>
            <w:r>
              <w:rPr>
                <w:rFonts w:hint="eastAsia"/>
              </w:rPr>
              <w:t>はおよそ</w:t>
            </w:r>
            <w:r w:rsidR="00A55D8A">
              <w:t>3</w:t>
            </w:r>
            <w:r>
              <w:rPr>
                <w:rFonts w:hint="eastAsia"/>
              </w:rPr>
              <w:t>÷</w:t>
            </w:r>
            <w:r w:rsidR="00A55D8A">
              <w:t>4</w:t>
            </w:r>
            <w:r>
              <w:rPr>
                <w:rFonts w:hint="eastAsia"/>
              </w:rPr>
              <w:t>なので</w:t>
            </w:r>
            <w:r w:rsidR="00A55D8A">
              <w:rPr>
                <w:rFonts w:hint="eastAsia"/>
              </w:rPr>
              <w:t>，</w:t>
            </w:r>
            <w:r>
              <w:rPr>
                <w:rFonts w:hint="eastAsia"/>
              </w:rPr>
              <w:t>計算結果の見積もりは</w:t>
            </w:r>
            <w:r w:rsidR="00A55D8A">
              <w:rPr>
                <w:rFonts w:hint="eastAsia"/>
              </w:rPr>
              <w:t>，</w:t>
            </w: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となり</w:t>
            </w:r>
            <w:r w:rsidR="00A55D8A">
              <w:rPr>
                <w:rFonts w:hint="eastAsia"/>
              </w:rPr>
              <w:t>，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とは考えにくい。</w:t>
            </w:r>
          </w:p>
          <w:p w:rsidR="006E06CC" w:rsidRDefault="006E06CC" w:rsidP="006E06CC">
            <w:r>
              <w:rPr>
                <w:rFonts w:hint="eastAsia"/>
              </w:rPr>
              <w:t>・</w:t>
            </w:r>
            <w:r w:rsidR="00A55D8A">
              <w:t>B</w:t>
            </w:r>
            <w:r>
              <w:rPr>
                <w:rFonts w:hint="eastAsia"/>
              </w:rPr>
              <w:t>のみを計算する（</w:t>
            </w:r>
            <w:r>
              <w:rPr>
                <w:rFonts w:hint="eastAsia"/>
              </w:rPr>
              <w:t>0.92</w:t>
            </w:r>
            <w:r>
              <w:rPr>
                <w:rFonts w:hint="eastAsia"/>
              </w:rPr>
              <w:t>となる）</w:t>
            </w:r>
            <w:r w:rsidR="00A55D8A">
              <w:rPr>
                <w:rFonts w:hint="eastAsia"/>
              </w:rPr>
              <w:t>。</w:t>
            </w:r>
          </w:p>
          <w:p w:rsidR="006E06CC" w:rsidRPr="007C516A" w:rsidRDefault="006E06CC" w:rsidP="002247F0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F40CF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54E8814" wp14:editId="10C74B39">
                  <wp:extent cx="109855" cy="109855"/>
                  <wp:effectExtent l="0" t="0" r="4445" b="4445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F40CF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89D8905" wp14:editId="5E9E7150">
                  <wp:extent cx="109855" cy="109855"/>
                  <wp:effectExtent l="0" t="0" r="4445" b="4445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AC0E20" w:rsidRPr="00AC0E20">
              <w:rPr>
                <w:rFonts w:hint="eastAsia"/>
              </w:rPr>
              <w:t>試験管の中にある空気が出てくるから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AC0E20" w:rsidRPr="00AC0E20">
              <w:rPr>
                <w:rFonts w:hint="eastAsia"/>
              </w:rPr>
              <w:t>燃えて水ができる</w:t>
            </w:r>
          </w:p>
          <w:p w:rsidR="008667F3" w:rsidRPr="007C516A" w:rsidRDefault="008667F3" w:rsidP="00AC0E20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1560F" w:rsidRDefault="0031560F" w:rsidP="0031560F">
            <w:r>
              <w:rPr>
                <w:rFonts w:hint="eastAsia"/>
              </w:rPr>
              <w:t>⑴　うすい塩酸と</w:t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162D3D">
                    <w:rPr>
                      <w:rFonts w:hint="eastAsia"/>
                    </w:rPr>
                    <w:t>亜</w:t>
                  </w:r>
                </w:rubyBase>
              </w:ruby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162D3D">
                    <w:rPr>
                      <w:rFonts w:hint="eastAsia"/>
                    </w:rPr>
                    <w:t>鉛</w:t>
                  </w:r>
                </w:rubyBase>
              </w:ruby>
            </w:r>
            <w:r>
              <w:rPr>
                <w:rFonts w:hint="eastAsia"/>
              </w:rPr>
              <w:t>を入れた試験管には空気が入っている。この試験管では気体</w:t>
            </w:r>
            <w:r w:rsidR="00005F6D">
              <w:rPr>
                <w:rFonts w:hint="eastAsia"/>
              </w:rPr>
              <w:t>（</w:t>
            </w:r>
            <w:r>
              <w:rPr>
                <w:rFonts w:hint="eastAsia"/>
              </w:rPr>
              <w:t>水素</w:t>
            </w:r>
            <w:r w:rsidR="00005F6D">
              <w:rPr>
                <w:rFonts w:hint="eastAsia"/>
              </w:rPr>
              <w:t>）</w:t>
            </w:r>
            <w:r>
              <w:rPr>
                <w:rFonts w:hint="eastAsia"/>
              </w:rPr>
              <w:t>が発生するが，最初にガラス管から出てくる気体には</w:t>
            </w:r>
            <w:r w:rsidR="002126F5" w:rsidRPr="002126F5">
              <w:rPr>
                <w:rFonts w:hint="eastAsia"/>
              </w:rPr>
              <w:t>試験管や</w:t>
            </w:r>
            <w:r w:rsidR="00162D3D">
              <w:rPr>
                <w:rFonts w:hint="eastAsia"/>
              </w:rPr>
              <w:t>ゴム管，ガラス管</w:t>
            </w:r>
            <w:r w:rsidR="002126F5" w:rsidRPr="002126F5">
              <w:rPr>
                <w:rFonts w:hint="eastAsia"/>
              </w:rPr>
              <w:t>の中にある</w:t>
            </w:r>
            <w:r>
              <w:rPr>
                <w:rFonts w:hint="eastAsia"/>
              </w:rPr>
              <w:t>空気が多くふくまれている</w:t>
            </w:r>
            <w:r w:rsidR="002126F5">
              <w:rPr>
                <w:rFonts w:hint="eastAsia"/>
              </w:rPr>
              <w:t>ため</w:t>
            </w:r>
            <w:r>
              <w:rPr>
                <w:rFonts w:hint="eastAsia"/>
              </w:rPr>
              <w:t>集めない。</w:t>
            </w:r>
          </w:p>
          <w:p w:rsidR="0031560F" w:rsidRDefault="0031560F" w:rsidP="0031560F">
            <w:r>
              <w:rPr>
                <w:rFonts w:hint="eastAsia"/>
              </w:rPr>
              <w:t>⑵　この実験で発生する気体は水素である。水素に火を近づけると，音をたてて燃え，燃えたあとには水ができる。</w:t>
            </w:r>
          </w:p>
          <w:p w:rsidR="008667F3" w:rsidRPr="007C516A" w:rsidRDefault="008667F3" w:rsidP="008667F3"/>
        </w:tc>
      </w:tr>
      <w:tr w:rsidR="00AC0E20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AC0E20" w:rsidRPr="001B2FB8" w:rsidRDefault="00AC0E20" w:rsidP="00A71EA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AC0E20" w:rsidRPr="001B2FB8" w:rsidRDefault="00F40CF0" w:rsidP="00A71EA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F6DE47F" wp14:editId="35E3E58E">
                  <wp:extent cx="109855" cy="109855"/>
                  <wp:effectExtent l="0" t="0" r="4445" b="4445"/>
                  <wp:docPr id="6" name="図 6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E20" w:rsidRPr="001B2FB8" w:rsidRDefault="00AC0E20" w:rsidP="00A71EA3">
            <w:pPr>
              <w:rPr>
                <w:rFonts w:ascii="Century" w:hAnsi="Century"/>
              </w:rPr>
            </w:pPr>
          </w:p>
          <w:p w:rsidR="00AC0E20" w:rsidRPr="001B2FB8" w:rsidRDefault="00AC0E20" w:rsidP="00A71EA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C0E20" w:rsidRPr="007C516A" w:rsidRDefault="00AC0E20" w:rsidP="008F789F">
            <w:r w:rsidRPr="00AC0E20">
              <w:rPr>
                <w:rFonts w:hint="eastAsia"/>
              </w:rPr>
              <w:t>アンモニアは水に</w:t>
            </w:r>
            <w:r w:rsidR="008F789F">
              <w:rPr>
                <w:rFonts w:hint="eastAsia"/>
              </w:rPr>
              <w:t>とけ</w:t>
            </w:r>
            <w:r w:rsidR="00673555" w:rsidRPr="00673555">
              <w:rPr>
                <w:rFonts w:hint="eastAsia"/>
              </w:rPr>
              <w:t>やす</w:t>
            </w:r>
            <w:r w:rsidR="00361130">
              <w:rPr>
                <w:rFonts w:hint="eastAsia"/>
              </w:rPr>
              <w:t>く，</w:t>
            </w:r>
            <w:r w:rsidR="00673555" w:rsidRPr="00673555">
              <w:rPr>
                <w:rFonts w:hint="eastAsia"/>
              </w:rPr>
              <w:t>水に</w:t>
            </w:r>
            <w:r w:rsidR="008F789F">
              <w:rPr>
                <w:rFonts w:hint="eastAsia"/>
              </w:rPr>
              <w:t>とけ</w:t>
            </w:r>
            <w:r w:rsidR="00673555" w:rsidRPr="00673555">
              <w:rPr>
                <w:rFonts w:hint="eastAsia"/>
              </w:rPr>
              <w:t>るとアルカリ性を示す</w:t>
            </w:r>
            <w:r w:rsidR="00361130">
              <w:rPr>
                <w:rFonts w:hint="eastAsia"/>
              </w:rPr>
              <w:t>性質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AC0E20" w:rsidRPr="001B2FB8" w:rsidRDefault="00AC0E20" w:rsidP="00A71EA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80184" w:rsidRDefault="00080184" w:rsidP="00A71EA3">
            <w:r>
              <w:rPr>
                <w:rFonts w:hint="eastAsia"/>
              </w:rPr>
              <w:t>・</w:t>
            </w:r>
            <w:r w:rsidRPr="00080184">
              <w:rPr>
                <w:rFonts w:hint="eastAsia"/>
              </w:rPr>
              <w:t>本問題では</w:t>
            </w:r>
            <w:r>
              <w:rPr>
                <w:rFonts w:hint="eastAsia"/>
              </w:rPr>
              <w:t>，</w:t>
            </w:r>
            <w:r w:rsidRPr="00080184">
              <w:rPr>
                <w:rFonts w:hint="eastAsia"/>
              </w:rPr>
              <w:t>「赤色」と「</w:t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ふん</w:t>
                  </w:r>
                </w:rt>
                <w:rubyBase>
                  <w:r w:rsidR="00162D3D">
                    <w:rPr>
                      <w:rFonts w:hint="eastAsia"/>
                    </w:rPr>
                    <w:t>噴</w:t>
                  </w:r>
                </w:rubyBase>
              </w:ruby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162D3D">
                    <w:rPr>
                      <w:rFonts w:hint="eastAsia"/>
                    </w:rPr>
                    <w:t>水</w:t>
                  </w:r>
                </w:rubyBase>
              </w:ruby>
            </w:r>
            <w:r w:rsidRPr="00080184">
              <w:rPr>
                <w:rFonts w:hint="eastAsia"/>
              </w:rPr>
              <w:t>」という</w:t>
            </w:r>
            <w:r>
              <w:t>2</w:t>
            </w:r>
            <w:r w:rsidRPr="00080184">
              <w:rPr>
                <w:rFonts w:hint="eastAsia"/>
              </w:rPr>
              <w:t>つの変化を考えなければならない。</w:t>
            </w:r>
          </w:p>
          <w:p w:rsidR="00ED200F" w:rsidRDefault="00080184" w:rsidP="00A71EA3">
            <w:r>
              <w:rPr>
                <w:rFonts w:hint="eastAsia"/>
              </w:rPr>
              <w:t>・</w:t>
            </w:r>
            <w:r w:rsidR="00005F6D">
              <w:rPr>
                <w:rFonts w:hint="eastAsia"/>
              </w:rPr>
              <w:t>アンモニアは水に</w:t>
            </w:r>
            <w:r w:rsidR="008F789F">
              <w:rPr>
                <w:rFonts w:hint="eastAsia"/>
              </w:rPr>
              <w:t>とけ</w:t>
            </w:r>
            <w:r w:rsidR="00005F6D">
              <w:rPr>
                <w:rFonts w:hint="eastAsia"/>
              </w:rPr>
              <w:t>る性質があるため，スポイトで水を入れると</w:t>
            </w:r>
            <w:r>
              <w:rPr>
                <w:rFonts w:hint="eastAsia"/>
              </w:rPr>
              <w:t>（</w:t>
            </w:r>
            <w:r w:rsidRPr="00080184">
              <w:rPr>
                <w:rFonts w:hint="eastAsia"/>
              </w:rPr>
              <w:t>フラスコの中の気圧が下</w:t>
            </w:r>
            <w:bookmarkStart w:id="0" w:name="_GoBack"/>
            <w:bookmarkEnd w:id="0"/>
            <w:r w:rsidRPr="00080184">
              <w:rPr>
                <w:rFonts w:hint="eastAsia"/>
              </w:rPr>
              <w:t>がり</w:t>
            </w:r>
            <w:r>
              <w:rPr>
                <w:rFonts w:hint="eastAsia"/>
              </w:rPr>
              <w:t>）</w:t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162D3D">
                    <w:rPr>
                      <w:rFonts w:hint="eastAsia"/>
                    </w:rPr>
                    <w:t>水</w:t>
                  </w:r>
                </w:rubyBase>
              </w:ruby>
            </w:r>
            <w:r w:rsidR="00162D3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D3D" w:rsidRPr="00162D3D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162D3D">
                    <w:rPr>
                      <w:rFonts w:hint="eastAsia"/>
                    </w:rPr>
                    <w:t>槽</w:t>
                  </w:r>
                </w:rubyBase>
              </w:ruby>
            </w:r>
            <w:r w:rsidR="00005F6D">
              <w:rPr>
                <w:rFonts w:hint="eastAsia"/>
              </w:rPr>
              <w:t>内の水が吸い上げられ，噴水が見られる。</w:t>
            </w:r>
          </w:p>
          <w:p w:rsidR="00AC0E20" w:rsidRPr="007C516A" w:rsidRDefault="00ED200F" w:rsidP="00A71EA3">
            <w:r>
              <w:rPr>
                <w:rFonts w:hint="eastAsia"/>
              </w:rPr>
              <w:t>・</w:t>
            </w:r>
            <w:r w:rsidR="00005F6D">
              <w:rPr>
                <w:rFonts w:hint="eastAsia"/>
              </w:rPr>
              <w:t>フェノールフタレイン溶液は酸性・中性では無色だがアルカリ性では赤色に変化する。アンモニア</w:t>
            </w:r>
            <w:r w:rsidRPr="00ED200F">
              <w:rPr>
                <w:rFonts w:hint="eastAsia"/>
              </w:rPr>
              <w:t>は水にとけると</w:t>
            </w:r>
            <w:r w:rsidR="00005F6D">
              <w:rPr>
                <w:rFonts w:hint="eastAsia"/>
              </w:rPr>
              <w:t>アルカリ性</w:t>
            </w:r>
            <w:r>
              <w:rPr>
                <w:rFonts w:hint="eastAsia"/>
              </w:rPr>
              <w:t>を示すため</w:t>
            </w:r>
            <w:r w:rsidR="00005F6D">
              <w:rPr>
                <w:rFonts w:hint="eastAsia"/>
              </w:rPr>
              <w:t>，</w:t>
            </w:r>
            <w:r>
              <w:rPr>
                <w:rFonts w:hint="eastAsia"/>
              </w:rPr>
              <w:t>噴水</w:t>
            </w:r>
            <w:r w:rsidR="00005F6D">
              <w:rPr>
                <w:rFonts w:hint="eastAsia"/>
              </w:rPr>
              <w:t>の色は赤色になる。</w:t>
            </w:r>
          </w:p>
          <w:p w:rsidR="00AC0E20" w:rsidRPr="007C516A" w:rsidRDefault="00AC0E20" w:rsidP="00A71EA3"/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64" w:rsidRDefault="00883764" w:rsidP="00E96574">
      <w:r>
        <w:separator/>
      </w:r>
    </w:p>
  </w:endnote>
  <w:endnote w:type="continuationSeparator" w:id="0">
    <w:p w:rsidR="00883764" w:rsidRDefault="0088376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2A" w:rsidRDefault="007E7E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2A" w:rsidRDefault="007E7E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2A" w:rsidRDefault="007E7E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64" w:rsidRDefault="00883764" w:rsidP="00E96574">
      <w:r>
        <w:separator/>
      </w:r>
    </w:p>
  </w:footnote>
  <w:footnote w:type="continuationSeparator" w:id="0">
    <w:p w:rsidR="00883764" w:rsidRDefault="0088376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2A" w:rsidRDefault="007E7E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2A" w:rsidRDefault="007E7E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AC0E20">
      <w:rPr>
        <w:rFonts w:ascii="ＭＳ Ｐゴシック" w:eastAsia="ＭＳ Ｐゴシック" w:hAnsi="ＭＳ Ｐゴシック" w:hint="eastAsia"/>
        <w:b/>
        <w:sz w:val="26"/>
        <w:szCs w:val="26"/>
      </w:rPr>
      <w:t>３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AC0E20" w:rsidRPr="00AC0E20">
      <w:rPr>
        <w:rFonts w:ascii="ＭＳ Ｐゴシック" w:eastAsia="ＭＳ Ｐゴシック" w:hAnsi="ＭＳ Ｐゴシック" w:hint="eastAsia"/>
        <w:b/>
        <w:sz w:val="26"/>
        <w:szCs w:val="26"/>
      </w:rPr>
      <w:t>物質のすがた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40CF0">
      <w:rPr>
        <w:noProof/>
      </w:rPr>
      <w:drawing>
        <wp:inline distT="0" distB="0" distL="0" distR="0" wp14:anchorId="29F467F0" wp14:editId="20441A76">
          <wp:extent cx="109855" cy="109855"/>
          <wp:effectExtent l="0" t="0" r="4445" b="4445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F40CF0">
      <w:rPr>
        <w:noProof/>
      </w:rPr>
      <w:drawing>
        <wp:inline distT="0" distB="0" distL="0" distR="0" wp14:anchorId="6FB7E426" wp14:editId="7CB88A59">
          <wp:extent cx="109855" cy="109855"/>
          <wp:effectExtent l="0" t="0" r="4445" b="4445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F40CF0">
      <w:rPr>
        <w:noProof/>
      </w:rPr>
      <w:drawing>
        <wp:inline distT="0" distB="0" distL="0" distR="0" wp14:anchorId="4EA084F9" wp14:editId="7F1A1C0B">
          <wp:extent cx="109855" cy="109855"/>
          <wp:effectExtent l="0" t="0" r="4445" b="4445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D7DCC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5F6D"/>
    <w:rsid w:val="00060516"/>
    <w:rsid w:val="00080184"/>
    <w:rsid w:val="00162D3D"/>
    <w:rsid w:val="001B2FB8"/>
    <w:rsid w:val="002126F5"/>
    <w:rsid w:val="002247F0"/>
    <w:rsid w:val="002F0D6B"/>
    <w:rsid w:val="0031560F"/>
    <w:rsid w:val="00361130"/>
    <w:rsid w:val="00504205"/>
    <w:rsid w:val="00571907"/>
    <w:rsid w:val="00673555"/>
    <w:rsid w:val="006D650D"/>
    <w:rsid w:val="006E06CC"/>
    <w:rsid w:val="006E5CBE"/>
    <w:rsid w:val="007133BC"/>
    <w:rsid w:val="007C516A"/>
    <w:rsid w:val="007E7E2A"/>
    <w:rsid w:val="008667F3"/>
    <w:rsid w:val="00883764"/>
    <w:rsid w:val="008F789F"/>
    <w:rsid w:val="00905EBE"/>
    <w:rsid w:val="00930D53"/>
    <w:rsid w:val="00A002D8"/>
    <w:rsid w:val="00A365F5"/>
    <w:rsid w:val="00A55D8A"/>
    <w:rsid w:val="00A71EA3"/>
    <w:rsid w:val="00AC0E20"/>
    <w:rsid w:val="00C33631"/>
    <w:rsid w:val="00C43CDF"/>
    <w:rsid w:val="00D9430D"/>
    <w:rsid w:val="00E96574"/>
    <w:rsid w:val="00ED200F"/>
    <w:rsid w:val="00F40CF0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80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Links>
    <vt:vector size="3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2072</vt:i4>
      </vt:variant>
      <vt:variant>
        <vt:i4>1026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2082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2578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2584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2960</vt:i4>
      </vt:variant>
      <vt:variant>
        <vt:i4>1030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2014-09-09T08:18:00Z</dcterms:created>
  <dcterms:modified xsi:type="dcterms:W3CDTF">2014-10-13T04:15:00Z</dcterms:modified>
</cp:coreProperties>
</file>