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D3349B">
        <w:tc>
          <w:tcPr>
            <w:tcW w:w="3970" w:type="dxa"/>
            <w:gridSpan w:val="3"/>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解答例</w:t>
            </w:r>
          </w:p>
        </w:tc>
        <w:tc>
          <w:tcPr>
            <w:tcW w:w="6067"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2C7DAD" w:rsidRDefault="007C2D55" w:rsidP="001B2FB8">
            <w:pPr>
              <w:jc w:val="center"/>
              <w:rPr>
                <w:rFonts w:ascii="Century" w:hAnsi="Century"/>
              </w:rPr>
            </w:pPr>
            <w:r>
              <w:rPr>
                <w:rFonts w:ascii="Century" w:hAnsi="Century"/>
                <w:noProof/>
              </w:rPr>
              <w:drawing>
                <wp:inline distT="0" distB="0" distL="0" distR="0" wp14:anchorId="32685582" wp14:editId="67A53683">
                  <wp:extent cx="110490" cy="110490"/>
                  <wp:effectExtent l="0" t="0" r="3810" b="3810"/>
                  <wp:docPr id="1" name="図 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2C7DAD" w:rsidRDefault="00223693" w:rsidP="001B2FB8">
            <w:pPr>
              <w:jc w:val="center"/>
              <w:rPr>
                <w:rFonts w:ascii="Century" w:hAnsi="Century"/>
              </w:rPr>
            </w:pPr>
            <w:r>
              <w:rPr>
                <w:rFonts w:ascii="Century" w:hAnsi="Century"/>
                <w:noProof/>
              </w:rPr>
              <w:drawing>
                <wp:inline distT="0" distB="0" distL="0" distR="0" wp14:anchorId="48293B12" wp14:editId="70CC0890">
                  <wp:extent cx="110490" cy="110490"/>
                  <wp:effectExtent l="0" t="0" r="3810" b="3810"/>
                  <wp:docPr id="12" name="図 12"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8667F3" w:rsidRDefault="007C2D55" w:rsidP="001B2FB8">
            <w:pPr>
              <w:jc w:val="center"/>
              <w:rPr>
                <w:rFonts w:ascii="Century" w:hAnsi="Century"/>
              </w:rPr>
            </w:pPr>
            <w:r>
              <w:rPr>
                <w:rFonts w:ascii="Century" w:hAnsi="Century"/>
                <w:noProof/>
              </w:rPr>
              <w:drawing>
                <wp:inline distT="0" distB="0" distL="0" distR="0" wp14:anchorId="5E717326" wp14:editId="415B55CA">
                  <wp:extent cx="110490" cy="110490"/>
                  <wp:effectExtent l="0" t="0" r="3810" b="3810"/>
                  <wp:docPr id="3" name="図 3"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D22899" w:rsidRDefault="00223693" w:rsidP="001B2FB8">
            <w:pPr>
              <w:jc w:val="center"/>
              <w:rPr>
                <w:rFonts w:ascii="Century" w:hAnsi="Century"/>
              </w:rPr>
            </w:pPr>
            <w:r>
              <w:rPr>
                <w:rFonts w:ascii="Century" w:hAnsi="Century"/>
                <w:noProof/>
              </w:rPr>
              <w:drawing>
                <wp:inline distT="0" distB="0" distL="0" distR="0" wp14:anchorId="67F7102E" wp14:editId="0C34A0D6">
                  <wp:extent cx="110490" cy="110490"/>
                  <wp:effectExtent l="0" t="0" r="3810" b="3810"/>
                  <wp:docPr id="14" name="図 14"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D22899" w:rsidRDefault="00223693" w:rsidP="001B2FB8">
            <w:pPr>
              <w:jc w:val="center"/>
              <w:rPr>
                <w:rFonts w:ascii="Century" w:hAnsi="Century"/>
              </w:rPr>
            </w:pPr>
            <w:r>
              <w:rPr>
                <w:rFonts w:ascii="Century" w:hAnsi="Century"/>
                <w:noProof/>
              </w:rPr>
              <w:drawing>
                <wp:inline distT="0" distB="0" distL="0" distR="0" wp14:anchorId="5A0AE956" wp14:editId="6FA67FE6">
                  <wp:extent cx="110490" cy="110490"/>
                  <wp:effectExtent l="0" t="0" r="3810" b="3810"/>
                  <wp:docPr id="2" name="図 2"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110A49" w:rsidRDefault="00110A49" w:rsidP="001B2FB8">
            <w:pPr>
              <w:jc w:val="center"/>
              <w:rPr>
                <w:rFonts w:ascii="Century" w:hAnsi="Century"/>
              </w:rPr>
            </w:pPr>
          </w:p>
          <w:p w:rsidR="00110A49" w:rsidRDefault="00110A49" w:rsidP="001B2FB8">
            <w:pPr>
              <w:jc w:val="center"/>
              <w:rPr>
                <w:rFonts w:ascii="Century" w:hAnsi="Century"/>
              </w:rPr>
            </w:pPr>
          </w:p>
          <w:p w:rsidR="00110A49" w:rsidRDefault="00110A49" w:rsidP="001B2FB8">
            <w:pPr>
              <w:jc w:val="center"/>
              <w:rPr>
                <w:rFonts w:ascii="Century" w:hAnsi="Century"/>
              </w:rPr>
            </w:pPr>
          </w:p>
          <w:p w:rsidR="00110A49" w:rsidRDefault="00110A49" w:rsidP="001B2FB8">
            <w:pPr>
              <w:jc w:val="center"/>
              <w:rPr>
                <w:rFonts w:ascii="Century" w:hAnsi="Century"/>
              </w:rPr>
            </w:pPr>
          </w:p>
          <w:p w:rsidR="00110A49" w:rsidRDefault="00110A49" w:rsidP="001B2FB8">
            <w:pPr>
              <w:jc w:val="center"/>
              <w:rPr>
                <w:rFonts w:ascii="Century" w:hAnsi="Century"/>
              </w:rPr>
            </w:pPr>
          </w:p>
          <w:p w:rsidR="00110A49" w:rsidRDefault="00110A49" w:rsidP="001B2FB8">
            <w:pPr>
              <w:jc w:val="center"/>
              <w:rPr>
                <w:rFonts w:ascii="Century" w:hAnsi="Century"/>
              </w:rPr>
            </w:pPr>
          </w:p>
          <w:p w:rsidR="00110A49" w:rsidRDefault="00110A49" w:rsidP="001B2FB8">
            <w:pPr>
              <w:jc w:val="center"/>
              <w:rPr>
                <w:rFonts w:ascii="Century" w:hAnsi="Century"/>
              </w:rPr>
            </w:pPr>
          </w:p>
          <w:p w:rsidR="00110A49" w:rsidRDefault="00110A49" w:rsidP="001B2FB8">
            <w:pPr>
              <w:jc w:val="center"/>
              <w:rPr>
                <w:rFonts w:ascii="Century" w:hAnsi="Century"/>
              </w:rPr>
            </w:pPr>
          </w:p>
          <w:p w:rsidR="00110A49" w:rsidRDefault="00110A49" w:rsidP="001B2FB8">
            <w:pPr>
              <w:jc w:val="center"/>
              <w:rPr>
                <w:rFonts w:ascii="Century" w:hAnsi="Century"/>
              </w:rPr>
            </w:pPr>
          </w:p>
          <w:p w:rsidR="00223693" w:rsidRDefault="00223693" w:rsidP="001B2FB8">
            <w:pPr>
              <w:jc w:val="center"/>
              <w:rPr>
                <w:rFonts w:ascii="Century" w:hAnsi="Century"/>
              </w:rPr>
            </w:pPr>
          </w:p>
          <w:p w:rsidR="00223693" w:rsidRDefault="00223693" w:rsidP="001B2FB8">
            <w:pPr>
              <w:jc w:val="center"/>
              <w:rPr>
                <w:rFonts w:ascii="Century" w:hAnsi="Century"/>
              </w:rPr>
            </w:pPr>
          </w:p>
          <w:p w:rsidR="00110A49" w:rsidRPr="001B2FB8" w:rsidRDefault="00110A49" w:rsidP="001B2FB8">
            <w:pPr>
              <w:jc w:val="center"/>
              <w:rPr>
                <w:rFonts w:ascii="Century" w:hAnsi="Century"/>
              </w:rPr>
            </w:pPr>
          </w:p>
          <w:p w:rsidR="008667F3" w:rsidRPr="001B2FB8" w:rsidRDefault="007C2D55" w:rsidP="001B2FB8">
            <w:pPr>
              <w:jc w:val="center"/>
              <w:rPr>
                <w:rFonts w:ascii="Century" w:hAnsi="Century"/>
              </w:rPr>
            </w:pPr>
            <w:r>
              <w:rPr>
                <w:rFonts w:ascii="Century" w:hAnsi="Century"/>
                <w:noProof/>
              </w:rPr>
              <w:drawing>
                <wp:inline distT="0" distB="0" distL="0" distR="0" wp14:anchorId="61859DD4" wp14:editId="5E04B0D8">
                  <wp:extent cx="110490" cy="110490"/>
                  <wp:effectExtent l="0" t="0" r="3810" b="3810"/>
                  <wp:docPr id="4" name="図 4"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8667F3" w:rsidRPr="001B2FB8" w:rsidRDefault="008667F3" w:rsidP="001B2FB8">
            <w:pPr>
              <w:jc w:val="center"/>
              <w:rPr>
                <w:rFonts w:ascii="Century" w:hAnsi="Century"/>
              </w:rPr>
            </w:pPr>
          </w:p>
        </w:tc>
        <w:tc>
          <w:tcPr>
            <w:tcW w:w="3062" w:type="dxa"/>
            <w:tcBorders>
              <w:left w:val="nil"/>
            </w:tcBorders>
            <w:shd w:val="clear" w:color="auto" w:fill="auto"/>
          </w:tcPr>
          <w:p w:rsidR="00223693" w:rsidRPr="00BB312F" w:rsidRDefault="008667F3" w:rsidP="002C7DAD">
            <w:r w:rsidRPr="007C516A">
              <w:rPr>
                <w:rFonts w:hint="eastAsia"/>
              </w:rPr>
              <w:t>⑴</w:t>
            </w:r>
            <w:r w:rsidRPr="00BB312F">
              <w:rPr>
                <w:rFonts w:hint="eastAsia"/>
              </w:rPr>
              <w:t xml:space="preserve">　</w:t>
            </w:r>
            <w:r w:rsidR="00223693" w:rsidRPr="00BB312F">
              <w:rPr>
                <w:rFonts w:hint="eastAsia"/>
              </w:rPr>
              <w:t>ブドウ糖</w:t>
            </w:r>
          </w:p>
          <w:p w:rsidR="002C7DAD" w:rsidRPr="00BB312F" w:rsidRDefault="00110A49" w:rsidP="00223693">
            <w:pPr>
              <w:ind w:firstLineChars="200" w:firstLine="420"/>
            </w:pPr>
            <w:r w:rsidRPr="00BB312F">
              <w:rPr>
                <w:rFonts w:hint="eastAsia"/>
              </w:rPr>
              <w:t>アミノ酸</w:t>
            </w:r>
          </w:p>
          <w:p w:rsidR="00223693" w:rsidRPr="00BB312F" w:rsidRDefault="00D3349B" w:rsidP="002C7DAD">
            <w:r w:rsidRPr="00BB312F">
              <w:rPr>
                <w:rFonts w:hint="eastAsia"/>
              </w:rPr>
              <w:t xml:space="preserve">⑵　</w:t>
            </w:r>
            <w:r w:rsidR="00223693" w:rsidRPr="00BB312F">
              <w:rPr>
                <w:rFonts w:hint="eastAsia"/>
              </w:rPr>
              <w:t>脂肪酸</w:t>
            </w:r>
          </w:p>
          <w:p w:rsidR="002C7DAD" w:rsidRPr="00BB312F" w:rsidRDefault="00110A49" w:rsidP="00223693">
            <w:pPr>
              <w:ind w:firstLineChars="200" w:firstLine="420"/>
            </w:pPr>
            <w:r w:rsidRPr="00BB312F">
              <w:rPr>
                <w:rFonts w:hint="eastAsia"/>
              </w:rPr>
              <w:t>モノグリセリド</w:t>
            </w:r>
          </w:p>
          <w:p w:rsidR="00D22899" w:rsidRDefault="00A67ED3" w:rsidP="00D22899">
            <w:r>
              <w:rPr>
                <w:noProof/>
              </w:rPr>
              <w:drawing>
                <wp:anchor distT="0" distB="0" distL="114300" distR="114300" simplePos="0" relativeHeight="251658240" behindDoc="0" locked="0" layoutInCell="1" allowOverlap="1" wp14:anchorId="75013EB5" wp14:editId="4BCFA9B4">
                  <wp:simplePos x="0" y="0"/>
                  <wp:positionH relativeFrom="column">
                    <wp:posOffset>113030</wp:posOffset>
                  </wp:positionH>
                  <wp:positionV relativeFrom="paragraph">
                    <wp:posOffset>217170</wp:posOffset>
                  </wp:positionV>
                  <wp:extent cx="1617345" cy="2699385"/>
                  <wp:effectExtent l="0" t="0" r="1905" b="571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5_1_4v2a.jpg"/>
                          <pic:cNvPicPr/>
                        </pic:nvPicPr>
                        <pic:blipFill>
                          <a:blip r:embed="rId9">
                            <a:extLst>
                              <a:ext uri="{28A0092B-C50C-407E-A947-70E740481C1C}">
                                <a14:useLocalDpi xmlns:a14="http://schemas.microsoft.com/office/drawing/2010/main" val="0"/>
                              </a:ext>
                            </a:extLst>
                          </a:blip>
                          <a:stretch>
                            <a:fillRect/>
                          </a:stretch>
                        </pic:blipFill>
                        <pic:spPr>
                          <a:xfrm>
                            <a:off x="0" y="0"/>
                            <a:ext cx="1617345" cy="2699385"/>
                          </a:xfrm>
                          <a:prstGeom prst="rect">
                            <a:avLst/>
                          </a:prstGeom>
                        </pic:spPr>
                      </pic:pic>
                    </a:graphicData>
                  </a:graphic>
                  <wp14:sizeRelH relativeFrom="margin">
                    <wp14:pctWidth>0</wp14:pctWidth>
                  </wp14:sizeRelH>
                  <wp14:sizeRelV relativeFrom="margin">
                    <wp14:pctHeight>0</wp14:pctHeight>
                  </wp14:sizeRelV>
                </wp:anchor>
              </w:drawing>
            </w:r>
            <w:r w:rsidR="008667F3" w:rsidRPr="007C516A">
              <w:rPr>
                <w:rFonts w:hint="eastAsia"/>
              </w:rPr>
              <w:t>⑶</w:t>
            </w:r>
            <w:r w:rsidR="002C7DAD">
              <w:rPr>
                <w:rFonts w:hint="eastAsia"/>
              </w:rPr>
              <w:t xml:space="preserve">⑷　</w:t>
            </w:r>
          </w:p>
          <w:p w:rsidR="00110A49" w:rsidRDefault="00110A49" w:rsidP="00D22899"/>
          <w:p w:rsidR="00110A49" w:rsidRDefault="00110A49" w:rsidP="00D22899"/>
          <w:p w:rsidR="00110A49" w:rsidRDefault="00110A49" w:rsidP="00D22899"/>
          <w:p w:rsidR="00110A49" w:rsidRDefault="00110A49" w:rsidP="00D22899"/>
          <w:p w:rsidR="00110A49" w:rsidRDefault="00110A49" w:rsidP="00D22899"/>
          <w:p w:rsidR="00110A49" w:rsidRDefault="00110A49" w:rsidP="00D22899"/>
          <w:p w:rsidR="00110A49" w:rsidRDefault="00110A49" w:rsidP="00D22899"/>
          <w:p w:rsidR="00110A49" w:rsidRDefault="00110A49" w:rsidP="00D22899"/>
          <w:p w:rsidR="00110A49" w:rsidRDefault="00110A49" w:rsidP="00D22899"/>
          <w:p w:rsidR="00110A49" w:rsidRDefault="00110A49" w:rsidP="00D22899"/>
          <w:p w:rsidR="00110A49" w:rsidRDefault="00110A49" w:rsidP="00D22899"/>
          <w:p w:rsidR="00110A49" w:rsidRDefault="00110A49" w:rsidP="00D22899"/>
          <w:p w:rsidR="00110A49" w:rsidRPr="00D22899" w:rsidRDefault="00110A49" w:rsidP="00D22899">
            <w:r>
              <w:rPr>
                <w:rFonts w:hint="eastAsia"/>
              </w:rPr>
              <w:t xml:space="preserve">⑸　</w:t>
            </w:r>
            <w:r w:rsidRPr="00110A49">
              <w:rPr>
                <w:rFonts w:hint="eastAsia"/>
              </w:rPr>
              <w:t>血液を逆流させない</w:t>
            </w:r>
          </w:p>
          <w:p w:rsidR="002C7DAD" w:rsidRPr="007C516A" w:rsidRDefault="002C7DAD" w:rsidP="00D22899"/>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B66E05" w:rsidRDefault="00FC28A0" w:rsidP="008667F3">
            <w:r>
              <w:rPr>
                <w:rFonts w:hint="eastAsia"/>
              </w:rPr>
              <w:t>⑴⑵　小腸にある</w:t>
            </w:r>
            <w:r w:rsidR="00A67ED3">
              <w:ruby>
                <w:rubyPr>
                  <w:rubyAlign w:val="distributeSpace"/>
                  <w:hps w:val="10"/>
                  <w:hpsRaise w:val="18"/>
                  <w:hpsBaseText w:val="21"/>
                  <w:lid w:val="ja-JP"/>
                </w:rubyPr>
                <w:rt>
                  <w:r w:rsidR="00A67ED3" w:rsidRPr="00A67ED3">
                    <w:rPr>
                      <w:rFonts w:ascii="ＭＳ ゴシック" w:hAnsi="ＭＳ ゴシック" w:hint="eastAsia"/>
                      <w:sz w:val="10"/>
                    </w:rPr>
                    <w:t>じゅう</w:t>
                  </w:r>
                </w:rt>
                <w:rubyBase>
                  <w:r w:rsidR="00A67ED3">
                    <w:rPr>
                      <w:rFonts w:hint="eastAsia"/>
                    </w:rPr>
                    <w:t>柔</w:t>
                  </w:r>
                </w:rubyBase>
              </w:ruby>
            </w:r>
            <w:r w:rsidR="00A67ED3">
              <w:ruby>
                <w:rubyPr>
                  <w:rubyAlign w:val="distributeSpace"/>
                  <w:hps w:val="10"/>
                  <w:hpsRaise w:val="18"/>
                  <w:hpsBaseText w:val="21"/>
                  <w:lid w:val="ja-JP"/>
                </w:rubyPr>
                <w:rt>
                  <w:r w:rsidR="00A67ED3" w:rsidRPr="00A67ED3">
                    <w:rPr>
                      <w:rFonts w:ascii="ＭＳ ゴシック" w:hAnsi="ＭＳ ゴシック" w:hint="eastAsia"/>
                      <w:sz w:val="10"/>
                    </w:rPr>
                    <w:t>もう</w:t>
                  </w:r>
                </w:rt>
                <w:rubyBase>
                  <w:r w:rsidR="00A67ED3">
                    <w:rPr>
                      <w:rFonts w:hint="eastAsia"/>
                    </w:rPr>
                    <w:t>毛</w:t>
                  </w:r>
                </w:rubyBase>
              </w:ruby>
            </w:r>
            <w:r>
              <w:rPr>
                <w:rFonts w:hint="eastAsia"/>
              </w:rPr>
              <w:t>の内部には毛細血管とリンパ管が分布している。</w:t>
            </w:r>
          </w:p>
          <w:p w:rsidR="00F16B23" w:rsidRDefault="00F16B23" w:rsidP="00F16B23">
            <w:r>
              <w:rPr>
                <w:rFonts w:hint="eastAsia"/>
              </w:rPr>
              <w:t>毛細血管に吸収される物質</w:t>
            </w:r>
          </w:p>
          <w:p w:rsidR="00F16B23" w:rsidRDefault="005E23D1" w:rsidP="00F16B23">
            <w:r>
              <w:rPr>
                <w:rFonts w:hint="eastAsia"/>
              </w:rPr>
              <w:t xml:space="preserve">　</w:t>
            </w:r>
            <w:r w:rsidR="00F16B23">
              <w:rPr>
                <w:rFonts w:hint="eastAsia"/>
              </w:rPr>
              <w:t>ブドウ糖やアミノ酸，無機物</w:t>
            </w:r>
          </w:p>
          <w:p w:rsidR="00F16B23" w:rsidRDefault="00F16B23" w:rsidP="00F16B23">
            <w:r>
              <w:rPr>
                <w:rFonts w:hint="eastAsia"/>
              </w:rPr>
              <w:t>リンパ管に吸収される物質</w:t>
            </w:r>
          </w:p>
          <w:p w:rsidR="00F16B23" w:rsidRDefault="005E23D1" w:rsidP="00F16B23">
            <w:r>
              <w:rPr>
                <w:rFonts w:hint="eastAsia"/>
              </w:rPr>
              <w:t xml:space="preserve">　</w:t>
            </w:r>
            <w:r w:rsidR="00F16B23">
              <w:rPr>
                <w:rFonts w:hint="eastAsia"/>
              </w:rPr>
              <w:t>モノグリセリド</w:t>
            </w:r>
            <w:r>
              <w:rPr>
                <w:rFonts w:hint="eastAsia"/>
              </w:rPr>
              <w:t>，</w:t>
            </w:r>
            <w:r w:rsidR="00A67ED3">
              <w:ruby>
                <w:rubyPr>
                  <w:rubyAlign w:val="distributeSpace"/>
                  <w:hps w:val="10"/>
                  <w:hpsRaise w:val="18"/>
                  <w:hpsBaseText w:val="21"/>
                  <w:lid w:val="ja-JP"/>
                </w:rubyPr>
                <w:rt>
                  <w:r w:rsidR="00A67ED3" w:rsidRPr="00A67ED3">
                    <w:rPr>
                      <w:rFonts w:ascii="ＭＳ ゴシック" w:hAnsi="ＭＳ ゴシック" w:hint="eastAsia"/>
                      <w:sz w:val="10"/>
                    </w:rPr>
                    <w:t>し</w:t>
                  </w:r>
                </w:rt>
                <w:rubyBase>
                  <w:r w:rsidR="00A67ED3">
                    <w:rPr>
                      <w:rFonts w:hint="eastAsia"/>
                    </w:rPr>
                    <w:t>脂</w:t>
                  </w:r>
                </w:rubyBase>
              </w:ruby>
            </w:r>
            <w:r w:rsidR="00A67ED3">
              <w:ruby>
                <w:rubyPr>
                  <w:rubyAlign w:val="distributeSpace"/>
                  <w:hps w:val="10"/>
                  <w:hpsRaise w:val="18"/>
                  <w:hpsBaseText w:val="21"/>
                  <w:lid w:val="ja-JP"/>
                </w:rubyPr>
                <w:rt>
                  <w:r w:rsidR="00A67ED3" w:rsidRPr="00A67ED3">
                    <w:rPr>
                      <w:rFonts w:ascii="ＭＳ ゴシック" w:hAnsi="ＭＳ ゴシック" w:hint="eastAsia"/>
                      <w:sz w:val="10"/>
                    </w:rPr>
                    <w:t>ぼう</w:t>
                  </w:r>
                </w:rt>
                <w:rubyBase>
                  <w:r w:rsidR="00A67ED3">
                    <w:rPr>
                      <w:rFonts w:hint="eastAsia"/>
                    </w:rPr>
                    <w:t>肪</w:t>
                  </w:r>
                </w:rubyBase>
              </w:ruby>
            </w:r>
            <w:r w:rsidR="00A67ED3">
              <w:ruby>
                <w:rubyPr>
                  <w:rubyAlign w:val="distributeSpace"/>
                  <w:hps w:val="10"/>
                  <w:hpsRaise w:val="18"/>
                  <w:hpsBaseText w:val="21"/>
                  <w:lid w:val="ja-JP"/>
                </w:rubyPr>
                <w:rt>
                  <w:r w:rsidR="00A67ED3" w:rsidRPr="00A67ED3">
                    <w:rPr>
                      <w:rFonts w:ascii="ＭＳ ゴシック" w:hAnsi="ＭＳ ゴシック" w:hint="eastAsia"/>
                      <w:sz w:val="10"/>
                    </w:rPr>
                    <w:t>さん</w:t>
                  </w:r>
                </w:rt>
                <w:rubyBase>
                  <w:r w:rsidR="00A67ED3">
                    <w:rPr>
                      <w:rFonts w:hint="eastAsia"/>
                    </w:rPr>
                    <w:t>酸</w:t>
                  </w:r>
                </w:rubyBase>
              </w:ruby>
            </w:r>
          </w:p>
          <w:p w:rsidR="005E23D1" w:rsidRDefault="00FC28A0" w:rsidP="005E23D1">
            <w:r>
              <w:rPr>
                <w:rFonts w:hint="eastAsia"/>
              </w:rPr>
              <w:t xml:space="preserve">⑶　</w:t>
            </w:r>
            <w:r w:rsidR="005E23D1">
              <w:rPr>
                <w:rFonts w:hint="eastAsia"/>
              </w:rPr>
              <w:t>動脈血　肺で酸素を受け取った血液</w:t>
            </w:r>
            <w:r w:rsidR="00D8648A">
              <w:rPr>
                <w:rFonts w:hint="eastAsia"/>
              </w:rPr>
              <w:t>。</w:t>
            </w:r>
          </w:p>
          <w:p w:rsidR="005E23D1" w:rsidRDefault="00A67ED3" w:rsidP="005E23D1">
            <w:r>
              <w:ruby>
                <w:rubyPr>
                  <w:rubyAlign w:val="distributeSpace"/>
                  <w:hps w:val="10"/>
                  <w:hpsRaise w:val="18"/>
                  <w:hpsBaseText w:val="21"/>
                  <w:lid w:val="ja-JP"/>
                </w:rubyPr>
                <w:rt>
                  <w:r w:rsidR="00A67ED3" w:rsidRPr="00A67ED3">
                    <w:rPr>
                      <w:rFonts w:ascii="ＭＳ ゴシック" w:hAnsi="ＭＳ ゴシック" w:hint="eastAsia"/>
                      <w:sz w:val="10"/>
                    </w:rPr>
                    <w:t>じょう</w:t>
                  </w:r>
                </w:rt>
                <w:rubyBase>
                  <w:r w:rsidR="00A67ED3">
                    <w:rPr>
                      <w:rFonts w:hint="eastAsia"/>
                    </w:rPr>
                    <w:t>静</w:t>
                  </w:r>
                </w:rubyBase>
              </w:ruby>
            </w:r>
            <w:r>
              <w:ruby>
                <w:rubyPr>
                  <w:rubyAlign w:val="distributeSpace"/>
                  <w:hps w:val="10"/>
                  <w:hpsRaise w:val="18"/>
                  <w:hpsBaseText w:val="21"/>
                  <w:lid w:val="ja-JP"/>
                </w:rubyPr>
                <w:rt>
                  <w:r w:rsidR="00A67ED3" w:rsidRPr="00A67ED3">
                    <w:rPr>
                      <w:rFonts w:ascii="ＭＳ ゴシック" w:hAnsi="ＭＳ ゴシック" w:hint="eastAsia"/>
                      <w:sz w:val="10"/>
                    </w:rPr>
                    <w:t>みゃく</w:t>
                  </w:r>
                </w:rt>
                <w:rubyBase>
                  <w:r w:rsidR="00A67ED3">
                    <w:rPr>
                      <w:rFonts w:hint="eastAsia"/>
                    </w:rPr>
                    <w:t>脈</w:t>
                  </w:r>
                </w:rubyBase>
              </w:ruby>
            </w:r>
            <w:r>
              <w:ruby>
                <w:rubyPr>
                  <w:rubyAlign w:val="distributeSpace"/>
                  <w:hps w:val="10"/>
                  <w:hpsRaise w:val="18"/>
                  <w:hpsBaseText w:val="21"/>
                  <w:lid w:val="ja-JP"/>
                </w:rubyPr>
                <w:rt>
                  <w:r w:rsidR="00A67ED3" w:rsidRPr="00A67ED3">
                    <w:rPr>
                      <w:rFonts w:ascii="ＭＳ ゴシック" w:hAnsi="ＭＳ ゴシック" w:hint="eastAsia"/>
                      <w:sz w:val="10"/>
                    </w:rPr>
                    <w:t>けつ</w:t>
                  </w:r>
                </w:rt>
                <w:rubyBase>
                  <w:r w:rsidR="00A67ED3">
                    <w:rPr>
                      <w:rFonts w:hint="eastAsia"/>
                    </w:rPr>
                    <w:t>血</w:t>
                  </w:r>
                </w:rubyBase>
              </w:ruby>
            </w:r>
            <w:r w:rsidR="005E23D1">
              <w:rPr>
                <w:rFonts w:hint="eastAsia"/>
              </w:rPr>
              <w:t xml:space="preserve">　全身の細胞に酸素をわたした血液</w:t>
            </w:r>
            <w:r w:rsidR="00D8648A">
              <w:rPr>
                <w:rFonts w:hint="eastAsia"/>
              </w:rPr>
              <w:t>。</w:t>
            </w:r>
          </w:p>
          <w:p w:rsidR="005E23D1" w:rsidRDefault="005E23D1" w:rsidP="005E23D1">
            <w:r>
              <w:rPr>
                <w:rFonts w:hint="eastAsia"/>
              </w:rPr>
              <w:t>動脈　心臓から送り出された血液が流れる血管</w:t>
            </w:r>
            <w:r w:rsidR="00D8648A">
              <w:rPr>
                <w:rFonts w:hint="eastAsia"/>
              </w:rPr>
              <w:t>。</w:t>
            </w:r>
          </w:p>
          <w:p w:rsidR="005E23D1" w:rsidRDefault="005E23D1" w:rsidP="005E23D1">
            <w:r>
              <w:rPr>
                <w:rFonts w:hint="eastAsia"/>
              </w:rPr>
              <w:t>静脈　心臓に</w:t>
            </w:r>
            <w:r w:rsidR="00A67ED3">
              <w:ruby>
                <w:rubyPr>
                  <w:rubyAlign w:val="distributeSpace"/>
                  <w:hps w:val="10"/>
                  <w:hpsRaise w:val="18"/>
                  <w:hpsBaseText w:val="21"/>
                  <w:lid w:val="ja-JP"/>
                </w:rubyPr>
                <w:rt>
                  <w:r w:rsidR="00A67ED3" w:rsidRPr="00A67ED3">
                    <w:rPr>
                      <w:rFonts w:ascii="ＭＳ ゴシック" w:hAnsi="ＭＳ ゴシック" w:hint="eastAsia"/>
                      <w:sz w:val="10"/>
                    </w:rPr>
                    <w:t>もど</w:t>
                  </w:r>
                </w:rt>
                <w:rubyBase>
                  <w:r w:rsidR="00A67ED3">
                    <w:rPr>
                      <w:rFonts w:hint="eastAsia"/>
                    </w:rPr>
                    <w:t>戻</w:t>
                  </w:r>
                </w:rubyBase>
              </w:ruby>
            </w:r>
            <w:r>
              <w:rPr>
                <w:rFonts w:hint="eastAsia"/>
              </w:rPr>
              <w:t>る血液が流れる血管</w:t>
            </w:r>
            <w:r w:rsidR="00D8648A">
              <w:rPr>
                <w:rFonts w:hint="eastAsia"/>
              </w:rPr>
              <w:t>。</w:t>
            </w:r>
          </w:p>
          <w:p w:rsidR="00D8648A" w:rsidRDefault="00FC28A0" w:rsidP="005E23D1">
            <w:r>
              <w:rPr>
                <w:rFonts w:hint="eastAsia"/>
              </w:rPr>
              <w:t xml:space="preserve">⑷　</w:t>
            </w:r>
            <w:r w:rsidR="005E23D1">
              <w:rPr>
                <w:rFonts w:hint="eastAsia"/>
              </w:rPr>
              <w:t>小腸</w:t>
            </w:r>
          </w:p>
          <w:p w:rsidR="005E23D1" w:rsidRDefault="005E23D1" w:rsidP="005E23D1">
            <w:r>
              <w:rPr>
                <w:rFonts w:hint="eastAsia"/>
              </w:rPr>
              <w:t xml:space="preserve">　消化された栄養分（ブドウ糖・アミノ酸・脂肪酸・モノグリセリド等）を吸収する。</w:t>
            </w:r>
          </w:p>
          <w:p w:rsidR="00D8648A" w:rsidRDefault="00A67ED3" w:rsidP="005E23D1">
            <w:r>
              <w:ruby>
                <w:rubyPr>
                  <w:rubyAlign w:val="distributeSpace"/>
                  <w:hps w:val="10"/>
                  <w:hpsRaise w:val="18"/>
                  <w:hpsBaseText w:val="21"/>
                  <w:lid w:val="ja-JP"/>
                </w:rubyPr>
                <w:rt>
                  <w:r w:rsidR="00A67ED3" w:rsidRPr="00A67ED3">
                    <w:rPr>
                      <w:rFonts w:ascii="ＭＳ ゴシック" w:hAnsi="ＭＳ ゴシック" w:hint="eastAsia"/>
                      <w:sz w:val="10"/>
                    </w:rPr>
                    <w:t>かん</w:t>
                  </w:r>
                </w:rt>
                <w:rubyBase>
                  <w:r w:rsidR="00A67ED3">
                    <w:rPr>
                      <w:rFonts w:hint="eastAsia"/>
                    </w:rPr>
                    <w:t>肝</w:t>
                  </w:r>
                </w:rubyBase>
              </w:ruby>
            </w:r>
            <w:r>
              <w:ruby>
                <w:rubyPr>
                  <w:rubyAlign w:val="distributeSpace"/>
                  <w:hps w:val="10"/>
                  <w:hpsRaise w:val="18"/>
                  <w:hpsBaseText w:val="21"/>
                  <w:lid w:val="ja-JP"/>
                </w:rubyPr>
                <w:rt>
                  <w:r w:rsidR="00A67ED3" w:rsidRPr="00A67ED3">
                    <w:rPr>
                      <w:rFonts w:ascii="ＭＳ ゴシック" w:hAnsi="ＭＳ ゴシック" w:hint="eastAsia"/>
                      <w:sz w:val="10"/>
                    </w:rPr>
                    <w:t>ぞう</w:t>
                  </w:r>
                </w:rt>
                <w:rubyBase>
                  <w:r w:rsidR="00A67ED3">
                    <w:rPr>
                      <w:rFonts w:hint="eastAsia"/>
                    </w:rPr>
                    <w:t>臓</w:t>
                  </w:r>
                </w:rubyBase>
              </w:ruby>
            </w:r>
          </w:p>
          <w:p w:rsidR="005E23D1" w:rsidRDefault="005E23D1" w:rsidP="005E23D1">
            <w:r>
              <w:rPr>
                <w:rFonts w:hint="eastAsia"/>
              </w:rPr>
              <w:t xml:space="preserve">　アンモニアを</w:t>
            </w:r>
            <w:r w:rsidR="00A67ED3">
              <w:ruby>
                <w:rubyPr>
                  <w:rubyAlign w:val="distributeSpace"/>
                  <w:hps w:val="10"/>
                  <w:hpsRaise w:val="18"/>
                  <w:hpsBaseText w:val="21"/>
                  <w:lid w:val="ja-JP"/>
                </w:rubyPr>
                <w:rt>
                  <w:r w:rsidR="00A67ED3" w:rsidRPr="00A67ED3">
                    <w:rPr>
                      <w:rFonts w:ascii="ＭＳ ゴシック" w:hAnsi="ＭＳ ゴシック" w:hint="eastAsia"/>
                      <w:sz w:val="10"/>
                    </w:rPr>
                    <w:t>にょう</w:t>
                  </w:r>
                </w:rt>
                <w:rubyBase>
                  <w:r w:rsidR="00A67ED3">
                    <w:rPr>
                      <w:rFonts w:hint="eastAsia"/>
                    </w:rPr>
                    <w:t>尿</w:t>
                  </w:r>
                </w:rubyBase>
              </w:ruby>
            </w:r>
            <w:r w:rsidR="00A67ED3">
              <w:ruby>
                <w:rubyPr>
                  <w:rubyAlign w:val="distributeSpace"/>
                  <w:hps w:val="10"/>
                  <w:hpsRaise w:val="18"/>
                  <w:hpsBaseText w:val="21"/>
                  <w:lid w:val="ja-JP"/>
                </w:rubyPr>
                <w:rt>
                  <w:r w:rsidR="00A67ED3" w:rsidRPr="00A67ED3">
                    <w:rPr>
                      <w:rFonts w:ascii="ＭＳ ゴシック" w:hAnsi="ＭＳ ゴシック" w:hint="eastAsia"/>
                      <w:sz w:val="10"/>
                    </w:rPr>
                    <w:t>そ</w:t>
                  </w:r>
                </w:rt>
                <w:rubyBase>
                  <w:r w:rsidR="00A67ED3">
                    <w:rPr>
                      <w:rFonts w:hint="eastAsia"/>
                    </w:rPr>
                    <w:t>素</w:t>
                  </w:r>
                </w:rubyBase>
              </w:ruby>
            </w:r>
            <w:r>
              <w:rPr>
                <w:rFonts w:hint="eastAsia"/>
              </w:rPr>
              <w:t>につくり変える。ブドウ糖やアミノ酸などの栄養分（養分）を別の物質につくり変えたり</w:t>
            </w:r>
            <w:r w:rsidR="00A67ED3">
              <w:ruby>
                <w:rubyPr>
                  <w:rubyAlign w:val="distributeSpace"/>
                  <w:hps w:val="10"/>
                  <w:hpsRaise w:val="18"/>
                  <w:hpsBaseText w:val="21"/>
                  <w:lid w:val="ja-JP"/>
                </w:rubyPr>
                <w:rt>
                  <w:r w:rsidR="00A67ED3" w:rsidRPr="00A67ED3">
                    <w:rPr>
                      <w:rFonts w:ascii="ＭＳ ゴシック" w:hAnsi="ＭＳ ゴシック" w:hint="eastAsia"/>
                      <w:sz w:val="10"/>
                    </w:rPr>
                    <w:t>たくわ</w:t>
                  </w:r>
                </w:rt>
                <w:rubyBase>
                  <w:r w:rsidR="00A67ED3">
                    <w:rPr>
                      <w:rFonts w:hint="eastAsia"/>
                    </w:rPr>
                    <w:t>蓄</w:t>
                  </w:r>
                </w:rubyBase>
              </w:ruby>
            </w:r>
            <w:r>
              <w:rPr>
                <w:rFonts w:hint="eastAsia"/>
              </w:rPr>
              <w:t>えたりする。</w:t>
            </w:r>
          </w:p>
          <w:p w:rsidR="00D8648A" w:rsidRDefault="00A67ED3" w:rsidP="005E23D1">
            <w:r>
              <w:ruby>
                <w:rubyPr>
                  <w:rubyAlign w:val="distributeSpace"/>
                  <w:hps w:val="10"/>
                  <w:hpsRaise w:val="18"/>
                  <w:hpsBaseText w:val="21"/>
                  <w:lid w:val="ja-JP"/>
                </w:rubyPr>
                <w:rt>
                  <w:r w:rsidR="00A67ED3" w:rsidRPr="00A67ED3">
                    <w:rPr>
                      <w:rFonts w:ascii="ＭＳ ゴシック" w:hAnsi="ＭＳ ゴシック" w:hint="eastAsia"/>
                      <w:sz w:val="10"/>
                    </w:rPr>
                    <w:t>じん</w:t>
                  </w:r>
                </w:rt>
                <w:rubyBase>
                  <w:r w:rsidR="00A67ED3">
                    <w:rPr>
                      <w:rFonts w:hint="eastAsia"/>
                    </w:rPr>
                    <w:t>腎</w:t>
                  </w:r>
                </w:rubyBase>
              </w:ruby>
            </w:r>
            <w:r>
              <w:ruby>
                <w:rubyPr>
                  <w:rubyAlign w:val="distributeSpace"/>
                  <w:hps w:val="10"/>
                  <w:hpsRaise w:val="18"/>
                  <w:hpsBaseText w:val="21"/>
                  <w:lid w:val="ja-JP"/>
                </w:rubyPr>
                <w:rt>
                  <w:r w:rsidR="00A67ED3" w:rsidRPr="00A67ED3">
                    <w:rPr>
                      <w:rFonts w:ascii="ＭＳ ゴシック" w:hAnsi="ＭＳ ゴシック" w:hint="eastAsia"/>
                      <w:sz w:val="10"/>
                    </w:rPr>
                    <w:t>ぞう</w:t>
                  </w:r>
                </w:rt>
                <w:rubyBase>
                  <w:r w:rsidR="00A67ED3">
                    <w:rPr>
                      <w:rFonts w:hint="eastAsia"/>
                    </w:rPr>
                    <w:t>臓</w:t>
                  </w:r>
                </w:rubyBase>
              </w:ruby>
            </w:r>
          </w:p>
          <w:p w:rsidR="00D8648A" w:rsidRDefault="005E23D1" w:rsidP="005E23D1">
            <w:r>
              <w:rPr>
                <w:rFonts w:hint="eastAsia"/>
              </w:rPr>
              <w:t xml:space="preserve">　尿素などの不要な物質を血液中からこし出す。</w:t>
            </w:r>
          </w:p>
          <w:p w:rsidR="00FC28A0" w:rsidRDefault="00FC28A0" w:rsidP="005E23D1">
            <w:r>
              <w:rPr>
                <w:rFonts w:hint="eastAsia"/>
              </w:rPr>
              <w:t>ブドウ糖が最も多くふくまれる血液が流れる血管は小腸から肝臓の間である。</w:t>
            </w:r>
          </w:p>
          <w:p w:rsidR="005E23D1" w:rsidRDefault="00FC28A0" w:rsidP="005E23D1">
            <w:r>
              <w:rPr>
                <w:rFonts w:hint="eastAsia"/>
              </w:rPr>
              <w:t xml:space="preserve">⑸　</w:t>
            </w:r>
            <w:r w:rsidR="005E23D1">
              <w:rPr>
                <w:rFonts w:hint="eastAsia"/>
              </w:rPr>
              <w:t xml:space="preserve">動脈　</w:t>
            </w:r>
            <w:r w:rsidR="00A67ED3">
              <w:ruby>
                <w:rubyPr>
                  <w:rubyAlign w:val="distributeSpace"/>
                  <w:hps w:val="10"/>
                  <w:hpsRaise w:val="18"/>
                  <w:hpsBaseText w:val="21"/>
                  <w:lid w:val="ja-JP"/>
                </w:rubyPr>
                <w:rt>
                  <w:r w:rsidR="00A67ED3" w:rsidRPr="00A67ED3">
                    <w:rPr>
                      <w:rFonts w:ascii="ＭＳ ゴシック" w:hAnsi="ＭＳ ゴシック" w:hint="eastAsia"/>
                      <w:sz w:val="10"/>
                    </w:rPr>
                    <w:t>かべ</w:t>
                  </w:r>
                </w:rt>
                <w:rubyBase>
                  <w:r w:rsidR="00A67ED3">
                    <w:rPr>
                      <w:rFonts w:hint="eastAsia"/>
                    </w:rPr>
                    <w:t>壁</w:t>
                  </w:r>
                </w:rubyBase>
              </w:ruby>
            </w:r>
            <w:r w:rsidR="005E23D1">
              <w:rPr>
                <w:rFonts w:hint="eastAsia"/>
              </w:rPr>
              <w:t>が厚く</w:t>
            </w:r>
            <w:r w:rsidR="00A67ED3">
              <w:ruby>
                <w:rubyPr>
                  <w:rubyAlign w:val="distributeSpace"/>
                  <w:hps w:val="10"/>
                  <w:hpsRaise w:val="18"/>
                  <w:hpsBaseText w:val="21"/>
                  <w:lid w:val="ja-JP"/>
                </w:rubyPr>
                <w:rt>
                  <w:r w:rsidR="00A67ED3" w:rsidRPr="00A67ED3">
                    <w:rPr>
                      <w:rFonts w:ascii="ＭＳ ゴシック" w:hAnsi="ＭＳ ゴシック" w:hint="eastAsia"/>
                      <w:sz w:val="10"/>
                    </w:rPr>
                    <w:t>だん</w:t>
                  </w:r>
                </w:rt>
                <w:rubyBase>
                  <w:r w:rsidR="00A67ED3">
                    <w:rPr>
                      <w:rFonts w:hint="eastAsia"/>
                    </w:rPr>
                    <w:t>弾</w:t>
                  </w:r>
                </w:rubyBase>
              </w:ruby>
            </w:r>
            <w:r w:rsidR="00A67ED3">
              <w:ruby>
                <w:rubyPr>
                  <w:rubyAlign w:val="distributeSpace"/>
                  <w:hps w:val="10"/>
                  <w:hpsRaise w:val="18"/>
                  <w:hpsBaseText w:val="21"/>
                  <w:lid w:val="ja-JP"/>
                </w:rubyPr>
                <w:rt>
                  <w:r w:rsidR="00A67ED3" w:rsidRPr="00A67ED3">
                    <w:rPr>
                      <w:rFonts w:ascii="ＭＳ ゴシック" w:hAnsi="ＭＳ ゴシック" w:hint="eastAsia"/>
                      <w:sz w:val="10"/>
                    </w:rPr>
                    <w:t>りょく</w:t>
                  </w:r>
                </w:rt>
                <w:rubyBase>
                  <w:r w:rsidR="00A67ED3">
                    <w:rPr>
                      <w:rFonts w:hint="eastAsia"/>
                    </w:rPr>
                    <w:t>力</w:t>
                  </w:r>
                </w:rubyBase>
              </w:ruby>
            </w:r>
            <w:r w:rsidR="00A67ED3">
              <w:ruby>
                <w:rubyPr>
                  <w:rubyAlign w:val="distributeSpace"/>
                  <w:hps w:val="10"/>
                  <w:hpsRaise w:val="18"/>
                  <w:hpsBaseText w:val="21"/>
                  <w:lid w:val="ja-JP"/>
                </w:rubyPr>
                <w:rt>
                  <w:r w:rsidR="00A67ED3" w:rsidRPr="00A67ED3">
                    <w:rPr>
                      <w:rFonts w:ascii="ＭＳ ゴシック" w:hAnsi="ＭＳ ゴシック" w:hint="eastAsia"/>
                      <w:sz w:val="10"/>
                    </w:rPr>
                    <w:t>せい</w:t>
                  </w:r>
                </w:rt>
                <w:rubyBase>
                  <w:r w:rsidR="00A67ED3">
                    <w:rPr>
                      <w:rFonts w:hint="eastAsia"/>
                    </w:rPr>
                    <w:t>性</w:t>
                  </w:r>
                </w:rubyBase>
              </w:ruby>
            </w:r>
            <w:r w:rsidR="005E23D1">
              <w:rPr>
                <w:rFonts w:hint="eastAsia"/>
              </w:rPr>
              <w:t>がある血管。</w:t>
            </w:r>
          </w:p>
          <w:p w:rsidR="00FC28A0" w:rsidRPr="007C516A" w:rsidRDefault="005E23D1" w:rsidP="00B702B2">
            <w:r>
              <w:rPr>
                <w:rFonts w:hint="eastAsia"/>
              </w:rPr>
              <w:t>静脈　壁が動脈よりうすく，血液の逆流を防ぐためところどころに弁がある。</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Pr="001B2FB8" w:rsidRDefault="007C2D55" w:rsidP="008667F3">
            <w:pPr>
              <w:rPr>
                <w:rFonts w:ascii="Century" w:hAnsi="Century"/>
              </w:rPr>
            </w:pPr>
            <w:r>
              <w:rPr>
                <w:rFonts w:ascii="Century" w:hAnsi="Century"/>
                <w:noProof/>
              </w:rPr>
              <w:drawing>
                <wp:inline distT="0" distB="0" distL="0" distR="0" wp14:anchorId="2460D2E4" wp14:editId="31873BA3">
                  <wp:extent cx="110490" cy="110490"/>
                  <wp:effectExtent l="0" t="0" r="3810" b="3810"/>
                  <wp:docPr id="5" name="図 5"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8667F3" w:rsidRPr="001B2FB8" w:rsidRDefault="007C2D55" w:rsidP="008667F3">
            <w:pPr>
              <w:rPr>
                <w:rFonts w:ascii="Century" w:hAnsi="Century"/>
              </w:rPr>
            </w:pPr>
            <w:r>
              <w:rPr>
                <w:rFonts w:ascii="Century" w:hAnsi="Century"/>
                <w:noProof/>
              </w:rPr>
              <w:drawing>
                <wp:inline distT="0" distB="0" distL="0" distR="0" wp14:anchorId="2C07A8A5" wp14:editId="3CDD7FE8">
                  <wp:extent cx="110490" cy="110490"/>
                  <wp:effectExtent l="0" t="0" r="3810" b="3810"/>
                  <wp:docPr id="6" name="図 6"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8667F3" w:rsidRPr="001B2FB8" w:rsidRDefault="007C2D55" w:rsidP="008667F3">
            <w:pPr>
              <w:rPr>
                <w:rFonts w:ascii="Century" w:hAnsi="Century"/>
              </w:rPr>
            </w:pPr>
            <w:r>
              <w:rPr>
                <w:rFonts w:ascii="Century" w:hAnsi="Century"/>
                <w:noProof/>
              </w:rPr>
              <w:drawing>
                <wp:inline distT="0" distB="0" distL="0" distR="0" wp14:anchorId="1880C971" wp14:editId="1FBCA595">
                  <wp:extent cx="110490" cy="110490"/>
                  <wp:effectExtent l="0" t="0" r="3810" b="3810"/>
                  <wp:docPr id="7" name="図 7"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C43CDF" w:rsidRPr="001B2FB8" w:rsidRDefault="00C43CDF" w:rsidP="008667F3">
            <w:pPr>
              <w:rPr>
                <w:rFonts w:ascii="Century" w:hAnsi="Century"/>
              </w:rPr>
            </w:pPr>
          </w:p>
          <w:p w:rsidR="008667F3" w:rsidRPr="001B2FB8" w:rsidRDefault="008667F3" w:rsidP="008667F3">
            <w:pPr>
              <w:rPr>
                <w:rFonts w:ascii="Century" w:hAnsi="Century"/>
              </w:rPr>
            </w:pPr>
          </w:p>
          <w:p w:rsidR="008667F3" w:rsidRPr="001B2FB8" w:rsidRDefault="008667F3" w:rsidP="00DC623C">
            <w:pPr>
              <w:rPr>
                <w:rFonts w:ascii="Century" w:hAnsi="Century"/>
              </w:rPr>
            </w:pPr>
          </w:p>
        </w:tc>
        <w:tc>
          <w:tcPr>
            <w:tcW w:w="3062" w:type="dxa"/>
            <w:tcBorders>
              <w:left w:val="nil"/>
            </w:tcBorders>
            <w:shd w:val="clear" w:color="auto" w:fill="auto"/>
          </w:tcPr>
          <w:p w:rsidR="008667F3" w:rsidRPr="007C516A" w:rsidRDefault="008667F3" w:rsidP="008667F3">
            <w:r w:rsidRPr="007C516A">
              <w:rPr>
                <w:rFonts w:hint="eastAsia"/>
              </w:rPr>
              <w:t xml:space="preserve">⑴　</w:t>
            </w:r>
            <w:r w:rsidR="00D40216" w:rsidRPr="00D40216">
              <w:rPr>
                <w:rFonts w:hint="eastAsia"/>
              </w:rPr>
              <w:t>D</w:t>
            </w:r>
            <w:r w:rsidR="00D40216" w:rsidRPr="00D40216">
              <w:rPr>
                <w:rFonts w:hint="eastAsia"/>
              </w:rPr>
              <w:t>→</w:t>
            </w:r>
            <w:r w:rsidR="00D40216" w:rsidRPr="00D40216">
              <w:rPr>
                <w:rFonts w:hint="eastAsia"/>
              </w:rPr>
              <w:t>C</w:t>
            </w:r>
            <w:r w:rsidR="00D40216" w:rsidRPr="00D40216">
              <w:rPr>
                <w:rFonts w:hint="eastAsia"/>
              </w:rPr>
              <w:t>→</w:t>
            </w:r>
            <w:r w:rsidR="00D40216" w:rsidRPr="00D40216">
              <w:rPr>
                <w:rFonts w:hint="eastAsia"/>
              </w:rPr>
              <w:t>A</w:t>
            </w:r>
            <w:r w:rsidR="00D40216" w:rsidRPr="00D40216">
              <w:rPr>
                <w:rFonts w:hint="eastAsia"/>
              </w:rPr>
              <w:t>→</w:t>
            </w:r>
            <w:r w:rsidR="00D40216" w:rsidRPr="00D40216">
              <w:rPr>
                <w:rFonts w:hint="eastAsia"/>
              </w:rPr>
              <w:t>B</w:t>
            </w:r>
            <w:r w:rsidR="00D40216" w:rsidRPr="00D40216">
              <w:rPr>
                <w:rFonts w:hint="eastAsia"/>
              </w:rPr>
              <w:t>→</w:t>
            </w:r>
            <w:r w:rsidR="00D40216" w:rsidRPr="00D40216">
              <w:rPr>
                <w:rFonts w:hint="eastAsia"/>
              </w:rPr>
              <w:t>E</w:t>
            </w:r>
          </w:p>
          <w:p w:rsidR="008667F3" w:rsidRPr="007C516A" w:rsidRDefault="008667F3" w:rsidP="008667F3">
            <w:r w:rsidRPr="007C516A">
              <w:rPr>
                <w:rFonts w:hint="eastAsia"/>
              </w:rPr>
              <w:t xml:space="preserve">⑵　</w:t>
            </w:r>
            <w:r w:rsidR="00D40216" w:rsidRPr="00D40216">
              <w:rPr>
                <w:rFonts w:hint="eastAsia"/>
              </w:rPr>
              <w:t>D</w:t>
            </w:r>
            <w:r w:rsidR="00D40216" w:rsidRPr="00D40216">
              <w:rPr>
                <w:rFonts w:hint="eastAsia"/>
              </w:rPr>
              <w:t>→</w:t>
            </w:r>
            <w:r w:rsidR="00D40216" w:rsidRPr="00D40216">
              <w:rPr>
                <w:rFonts w:hint="eastAsia"/>
              </w:rPr>
              <w:t>F</w:t>
            </w:r>
            <w:r w:rsidR="00D40216" w:rsidRPr="00D40216">
              <w:rPr>
                <w:rFonts w:hint="eastAsia"/>
              </w:rPr>
              <w:t>→</w:t>
            </w:r>
            <w:r w:rsidR="00D40216" w:rsidRPr="00D40216">
              <w:rPr>
                <w:rFonts w:hint="eastAsia"/>
              </w:rPr>
              <w:t>E</w:t>
            </w:r>
          </w:p>
          <w:p w:rsidR="003F7DF0" w:rsidRDefault="00DC623C" w:rsidP="00D40216">
            <w:r>
              <w:rPr>
                <w:rFonts w:hint="eastAsia"/>
              </w:rPr>
              <w:t xml:space="preserve">⑶　</w:t>
            </w:r>
            <w:r w:rsidR="00D40216">
              <w:rPr>
                <w:rFonts w:hint="eastAsia"/>
              </w:rPr>
              <w:t>反射</w:t>
            </w:r>
          </w:p>
          <w:p w:rsidR="00DC623C" w:rsidRDefault="00DC623C" w:rsidP="00DC623C"/>
          <w:p w:rsidR="00DC623C" w:rsidRPr="007C516A" w:rsidRDefault="00DC623C" w:rsidP="001B2FB8"/>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D8648A" w:rsidRDefault="00F057BC" w:rsidP="00D8648A">
            <w:r>
              <w:rPr>
                <w:rFonts w:hint="eastAsia"/>
              </w:rPr>
              <w:t xml:space="preserve">⑴　</w:t>
            </w:r>
            <w:r w:rsidR="00D8648A">
              <w:rPr>
                <w:rFonts w:hint="eastAsia"/>
              </w:rPr>
              <w:t>ものさしが落ちそうになった（</w:t>
            </w:r>
            <w:r w:rsidR="00A67ED3">
              <w:ruby>
                <w:rubyPr>
                  <w:rubyAlign w:val="distributeSpace"/>
                  <w:hps w:val="10"/>
                  <w:hpsRaise w:val="18"/>
                  <w:hpsBaseText w:val="21"/>
                  <w:lid w:val="ja-JP"/>
                </w:rubyPr>
                <w:rt>
                  <w:r w:rsidR="00A67ED3" w:rsidRPr="00A67ED3">
                    <w:rPr>
                      <w:rFonts w:ascii="ＭＳ ゴシック" w:hAnsi="ＭＳ ゴシック" w:hint="eastAsia"/>
                      <w:sz w:val="10"/>
                    </w:rPr>
                    <w:t>ひ</w:t>
                  </w:r>
                </w:rt>
                <w:rubyBase>
                  <w:r w:rsidR="00A67ED3">
                    <w:rPr>
                      <w:rFonts w:hint="eastAsia"/>
                    </w:rPr>
                    <w:t>皮</w:t>
                  </w:r>
                </w:rubyBase>
              </w:ruby>
            </w:r>
            <w:r w:rsidR="00A67ED3">
              <w:ruby>
                <w:rubyPr>
                  <w:rubyAlign w:val="distributeSpace"/>
                  <w:hps w:val="10"/>
                  <w:hpsRaise w:val="18"/>
                  <w:hpsBaseText w:val="21"/>
                  <w:lid w:val="ja-JP"/>
                </w:rubyPr>
                <w:rt>
                  <w:r w:rsidR="00A67ED3" w:rsidRPr="00A67ED3">
                    <w:rPr>
                      <w:rFonts w:ascii="ＭＳ ゴシック" w:hAnsi="ＭＳ ゴシック" w:hint="eastAsia"/>
                      <w:sz w:val="10"/>
                    </w:rPr>
                    <w:t>ふ</w:t>
                  </w:r>
                </w:rt>
                <w:rubyBase>
                  <w:r w:rsidR="00A67ED3">
                    <w:rPr>
                      <w:rFonts w:hint="eastAsia"/>
                    </w:rPr>
                    <w:t>膚</w:t>
                  </w:r>
                </w:rubyBase>
              </w:ruby>
            </w:r>
            <w:r w:rsidR="00D8648A">
              <w:rPr>
                <w:rFonts w:hint="eastAsia"/>
              </w:rPr>
              <w:t>の感覚器官）</w:t>
            </w:r>
          </w:p>
          <w:p w:rsidR="00D8648A" w:rsidRDefault="00D8648A" w:rsidP="00D8648A">
            <w:r>
              <w:rPr>
                <w:rFonts w:hint="eastAsia"/>
              </w:rPr>
              <w:t>→感覚神経（</w:t>
            </w:r>
            <w:r>
              <w:rPr>
                <w:rFonts w:hint="eastAsia"/>
              </w:rPr>
              <w:t>D</w:t>
            </w:r>
            <w:r>
              <w:rPr>
                <w:rFonts w:hint="eastAsia"/>
              </w:rPr>
              <w:t>）を通して脳に伝えられる（</w:t>
            </w:r>
            <w:r>
              <w:rPr>
                <w:rFonts w:hint="eastAsia"/>
              </w:rPr>
              <w:t>C</w:t>
            </w:r>
            <w:r>
              <w:rPr>
                <w:rFonts w:hint="eastAsia"/>
              </w:rPr>
              <w:t>，</w:t>
            </w:r>
            <w:r>
              <w:rPr>
                <w:rFonts w:hint="eastAsia"/>
              </w:rPr>
              <w:t>A</w:t>
            </w:r>
            <w:r>
              <w:rPr>
                <w:rFonts w:hint="eastAsia"/>
              </w:rPr>
              <w:t>）。</w:t>
            </w:r>
          </w:p>
          <w:p w:rsidR="00D8648A" w:rsidRDefault="00D8648A" w:rsidP="00D8648A">
            <w:r>
              <w:rPr>
                <w:rFonts w:hint="eastAsia"/>
              </w:rPr>
              <w:t>脳から「つかめ」という命令が出る。</w:t>
            </w:r>
          </w:p>
          <w:p w:rsidR="00412FAC" w:rsidRDefault="00D8648A" w:rsidP="00D8648A">
            <w:pPr>
              <w:rPr>
                <w:rFonts w:hint="eastAsia"/>
              </w:rPr>
            </w:pPr>
            <w:r>
              <w:rPr>
                <w:rFonts w:hint="eastAsia"/>
              </w:rPr>
              <w:t>→せきずいを通して運動神経に伝えられる（</w:t>
            </w:r>
            <w:r>
              <w:rPr>
                <w:rFonts w:hint="eastAsia"/>
              </w:rPr>
              <w:t>B</w:t>
            </w:r>
            <w:r>
              <w:rPr>
                <w:rFonts w:hint="eastAsia"/>
              </w:rPr>
              <w:t>，</w:t>
            </w:r>
            <w:r>
              <w:rPr>
                <w:rFonts w:hint="eastAsia"/>
              </w:rPr>
              <w:t>E</w:t>
            </w:r>
            <w:r>
              <w:rPr>
                <w:rFonts w:hint="eastAsia"/>
              </w:rPr>
              <w:t>）。</w:t>
            </w:r>
          </w:p>
          <w:p w:rsidR="00D8648A" w:rsidRDefault="00412FAC" w:rsidP="00D8648A">
            <w:r>
              <w:rPr>
                <w:rFonts w:hint="eastAsia"/>
              </w:rPr>
              <w:t>→筋肉が動き，ものさしをつかむ</w:t>
            </w:r>
            <w:bookmarkStart w:id="0" w:name="_GoBack"/>
            <w:bookmarkEnd w:id="0"/>
          </w:p>
          <w:p w:rsidR="003E0E9B" w:rsidRPr="007C516A" w:rsidRDefault="00E148A5" w:rsidP="00A67ED3">
            <w:r>
              <w:rPr>
                <w:rFonts w:hint="eastAsia"/>
              </w:rPr>
              <w:t xml:space="preserve">⑵⑶　</w:t>
            </w:r>
            <w:r w:rsidR="0029374A" w:rsidRPr="0029374A">
              <w:rPr>
                <w:rFonts w:hint="eastAsia"/>
              </w:rPr>
              <w:t>反射は，</w:t>
            </w:r>
            <w:r w:rsidR="00A67ED3">
              <w:ruby>
                <w:rubyPr>
                  <w:rubyAlign w:val="distributeSpace"/>
                  <w:hps w:val="10"/>
                  <w:hpsRaise w:val="18"/>
                  <w:hpsBaseText w:val="21"/>
                  <w:lid w:val="ja-JP"/>
                </w:rubyPr>
                <w:rt>
                  <w:r w:rsidR="00A67ED3" w:rsidRPr="00A67ED3">
                    <w:rPr>
                      <w:rFonts w:ascii="ＭＳ ゴシック" w:hAnsi="ＭＳ ゴシック" w:hint="eastAsia"/>
                      <w:sz w:val="10"/>
                    </w:rPr>
                    <w:t>し</w:t>
                  </w:r>
                </w:rt>
                <w:rubyBase>
                  <w:r w:rsidR="00A67ED3">
                    <w:rPr>
                      <w:rFonts w:hint="eastAsia"/>
                    </w:rPr>
                    <w:t>刺</w:t>
                  </w:r>
                </w:rubyBase>
              </w:ruby>
            </w:r>
            <w:r w:rsidR="00A67ED3">
              <w:ruby>
                <w:rubyPr>
                  <w:rubyAlign w:val="distributeSpace"/>
                  <w:hps w:val="10"/>
                  <w:hpsRaise w:val="18"/>
                  <w:hpsBaseText w:val="21"/>
                  <w:lid w:val="ja-JP"/>
                </w:rubyPr>
                <w:rt>
                  <w:r w:rsidR="00A67ED3" w:rsidRPr="00A67ED3">
                    <w:rPr>
                      <w:rFonts w:ascii="ＭＳ ゴシック" w:hAnsi="ＭＳ ゴシック" w:hint="eastAsia"/>
                      <w:sz w:val="10"/>
                    </w:rPr>
                    <w:t>げき</w:t>
                  </w:r>
                </w:rt>
                <w:rubyBase>
                  <w:r w:rsidR="00A67ED3">
                    <w:rPr>
                      <w:rFonts w:hint="eastAsia"/>
                    </w:rPr>
                    <w:t>激</w:t>
                  </w:r>
                </w:rubyBase>
              </w:ruby>
            </w:r>
            <w:r>
              <w:rPr>
                <w:rFonts w:hint="eastAsia"/>
              </w:rPr>
              <w:t>に対して無意識に起こる反応である。感覚器官である</w:t>
            </w:r>
            <w:r w:rsidR="00A67ED3">
              <w:ruby>
                <w:rubyPr>
                  <w:rubyAlign w:val="distributeSpace"/>
                  <w:hps w:val="10"/>
                  <w:hpsRaise w:val="18"/>
                  <w:hpsBaseText w:val="21"/>
                  <w:lid w:val="ja-JP"/>
                </w:rubyPr>
                <w:rt>
                  <w:r w:rsidR="00A67ED3" w:rsidRPr="00A67ED3">
                    <w:rPr>
                      <w:rFonts w:ascii="ＭＳ ゴシック" w:hAnsi="ＭＳ ゴシック" w:hint="eastAsia"/>
                      <w:sz w:val="10"/>
                    </w:rPr>
                    <w:t>ひ</w:t>
                  </w:r>
                </w:rt>
                <w:rubyBase>
                  <w:r w:rsidR="00A67ED3">
                    <w:rPr>
                      <w:rFonts w:hint="eastAsia"/>
                    </w:rPr>
                    <w:t>皮</w:t>
                  </w:r>
                </w:rubyBase>
              </w:ruby>
            </w:r>
            <w:r w:rsidR="00A67ED3">
              <w:ruby>
                <w:rubyPr>
                  <w:rubyAlign w:val="distributeSpace"/>
                  <w:hps w:val="10"/>
                  <w:hpsRaise w:val="18"/>
                  <w:hpsBaseText w:val="21"/>
                  <w:lid w:val="ja-JP"/>
                </w:rubyPr>
                <w:rt>
                  <w:r w:rsidR="00A67ED3" w:rsidRPr="00A67ED3">
                    <w:rPr>
                      <w:rFonts w:ascii="ＭＳ ゴシック" w:hAnsi="ＭＳ ゴシック" w:hint="eastAsia"/>
                      <w:sz w:val="10"/>
                    </w:rPr>
                    <w:t>ふ</w:t>
                  </w:r>
                </w:rt>
                <w:rubyBase>
                  <w:r w:rsidR="00A67ED3">
                    <w:rPr>
                      <w:rFonts w:hint="eastAsia"/>
                    </w:rPr>
                    <w:t>膚</w:t>
                  </w:r>
                </w:rubyBase>
              </w:ruby>
            </w:r>
            <w:r>
              <w:rPr>
                <w:rFonts w:hint="eastAsia"/>
              </w:rPr>
              <w:t>で受け取った刺激が感覚神経（</w:t>
            </w:r>
            <w:r>
              <w:t>D</w:t>
            </w:r>
            <w:r>
              <w:rPr>
                <w:rFonts w:hint="eastAsia"/>
              </w:rPr>
              <w:t>）からせきずい</w:t>
            </w:r>
            <w:r w:rsidR="00F057BC">
              <w:rPr>
                <w:rFonts w:hint="eastAsia"/>
              </w:rPr>
              <w:t>（</w:t>
            </w:r>
            <w:r w:rsidR="00F057BC">
              <w:t>F</w:t>
            </w:r>
            <w:r w:rsidR="00F057BC">
              <w:rPr>
                <w:rFonts w:hint="eastAsia"/>
              </w:rPr>
              <w:t>）</w:t>
            </w:r>
            <w:r>
              <w:rPr>
                <w:rFonts w:hint="eastAsia"/>
              </w:rPr>
              <w:t>に</w:t>
            </w:r>
            <w:r w:rsidR="00F057BC">
              <w:rPr>
                <w:rFonts w:hint="eastAsia"/>
              </w:rPr>
              <w:t>伝えられると，せきずいから直接，運動神経（</w:t>
            </w:r>
            <w:r w:rsidR="00F057BC">
              <w:t>E</w:t>
            </w:r>
            <w:r w:rsidR="00F057BC">
              <w:rPr>
                <w:rFonts w:hint="eastAsia"/>
              </w:rPr>
              <w:t>）に命令が伝えられる。</w:t>
            </w:r>
          </w:p>
        </w:tc>
      </w:tr>
      <w:tr w:rsidR="00D22899" w:rsidTr="001B2FB8">
        <w:tc>
          <w:tcPr>
            <w:tcW w:w="454" w:type="dxa"/>
            <w:tcBorders>
              <w:right w:val="nil"/>
            </w:tcBorders>
            <w:shd w:val="clear" w:color="auto" w:fill="auto"/>
          </w:tcPr>
          <w:p w:rsidR="00D22899" w:rsidRPr="001B2FB8" w:rsidRDefault="00D22899" w:rsidP="00853B2B">
            <w:pPr>
              <w:rPr>
                <w:rFonts w:ascii="ＭＳ ゴシック" w:hAnsi="ＭＳ ゴシック"/>
              </w:rPr>
            </w:pPr>
            <w:r>
              <w:rPr>
                <w:rFonts w:ascii="ＭＳ ゴシック" w:hAnsi="ＭＳ ゴシック" w:hint="eastAsia"/>
                <w:bdr w:val="single" w:sz="4" w:space="0" w:color="auto"/>
              </w:rPr>
              <w:t>３</w:t>
            </w:r>
          </w:p>
        </w:tc>
        <w:tc>
          <w:tcPr>
            <w:tcW w:w="454" w:type="dxa"/>
            <w:tcBorders>
              <w:left w:val="nil"/>
              <w:right w:val="nil"/>
            </w:tcBorders>
            <w:shd w:val="clear" w:color="auto" w:fill="auto"/>
          </w:tcPr>
          <w:p w:rsidR="00D22899" w:rsidRPr="001B2FB8" w:rsidRDefault="007C2D55" w:rsidP="00853B2B">
            <w:pPr>
              <w:rPr>
                <w:rFonts w:ascii="Century" w:hAnsi="Century"/>
              </w:rPr>
            </w:pPr>
            <w:r>
              <w:rPr>
                <w:rFonts w:ascii="Century" w:hAnsi="Century"/>
                <w:noProof/>
              </w:rPr>
              <w:drawing>
                <wp:inline distT="0" distB="0" distL="0" distR="0" wp14:anchorId="62ECAC0F" wp14:editId="2C91B150">
                  <wp:extent cx="110490" cy="110490"/>
                  <wp:effectExtent l="0" t="0" r="3810" b="3810"/>
                  <wp:docPr id="8" name="図 8"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D22899" w:rsidRPr="001B2FB8" w:rsidRDefault="00223693" w:rsidP="00853B2B">
            <w:pPr>
              <w:rPr>
                <w:rFonts w:ascii="Century" w:hAnsi="Century"/>
              </w:rPr>
            </w:pPr>
            <w:r>
              <w:rPr>
                <w:rFonts w:ascii="Century" w:hAnsi="Century"/>
                <w:noProof/>
              </w:rPr>
              <w:drawing>
                <wp:inline distT="0" distB="0" distL="0" distR="0" wp14:anchorId="3CA7D451" wp14:editId="0D890D55">
                  <wp:extent cx="110490" cy="110490"/>
                  <wp:effectExtent l="0" t="0" r="3810" b="3810"/>
                  <wp:docPr id="15" name="図 15"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3062" w:type="dxa"/>
            <w:tcBorders>
              <w:left w:val="nil"/>
            </w:tcBorders>
            <w:shd w:val="clear" w:color="auto" w:fill="auto"/>
          </w:tcPr>
          <w:p w:rsidR="00D22899" w:rsidRDefault="00D40216" w:rsidP="009A1121">
            <w:r>
              <w:rPr>
                <w:rFonts w:hint="eastAsia"/>
              </w:rPr>
              <w:t>ア　縮む</w:t>
            </w:r>
          </w:p>
          <w:p w:rsidR="00D22899" w:rsidRPr="007C516A" w:rsidRDefault="00D40216" w:rsidP="00143C2B">
            <w:r>
              <w:rPr>
                <w:rFonts w:hint="eastAsia"/>
              </w:rPr>
              <w:t xml:space="preserve">イ　</w:t>
            </w:r>
            <w:r w:rsidR="0032540B">
              <w:rPr>
                <w:rFonts w:hint="eastAsia"/>
              </w:rPr>
              <w:t>ゆるむ</w:t>
            </w:r>
          </w:p>
        </w:tc>
        <w:tc>
          <w:tcPr>
            <w:tcW w:w="454" w:type="dxa"/>
            <w:tcBorders>
              <w:right w:val="nil"/>
            </w:tcBorders>
            <w:shd w:val="clear" w:color="auto" w:fill="auto"/>
          </w:tcPr>
          <w:p w:rsidR="00D22899" w:rsidRPr="001B2FB8" w:rsidRDefault="00D22899" w:rsidP="00853B2B">
            <w:pPr>
              <w:rPr>
                <w:rFonts w:ascii="ＭＳ ゴシック" w:hAnsi="ＭＳ ゴシック"/>
              </w:rPr>
            </w:pPr>
            <w:r>
              <w:rPr>
                <w:rFonts w:ascii="ＭＳ ゴシック" w:hAnsi="ＭＳ ゴシック" w:hint="eastAsia"/>
                <w:bdr w:val="single" w:sz="4" w:space="0" w:color="auto"/>
              </w:rPr>
              <w:t>３</w:t>
            </w:r>
          </w:p>
        </w:tc>
        <w:tc>
          <w:tcPr>
            <w:tcW w:w="5613" w:type="dxa"/>
            <w:tcBorders>
              <w:left w:val="nil"/>
            </w:tcBorders>
            <w:shd w:val="clear" w:color="auto" w:fill="auto"/>
          </w:tcPr>
          <w:p w:rsidR="003E0E9B" w:rsidRPr="007C516A" w:rsidRDefault="003E0E9B" w:rsidP="00D8648A">
            <w:r>
              <w:rPr>
                <w:rFonts w:hint="eastAsia"/>
              </w:rPr>
              <w:t>ヒトのうでの筋肉は骨の両側にあり，一方が収縮するときに他方がゆるむ。</w:t>
            </w:r>
          </w:p>
        </w:tc>
      </w:tr>
    </w:tbl>
    <w:p w:rsidR="00E96574" w:rsidRPr="00581524" w:rsidRDefault="00E96574" w:rsidP="008667F3"/>
    <w:sectPr w:rsidR="00E96574" w:rsidRPr="00581524" w:rsidSect="00E514BF">
      <w:headerReference w:type="even" r:id="rId10"/>
      <w:headerReference w:type="default" r:id="rId11"/>
      <w:footerReference w:type="even" r:id="rId12"/>
      <w:footerReference w:type="default" r:id="rId13"/>
      <w:headerReference w:type="first" r:id="rId14"/>
      <w:footerReference w:type="first" r:id="rId15"/>
      <w:pgSz w:w="11906" w:h="16838" w:code="9"/>
      <w:pgMar w:top="1985" w:right="737" w:bottom="737"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927" w:rsidRDefault="00A82927" w:rsidP="00E96574">
      <w:r>
        <w:separator/>
      </w:r>
    </w:p>
  </w:endnote>
  <w:endnote w:type="continuationSeparator" w:id="0">
    <w:p w:rsidR="00A82927" w:rsidRDefault="00A82927"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524" w:rsidRDefault="005815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524" w:rsidRDefault="0058152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524" w:rsidRDefault="005815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927" w:rsidRDefault="00A82927" w:rsidP="00E96574">
      <w:r>
        <w:separator/>
      </w:r>
    </w:p>
  </w:footnote>
  <w:footnote w:type="continuationSeparator" w:id="0">
    <w:p w:rsidR="00A82927" w:rsidRDefault="00A82927"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524" w:rsidRDefault="005815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524" w:rsidRDefault="0058152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A5" w:rsidRDefault="00E148A5"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w:t>
    </w:r>
    <w:r>
      <w:rPr>
        <w:rFonts w:ascii="ＭＳ Ｐゴシック" w:eastAsia="ＭＳ Ｐゴシック" w:hAnsi="ＭＳ Ｐゴシック" w:hint="eastAsia"/>
        <w:b/>
        <w:sz w:val="26"/>
        <w:szCs w:val="26"/>
      </w:rPr>
      <w:t>２</w:t>
    </w:r>
    <w:r w:rsidRPr="00604FC9">
      <w:rPr>
        <w:rFonts w:ascii="ＭＳ Ｐゴシック" w:eastAsia="ＭＳ Ｐゴシック" w:hAnsi="ＭＳ Ｐゴシック" w:hint="eastAsia"/>
        <w:b/>
        <w:sz w:val="26"/>
        <w:szCs w:val="26"/>
      </w:rPr>
      <w:t>年理科・第</w:t>
    </w:r>
    <w:r>
      <w:rPr>
        <w:rFonts w:ascii="ＭＳ Ｐゴシック" w:eastAsia="ＭＳ Ｐゴシック" w:hAnsi="ＭＳ Ｐゴシック" w:hint="eastAsia"/>
        <w:b/>
        <w:sz w:val="26"/>
        <w:szCs w:val="26"/>
      </w:rPr>
      <w:t>２</w:t>
    </w:r>
    <w:r w:rsidRPr="00604FC9">
      <w:rPr>
        <w:rFonts w:ascii="ＭＳ Ｐゴシック" w:eastAsia="ＭＳ Ｐゴシック" w:hAnsi="ＭＳ Ｐゴシック" w:hint="eastAsia"/>
        <w:b/>
        <w:sz w:val="26"/>
        <w:szCs w:val="26"/>
      </w:rPr>
      <w:t>分野」</w:t>
    </w:r>
  </w:p>
  <w:p w:rsidR="00E148A5" w:rsidRDefault="00E148A5" w:rsidP="00E96574">
    <w:pPr>
      <w:tabs>
        <w:tab w:val="right" w:pos="10036"/>
      </w:tabs>
      <w:snapToGrid w:val="0"/>
      <w:textAlignment w:val="bottom"/>
      <w:rPr>
        <w:rFonts w:ascii="ＭＳ Ｐゴシック" w:eastAsia="ＭＳ Ｐゴシック" w:hAnsi="ＭＳ Ｐゴシック"/>
        <w:b/>
        <w:sz w:val="26"/>
        <w:szCs w:val="26"/>
      </w:rPr>
    </w:pPr>
  </w:p>
  <w:p w:rsidR="00E148A5" w:rsidRDefault="00E148A5"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■確認プリント</w:t>
    </w:r>
  </w:p>
  <w:p w:rsidR="00E148A5" w:rsidRDefault="00E148A5"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b/>
        <w:sz w:val="26"/>
        <w:szCs w:val="26"/>
      </w:rPr>
      <w:t>15</w:t>
    </w:r>
    <w:r>
      <w:rPr>
        <w:rFonts w:ascii="ＭＳ Ｐゴシック" w:eastAsia="ＭＳ Ｐゴシック" w:hAnsi="ＭＳ Ｐゴシック" w:hint="eastAsia"/>
        <w:b/>
        <w:sz w:val="26"/>
        <w:szCs w:val="26"/>
      </w:rPr>
      <w:t xml:space="preserve">　</w:t>
    </w:r>
    <w:r w:rsidRPr="000F74A4">
      <w:rPr>
        <w:rFonts w:ascii="ＭＳ Ｐゴシック" w:eastAsia="ＭＳ Ｐゴシック" w:hAnsi="ＭＳ Ｐゴシック" w:hint="eastAsia"/>
        <w:b/>
        <w:sz w:val="26"/>
        <w:szCs w:val="26"/>
      </w:rPr>
      <w:t>生物と細胞，動物の体のつくりと働き</w:t>
    </w:r>
    <w:r w:rsidRPr="00D3349B">
      <w:rPr>
        <w:rFonts w:ascii="ＭＳ Ｐゴシック" w:eastAsia="ＭＳ Ｐゴシック" w:hAnsi="ＭＳ Ｐゴシック" w:hint="eastAsia"/>
        <w:b/>
        <w:sz w:val="26"/>
        <w:szCs w:val="26"/>
      </w:rPr>
      <w:t>②</w:t>
    </w:r>
  </w:p>
  <w:p w:rsidR="00E148A5" w:rsidRPr="00E96574" w:rsidRDefault="00E148A5" w:rsidP="00E96574">
    <w:pPr>
      <w:tabs>
        <w:tab w:val="right" w:pos="10036"/>
      </w:tabs>
      <w:snapToGrid w:val="0"/>
      <w:jc w:val="right"/>
      <w:textAlignment w:val="bottom"/>
    </w:pPr>
    <w:r>
      <w:t>【評価の観点】</w:t>
    </w:r>
    <w:r w:rsidR="007C2D55">
      <w:rPr>
        <w:noProof/>
      </w:rPr>
      <w:drawing>
        <wp:inline distT="0" distB="0" distL="0" distR="0" wp14:anchorId="628139C1" wp14:editId="129197E1">
          <wp:extent cx="110490" cy="110490"/>
          <wp:effectExtent l="0" t="0" r="3810" b="3810"/>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t xml:space="preserve">：思考・表現　　</w:t>
    </w:r>
    <w:r w:rsidR="007C2D55">
      <w:rPr>
        <w:noProof/>
      </w:rPr>
      <w:drawing>
        <wp:inline distT="0" distB="0" distL="0" distR="0" wp14:anchorId="767C5965" wp14:editId="1B7E5C8C">
          <wp:extent cx="110490" cy="110490"/>
          <wp:effectExtent l="0" t="0" r="3810" b="3810"/>
          <wp:docPr id="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t xml:space="preserve">：技能　　</w:t>
    </w:r>
    <w:r w:rsidR="007C2D55">
      <w:rPr>
        <w:noProof/>
      </w:rPr>
      <w:drawing>
        <wp:inline distT="0" distB="0" distL="0" distR="0" wp14:anchorId="59B12D11" wp14:editId="7D1AC694">
          <wp:extent cx="110490" cy="110490"/>
          <wp:effectExtent l="0" t="0" r="3810" b="3810"/>
          <wp:docPr id="1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t>：知識・理解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 o:bullet="t">
        <v:imagedata r:id="rId1" o:title=""/>
      </v:shape>
    </w:pict>
  </w:numPicBullet>
  <w:abstractNum w:abstractNumId="0">
    <w:nsid w:val="FFFFFF1D"/>
    <w:multiLevelType w:val="multilevel"/>
    <w:tmpl w:val="6A0EF4F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406CA"/>
    <w:rsid w:val="000534DA"/>
    <w:rsid w:val="000C1F65"/>
    <w:rsid w:val="000F74A4"/>
    <w:rsid w:val="00110A49"/>
    <w:rsid w:val="00143C2B"/>
    <w:rsid w:val="00153FC2"/>
    <w:rsid w:val="001B2FB8"/>
    <w:rsid w:val="00223693"/>
    <w:rsid w:val="00264EF1"/>
    <w:rsid w:val="0029374A"/>
    <w:rsid w:val="002A1867"/>
    <w:rsid w:val="002C7DAD"/>
    <w:rsid w:val="002F0D6B"/>
    <w:rsid w:val="0032540B"/>
    <w:rsid w:val="003832E1"/>
    <w:rsid w:val="003B1070"/>
    <w:rsid w:val="003C54FB"/>
    <w:rsid w:val="003E0E9B"/>
    <w:rsid w:val="003F7DF0"/>
    <w:rsid w:val="00412FAC"/>
    <w:rsid w:val="00504205"/>
    <w:rsid w:val="00581524"/>
    <w:rsid w:val="005E23D1"/>
    <w:rsid w:val="006D650D"/>
    <w:rsid w:val="006E7860"/>
    <w:rsid w:val="007133BC"/>
    <w:rsid w:val="0075343E"/>
    <w:rsid w:val="007C2D55"/>
    <w:rsid w:val="007C516A"/>
    <w:rsid w:val="007C601A"/>
    <w:rsid w:val="007E01F4"/>
    <w:rsid w:val="00802DBA"/>
    <w:rsid w:val="00811167"/>
    <w:rsid w:val="00853B2B"/>
    <w:rsid w:val="008667F3"/>
    <w:rsid w:val="008737DA"/>
    <w:rsid w:val="00926E21"/>
    <w:rsid w:val="00930D53"/>
    <w:rsid w:val="009720D6"/>
    <w:rsid w:val="009A1121"/>
    <w:rsid w:val="00A67ED3"/>
    <w:rsid w:val="00A70B59"/>
    <w:rsid w:val="00A82927"/>
    <w:rsid w:val="00B66E05"/>
    <w:rsid w:val="00B702B2"/>
    <w:rsid w:val="00B77BCF"/>
    <w:rsid w:val="00B978CB"/>
    <w:rsid w:val="00BB312F"/>
    <w:rsid w:val="00C33631"/>
    <w:rsid w:val="00C43CDF"/>
    <w:rsid w:val="00C57EC3"/>
    <w:rsid w:val="00CD6D65"/>
    <w:rsid w:val="00D22899"/>
    <w:rsid w:val="00D3349B"/>
    <w:rsid w:val="00D40216"/>
    <w:rsid w:val="00D8648A"/>
    <w:rsid w:val="00D9430D"/>
    <w:rsid w:val="00DC623C"/>
    <w:rsid w:val="00E148A5"/>
    <w:rsid w:val="00E514BF"/>
    <w:rsid w:val="00E96574"/>
    <w:rsid w:val="00F057BC"/>
    <w:rsid w:val="00F16B23"/>
    <w:rsid w:val="00F5612F"/>
    <w:rsid w:val="00F9337A"/>
    <w:rsid w:val="00FC2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927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Links>
    <vt:vector size="54" baseType="variant">
      <vt:variant>
        <vt:i4>-1961920524</vt:i4>
      </vt:variant>
      <vt:variant>
        <vt:i4>2068</vt:i4>
      </vt:variant>
      <vt:variant>
        <vt:i4>1025</vt:i4>
      </vt:variant>
      <vt:variant>
        <vt:i4>1</vt:i4>
      </vt:variant>
      <vt:variant>
        <vt:lpwstr>知識アイコン</vt:lpwstr>
      </vt:variant>
      <vt:variant>
        <vt:lpwstr/>
      </vt:variant>
      <vt:variant>
        <vt:i4>-1961920524</vt:i4>
      </vt:variant>
      <vt:variant>
        <vt:i4>2072</vt:i4>
      </vt:variant>
      <vt:variant>
        <vt:i4>1026</vt:i4>
      </vt:variant>
      <vt:variant>
        <vt:i4>1</vt:i4>
      </vt:variant>
      <vt:variant>
        <vt:lpwstr>知識アイコン</vt:lpwstr>
      </vt:variant>
      <vt:variant>
        <vt:lpwstr/>
      </vt:variant>
      <vt:variant>
        <vt:i4>-1961920524</vt:i4>
      </vt:variant>
      <vt:variant>
        <vt:i4>2076</vt:i4>
      </vt:variant>
      <vt:variant>
        <vt:i4>1027</vt:i4>
      </vt:variant>
      <vt:variant>
        <vt:i4>1</vt:i4>
      </vt:variant>
      <vt:variant>
        <vt:lpwstr>知識アイコン</vt:lpwstr>
      </vt:variant>
      <vt:variant>
        <vt:lpwstr/>
      </vt:variant>
      <vt:variant>
        <vt:i4>-1961920524</vt:i4>
      </vt:variant>
      <vt:variant>
        <vt:i4>2104</vt:i4>
      </vt:variant>
      <vt:variant>
        <vt:i4>1028</vt:i4>
      </vt:variant>
      <vt:variant>
        <vt:i4>1</vt:i4>
      </vt:variant>
      <vt:variant>
        <vt:lpwstr>知識アイコン</vt:lpwstr>
      </vt:variant>
      <vt:variant>
        <vt:lpwstr/>
      </vt:variant>
      <vt:variant>
        <vt:i4>-1961920524</vt:i4>
      </vt:variant>
      <vt:variant>
        <vt:i4>3000</vt:i4>
      </vt:variant>
      <vt:variant>
        <vt:i4>1029</vt:i4>
      </vt:variant>
      <vt:variant>
        <vt:i4>1</vt:i4>
      </vt:variant>
      <vt:variant>
        <vt:lpwstr>知識アイコン</vt:lpwstr>
      </vt:variant>
      <vt:variant>
        <vt:lpwstr/>
      </vt:variant>
      <vt:variant>
        <vt:i4>-1961920524</vt:i4>
      </vt:variant>
      <vt:variant>
        <vt:i4>3004</vt:i4>
      </vt:variant>
      <vt:variant>
        <vt:i4>1030</vt:i4>
      </vt:variant>
      <vt:variant>
        <vt:i4>1</vt:i4>
      </vt:variant>
      <vt:variant>
        <vt:lpwstr>知識アイコン</vt:lpwstr>
      </vt:variant>
      <vt:variant>
        <vt:lpwstr/>
      </vt:variant>
      <vt:variant>
        <vt:i4>-1961920524</vt:i4>
      </vt:variant>
      <vt:variant>
        <vt:i4>3008</vt:i4>
      </vt:variant>
      <vt:variant>
        <vt:i4>1031</vt:i4>
      </vt:variant>
      <vt:variant>
        <vt:i4>1</vt:i4>
      </vt:variant>
      <vt:variant>
        <vt:lpwstr>知識アイコン</vt:lpwstr>
      </vt:variant>
      <vt:variant>
        <vt:lpwstr/>
      </vt:variant>
      <vt:variant>
        <vt:i4>-1961920524</vt:i4>
      </vt:variant>
      <vt:variant>
        <vt:i4>7556</vt:i4>
      </vt:variant>
      <vt:variant>
        <vt:i4>1032</vt:i4>
      </vt:variant>
      <vt:variant>
        <vt:i4>1</vt:i4>
      </vt:variant>
      <vt:variant>
        <vt:lpwstr>知識アイコン</vt:lpwstr>
      </vt:variant>
      <vt:variant>
        <vt:lpwstr/>
      </vt:variant>
      <vt:variant>
        <vt:i4>3735558</vt:i4>
      </vt:variant>
      <vt:variant>
        <vt:i4>-1</vt:i4>
      </vt:variant>
      <vt:variant>
        <vt:i4>1026</vt:i4>
      </vt:variant>
      <vt:variant>
        <vt:i4>1</vt:i4>
      </vt:variant>
      <vt:variant>
        <vt:lpwstr>fig15a2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2014-09-19T08:12:00Z</dcterms:created>
  <dcterms:modified xsi:type="dcterms:W3CDTF">2015-02-20T13:08:00Z</dcterms:modified>
</cp:coreProperties>
</file>