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E445C8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bookmarkStart w:id="0" w:name="_GoBack"/>
            <w:bookmarkEnd w:id="0"/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E00F0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38F89A3" wp14:editId="74A01D0F">
                  <wp:extent cx="109855" cy="109855"/>
                  <wp:effectExtent l="0" t="0" r="4445" b="4445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E00F0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D87C967" wp14:editId="1D463F20">
                  <wp:extent cx="109855" cy="109855"/>
                  <wp:effectExtent l="0" t="0" r="4445" b="4445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E00F0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AF065C6" wp14:editId="637D2AC7">
                  <wp:extent cx="109855" cy="109855"/>
                  <wp:effectExtent l="0" t="0" r="4445" b="4445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E00F0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3DF09EE" wp14:editId="2E8CD00B">
                  <wp:extent cx="109855" cy="109855"/>
                  <wp:effectExtent l="0" t="0" r="4445" b="4445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E00F0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B161501" wp14:editId="4930AD7E">
                  <wp:extent cx="109855" cy="109855"/>
                  <wp:effectExtent l="0" t="0" r="4445" b="4445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E00F0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B7C846D" wp14:editId="22F138A5">
                  <wp:extent cx="109855" cy="109855"/>
                  <wp:effectExtent l="0" t="0" r="4445" b="4445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344A3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B16CCC3" wp14:editId="54BA1EDE">
                  <wp:extent cx="109855" cy="109855"/>
                  <wp:effectExtent l="0" t="0" r="4445" b="4445"/>
                  <wp:docPr id="13" name="図 1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E445C8" w:rsidRDefault="008667F3" w:rsidP="00152105">
            <w:r w:rsidRPr="007C516A">
              <w:rPr>
                <w:rFonts w:hint="eastAsia"/>
              </w:rPr>
              <w:t>⑴</w:t>
            </w:r>
            <w:r w:rsidR="00152105">
              <w:rPr>
                <w:rFonts w:hint="eastAsia"/>
              </w:rPr>
              <w:t xml:space="preserve">　</w:t>
            </w:r>
            <w:r w:rsidR="00152105">
              <w:t>250mA</w:t>
            </w:r>
          </w:p>
          <w:p w:rsidR="00152105" w:rsidRDefault="00152105" w:rsidP="00152105">
            <w:r>
              <w:rPr>
                <w:rFonts w:hint="eastAsia"/>
              </w:rPr>
              <w:t>⑵　イ</w:t>
            </w:r>
          </w:p>
          <w:p w:rsidR="00152105" w:rsidRDefault="00152105" w:rsidP="00152105">
            <w:r>
              <w:rPr>
                <w:rFonts w:hint="eastAsia"/>
              </w:rPr>
              <w:t>⑶　ア</w:t>
            </w:r>
          </w:p>
          <w:p w:rsidR="00152105" w:rsidRDefault="00152105" w:rsidP="00152105">
            <w:r>
              <w:rPr>
                <w:rFonts w:hint="eastAsia"/>
              </w:rPr>
              <w:t xml:space="preserve">⑷　</w:t>
            </w:r>
            <w:r>
              <w:t>1.2V</w:t>
            </w:r>
          </w:p>
          <w:p w:rsidR="00152105" w:rsidRDefault="00152105" w:rsidP="00152105">
            <w:r>
              <w:rPr>
                <w:rFonts w:hint="eastAsia"/>
              </w:rPr>
              <w:t>⑸　オームの法則</w:t>
            </w:r>
          </w:p>
          <w:p w:rsidR="00344A39" w:rsidRPr="00F713EB" w:rsidRDefault="00152105" w:rsidP="00344A39">
            <w:r>
              <w:rPr>
                <w:rFonts w:hint="eastAsia"/>
              </w:rPr>
              <w:t>⑹</w:t>
            </w:r>
            <w:r w:rsidRPr="00F713EB">
              <w:rPr>
                <w:rFonts w:hint="eastAsia"/>
              </w:rPr>
              <w:t xml:space="preserve">　電流：</w:t>
            </w:r>
            <w:r w:rsidRPr="00F713EB">
              <w:t>0.4A</w:t>
            </w:r>
          </w:p>
          <w:p w:rsidR="00152105" w:rsidRPr="007C516A" w:rsidRDefault="00152105" w:rsidP="00344A39">
            <w:pPr>
              <w:ind w:firstLineChars="200" w:firstLine="420"/>
            </w:pPr>
            <w:r w:rsidRPr="00F713EB">
              <w:rPr>
                <w:rFonts w:hint="eastAsia"/>
              </w:rPr>
              <w:t>抵抗：</w:t>
            </w:r>
            <w:r w:rsidRPr="00F713EB">
              <w:t>20</w:t>
            </w:r>
            <w:r w:rsidRPr="00F713EB">
              <w:rPr>
                <w:rFonts w:hint="eastAsia"/>
              </w:rPr>
              <w:t>Ω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CE50A2" w:rsidRDefault="0098200D" w:rsidP="00CE50A2">
            <w:r>
              <w:rPr>
                <w:rFonts w:hint="eastAsia"/>
              </w:rPr>
              <w:t xml:space="preserve">⑴　</w:t>
            </w:r>
            <w:r w:rsidR="00CE50A2">
              <w:rPr>
                <w:rFonts w:hint="eastAsia"/>
              </w:rPr>
              <w:t>－の</w:t>
            </w:r>
            <w:r w:rsidR="00C50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0C17" w:rsidRPr="00C50C17">
                    <w:rPr>
                      <w:rFonts w:ascii="ＭＳ ゴシック" w:hAnsi="ＭＳ ゴシック" w:hint="eastAsia"/>
                      <w:sz w:val="10"/>
                    </w:rPr>
                    <w:t>たん</w:t>
                  </w:r>
                </w:rt>
                <w:rubyBase>
                  <w:r w:rsidR="00C50C17">
                    <w:rPr>
                      <w:rFonts w:hint="eastAsia"/>
                    </w:rPr>
                    <w:t>端</w:t>
                  </w:r>
                </w:rubyBase>
              </w:ruby>
            </w:r>
            <w:r w:rsidR="00C50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0C17" w:rsidRPr="00C50C17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C50C17">
                    <w:rPr>
                      <w:rFonts w:hint="eastAsia"/>
                    </w:rPr>
                    <w:t>子</w:t>
                  </w:r>
                </w:rubyBase>
              </w:ruby>
            </w:r>
            <w:r w:rsidR="00CE50A2">
              <w:rPr>
                <w:rFonts w:hint="eastAsia"/>
              </w:rPr>
              <w:t>が</w:t>
            </w:r>
            <w:r w:rsidR="00CE50A2">
              <w:rPr>
                <w:rFonts w:hint="eastAsia"/>
              </w:rPr>
              <w:t>500mA</w:t>
            </w:r>
            <w:r w:rsidR="00CE50A2">
              <w:rPr>
                <w:rFonts w:hint="eastAsia"/>
              </w:rPr>
              <w:t>の端子につないである。</w:t>
            </w:r>
          </w:p>
          <w:p w:rsidR="00CE50A2" w:rsidRDefault="00CE50A2" w:rsidP="00CE50A2">
            <w:r>
              <w:rPr>
                <w:rFonts w:hint="eastAsia"/>
              </w:rPr>
              <w:t>目盛りは，</w:t>
            </w:r>
            <w:r w:rsidR="00C50C17">
              <w:rPr>
                <w:rFonts w:hint="eastAsia"/>
              </w:rPr>
              <w:t>いちばん</w:t>
            </w:r>
            <w:r>
              <w:rPr>
                <w:rFonts w:hint="eastAsia"/>
              </w:rPr>
              <w:t>下（</w:t>
            </w:r>
            <w:r>
              <w:rPr>
                <w:rFonts w:hint="eastAsia"/>
              </w:rPr>
              <w:t>500mA</w:t>
            </w:r>
            <w:r>
              <w:rPr>
                <w:rFonts w:hint="eastAsia"/>
              </w:rPr>
              <w:t>用）を用いる。最</w:t>
            </w:r>
            <w:r w:rsidR="00C50C17">
              <w:rPr>
                <w:rFonts w:hint="eastAsia"/>
              </w:rPr>
              <w:t>小</w:t>
            </w:r>
            <w:r>
              <w:rPr>
                <w:rFonts w:hint="eastAsia"/>
              </w:rPr>
              <w:t>目盛り（</w:t>
            </w:r>
            <w:r>
              <w:rPr>
                <w:rFonts w:hint="eastAsia"/>
              </w:rPr>
              <w:t>10mA</w:t>
            </w:r>
            <w:r>
              <w:rPr>
                <w:rFonts w:hint="eastAsia"/>
              </w:rPr>
              <w:t>）の</w:t>
            </w:r>
            <w:r>
              <w:rPr>
                <w:rFonts w:hint="eastAsia"/>
              </w:rPr>
              <w:t>1/10</w:t>
            </w:r>
            <w:r>
              <w:rPr>
                <w:rFonts w:hint="eastAsia"/>
              </w:rPr>
              <w:t>まで目分量で読む。</w:t>
            </w:r>
          </w:p>
          <w:p w:rsidR="00B842EA" w:rsidRDefault="00B842EA" w:rsidP="008D37E8">
            <w:pPr>
              <w:rPr>
                <w:rFonts w:hAnsi="ＭＳ 明朝"/>
              </w:rPr>
            </w:pPr>
            <w:r w:rsidRPr="007F59FB">
              <w:rPr>
                <w:rFonts w:hint="eastAsia"/>
              </w:rPr>
              <w:t>⑵</w:t>
            </w:r>
            <w:r>
              <w:rPr>
                <w:rFonts w:hint="eastAsia"/>
              </w:rPr>
              <w:t xml:space="preserve">　電流計は</w:t>
            </w:r>
            <w:r w:rsidR="0098200D">
              <w:rPr>
                <w:rFonts w:hint="eastAsia"/>
              </w:rPr>
              <w:t>，電流をはかりたい点に</w:t>
            </w:r>
            <w:r>
              <w:rPr>
                <w:rFonts w:hint="eastAsia"/>
              </w:rPr>
              <w:t>直列につなぐ</w:t>
            </w:r>
            <w:r w:rsidRPr="00B842EA">
              <w:rPr>
                <w:rFonts w:hAnsi="ＭＳ 明朝" w:hint="eastAsia"/>
              </w:rPr>
              <w:t>。</w:t>
            </w:r>
          </w:p>
          <w:p w:rsidR="00B842EA" w:rsidRDefault="00B842EA" w:rsidP="008D37E8">
            <w:r>
              <w:rPr>
                <w:rFonts w:hint="eastAsia"/>
              </w:rPr>
              <w:t>⑶</w:t>
            </w:r>
            <w:r w:rsidRPr="00B842EA">
              <w:rPr>
                <w:rFonts w:hint="eastAsia"/>
              </w:rPr>
              <w:t xml:space="preserve">　電圧計は，</w:t>
            </w:r>
            <w:r w:rsidR="0098200D">
              <w:rPr>
                <w:rFonts w:hint="eastAsia"/>
              </w:rPr>
              <w:t>電圧をはかりたい区間に並列につなぐ</w:t>
            </w:r>
            <w:r>
              <w:rPr>
                <w:rFonts w:hint="eastAsia"/>
              </w:rPr>
              <w:t>。</w:t>
            </w:r>
          </w:p>
          <w:p w:rsidR="008667F3" w:rsidRDefault="008D37E8" w:rsidP="008D37E8">
            <w:r>
              <w:rPr>
                <w:rFonts w:hint="eastAsia"/>
              </w:rPr>
              <w:t xml:space="preserve">⑷　</w:t>
            </w:r>
            <w:r w:rsidR="0000263B" w:rsidRPr="0000263B">
              <w:rPr>
                <w:rFonts w:hint="eastAsia"/>
              </w:rPr>
              <w:t>直列回路の電圧は，各抵抗に加わる電圧の和が，電源の電圧に等しい。</w:t>
            </w:r>
          </w:p>
          <w:p w:rsidR="00C36147" w:rsidRDefault="00C36147" w:rsidP="00C36147">
            <w:r>
              <w:rPr>
                <w:rFonts w:hint="eastAsia"/>
              </w:rPr>
              <w:t xml:space="preserve">　電源の電圧　</w:t>
            </w:r>
            <w:r>
              <w:rPr>
                <w:rFonts w:hint="eastAsia"/>
              </w:rPr>
              <w:t>3.0V</w:t>
            </w:r>
            <w:r>
              <w:rPr>
                <w:rFonts w:hint="eastAsia"/>
              </w:rPr>
              <w:t xml:space="preserve">　</w:t>
            </w:r>
          </w:p>
          <w:p w:rsidR="00C36147" w:rsidRDefault="00C36147" w:rsidP="00C36147">
            <w:r>
              <w:rPr>
                <w:rFonts w:hint="eastAsia"/>
              </w:rPr>
              <w:t xml:space="preserve">　豆電球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の両端に加わる電圧　</w:t>
            </w:r>
            <w:r>
              <w:rPr>
                <w:rFonts w:hint="eastAsia"/>
              </w:rPr>
              <w:t>1.8V</w:t>
            </w:r>
          </w:p>
          <w:p w:rsidR="00C36147" w:rsidRDefault="00C36147" w:rsidP="00C36147">
            <w:r>
              <w:rPr>
                <w:rFonts w:hint="eastAsia"/>
              </w:rPr>
              <w:t xml:space="preserve">　豆電球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の両端に加わる電圧　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〕</w:t>
            </w:r>
          </w:p>
          <w:p w:rsidR="00E917B3" w:rsidRPr="00E917B3" w:rsidRDefault="001E5BE5" w:rsidP="00E917B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⑸</w:t>
            </w:r>
            <w:r w:rsidR="0051102F" w:rsidRPr="0051102F">
              <w:rPr>
                <w:rFonts w:hAnsi="ＭＳ 明朝" w:hint="eastAsia"/>
              </w:rPr>
              <w:t xml:space="preserve">　</w:t>
            </w:r>
            <w:r w:rsidR="00E917B3" w:rsidRPr="00E917B3">
              <w:rPr>
                <w:rFonts w:hAnsi="ＭＳ 明朝" w:hint="eastAsia"/>
              </w:rPr>
              <w:t>オームの法則</w:t>
            </w:r>
          </w:p>
          <w:p w:rsidR="00E917B3" w:rsidRPr="00E917B3" w:rsidRDefault="00E917B3" w:rsidP="00E917B3">
            <w:pPr>
              <w:rPr>
                <w:rFonts w:hAnsi="ＭＳ 明朝"/>
              </w:rPr>
            </w:pPr>
            <w:r w:rsidRPr="00E917B3">
              <w:rPr>
                <w:rFonts w:hAnsi="ＭＳ 明朝" w:hint="eastAsia"/>
              </w:rPr>
              <w:t>抵抗器や電熱線を流れる電流は，それらに加える電圧に比例する。式で示すと</w:t>
            </w:r>
            <w:r>
              <w:rPr>
                <w:rFonts w:hAnsi="ＭＳ 明朝" w:hint="eastAsia"/>
              </w:rPr>
              <w:t>，</w:t>
            </w:r>
          </w:p>
          <w:p w:rsidR="00E917B3" w:rsidRPr="00E917B3" w:rsidRDefault="00E917B3" w:rsidP="00E917B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E917B3">
              <w:rPr>
                <w:rFonts w:hAnsi="ＭＳ 明朝" w:hint="eastAsia"/>
              </w:rPr>
              <w:t>電圧〔</w:t>
            </w:r>
            <w:r w:rsidRPr="00E917B3">
              <w:rPr>
                <w:rFonts w:hAnsi="ＭＳ 明朝" w:hint="eastAsia"/>
              </w:rPr>
              <w:t>V</w:t>
            </w:r>
            <w:r w:rsidRPr="00E917B3">
              <w:rPr>
                <w:rFonts w:hAnsi="ＭＳ 明朝" w:hint="eastAsia"/>
              </w:rPr>
              <w:t>〕＝抵抗〔Ω〕×電流〔</w:t>
            </w:r>
            <w:r w:rsidRPr="00E917B3">
              <w:rPr>
                <w:rFonts w:hAnsi="ＭＳ 明朝" w:hint="eastAsia"/>
              </w:rPr>
              <w:t>A</w:t>
            </w:r>
            <w:r w:rsidRPr="00E917B3">
              <w:rPr>
                <w:rFonts w:hAnsi="ＭＳ 明朝" w:hint="eastAsia"/>
              </w:rPr>
              <w:t>〕となる。</w:t>
            </w:r>
          </w:p>
          <w:p w:rsidR="00E917B3" w:rsidRPr="00E917B3" w:rsidRDefault="00C50C17" w:rsidP="00E917B3">
            <w:pPr>
              <w:ind w:rightChars="1301" w:right="2732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drawing>
                <wp:anchor distT="0" distB="0" distL="114300" distR="114300" simplePos="0" relativeHeight="251658240" behindDoc="0" locked="0" layoutInCell="1" allowOverlap="1" wp14:anchorId="6E11DA50" wp14:editId="3DF10F32">
                  <wp:simplePos x="0" y="0"/>
                  <wp:positionH relativeFrom="column">
                    <wp:posOffset>1766570</wp:posOffset>
                  </wp:positionH>
                  <wp:positionV relativeFrom="paragraph">
                    <wp:posOffset>169545</wp:posOffset>
                  </wp:positionV>
                  <wp:extent cx="1620000" cy="1422370"/>
                  <wp:effectExtent l="0" t="0" r="0" b="698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0_2_5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42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5BE5">
              <w:rPr>
                <w:rFonts w:hAnsi="ＭＳ 明朝" w:hint="eastAsia"/>
              </w:rPr>
              <w:t xml:space="preserve">⑹　</w:t>
            </w:r>
            <w:r w:rsidR="00E917B3" w:rsidRPr="00E917B3">
              <w:rPr>
                <w:rFonts w:hAnsi="ＭＳ 明朝" w:hint="eastAsia"/>
              </w:rPr>
              <w:t>電熱線</w:t>
            </w:r>
            <w:r w:rsidR="00E917B3" w:rsidRPr="00E917B3">
              <w:rPr>
                <w:rFonts w:hAnsi="ＭＳ 明朝"/>
              </w:rPr>
              <w:t>b</w:t>
            </w:r>
            <w:r w:rsidR="00E917B3" w:rsidRPr="00E917B3">
              <w:rPr>
                <w:rFonts w:hAnsi="ＭＳ 明朝" w:hint="eastAsia"/>
              </w:rPr>
              <w:t>を流れる電流</w:t>
            </w:r>
          </w:p>
          <w:p w:rsidR="00E917B3" w:rsidRPr="00E917B3" w:rsidRDefault="00E917B3" w:rsidP="00E917B3">
            <w:pPr>
              <w:ind w:rightChars="1301" w:right="273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E917B3">
              <w:rPr>
                <w:rFonts w:hAnsi="ＭＳ 明朝"/>
              </w:rPr>
              <w:t>0.6</w:t>
            </w:r>
            <w:r w:rsidRPr="00E917B3">
              <w:rPr>
                <w:rFonts w:hAnsi="ＭＳ 明朝" w:hint="eastAsia"/>
              </w:rPr>
              <w:t>－</w:t>
            </w:r>
            <w:r w:rsidRPr="00E917B3">
              <w:rPr>
                <w:rFonts w:hAnsi="ＭＳ 明朝"/>
              </w:rPr>
              <w:t>0.2</w:t>
            </w:r>
            <w:r w:rsidRPr="00E917B3">
              <w:rPr>
                <w:rFonts w:hAnsi="ＭＳ 明朝" w:hint="eastAsia"/>
              </w:rPr>
              <w:t>＝</w:t>
            </w:r>
            <w:r w:rsidRPr="00E917B3">
              <w:rPr>
                <w:rFonts w:hAnsi="ＭＳ 明朝"/>
              </w:rPr>
              <w:t>0.4</w:t>
            </w:r>
            <w:r w:rsidRPr="00E917B3">
              <w:rPr>
                <w:rFonts w:hAnsi="ＭＳ 明朝" w:hint="eastAsia"/>
              </w:rPr>
              <w:t>〔</w:t>
            </w:r>
            <w:r w:rsidRPr="00E917B3">
              <w:rPr>
                <w:rFonts w:hAnsi="ＭＳ 明朝"/>
              </w:rPr>
              <w:t>A</w:t>
            </w:r>
            <w:r w:rsidRPr="00E917B3">
              <w:rPr>
                <w:rFonts w:hAnsi="ＭＳ 明朝" w:hint="eastAsia"/>
              </w:rPr>
              <w:t>〕</w:t>
            </w:r>
          </w:p>
          <w:p w:rsidR="00E917B3" w:rsidRPr="00E917B3" w:rsidRDefault="00E917B3" w:rsidP="00E917B3">
            <w:pPr>
              <w:ind w:rightChars="1301" w:right="2732"/>
              <w:rPr>
                <w:rFonts w:hAnsi="ＭＳ 明朝"/>
              </w:rPr>
            </w:pPr>
            <w:r w:rsidRPr="00E917B3">
              <w:rPr>
                <w:rFonts w:hAnsi="ＭＳ 明朝" w:hint="eastAsia"/>
              </w:rPr>
              <w:t>回路全体の抵抗</w:t>
            </w:r>
          </w:p>
          <w:p w:rsidR="00E917B3" w:rsidRPr="00E917B3" w:rsidRDefault="00E917B3" w:rsidP="00E917B3">
            <w:pPr>
              <w:ind w:rightChars="1301" w:right="273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E917B3">
              <w:rPr>
                <w:rFonts w:hAnsi="ＭＳ 明朝" w:hint="eastAsia"/>
              </w:rPr>
              <w:t xml:space="preserve">電源の電圧　</w:t>
            </w:r>
            <w:r w:rsidRPr="00E917B3">
              <w:rPr>
                <w:rFonts w:hAnsi="ＭＳ 明朝"/>
              </w:rPr>
              <w:t>12V</w:t>
            </w:r>
            <w:r w:rsidRPr="00E917B3">
              <w:rPr>
                <w:rFonts w:hAnsi="ＭＳ 明朝" w:hint="eastAsia"/>
              </w:rPr>
              <w:t xml:space="preserve">　</w:t>
            </w:r>
          </w:p>
          <w:p w:rsidR="00E917B3" w:rsidRPr="00E917B3" w:rsidRDefault="00E917B3" w:rsidP="00E917B3">
            <w:pPr>
              <w:ind w:rightChars="1301" w:right="273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E917B3">
              <w:rPr>
                <w:rFonts w:hAnsi="ＭＳ 明朝" w:hint="eastAsia"/>
              </w:rPr>
              <w:t xml:space="preserve">回路を流れる電流　</w:t>
            </w:r>
            <w:r w:rsidRPr="00E917B3">
              <w:rPr>
                <w:rFonts w:hAnsi="ＭＳ 明朝"/>
              </w:rPr>
              <w:t>0.6A</w:t>
            </w:r>
          </w:p>
          <w:p w:rsidR="00E917B3" w:rsidRPr="00E917B3" w:rsidRDefault="00E917B3" w:rsidP="00E917B3">
            <w:pPr>
              <w:ind w:rightChars="1301" w:right="2732"/>
              <w:rPr>
                <w:rFonts w:hAnsi="ＭＳ 明朝"/>
              </w:rPr>
            </w:pPr>
            <w:r w:rsidRPr="00E917B3">
              <w:rPr>
                <w:rFonts w:hAnsi="ＭＳ 明朝" w:hint="eastAsia"/>
              </w:rPr>
              <w:t>オームの法則より</w:t>
            </w:r>
            <w:r>
              <w:rPr>
                <w:rFonts w:hAnsi="ＭＳ 明朝" w:hint="eastAsia"/>
              </w:rPr>
              <w:t>，</w:t>
            </w:r>
          </w:p>
          <w:p w:rsidR="001E5BE5" w:rsidRDefault="00E917B3" w:rsidP="00E917B3">
            <w:pPr>
              <w:ind w:rightChars="1301" w:right="273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E917B3">
              <w:rPr>
                <w:rFonts w:hAnsi="ＭＳ 明朝" w:hint="eastAsia"/>
              </w:rPr>
              <w:t>12</w:t>
            </w:r>
            <w:r w:rsidRPr="00E917B3">
              <w:rPr>
                <w:rFonts w:hAnsi="ＭＳ 明朝" w:hint="eastAsia"/>
              </w:rPr>
              <w:t>〔</w:t>
            </w:r>
            <w:r w:rsidRPr="00E917B3">
              <w:rPr>
                <w:rFonts w:hAnsi="ＭＳ 明朝"/>
              </w:rPr>
              <w:t>V</w:t>
            </w:r>
            <w:r w:rsidRPr="00E917B3">
              <w:rPr>
                <w:rFonts w:hAnsi="ＭＳ 明朝" w:hint="eastAsia"/>
              </w:rPr>
              <w:t>〕</w:t>
            </w:r>
            <w:r w:rsidRPr="00E917B3">
              <w:rPr>
                <w:rFonts w:hAnsi="ＭＳ 明朝"/>
              </w:rPr>
              <w:t>÷</w:t>
            </w:r>
            <w:r w:rsidRPr="00E917B3">
              <w:rPr>
                <w:rFonts w:hAnsi="ＭＳ 明朝" w:hint="eastAsia"/>
              </w:rPr>
              <w:t>0.</w:t>
            </w:r>
            <w:r w:rsidRPr="00E917B3">
              <w:rPr>
                <w:rFonts w:hAnsi="ＭＳ 明朝"/>
              </w:rPr>
              <w:t>6</w:t>
            </w:r>
            <w:r w:rsidRPr="00E917B3">
              <w:rPr>
                <w:rFonts w:hAnsi="ＭＳ 明朝" w:hint="eastAsia"/>
              </w:rPr>
              <w:t>〔</w:t>
            </w:r>
            <w:r w:rsidRPr="00E917B3">
              <w:rPr>
                <w:rFonts w:hAnsi="ＭＳ 明朝"/>
              </w:rPr>
              <w:t>A</w:t>
            </w:r>
            <w:r w:rsidRPr="00E917B3">
              <w:rPr>
                <w:rFonts w:hAnsi="ＭＳ 明朝" w:hint="eastAsia"/>
              </w:rPr>
              <w:t>〕＝</w:t>
            </w:r>
            <w:r w:rsidRPr="00E917B3">
              <w:rPr>
                <w:rFonts w:hAnsi="ＭＳ 明朝"/>
              </w:rPr>
              <w:t>20</w:t>
            </w:r>
            <w:r w:rsidRPr="00E917B3">
              <w:rPr>
                <w:rFonts w:hAnsi="ＭＳ 明朝" w:hint="eastAsia"/>
              </w:rPr>
              <w:t>〔</w:t>
            </w:r>
            <w:r w:rsidRPr="00E917B3">
              <w:rPr>
                <w:rFonts w:hAnsi="ＭＳ 明朝"/>
              </w:rPr>
              <w:t>Ω</w:t>
            </w:r>
            <w:r w:rsidRPr="00E917B3">
              <w:rPr>
                <w:rFonts w:hAnsi="ＭＳ 明朝" w:hint="eastAsia"/>
              </w:rPr>
              <w:t>〕</w:t>
            </w:r>
          </w:p>
          <w:p w:rsidR="0051102F" w:rsidRPr="007C516A" w:rsidRDefault="0051102F" w:rsidP="008D37E8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E00F0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9125A6A" wp14:editId="40234FB4">
                  <wp:extent cx="109855" cy="109855"/>
                  <wp:effectExtent l="0" t="0" r="4445" b="4445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E00F0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5B572E6" wp14:editId="3D05B879">
                  <wp:extent cx="109855" cy="109855"/>
                  <wp:effectExtent l="0" t="0" r="4445" b="4445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C43CDF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152105">
              <w:t>600J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⑵　</w:t>
            </w:r>
            <w:r w:rsidR="00E445C8">
              <w:t>20</w:t>
            </w:r>
            <w:r w:rsidR="00152105">
              <w:t>Wh</w:t>
            </w:r>
          </w:p>
          <w:p w:rsidR="008667F3" w:rsidRPr="007C516A" w:rsidRDefault="008667F3" w:rsidP="002D348E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2D348E" w:rsidRDefault="00FC2E57" w:rsidP="00FC2E57">
            <w:r>
              <w:rPr>
                <w:rFonts w:hint="eastAsia"/>
              </w:rPr>
              <w:t xml:space="preserve">⑴　</w:t>
            </w:r>
            <w:r w:rsidR="00C40169">
              <w:rPr>
                <w:rFonts w:hint="eastAsia"/>
              </w:rPr>
              <w:t>熱量〔</w:t>
            </w:r>
            <w:r w:rsidR="00C40169">
              <w:t>J</w:t>
            </w:r>
            <w:r w:rsidR="00C40169">
              <w:rPr>
                <w:rFonts w:hint="eastAsia"/>
              </w:rPr>
              <w:t>〕＝電力〔</w:t>
            </w:r>
            <w:r w:rsidR="00C40169">
              <w:t>W</w:t>
            </w:r>
            <w:r w:rsidR="00C40169">
              <w:rPr>
                <w:rFonts w:hint="eastAsia"/>
              </w:rPr>
              <w:t>〕×時間〔</w:t>
            </w:r>
            <w:r w:rsidR="00C40169">
              <w:t>s</w:t>
            </w:r>
            <w:r w:rsidR="00C40169">
              <w:rPr>
                <w:rFonts w:hint="eastAsia"/>
              </w:rPr>
              <w:t>〕である。</w:t>
            </w:r>
          </w:p>
          <w:p w:rsidR="002D348E" w:rsidRDefault="002D348E" w:rsidP="00FC2E57">
            <w:r>
              <w:rPr>
                <w:rFonts w:hint="eastAsia"/>
              </w:rPr>
              <w:t xml:space="preserve">　</w:t>
            </w:r>
            <w:r w:rsidR="00EC6D98">
              <w:t>1</w:t>
            </w:r>
            <w:r w:rsidR="00C40169">
              <w:rPr>
                <w:rFonts w:hint="eastAsia"/>
              </w:rPr>
              <w:t>〔</w:t>
            </w:r>
            <w:r w:rsidR="00C40169">
              <w:t>W</w:t>
            </w:r>
            <w:r w:rsidR="00C40169">
              <w:rPr>
                <w:rFonts w:hint="eastAsia"/>
              </w:rPr>
              <w:t>〕×</w:t>
            </w:r>
            <w:r w:rsidR="00C40169">
              <w:t>(</w:t>
            </w:r>
            <w:r w:rsidR="00FC2E57">
              <w:t>10</w:t>
            </w:r>
            <w:r w:rsidR="00C40169">
              <w:rPr>
                <w:rFonts w:hint="eastAsia"/>
              </w:rPr>
              <w:t>×</w:t>
            </w:r>
            <w:r w:rsidR="00FC2E57">
              <w:t>60</w:t>
            </w:r>
            <w:r w:rsidR="00C40169">
              <w:t>)</w:t>
            </w:r>
            <w:r w:rsidR="00C40169">
              <w:rPr>
                <w:rFonts w:hint="eastAsia"/>
              </w:rPr>
              <w:t>〔</w:t>
            </w:r>
            <w:r w:rsidR="00C40169">
              <w:t>s</w:t>
            </w:r>
            <w:r w:rsidR="00C40169">
              <w:rPr>
                <w:rFonts w:hint="eastAsia"/>
              </w:rPr>
              <w:t>〕</w:t>
            </w:r>
            <w:r w:rsidR="00FC2E57">
              <w:rPr>
                <w:rFonts w:hint="eastAsia"/>
              </w:rPr>
              <w:t>＝</w:t>
            </w:r>
            <w:r w:rsidR="00FC2E57">
              <w:t>60</w:t>
            </w:r>
            <w:r w:rsidR="00C40169">
              <w:t>0</w:t>
            </w:r>
            <w:r w:rsidR="00C40169">
              <w:rPr>
                <w:rFonts w:hint="eastAsia"/>
              </w:rPr>
              <w:t>〔</w:t>
            </w:r>
            <w:r w:rsidR="00C40169">
              <w:t>J</w:t>
            </w:r>
            <w:r w:rsidR="00C40169">
              <w:rPr>
                <w:rFonts w:hint="eastAsia"/>
              </w:rPr>
              <w:t>〕</w:t>
            </w:r>
            <w:r>
              <w:rPr>
                <w:rFonts w:hint="eastAsia"/>
              </w:rPr>
              <w:t>（</w:t>
            </w:r>
            <w:r w:rsidRPr="002D348E">
              <w:rPr>
                <w:rFonts w:hint="eastAsia"/>
              </w:rPr>
              <w:t>10</w:t>
            </w:r>
            <w:r w:rsidRPr="002D348E">
              <w:rPr>
                <w:rFonts w:hint="eastAsia"/>
              </w:rPr>
              <w:t>分間は</w:t>
            </w:r>
            <w:r w:rsidRPr="002D348E">
              <w:rPr>
                <w:rFonts w:hint="eastAsia"/>
              </w:rPr>
              <w:t>600</w:t>
            </w:r>
            <w:r w:rsidRPr="002D348E">
              <w:rPr>
                <w:rFonts w:hint="eastAsia"/>
              </w:rPr>
              <w:t>秒である</w:t>
            </w:r>
            <w:r>
              <w:rPr>
                <w:rFonts w:hint="eastAsia"/>
              </w:rPr>
              <w:t>）</w:t>
            </w:r>
          </w:p>
          <w:p w:rsidR="002D348E" w:rsidRDefault="00FC2E57" w:rsidP="00FC2E57">
            <w:r>
              <w:rPr>
                <w:rFonts w:hint="eastAsia"/>
              </w:rPr>
              <w:t>⑵　電力量</w:t>
            </w:r>
            <w:r w:rsidR="00EC6D98">
              <w:rPr>
                <w:rFonts w:hint="eastAsia"/>
              </w:rPr>
              <w:t>〔</w:t>
            </w:r>
            <w:proofErr w:type="spellStart"/>
            <w:r w:rsidR="002D348E">
              <w:t>Wh</w:t>
            </w:r>
            <w:proofErr w:type="spellEnd"/>
            <w:r w:rsidR="00EC6D98">
              <w:rPr>
                <w:rFonts w:hint="eastAsia"/>
              </w:rPr>
              <w:t>〕</w:t>
            </w:r>
            <w:r>
              <w:rPr>
                <w:rFonts w:hint="eastAsia"/>
              </w:rPr>
              <w:t>＝電力</w:t>
            </w:r>
            <w:r w:rsidR="00EC6D98">
              <w:rPr>
                <w:rFonts w:hint="eastAsia"/>
              </w:rPr>
              <w:t>〔</w:t>
            </w:r>
            <w:r w:rsidR="000B4819">
              <w:t>W</w:t>
            </w:r>
            <w:r w:rsidR="00EC6D98">
              <w:rPr>
                <w:rFonts w:hint="eastAsia"/>
              </w:rPr>
              <w:t>〕×</w:t>
            </w:r>
            <w:r>
              <w:rPr>
                <w:rFonts w:hint="eastAsia"/>
              </w:rPr>
              <w:t>時間</w:t>
            </w:r>
            <w:r w:rsidR="00EC6D98">
              <w:rPr>
                <w:rFonts w:hint="eastAsia"/>
              </w:rPr>
              <w:t>〔</w:t>
            </w:r>
            <w:r w:rsidR="002D348E">
              <w:t>h</w:t>
            </w:r>
            <w:r w:rsidR="00EC6D98">
              <w:rPr>
                <w:rFonts w:hint="eastAsia"/>
              </w:rPr>
              <w:t>〕である。</w:t>
            </w:r>
          </w:p>
          <w:p w:rsidR="00FC2E57" w:rsidRDefault="002D348E" w:rsidP="00FC2E57">
            <w:r>
              <w:rPr>
                <w:rFonts w:hint="eastAsia"/>
              </w:rPr>
              <w:t xml:space="preserve">　</w:t>
            </w:r>
            <w:r w:rsidR="00FC2E57">
              <w:t>20</w:t>
            </w:r>
            <w:r w:rsidR="00EC6D98">
              <w:rPr>
                <w:rFonts w:hint="eastAsia"/>
              </w:rPr>
              <w:t>〔</w:t>
            </w:r>
            <w:r w:rsidR="000B4819">
              <w:t>W</w:t>
            </w:r>
            <w:r w:rsidR="00EC6D98">
              <w:rPr>
                <w:rFonts w:hint="eastAsia"/>
              </w:rPr>
              <w:t>〕×</w:t>
            </w:r>
            <w:r w:rsidR="00EC6D98">
              <w:t>1</w:t>
            </w:r>
            <w:r w:rsidR="00EC6D98">
              <w:rPr>
                <w:rFonts w:hint="eastAsia"/>
              </w:rPr>
              <w:t>〔</w:t>
            </w:r>
            <w:r w:rsidR="00113035">
              <w:t>h</w:t>
            </w:r>
            <w:r w:rsidR="00EC6D98">
              <w:rPr>
                <w:rFonts w:hint="eastAsia"/>
              </w:rPr>
              <w:t>〕</w:t>
            </w:r>
            <w:r w:rsidR="00FC2E57">
              <w:rPr>
                <w:rFonts w:hint="eastAsia"/>
              </w:rPr>
              <w:t>＝</w:t>
            </w:r>
            <w:r w:rsidR="00113035">
              <w:t>20</w:t>
            </w:r>
            <w:r w:rsidR="00113035">
              <w:rPr>
                <w:rFonts w:hint="eastAsia"/>
              </w:rPr>
              <w:t>〔</w:t>
            </w:r>
            <w:proofErr w:type="spellStart"/>
            <w:r w:rsidR="00113035">
              <w:t>Wh</w:t>
            </w:r>
            <w:proofErr w:type="spellEnd"/>
            <w:r w:rsidR="00113035">
              <w:rPr>
                <w:rFonts w:hint="eastAsia"/>
              </w:rPr>
              <w:t>〕</w:t>
            </w:r>
          </w:p>
          <w:p w:rsidR="00D86063" w:rsidRPr="007C516A" w:rsidRDefault="00D86063" w:rsidP="002D348E"/>
        </w:tc>
      </w:tr>
    </w:tbl>
    <w:p w:rsidR="00E96574" w:rsidRDefault="00E96574" w:rsidP="008667F3"/>
    <w:sectPr w:rsidR="00E96574" w:rsidSect="00BD61B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C4" w:rsidRDefault="005314C4" w:rsidP="00E96574">
      <w:r>
        <w:separator/>
      </w:r>
    </w:p>
  </w:endnote>
  <w:endnote w:type="continuationSeparator" w:id="0">
    <w:p w:rsidR="005314C4" w:rsidRDefault="005314C4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FDC" w:rsidRDefault="00056F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FDC" w:rsidRDefault="00056F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FDC" w:rsidRDefault="00056F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C4" w:rsidRDefault="005314C4" w:rsidP="00E96574">
      <w:r>
        <w:separator/>
      </w:r>
    </w:p>
  </w:footnote>
  <w:footnote w:type="continuationSeparator" w:id="0">
    <w:p w:rsidR="005314C4" w:rsidRDefault="005314C4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FDC" w:rsidRDefault="00056F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FDC" w:rsidRDefault="00056F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 w:rsidR="004F34C9"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■補充プリント</w:t>
    </w:r>
  </w:p>
  <w:p w:rsidR="00E96574" w:rsidRDefault="004F34C9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10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電流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E00F09">
      <w:rPr>
        <w:noProof/>
      </w:rPr>
      <w:drawing>
        <wp:inline distT="0" distB="0" distL="0" distR="0" wp14:anchorId="6BCA77E3" wp14:editId="51662A17">
          <wp:extent cx="109855" cy="109855"/>
          <wp:effectExtent l="0" t="0" r="4445" b="4445"/>
          <wp:docPr id="1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E00F09">
      <w:rPr>
        <w:noProof/>
      </w:rPr>
      <w:drawing>
        <wp:inline distT="0" distB="0" distL="0" distR="0" wp14:anchorId="57698580" wp14:editId="063374D7">
          <wp:extent cx="109855" cy="109855"/>
          <wp:effectExtent l="0" t="0" r="4445" b="4445"/>
          <wp:docPr id="11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E00F09">
      <w:rPr>
        <w:noProof/>
      </w:rPr>
      <w:drawing>
        <wp:inline distT="0" distB="0" distL="0" distR="0" wp14:anchorId="7F1620D0" wp14:editId="0EF5BB0F">
          <wp:extent cx="109855" cy="109855"/>
          <wp:effectExtent l="0" t="0" r="4445" b="4445"/>
          <wp:docPr id="12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76621F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0263B"/>
    <w:rsid w:val="00056FDC"/>
    <w:rsid w:val="00062439"/>
    <w:rsid w:val="000A0AFA"/>
    <w:rsid w:val="000B4819"/>
    <w:rsid w:val="00113035"/>
    <w:rsid w:val="00152105"/>
    <w:rsid w:val="001B2FB8"/>
    <w:rsid w:val="001D25BC"/>
    <w:rsid w:val="001E5BE5"/>
    <w:rsid w:val="002D348E"/>
    <w:rsid w:val="002F0D6B"/>
    <w:rsid w:val="00344A39"/>
    <w:rsid w:val="004F34C9"/>
    <w:rsid w:val="00504205"/>
    <w:rsid w:val="0051102F"/>
    <w:rsid w:val="005314C4"/>
    <w:rsid w:val="006454A2"/>
    <w:rsid w:val="006D650D"/>
    <w:rsid w:val="006F2DDE"/>
    <w:rsid w:val="007133BC"/>
    <w:rsid w:val="007809BB"/>
    <w:rsid w:val="007C516A"/>
    <w:rsid w:val="007E77CE"/>
    <w:rsid w:val="008150B0"/>
    <w:rsid w:val="00852794"/>
    <w:rsid w:val="008667F3"/>
    <w:rsid w:val="008A7781"/>
    <w:rsid w:val="008D37E8"/>
    <w:rsid w:val="009159D7"/>
    <w:rsid w:val="00930D53"/>
    <w:rsid w:val="0098200D"/>
    <w:rsid w:val="009A2D3A"/>
    <w:rsid w:val="00A0749A"/>
    <w:rsid w:val="00A766C6"/>
    <w:rsid w:val="00B842EA"/>
    <w:rsid w:val="00B932F3"/>
    <w:rsid w:val="00BD61BD"/>
    <w:rsid w:val="00C33631"/>
    <w:rsid w:val="00C36147"/>
    <w:rsid w:val="00C40169"/>
    <w:rsid w:val="00C43CDF"/>
    <w:rsid w:val="00C50C17"/>
    <w:rsid w:val="00CB2656"/>
    <w:rsid w:val="00CE1789"/>
    <w:rsid w:val="00CE50A2"/>
    <w:rsid w:val="00CF540A"/>
    <w:rsid w:val="00D86063"/>
    <w:rsid w:val="00D9430D"/>
    <w:rsid w:val="00DC2388"/>
    <w:rsid w:val="00DF6057"/>
    <w:rsid w:val="00E00F09"/>
    <w:rsid w:val="00E445C8"/>
    <w:rsid w:val="00E86B77"/>
    <w:rsid w:val="00E917B3"/>
    <w:rsid w:val="00E96574"/>
    <w:rsid w:val="00EC6D98"/>
    <w:rsid w:val="00EC7D05"/>
    <w:rsid w:val="00F5612F"/>
    <w:rsid w:val="00F713EB"/>
    <w:rsid w:val="00FC2E57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29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F453233-45B8-4A55-AFAC-436539D0126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750479-DD0E-4ECA-A679-6838CD76D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FBFCF-1A17-48EB-BF0C-B17A11E8A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Links>
    <vt:vector size="54" baseType="variant">
      <vt:variant>
        <vt:i4>-2136317295</vt:i4>
      </vt:variant>
      <vt:variant>
        <vt:i4>2068</vt:i4>
      </vt:variant>
      <vt:variant>
        <vt:i4>1025</vt:i4>
      </vt:variant>
      <vt:variant>
        <vt:i4>1</vt:i4>
      </vt:variant>
      <vt:variant>
        <vt:lpwstr>技能アイコン</vt:lpwstr>
      </vt:variant>
      <vt:variant>
        <vt:lpwstr/>
      </vt:variant>
      <vt:variant>
        <vt:i4>-2136317295</vt:i4>
      </vt:variant>
      <vt:variant>
        <vt:i4>2072</vt:i4>
      </vt:variant>
      <vt:variant>
        <vt:i4>1026</vt:i4>
      </vt:variant>
      <vt:variant>
        <vt:i4>1</vt:i4>
      </vt:variant>
      <vt:variant>
        <vt:lpwstr>技能アイコン</vt:lpwstr>
      </vt:variant>
      <vt:variant>
        <vt:lpwstr/>
      </vt:variant>
      <vt:variant>
        <vt:i4>-2136317295</vt:i4>
      </vt:variant>
      <vt:variant>
        <vt:i4>2076</vt:i4>
      </vt:variant>
      <vt:variant>
        <vt:i4>1027</vt:i4>
      </vt:variant>
      <vt:variant>
        <vt:i4>1</vt:i4>
      </vt:variant>
      <vt:variant>
        <vt:lpwstr>技能アイコン</vt:lpwstr>
      </vt:variant>
      <vt:variant>
        <vt:lpwstr/>
      </vt:variant>
      <vt:variant>
        <vt:i4>-1961920524</vt:i4>
      </vt:variant>
      <vt:variant>
        <vt:i4>2080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2084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2088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5648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5652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5656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2014-09-19T08:02:00Z</dcterms:created>
  <dcterms:modified xsi:type="dcterms:W3CDTF">2014-10-29T05:38:00Z</dcterms:modified>
</cp:coreProperties>
</file>