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99" w:type="dxa"/>
          <w:right w:w="99" w:type="dxa"/>
        </w:tblCellMar>
        <w:tblLook w:val="04A0" w:firstRow="1" w:lastRow="0" w:firstColumn="1" w:lastColumn="0" w:noHBand="0" w:noVBand="1"/>
      </w:tblPr>
      <w:tblGrid>
        <w:gridCol w:w="377"/>
        <w:gridCol w:w="377"/>
        <w:gridCol w:w="377"/>
        <w:gridCol w:w="377"/>
        <w:gridCol w:w="377"/>
        <w:gridCol w:w="377"/>
        <w:gridCol w:w="377"/>
        <w:gridCol w:w="378"/>
        <w:gridCol w:w="378"/>
        <w:gridCol w:w="378"/>
        <w:gridCol w:w="378"/>
        <w:gridCol w:w="378"/>
        <w:gridCol w:w="378"/>
        <w:gridCol w:w="378"/>
        <w:gridCol w:w="378"/>
        <w:gridCol w:w="378"/>
        <w:gridCol w:w="378"/>
        <w:gridCol w:w="1520"/>
        <w:gridCol w:w="1342"/>
        <w:gridCol w:w="304"/>
        <w:gridCol w:w="621"/>
      </w:tblGrid>
      <w:tr w:rsidR="00E43AE3" w:rsidRPr="00E43AE3" w:rsidTr="002D42DC">
        <w:trPr>
          <w:trHeight w:val="315"/>
        </w:trPr>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ＭＳ Ｐゴシック" w:eastAsia="ＭＳ Ｐゴシック" w:hAnsi="ＭＳ Ｐゴシック" w:cs="ＭＳ Ｐゴシック"/>
                <w:kern w:val="0"/>
                <w:sz w:val="24"/>
                <w:szCs w:val="24"/>
              </w:rPr>
            </w:pPr>
          </w:p>
        </w:tc>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Times New Roman" w:eastAsia="Times New Roman" w:hAnsi="Times New Roman" w:cs="Times New Roman"/>
                <w:kern w:val="0"/>
                <w:sz w:val="20"/>
                <w:szCs w:val="20"/>
              </w:rPr>
            </w:pPr>
          </w:p>
        </w:tc>
        <w:tc>
          <w:tcPr>
            <w:tcW w:w="3787"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E43AE3" w:rsidRPr="00E43AE3" w:rsidRDefault="00E43AE3" w:rsidP="00E43AE3">
            <w:pPr>
              <w:widowControl/>
              <w:spacing w:line="280" w:lineRule="exact"/>
              <w:jc w:val="right"/>
              <w:rPr>
                <w:rFonts w:ascii="ＭＳ ゴシック" w:eastAsia="ＭＳ ゴシック" w:hAnsi="ＭＳ ゴシック" w:cs="ＭＳ Ｐゴシック"/>
                <w:kern w:val="0"/>
                <w:sz w:val="20"/>
                <w:szCs w:val="20"/>
              </w:rPr>
            </w:pPr>
          </w:p>
        </w:tc>
      </w:tr>
      <w:tr w:rsidR="00E43AE3" w:rsidRPr="00E43AE3" w:rsidTr="00400496">
        <w:trPr>
          <w:trHeight w:val="315"/>
        </w:trPr>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4"/>
                <w:szCs w:val="24"/>
                <w:u w:val="single"/>
              </w:rPr>
            </w:pPr>
            <w:r w:rsidRPr="00E43AE3">
              <w:rPr>
                <w:rFonts w:ascii="ＭＳ ゴシック" w:eastAsia="ＭＳ ゴシック" w:hAnsi="ＭＳ ゴシック" w:cs="ＭＳ Ｐゴシック" w:hint="eastAsia"/>
                <w:b/>
                <w:bCs/>
                <w:kern w:val="0"/>
                <w:sz w:val="24"/>
                <w:szCs w:val="24"/>
                <w:u w:val="single"/>
              </w:rPr>
              <w:t>学校経営推進費評価報告書（１年</w:t>
            </w:r>
            <w:r w:rsidR="00AE21DC">
              <w:rPr>
                <w:rFonts w:ascii="ＭＳ ゴシック" w:eastAsia="ＭＳ ゴシック" w:hAnsi="ＭＳ ゴシック" w:cs="ＭＳ Ｐゴシック" w:hint="eastAsia"/>
                <w:b/>
                <w:bCs/>
                <w:kern w:val="0"/>
                <w:sz w:val="24"/>
                <w:szCs w:val="24"/>
                <w:u w:val="single"/>
              </w:rPr>
              <w:t>め</w:t>
            </w:r>
            <w:r w:rsidRPr="00E43AE3">
              <w:rPr>
                <w:rFonts w:ascii="ＭＳ ゴシック" w:eastAsia="ＭＳ ゴシック" w:hAnsi="ＭＳ ゴシック" w:cs="ＭＳ Ｐゴシック" w:hint="eastAsia"/>
                <w:b/>
                <w:bCs/>
                <w:kern w:val="0"/>
                <w:sz w:val="24"/>
                <w:szCs w:val="24"/>
                <w:u w:val="single"/>
              </w:rPr>
              <w:t>）</w:t>
            </w:r>
          </w:p>
        </w:tc>
      </w:tr>
      <w:tr w:rsidR="00E43AE3" w:rsidRPr="00E43AE3" w:rsidTr="002D42DC">
        <w:trPr>
          <w:trHeight w:val="227"/>
        </w:trPr>
        <w:tc>
          <w:tcPr>
            <w:tcW w:w="7939"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E43AE3" w:rsidRPr="00E43AE3" w:rsidRDefault="00E43AE3" w:rsidP="00D627B3">
            <w:pPr>
              <w:widowControl/>
              <w:spacing w:line="240" w:lineRule="exact"/>
              <w:jc w:val="left"/>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１．事業計画の概要</w:t>
            </w:r>
          </w:p>
        </w:tc>
        <w:tc>
          <w:tcPr>
            <w:tcW w:w="1342" w:type="dxa"/>
            <w:tcBorders>
              <w:top w:val="nil"/>
              <w:left w:val="nil"/>
              <w:bottom w:val="nil"/>
              <w:right w:val="nil"/>
            </w:tcBorders>
            <w:shd w:val="clear" w:color="auto" w:fill="auto"/>
            <w:tcMar>
              <w:top w:w="142" w:type="dxa"/>
              <w:left w:w="142" w:type="dxa"/>
              <w:bottom w:w="142" w:type="dxa"/>
              <w:right w:w="142" w:type="dxa"/>
            </w:tcMar>
            <w:vAlign w:val="center"/>
            <w:hideMark/>
          </w:tcPr>
          <w:p w:rsidR="00E43AE3" w:rsidRPr="00E43AE3" w:rsidRDefault="00E43AE3" w:rsidP="00D627B3">
            <w:pPr>
              <w:widowControl/>
              <w:spacing w:line="24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D627B3">
            <w:pPr>
              <w:widowControl/>
              <w:spacing w:line="240" w:lineRule="exact"/>
              <w:jc w:val="left"/>
              <w:rPr>
                <w:rFonts w:ascii="Times New Roman" w:eastAsia="Times New Roman" w:hAnsi="Times New Roman" w:cs="Times New Roman"/>
                <w:kern w:val="0"/>
                <w:sz w:val="20"/>
                <w:szCs w:val="20"/>
              </w:rPr>
            </w:pPr>
          </w:p>
        </w:tc>
        <w:tc>
          <w:tcPr>
            <w:tcW w:w="62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D627B3">
            <w:pPr>
              <w:widowControl/>
              <w:spacing w:line="240" w:lineRule="exact"/>
              <w:jc w:val="left"/>
              <w:rPr>
                <w:rFonts w:ascii="Times New Roman" w:eastAsia="Times New Roman" w:hAnsi="Times New Roman" w:cs="Times New Roman"/>
                <w:kern w:val="0"/>
                <w:sz w:val="20"/>
                <w:szCs w:val="20"/>
              </w:rPr>
            </w:pPr>
          </w:p>
        </w:tc>
      </w:tr>
      <w:tr w:rsidR="00AE21DC" w:rsidRPr="00E43AE3" w:rsidTr="002D42DC">
        <w:trPr>
          <w:trHeight w:val="315"/>
        </w:trPr>
        <w:tc>
          <w:tcPr>
            <w:tcW w:w="1508"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AE21DC" w:rsidRPr="00E72845" w:rsidRDefault="00AE21DC" w:rsidP="00AE21DC">
            <w:pPr>
              <w:widowControl/>
              <w:spacing w:line="280" w:lineRule="exact"/>
              <w:jc w:val="center"/>
              <w:rPr>
                <w:rFonts w:ascii="ＭＳ ゴシック" w:eastAsia="ＭＳ ゴシック" w:hAnsi="ＭＳ ゴシック" w:cs="ＭＳ Ｐゴシック"/>
                <w:b/>
                <w:bCs/>
                <w:kern w:val="0"/>
                <w:sz w:val="20"/>
                <w:szCs w:val="20"/>
              </w:rPr>
            </w:pPr>
            <w:r w:rsidRPr="00E72845">
              <w:rPr>
                <w:rFonts w:ascii="ＭＳ ゴシック" w:eastAsia="ＭＳ ゴシック" w:hAnsi="ＭＳ ゴシック" w:cs="ＭＳ Ｐゴシック" w:hint="eastAsia"/>
                <w:b/>
                <w:bCs/>
                <w:kern w:val="0"/>
                <w:sz w:val="20"/>
                <w:szCs w:val="20"/>
              </w:rPr>
              <w:t>学校名</w:t>
            </w:r>
          </w:p>
        </w:tc>
        <w:tc>
          <w:tcPr>
            <w:tcW w:w="8698"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tcPr>
          <w:p w:rsidR="00AE21DC" w:rsidRPr="00841E04" w:rsidRDefault="00AE21DC" w:rsidP="00AE21DC">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E21DC">
              <w:rPr>
                <w:rFonts w:ascii="ＭＳ ゴシック" w:eastAsia="ＭＳ ゴシック" w:hAnsi="ＭＳ ゴシック" w:cs="ＭＳ Ｐゴシック" w:hint="eastAsia"/>
                <w:bCs/>
                <w:kern w:val="0"/>
                <w:sz w:val="20"/>
                <w:szCs w:val="20"/>
              </w:rPr>
              <w:t>大阪府立富田林支援学校</w:t>
            </w:r>
          </w:p>
        </w:tc>
      </w:tr>
      <w:tr w:rsidR="00E43AE3" w:rsidRPr="00E43AE3" w:rsidTr="002D42DC">
        <w:trPr>
          <w:trHeight w:val="315"/>
        </w:trPr>
        <w:tc>
          <w:tcPr>
            <w:tcW w:w="1508"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取り組む課題</w:t>
            </w:r>
          </w:p>
        </w:tc>
        <w:tc>
          <w:tcPr>
            <w:tcW w:w="8698"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E43AE3" w:rsidRPr="00AE21DC" w:rsidRDefault="00E43AE3" w:rsidP="00E43AE3">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E21DC">
              <w:rPr>
                <w:rFonts w:ascii="ＭＳ ゴシック" w:eastAsia="ＭＳ ゴシック" w:hAnsi="ＭＳ ゴシック" w:cs="ＭＳ Ｐゴシック" w:hint="eastAsia"/>
                <w:bCs/>
                <w:kern w:val="0"/>
                <w:sz w:val="20"/>
                <w:szCs w:val="20"/>
              </w:rPr>
              <w:t>生徒の自立支援</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評価指標</w:t>
            </w:r>
          </w:p>
        </w:tc>
        <w:tc>
          <w:tcPr>
            <w:tcW w:w="8698"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E43AE3" w:rsidRPr="00AE21DC" w:rsidRDefault="00E43AE3" w:rsidP="00E43AE3">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E21DC">
              <w:rPr>
                <w:rFonts w:ascii="ＭＳ ゴシック" w:eastAsia="ＭＳ ゴシック" w:hAnsi="ＭＳ ゴシック" w:cs="ＭＳ Ｐゴシック" w:hint="eastAsia"/>
                <w:bCs/>
                <w:kern w:val="0"/>
                <w:sz w:val="20"/>
                <w:szCs w:val="20"/>
              </w:rPr>
              <w:t>(1)「見てわかる授業」による児童・生徒の授業満足度の向上</w:t>
            </w:r>
          </w:p>
          <w:p w:rsidR="00E43AE3" w:rsidRPr="00AE21DC" w:rsidRDefault="00E43AE3" w:rsidP="00E43AE3">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E21DC">
              <w:rPr>
                <w:rFonts w:ascii="ＭＳ ゴシック" w:eastAsia="ＭＳ ゴシック" w:hAnsi="ＭＳ ゴシック" w:cs="ＭＳ Ｐゴシック" w:hint="eastAsia"/>
                <w:bCs/>
                <w:kern w:val="0"/>
                <w:sz w:val="20"/>
                <w:szCs w:val="20"/>
              </w:rPr>
              <w:t>(2)教員ICT機器活用増加と指導力・授業力の向上</w:t>
            </w:r>
          </w:p>
          <w:p w:rsidR="00E43AE3" w:rsidRPr="00AE21DC" w:rsidRDefault="00E43AE3" w:rsidP="00E43AE3">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AE21DC">
              <w:rPr>
                <w:rFonts w:ascii="ＭＳ ゴシック" w:eastAsia="ＭＳ ゴシック" w:hAnsi="ＭＳ ゴシック" w:cs="ＭＳ Ｐゴシック" w:hint="eastAsia"/>
                <w:bCs/>
                <w:kern w:val="0"/>
                <w:sz w:val="20"/>
                <w:szCs w:val="20"/>
              </w:rPr>
              <w:t>(3)地域の学校と連携しICT機器を活用した授業の取組みの提案や発信</w:t>
            </w:r>
          </w:p>
        </w:tc>
      </w:tr>
      <w:tr w:rsidR="00E43AE3" w:rsidRPr="00E43AE3" w:rsidTr="002D42DC">
        <w:trPr>
          <w:trHeight w:val="315"/>
        </w:trPr>
        <w:tc>
          <w:tcPr>
            <w:tcW w:w="1508"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計画名</w:t>
            </w:r>
          </w:p>
        </w:tc>
        <w:tc>
          <w:tcPr>
            <w:tcW w:w="8698"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43AE3" w:rsidRPr="00AE21DC" w:rsidRDefault="00E43AE3" w:rsidP="00E43AE3">
            <w:pPr>
              <w:widowControl/>
              <w:spacing w:line="280" w:lineRule="exact"/>
              <w:ind w:firstLineChars="100" w:firstLine="240"/>
              <w:jc w:val="left"/>
              <w:rPr>
                <w:rFonts w:ascii="ＭＳ ゴシック" w:eastAsia="ＭＳ ゴシック" w:hAnsi="ＭＳ ゴシック" w:cs="ＭＳ Ｐゴシック"/>
                <w:bCs/>
                <w:kern w:val="0"/>
                <w:sz w:val="24"/>
                <w:szCs w:val="24"/>
              </w:rPr>
            </w:pPr>
            <w:r w:rsidRPr="00AE21DC">
              <w:rPr>
                <w:rFonts w:ascii="ＭＳ ゴシック" w:eastAsia="ＭＳ ゴシック" w:hAnsi="ＭＳ ゴシック" w:cs="ＭＳ Ｐゴシック" w:hint="eastAsia"/>
                <w:bCs/>
                <w:kern w:val="0"/>
                <w:sz w:val="24"/>
                <w:szCs w:val="24"/>
              </w:rPr>
              <w:t>見てわかる</w:t>
            </w:r>
            <w:r w:rsidR="001761E0" w:rsidRPr="00AE21DC">
              <w:rPr>
                <w:rFonts w:ascii="ＭＳ ゴシック" w:eastAsia="ＭＳ ゴシック" w:hAnsi="ＭＳ ゴシック" w:cs="ＭＳ Ｐゴシック" w:hint="eastAsia"/>
                <w:bCs/>
                <w:kern w:val="0"/>
                <w:sz w:val="24"/>
                <w:szCs w:val="24"/>
              </w:rPr>
              <w:t xml:space="preserve">　</w:t>
            </w:r>
            <w:r w:rsidRPr="00AE21DC">
              <w:rPr>
                <w:rFonts w:ascii="ＭＳ ゴシック" w:eastAsia="ＭＳ ゴシック" w:hAnsi="ＭＳ ゴシック" w:cs="ＭＳ Ｐゴシック" w:hint="eastAsia"/>
                <w:bCs/>
                <w:kern w:val="0"/>
                <w:sz w:val="24"/>
                <w:szCs w:val="24"/>
              </w:rPr>
              <w:t>実践みらいのこくばんプロジェクト</w:t>
            </w:r>
          </w:p>
        </w:tc>
      </w:tr>
      <w:tr w:rsidR="00E43AE3" w:rsidRPr="00E43AE3" w:rsidTr="002D42DC">
        <w:trPr>
          <w:trHeight w:val="315"/>
        </w:trPr>
        <w:tc>
          <w:tcPr>
            <w:tcW w:w="7939"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E43AE3" w:rsidRPr="00E43AE3" w:rsidRDefault="00E43AE3" w:rsidP="00E43AE3">
            <w:pPr>
              <w:widowControl/>
              <w:spacing w:line="280" w:lineRule="exact"/>
              <w:jc w:val="left"/>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２．事業目標及び本年度の取組み</w:t>
            </w:r>
          </w:p>
        </w:tc>
        <w:tc>
          <w:tcPr>
            <w:tcW w:w="1342" w:type="dxa"/>
            <w:tcBorders>
              <w:top w:val="nil"/>
              <w:left w:val="nil"/>
              <w:bottom w:val="nil"/>
              <w:right w:val="nil"/>
            </w:tcBorders>
            <w:shd w:val="clear" w:color="auto" w:fill="auto"/>
            <w:tcMar>
              <w:top w:w="142" w:type="dxa"/>
              <w:left w:w="142" w:type="dxa"/>
              <w:bottom w:w="142" w:type="dxa"/>
              <w:right w:w="142" w:type="dxa"/>
            </w:tcMar>
            <w:vAlign w:val="center"/>
            <w:hideMark/>
          </w:tcPr>
          <w:p w:rsidR="00E43AE3" w:rsidRPr="00E43AE3" w:rsidRDefault="00E43AE3" w:rsidP="00E43AE3">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c>
          <w:tcPr>
            <w:tcW w:w="62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43AE3" w:rsidRPr="00E43AE3" w:rsidRDefault="00E43AE3" w:rsidP="00E43AE3">
            <w:pPr>
              <w:widowControl/>
              <w:spacing w:line="280" w:lineRule="exact"/>
              <w:jc w:val="left"/>
              <w:rPr>
                <w:rFonts w:ascii="Times New Roman" w:eastAsia="Times New Roman" w:hAnsi="Times New Roman" w:cs="Times New Roman"/>
                <w:kern w:val="0"/>
                <w:sz w:val="20"/>
                <w:szCs w:val="20"/>
              </w:rPr>
            </w:pPr>
          </w:p>
        </w:tc>
      </w:tr>
      <w:tr w:rsidR="00E43AE3" w:rsidRPr="00E43AE3" w:rsidTr="002D42DC">
        <w:trPr>
          <w:trHeight w:val="315"/>
        </w:trPr>
        <w:tc>
          <w:tcPr>
            <w:tcW w:w="1508"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spacing w:val="-20"/>
                <w:kern w:val="0"/>
                <w:sz w:val="20"/>
                <w:szCs w:val="20"/>
              </w:rPr>
            </w:pPr>
            <w:r w:rsidRPr="00E43AE3">
              <w:rPr>
                <w:rFonts w:ascii="ＭＳ ゴシック" w:eastAsia="ＭＳ ゴシック" w:hAnsi="ＭＳ ゴシック" w:cs="ＭＳ Ｐゴシック" w:hint="eastAsia"/>
                <w:b/>
                <w:bCs/>
                <w:spacing w:val="-20"/>
                <w:kern w:val="0"/>
                <w:sz w:val="20"/>
                <w:szCs w:val="20"/>
              </w:rPr>
              <w:t>学校経営計画の</w:t>
            </w:r>
          </w:p>
          <w:p w:rsidR="00E43AE3" w:rsidRPr="00E43AE3" w:rsidRDefault="00E43AE3" w:rsidP="00E43AE3">
            <w:pPr>
              <w:widowControl/>
              <w:spacing w:line="280" w:lineRule="exact"/>
              <w:jc w:val="center"/>
              <w:rPr>
                <w:rFonts w:ascii="ＭＳ ゴシック" w:eastAsia="ＭＳ ゴシック" w:hAnsi="ＭＳ ゴシック" w:cs="ＭＳ Ｐゴシック"/>
                <w:b/>
                <w:bCs/>
                <w:spacing w:val="-20"/>
                <w:kern w:val="0"/>
                <w:sz w:val="20"/>
                <w:szCs w:val="20"/>
              </w:rPr>
            </w:pPr>
            <w:r w:rsidRPr="00E43AE3">
              <w:rPr>
                <w:rFonts w:ascii="ＭＳ ゴシック" w:eastAsia="ＭＳ ゴシック" w:hAnsi="ＭＳ ゴシック" w:cs="ＭＳ Ｐゴシック" w:hint="eastAsia"/>
                <w:b/>
                <w:bCs/>
                <w:spacing w:val="-20"/>
                <w:kern w:val="0"/>
                <w:sz w:val="20"/>
                <w:szCs w:val="20"/>
              </w:rPr>
              <w:t>中期的目標</w:t>
            </w:r>
          </w:p>
        </w:tc>
        <w:tc>
          <w:tcPr>
            <w:tcW w:w="8698"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E43AE3" w:rsidRDefault="00E43AE3" w:rsidP="008E6EA9">
            <w:pPr>
              <w:widowControl/>
              <w:spacing w:line="280" w:lineRule="exact"/>
              <w:ind w:left="320" w:hangingChars="160" w:hanging="3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個に応じた教育活動の推進と専門性の向上</w:t>
            </w:r>
          </w:p>
          <w:p w:rsidR="00E43AE3" w:rsidRPr="00E43AE3" w:rsidRDefault="00E43AE3" w:rsidP="008E6EA9">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一人ひとりの教育的ニーズに対応した指導の充実</w:t>
            </w:r>
          </w:p>
          <w:p w:rsidR="00E43AE3" w:rsidRDefault="00E43AE3" w:rsidP="008E6EA9">
            <w:pPr>
              <w:widowControl/>
              <w:spacing w:line="280" w:lineRule="exact"/>
              <w:ind w:leftChars="153" w:left="603" w:hangingChars="141" w:hanging="282"/>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・「わかる授業」「主体的に意欲的に取り組める授業」をめざして、ICTの活用や公開授業・研究授業などを通して、授業力の向上を図る。</w:t>
            </w:r>
          </w:p>
          <w:p w:rsidR="00E43AE3" w:rsidRDefault="00E43AE3" w:rsidP="008E6EA9">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支援教育に関する専門性の向上</w:t>
            </w:r>
          </w:p>
          <w:p w:rsidR="00E43AE3" w:rsidRPr="00E43AE3" w:rsidRDefault="00E43AE3" w:rsidP="008E6EA9">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自閉症スペクトラムをはじめ発達障がいの児童・生徒の指導において、アセスメント、指導内容・方法を充実させ、知的障がい支援学校としての専門性の向上を図る。</w:t>
            </w:r>
          </w:p>
          <w:p w:rsidR="00E43AE3" w:rsidRDefault="00E43AE3" w:rsidP="008E6EA9">
            <w:pPr>
              <w:widowControl/>
              <w:spacing w:line="280" w:lineRule="exact"/>
              <w:ind w:left="320" w:hangingChars="160" w:hanging="32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地域と連携した安全、安心で魅力ある学校づくり</w:t>
            </w:r>
          </w:p>
          <w:p w:rsidR="00E43AE3" w:rsidRDefault="00E43AE3" w:rsidP="008E6EA9">
            <w:pPr>
              <w:pStyle w:val="a3"/>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南河内地域の支援教育力の向上</w:t>
            </w:r>
          </w:p>
          <w:p w:rsidR="00E43AE3" w:rsidRPr="00E43AE3" w:rsidRDefault="00E43AE3" w:rsidP="008E6EA9">
            <w:pPr>
              <w:pStyle w:val="a3"/>
              <w:widowControl/>
              <w:numPr>
                <w:ilvl w:val="0"/>
                <w:numId w:val="4"/>
              </w:numPr>
              <w:spacing w:line="280" w:lineRule="exact"/>
              <w:ind w:leftChars="0"/>
              <w:rPr>
                <w:rFonts w:ascii="ＭＳ ゴシック" w:eastAsia="ＭＳ ゴシック" w:hAnsi="ＭＳ ゴシック" w:cs="ＭＳ Ｐゴシック"/>
                <w:spacing w:val="-6"/>
                <w:kern w:val="0"/>
                <w:sz w:val="20"/>
                <w:szCs w:val="20"/>
              </w:rPr>
            </w:pPr>
            <w:r w:rsidRPr="00E43AE3">
              <w:rPr>
                <w:rFonts w:ascii="ＭＳ ゴシック" w:eastAsia="ＭＳ ゴシック" w:hAnsi="ＭＳ ゴシック" w:cs="ＭＳ Ｐゴシック" w:hint="eastAsia"/>
                <w:spacing w:val="-6"/>
                <w:kern w:val="0"/>
                <w:sz w:val="20"/>
                <w:szCs w:val="20"/>
              </w:rPr>
              <w:t>校区内の市町村教育委員会や地域の小中学校・高等学校及び保育園・幼稚園・子ども園等の就学前施設との連携を拡充し、学校行事や交流及び共同学習、研修会・連絡会を通して障がいのある児童生徒の理解を深め、南河内地域の支援教育力向上に努める。</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事業目標</w:t>
            </w:r>
          </w:p>
        </w:tc>
        <w:tc>
          <w:tcPr>
            <w:tcW w:w="869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43AE3" w:rsidRDefault="00E43AE3" w:rsidP="008E6EA9">
            <w:pPr>
              <w:widowControl/>
              <w:spacing w:line="280" w:lineRule="exact"/>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【現状と課題】</w:t>
            </w:r>
          </w:p>
          <w:p w:rsidR="00E43AE3" w:rsidRDefault="00E43AE3" w:rsidP="008E6EA9">
            <w:pPr>
              <w:widowControl/>
              <w:spacing w:line="280" w:lineRule="exact"/>
              <w:ind w:leftChars="85" w:left="178"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各授業主担者の多くがiPadやプロジェクターなどのICT機器を活用して教育アプリなどの視覚支援を用いた授業づくりに取り組んでいるが、機器に限りがあり、活用したくてもできない現状がある。具体</w:t>
            </w:r>
            <w:r w:rsidR="008E6EA9">
              <w:rPr>
                <w:rFonts w:ascii="ＭＳ ゴシック" w:eastAsia="ＭＳ ゴシック" w:hAnsi="ＭＳ ゴシック" w:cs="ＭＳ Ｐゴシック" w:hint="eastAsia"/>
                <w:kern w:val="0"/>
                <w:sz w:val="20"/>
                <w:szCs w:val="20"/>
              </w:rPr>
              <w:t>的</w:t>
            </w:r>
            <w:r w:rsidRPr="00E43AE3">
              <w:rPr>
                <w:rFonts w:ascii="ＭＳ ゴシック" w:eastAsia="ＭＳ ゴシック" w:hAnsi="ＭＳ ゴシック" w:cs="ＭＳ Ｐゴシック" w:hint="eastAsia"/>
                <w:kern w:val="0"/>
                <w:sz w:val="20"/>
                <w:szCs w:val="20"/>
              </w:rPr>
              <w:t>には、小13、中17、高18の計48クラスに対してプロジェクター３台、書画カメラ１台、大型テレビ15台で授業を展開しており、特別教室には常設のICT機器設備はない。短焦点プロジェクターは1台しかなく予約が殺到し、大型テレビも老朽化や故障が多く活用が難しくなっているのが現状である。</w:t>
            </w:r>
          </w:p>
          <w:p w:rsidR="00E43AE3" w:rsidRDefault="00E43AE3" w:rsidP="008E6EA9">
            <w:pPr>
              <w:widowControl/>
              <w:spacing w:line="280" w:lineRule="exact"/>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【事業（プロジェクト）概要】</w:t>
            </w:r>
          </w:p>
          <w:p w:rsidR="00E43AE3" w:rsidRPr="00400496" w:rsidRDefault="00E43AE3" w:rsidP="008E6EA9">
            <w:pPr>
              <w:widowControl/>
              <w:spacing w:line="280" w:lineRule="exact"/>
              <w:ind w:leftChars="85" w:left="178" w:firstLineChars="100" w:firstLine="188"/>
              <w:rPr>
                <w:rFonts w:ascii="ＭＳ ゴシック" w:eastAsia="ＭＳ ゴシック" w:hAnsi="ＭＳ ゴシック" w:cs="ＭＳ Ｐゴシック"/>
                <w:spacing w:val="-6"/>
                <w:kern w:val="0"/>
                <w:sz w:val="20"/>
                <w:szCs w:val="20"/>
              </w:rPr>
            </w:pPr>
            <w:r w:rsidRPr="00E43AE3">
              <w:rPr>
                <w:rFonts w:ascii="ＭＳ ゴシック" w:eastAsia="ＭＳ ゴシック" w:hAnsi="ＭＳ ゴシック" w:cs="ＭＳ Ｐゴシック" w:hint="eastAsia"/>
                <w:spacing w:val="-6"/>
                <w:kern w:val="0"/>
                <w:sz w:val="20"/>
                <w:szCs w:val="20"/>
              </w:rPr>
              <w:t>各教室にプロジェクターを配置することができれば、今以上に視覚支援を用いた授業づくりを活発に</w:t>
            </w:r>
            <w:r w:rsidR="008E6EA9">
              <w:rPr>
                <w:rFonts w:ascii="ＭＳ ゴシック" w:eastAsia="ＭＳ ゴシック" w:hAnsi="ＭＳ ゴシック" w:cs="ＭＳ Ｐゴシック" w:hint="eastAsia"/>
                <w:spacing w:val="-6"/>
                <w:kern w:val="0"/>
                <w:sz w:val="20"/>
                <w:szCs w:val="20"/>
              </w:rPr>
              <w:t>行うことができ</w:t>
            </w:r>
            <w:r w:rsidRPr="00E43AE3">
              <w:rPr>
                <w:rFonts w:ascii="ＭＳ ゴシック" w:eastAsia="ＭＳ ゴシック" w:hAnsi="ＭＳ ゴシック" w:cs="ＭＳ Ｐゴシック" w:hint="eastAsia"/>
                <w:spacing w:val="-6"/>
                <w:kern w:val="0"/>
                <w:sz w:val="20"/>
                <w:szCs w:val="20"/>
              </w:rPr>
              <w:t>、特別教室にもICT機器</w:t>
            </w:r>
            <w:r w:rsidR="008E6EA9">
              <w:rPr>
                <w:rFonts w:ascii="ＭＳ ゴシック" w:eastAsia="ＭＳ ゴシック" w:hAnsi="ＭＳ ゴシック" w:cs="ＭＳ Ｐゴシック" w:hint="eastAsia"/>
                <w:spacing w:val="-6"/>
                <w:kern w:val="0"/>
                <w:sz w:val="20"/>
                <w:szCs w:val="20"/>
              </w:rPr>
              <w:t>を整備すれば</w:t>
            </w:r>
            <w:r w:rsidRPr="00E43AE3">
              <w:rPr>
                <w:rFonts w:ascii="ＭＳ ゴシック" w:eastAsia="ＭＳ ゴシック" w:hAnsi="ＭＳ ゴシック" w:cs="ＭＳ Ｐゴシック" w:hint="eastAsia"/>
                <w:spacing w:val="-6"/>
                <w:kern w:val="0"/>
                <w:sz w:val="20"/>
                <w:szCs w:val="20"/>
              </w:rPr>
              <w:t>、音楽の授業では大きなスクリーン(現在は、白布を壁に張り代替している)で迫力のある授業づくりができる。また、作業系の授業で書画カメラを活用</w:t>
            </w:r>
            <w:r w:rsidR="008E6EA9">
              <w:rPr>
                <w:rFonts w:ascii="ＭＳ ゴシック" w:eastAsia="ＭＳ ゴシック" w:hAnsi="ＭＳ ゴシック" w:cs="ＭＳ Ｐゴシック" w:hint="eastAsia"/>
                <w:spacing w:val="-6"/>
                <w:kern w:val="0"/>
                <w:sz w:val="20"/>
                <w:szCs w:val="20"/>
              </w:rPr>
              <w:t>す</w:t>
            </w:r>
            <w:r w:rsidRPr="00E43AE3">
              <w:rPr>
                <w:rFonts w:ascii="ＭＳ ゴシック" w:eastAsia="ＭＳ ゴシック" w:hAnsi="ＭＳ ゴシック" w:cs="ＭＳ Ｐゴシック" w:hint="eastAsia"/>
                <w:spacing w:val="-6"/>
                <w:kern w:val="0"/>
                <w:sz w:val="20"/>
                <w:szCs w:val="20"/>
              </w:rPr>
              <w:t>れば手元の細かな作業を生徒にわかりやすく指導することができる。このプロジェクトで各普通教室や特別教室にプロジェクターや書画カメラを整備することで中期目標に掲げる「わかる授業」「主体的意欲的に取り組める授業」を強力に推し進め</w:t>
            </w:r>
            <w:r w:rsidRPr="00400496">
              <w:rPr>
                <w:rFonts w:ascii="ＭＳ ゴシック" w:eastAsia="ＭＳ ゴシック" w:hAnsi="ＭＳ ゴシック" w:cs="ＭＳ Ｐゴシック" w:hint="eastAsia"/>
                <w:spacing w:val="-6"/>
                <w:kern w:val="0"/>
                <w:sz w:val="20"/>
                <w:szCs w:val="20"/>
              </w:rPr>
              <w:t>る。</w:t>
            </w:r>
          </w:p>
          <w:p w:rsidR="00E43AE3" w:rsidRDefault="00E43AE3" w:rsidP="008E6EA9">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「見てわかる授業」による児童・生徒の授業満足度の向上をめざす。</w:t>
            </w:r>
          </w:p>
          <w:p w:rsidR="00E43AE3" w:rsidRDefault="00E43AE3" w:rsidP="008E6EA9">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教員のICT機器活用率増加を図るとともに、公開授業での実践発表や全校研究会での研究発表をおこなうことで教員間の活発な意見交換をおこない、教員の指導力・授業力の向上をめざす。</w:t>
            </w:r>
          </w:p>
          <w:p w:rsidR="00E43AE3" w:rsidRPr="00E43AE3" w:rsidRDefault="00E43AE3" w:rsidP="008E6EA9">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lastRenderedPageBreak/>
              <w:t>地域の学校との連携をおこない、ICT機器を活用した授業の取組みの提案や発信をおこなうとともに、第３者の評価を</w:t>
            </w:r>
            <w:r w:rsidR="0074048C">
              <w:rPr>
                <w:rFonts w:ascii="ＭＳ ゴシック" w:eastAsia="ＭＳ ゴシック" w:hAnsi="ＭＳ ゴシック" w:cs="ＭＳ Ｐゴシック" w:hint="eastAsia"/>
                <w:kern w:val="0"/>
                <w:sz w:val="20"/>
                <w:szCs w:val="20"/>
              </w:rPr>
              <w:t>得</w:t>
            </w:r>
            <w:r w:rsidRPr="00E43AE3">
              <w:rPr>
                <w:rFonts w:ascii="ＭＳ ゴシック" w:eastAsia="ＭＳ ゴシック" w:hAnsi="ＭＳ ゴシック" w:cs="ＭＳ Ｐゴシック" w:hint="eastAsia"/>
                <w:kern w:val="0"/>
                <w:sz w:val="20"/>
                <w:szCs w:val="20"/>
              </w:rPr>
              <w:t>ながら授業改善をおこなうことで知的障がい支援学校の専門性の向上と指導方法の充実をめざす</w:t>
            </w:r>
            <w:r>
              <w:rPr>
                <w:rFonts w:ascii="ＭＳ ゴシック" w:eastAsia="ＭＳ ゴシック" w:hAnsi="ＭＳ ゴシック" w:cs="ＭＳ Ｐゴシック" w:hint="eastAsia"/>
                <w:kern w:val="0"/>
                <w:sz w:val="20"/>
                <w:szCs w:val="20"/>
              </w:rPr>
              <w:t>（２年め以降）</w:t>
            </w:r>
            <w:r w:rsidRPr="00E43AE3">
              <w:rPr>
                <w:rFonts w:ascii="ＭＳ ゴシック" w:eastAsia="ＭＳ ゴシック" w:hAnsi="ＭＳ ゴシック" w:cs="ＭＳ Ｐゴシック" w:hint="eastAsia"/>
                <w:kern w:val="0"/>
                <w:sz w:val="20"/>
                <w:szCs w:val="20"/>
              </w:rPr>
              <w:t>。</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lastRenderedPageBreak/>
              <w:t>整備した</w:t>
            </w:r>
          </w:p>
          <w:p w:rsid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設備・物品</w:t>
            </w:r>
          </w:p>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(数量）</w:t>
            </w:r>
          </w:p>
        </w:tc>
        <w:tc>
          <w:tcPr>
            <w:tcW w:w="869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43AE3" w:rsidRDefault="00E43AE3" w:rsidP="008E6EA9">
            <w:pPr>
              <w:widowControl/>
              <w:spacing w:line="280" w:lineRule="exact"/>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【教室及び特別教室】</w:t>
            </w:r>
          </w:p>
          <w:p w:rsidR="00E43AE3" w:rsidRPr="00E43AE3" w:rsidRDefault="00E43AE3" w:rsidP="008E6EA9">
            <w:pPr>
              <w:widowControl/>
              <w:spacing w:line="280" w:lineRule="exact"/>
              <w:ind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短焦点プロジェクター(33台)、ホワイトボードペン対応スクリーン貼り付けタイプ(30本)、スクリーンケース(30本)、吊り下げスクリーン(３台音楽室１:音楽室２：調理室)、書画カメラ(</w:t>
            </w:r>
            <w:r w:rsidR="008E6EA9">
              <w:rPr>
                <w:rFonts w:ascii="ＭＳ ゴシック" w:eastAsia="ＭＳ ゴシック" w:hAnsi="ＭＳ ゴシック" w:cs="ＭＳ Ｐゴシック" w:hint="eastAsia"/>
                <w:kern w:val="0"/>
                <w:sz w:val="20"/>
                <w:szCs w:val="20"/>
              </w:rPr>
              <w:t>７</w:t>
            </w:r>
            <w:r w:rsidRPr="00E43AE3">
              <w:rPr>
                <w:rFonts w:ascii="ＭＳ ゴシック" w:eastAsia="ＭＳ ゴシック" w:hAnsi="ＭＳ ゴシック" w:cs="ＭＳ Ｐゴシック" w:hint="eastAsia"/>
                <w:kern w:val="0"/>
                <w:sz w:val="20"/>
                <w:szCs w:val="20"/>
              </w:rPr>
              <w:t>台)、Lightning-HDMI変換アダプタ(33個)、HDMIケーブル(31本)</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取組みの</w:t>
            </w:r>
          </w:p>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主担・実施者</w:t>
            </w:r>
          </w:p>
        </w:tc>
        <w:tc>
          <w:tcPr>
            <w:tcW w:w="869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43AE3" w:rsidRDefault="00E43AE3" w:rsidP="008E6EA9">
            <w:pPr>
              <w:widowControl/>
              <w:spacing w:line="280" w:lineRule="exact"/>
              <w:ind w:leftChars="95" w:left="1029" w:hangingChars="415" w:hanging="83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視聴覚情報処理部（研究部、地域支援部も連携)</w:t>
            </w:r>
          </w:p>
          <w:p w:rsidR="00E43AE3" w:rsidRPr="00E43AE3" w:rsidRDefault="00E43AE3" w:rsidP="008E6EA9">
            <w:pPr>
              <w:widowControl/>
              <w:spacing w:line="280" w:lineRule="exact"/>
              <w:ind w:leftChars="95" w:left="1029" w:hangingChars="415" w:hanging="83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全教員</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本年度の</w:t>
            </w:r>
          </w:p>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取組内容</w:t>
            </w:r>
          </w:p>
        </w:tc>
        <w:tc>
          <w:tcPr>
            <w:tcW w:w="869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43AE3" w:rsidRPr="00E43AE3" w:rsidRDefault="00E43AE3" w:rsidP="008E6EA9">
            <w:pPr>
              <w:widowControl/>
              <w:spacing w:line="280" w:lineRule="exact"/>
              <w:ind w:firstLineChars="100" w:firstLine="188"/>
              <w:rPr>
                <w:rFonts w:ascii="ＭＳ ゴシック" w:eastAsia="ＭＳ ゴシック" w:hAnsi="ＭＳ ゴシック" w:cs="ＭＳ Ｐゴシック"/>
                <w:spacing w:val="-6"/>
                <w:kern w:val="0"/>
                <w:sz w:val="20"/>
                <w:szCs w:val="20"/>
              </w:rPr>
            </w:pPr>
            <w:r w:rsidRPr="00E43AE3">
              <w:rPr>
                <w:rFonts w:ascii="ＭＳ ゴシック" w:eastAsia="ＭＳ ゴシック" w:hAnsi="ＭＳ ゴシック" w:cs="ＭＳ Ｐゴシック" w:hint="eastAsia"/>
                <w:spacing w:val="-6"/>
                <w:kern w:val="0"/>
                <w:sz w:val="20"/>
                <w:szCs w:val="20"/>
              </w:rPr>
              <w:t>機器設置場所および管理方法の検討、職員への周知（～７月）、機器使用に向けた教員研修（８月）、富田林市教育支援研究会におけるICT機器を活用した授業提案</w:t>
            </w:r>
            <w:r w:rsidRPr="00400496">
              <w:rPr>
                <w:rFonts w:ascii="ＭＳ ゴシック" w:eastAsia="ＭＳ ゴシック" w:hAnsi="ＭＳ ゴシック" w:cs="ＭＳ Ｐゴシック" w:hint="eastAsia"/>
                <w:spacing w:val="-6"/>
                <w:kern w:val="0"/>
                <w:sz w:val="20"/>
                <w:szCs w:val="20"/>
              </w:rPr>
              <w:t>(８</w:t>
            </w:r>
            <w:r w:rsidRPr="00E43AE3">
              <w:rPr>
                <w:rFonts w:ascii="ＭＳ ゴシック" w:eastAsia="ＭＳ ゴシック" w:hAnsi="ＭＳ ゴシック" w:cs="ＭＳ Ｐゴシック" w:hint="eastAsia"/>
                <w:spacing w:val="-6"/>
                <w:kern w:val="0"/>
                <w:sz w:val="20"/>
                <w:szCs w:val="20"/>
              </w:rPr>
              <w:t>月)、府教育センターパッケージ研修(ICT機器を活用した授業づくり)、授業実践開始（９月～）、使用状況の調査（各学期末）、視聴覚情報処理部員による公開授業での実践発表と研究協議（12月）、生徒アンケートの分析と情報共有（２月）、全校研究会における研究発表(２月)、実践発表・研究発表に伴う教員用アンケート</w:t>
            </w:r>
            <w:r w:rsidRPr="00400496">
              <w:rPr>
                <w:rFonts w:ascii="ＭＳ ゴシック" w:eastAsia="ＭＳ ゴシック" w:hAnsi="ＭＳ ゴシック" w:cs="ＭＳ Ｐゴシック" w:hint="eastAsia"/>
                <w:spacing w:val="-6"/>
                <w:kern w:val="0"/>
                <w:sz w:val="20"/>
                <w:szCs w:val="20"/>
              </w:rPr>
              <w:t>（</w:t>
            </w:r>
            <w:r w:rsidRPr="00E43AE3">
              <w:rPr>
                <w:rFonts w:ascii="ＭＳ ゴシック" w:eastAsia="ＭＳ ゴシック" w:hAnsi="ＭＳ ゴシック" w:cs="ＭＳ Ｐゴシック" w:hint="eastAsia"/>
                <w:spacing w:val="-6"/>
                <w:kern w:val="0"/>
                <w:sz w:val="20"/>
                <w:szCs w:val="20"/>
              </w:rPr>
              <w:t>２月</w:t>
            </w:r>
            <w:r w:rsidRPr="00400496">
              <w:rPr>
                <w:rFonts w:ascii="ＭＳ ゴシック" w:eastAsia="ＭＳ ゴシック" w:hAnsi="ＭＳ ゴシック" w:cs="ＭＳ Ｐゴシック" w:hint="eastAsia"/>
                <w:spacing w:val="-6"/>
                <w:kern w:val="0"/>
                <w:sz w:val="20"/>
                <w:szCs w:val="20"/>
              </w:rPr>
              <w:t>）</w:t>
            </w:r>
            <w:r w:rsidRPr="00E43AE3">
              <w:rPr>
                <w:rFonts w:ascii="ＭＳ ゴシック" w:eastAsia="ＭＳ ゴシック" w:hAnsi="ＭＳ ゴシック" w:cs="ＭＳ Ｐゴシック" w:hint="eastAsia"/>
                <w:spacing w:val="-6"/>
                <w:kern w:val="0"/>
                <w:sz w:val="20"/>
                <w:szCs w:val="20"/>
              </w:rPr>
              <w:t>、次年度に向けた課題・教科別活用方法の検討（３月）</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spacing w:val="-20"/>
                <w:kern w:val="0"/>
                <w:sz w:val="20"/>
                <w:szCs w:val="20"/>
              </w:rPr>
            </w:pPr>
            <w:r w:rsidRPr="00E43AE3">
              <w:rPr>
                <w:rFonts w:ascii="ＭＳ ゴシック" w:eastAsia="ＭＳ ゴシック" w:hAnsi="ＭＳ ゴシック" w:cs="ＭＳ Ｐゴシック" w:hint="eastAsia"/>
                <w:b/>
                <w:bCs/>
                <w:spacing w:val="-20"/>
                <w:kern w:val="0"/>
                <w:sz w:val="20"/>
                <w:szCs w:val="20"/>
              </w:rPr>
              <w:t>成果の検証方法</w:t>
            </w:r>
          </w:p>
          <w:p w:rsidR="00E43AE3" w:rsidRPr="00E43AE3" w:rsidRDefault="00E43AE3" w:rsidP="00E43AE3">
            <w:pPr>
              <w:widowControl/>
              <w:spacing w:line="280" w:lineRule="exact"/>
              <w:jc w:val="center"/>
              <w:rPr>
                <w:rFonts w:ascii="ＭＳ ゴシック" w:eastAsia="ＭＳ ゴシック" w:hAnsi="ＭＳ ゴシック" w:cs="ＭＳ Ｐゴシック"/>
                <w:b/>
                <w:bCs/>
                <w:spacing w:val="-20"/>
                <w:kern w:val="0"/>
                <w:sz w:val="20"/>
                <w:szCs w:val="20"/>
              </w:rPr>
            </w:pPr>
            <w:r w:rsidRPr="00E43AE3">
              <w:rPr>
                <w:rFonts w:ascii="ＭＳ ゴシック" w:eastAsia="ＭＳ ゴシック" w:hAnsi="ＭＳ ゴシック" w:cs="ＭＳ Ｐゴシック" w:hint="eastAsia"/>
                <w:b/>
                <w:bCs/>
                <w:spacing w:val="-20"/>
                <w:kern w:val="0"/>
                <w:sz w:val="20"/>
                <w:szCs w:val="20"/>
              </w:rPr>
              <w:t>と評価指標</w:t>
            </w:r>
          </w:p>
        </w:tc>
        <w:tc>
          <w:tcPr>
            <w:tcW w:w="869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43AE3" w:rsidRDefault="00E43AE3" w:rsidP="008E6EA9">
            <w:pPr>
              <w:widowControl/>
              <w:spacing w:line="280" w:lineRule="exact"/>
              <w:ind w:left="320" w:hangingChars="160" w:hanging="3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8E6EA9">
              <w:rPr>
                <w:rFonts w:ascii="ＭＳ ゴシック" w:eastAsia="ＭＳ ゴシック" w:hAnsi="ＭＳ ゴシック" w:cs="ＭＳ Ｐゴシック" w:hint="eastAsia"/>
                <w:kern w:val="0"/>
                <w:sz w:val="20"/>
                <w:szCs w:val="20"/>
              </w:rPr>
              <w:t>児童生徒への聞</w:t>
            </w:r>
            <w:r w:rsidRPr="00E43AE3">
              <w:rPr>
                <w:rFonts w:ascii="ＭＳ ゴシック" w:eastAsia="ＭＳ ゴシック" w:hAnsi="ＭＳ ゴシック" w:cs="ＭＳ Ｐゴシック" w:hint="eastAsia"/>
                <w:kern w:val="0"/>
                <w:sz w:val="20"/>
                <w:szCs w:val="20"/>
              </w:rPr>
              <w:t>取りを含むアンケート評価(４段階評価)</w:t>
            </w:r>
          </w:p>
          <w:p w:rsidR="00E43AE3" w:rsidRDefault="00E43AE3" w:rsidP="008E6EA9">
            <w:pPr>
              <w:widowControl/>
              <w:spacing w:line="280" w:lineRule="exact"/>
              <w:ind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(『楽しく授業に取り組めた』『授業がわかった』</w:t>
            </w:r>
            <w:r w:rsidR="00D627B3">
              <w:rPr>
                <w:rFonts w:ascii="ＭＳ ゴシック" w:eastAsia="ＭＳ ゴシック" w:hAnsi="ＭＳ ゴシック" w:cs="ＭＳ Ｐゴシック" w:hint="eastAsia"/>
                <w:kern w:val="0"/>
                <w:sz w:val="20"/>
                <w:szCs w:val="20"/>
              </w:rPr>
              <w:t>肯定的評価</w:t>
            </w:r>
            <w:r w:rsidRPr="00E43AE3">
              <w:rPr>
                <w:rFonts w:ascii="ＭＳ ゴシック" w:eastAsia="ＭＳ ゴシック" w:hAnsi="ＭＳ ゴシック" w:cs="ＭＳ Ｐゴシック" w:hint="eastAsia"/>
                <w:kern w:val="0"/>
                <w:sz w:val="20"/>
                <w:szCs w:val="20"/>
              </w:rPr>
              <w:t>を70％以上)</w:t>
            </w:r>
          </w:p>
          <w:p w:rsidR="00E43AE3" w:rsidRDefault="00E43AE3" w:rsidP="008E6EA9">
            <w:pPr>
              <w:widowControl/>
              <w:spacing w:line="280" w:lineRule="exact"/>
              <w:ind w:left="320" w:hangingChars="160" w:hanging="32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ICT機器活用公開授業・研究発表会において教員向けアンケート評価(４段階評価)</w:t>
            </w:r>
          </w:p>
          <w:p w:rsidR="00E43AE3" w:rsidRDefault="00E43AE3" w:rsidP="008E6EA9">
            <w:pPr>
              <w:widowControl/>
              <w:spacing w:line="280" w:lineRule="exact"/>
              <w:ind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(『参考になった』『活用したい』</w:t>
            </w:r>
            <w:r w:rsidR="00D627B3">
              <w:rPr>
                <w:rFonts w:ascii="ＭＳ ゴシック" w:eastAsia="ＭＳ ゴシック" w:hAnsi="ＭＳ ゴシック" w:cs="ＭＳ Ｐゴシック" w:hint="eastAsia"/>
                <w:kern w:val="0"/>
                <w:sz w:val="20"/>
                <w:szCs w:val="20"/>
              </w:rPr>
              <w:t>肯定的評価</w:t>
            </w:r>
            <w:r w:rsidR="00D627B3" w:rsidRPr="00E43AE3">
              <w:rPr>
                <w:rFonts w:ascii="ＭＳ ゴシック" w:eastAsia="ＭＳ ゴシック" w:hAnsi="ＭＳ ゴシック" w:cs="ＭＳ Ｐゴシック" w:hint="eastAsia"/>
                <w:kern w:val="0"/>
                <w:sz w:val="20"/>
                <w:szCs w:val="20"/>
              </w:rPr>
              <w:t>を</w:t>
            </w:r>
            <w:r w:rsidRPr="00E43AE3">
              <w:rPr>
                <w:rFonts w:ascii="ＭＳ ゴシック" w:eastAsia="ＭＳ ゴシック" w:hAnsi="ＭＳ ゴシック" w:cs="ＭＳ Ｐゴシック" w:hint="eastAsia"/>
                <w:kern w:val="0"/>
                <w:sz w:val="20"/>
                <w:szCs w:val="20"/>
              </w:rPr>
              <w:t>80％)</w:t>
            </w:r>
          </w:p>
          <w:p w:rsidR="00E43AE3" w:rsidRDefault="00E43AE3" w:rsidP="008E6EA9">
            <w:pPr>
              <w:widowControl/>
              <w:spacing w:line="280" w:lineRule="exact"/>
              <w:ind w:left="320" w:hangingChars="160" w:hanging="3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教員によるICT機器１回以上使用率(100%)</w:t>
            </w:r>
          </w:p>
          <w:p w:rsidR="00E43AE3" w:rsidRDefault="00E43AE3" w:rsidP="008E6EA9">
            <w:pPr>
              <w:widowControl/>
              <w:spacing w:line="280" w:lineRule="exact"/>
              <w:ind w:left="320" w:hangingChars="160" w:hanging="3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地域の学校向けの実践報告によるICT機器活用における授業づくりの取組みアンケート(４段階評価)</w:t>
            </w:r>
          </w:p>
          <w:p w:rsidR="00E43AE3" w:rsidRPr="00E43AE3" w:rsidRDefault="00E43AE3" w:rsidP="008E6EA9">
            <w:pPr>
              <w:widowControl/>
              <w:spacing w:line="280" w:lineRule="exact"/>
              <w:ind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(『参考になった』『活用したい』</w:t>
            </w:r>
            <w:r w:rsidR="00D627B3">
              <w:rPr>
                <w:rFonts w:ascii="ＭＳ ゴシック" w:eastAsia="ＭＳ ゴシック" w:hAnsi="ＭＳ ゴシック" w:cs="ＭＳ Ｐゴシック" w:hint="eastAsia"/>
                <w:kern w:val="0"/>
                <w:sz w:val="20"/>
                <w:szCs w:val="20"/>
              </w:rPr>
              <w:t>肯定的評価</w:t>
            </w:r>
            <w:r w:rsidRPr="00E43AE3">
              <w:rPr>
                <w:rFonts w:ascii="ＭＳ ゴシック" w:eastAsia="ＭＳ ゴシック" w:hAnsi="ＭＳ ゴシック" w:cs="ＭＳ Ｐゴシック" w:hint="eastAsia"/>
                <w:kern w:val="0"/>
                <w:sz w:val="20"/>
                <w:szCs w:val="20"/>
              </w:rPr>
              <w:t>を70％)</w:t>
            </w:r>
          </w:p>
        </w:tc>
      </w:tr>
      <w:tr w:rsidR="00E43AE3" w:rsidRPr="00E43AE3" w:rsidTr="002D42DC">
        <w:trPr>
          <w:trHeight w:val="315"/>
        </w:trPr>
        <w:tc>
          <w:tcPr>
            <w:tcW w:w="1508"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kern w:val="0"/>
                <w:sz w:val="20"/>
                <w:szCs w:val="20"/>
              </w:rPr>
            </w:pPr>
            <w:r w:rsidRPr="00E43AE3">
              <w:rPr>
                <w:rFonts w:ascii="ＭＳ ゴシック" w:eastAsia="ＭＳ ゴシック" w:hAnsi="ＭＳ ゴシック" w:cs="ＭＳ Ｐゴシック" w:hint="eastAsia"/>
                <w:b/>
                <w:bCs/>
                <w:kern w:val="0"/>
                <w:sz w:val="20"/>
                <w:szCs w:val="20"/>
              </w:rPr>
              <w:t>自己評価</w:t>
            </w:r>
          </w:p>
        </w:tc>
        <w:tc>
          <w:tcPr>
            <w:tcW w:w="869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43AE3" w:rsidRDefault="00E43AE3" w:rsidP="008E6EA9">
            <w:pPr>
              <w:widowControl/>
              <w:tabs>
                <w:tab w:val="right" w:leader="middleDot" w:pos="8717"/>
              </w:tabs>
              <w:spacing w:line="280" w:lineRule="exact"/>
              <w:ind w:leftChars="17" w:left="32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8E6EA9">
              <w:rPr>
                <w:rFonts w:ascii="ＭＳ ゴシック" w:eastAsia="ＭＳ ゴシック" w:hAnsi="ＭＳ ゴシック" w:cs="ＭＳ Ｐゴシック" w:hint="eastAsia"/>
                <w:kern w:val="0"/>
                <w:sz w:val="20"/>
                <w:szCs w:val="20"/>
              </w:rPr>
              <w:t>児童生徒への聞</w:t>
            </w:r>
            <w:r w:rsidRPr="00E43AE3">
              <w:rPr>
                <w:rFonts w:ascii="ＭＳ ゴシック" w:eastAsia="ＭＳ ゴシック" w:hAnsi="ＭＳ ゴシック" w:cs="ＭＳ Ｐゴシック" w:hint="eastAsia"/>
                <w:kern w:val="0"/>
                <w:sz w:val="20"/>
                <w:szCs w:val="20"/>
              </w:rPr>
              <w:t>取りを含むアンケート評価では、児童生徒にアンケートをとった結果『楽しく授業に取り組めた』を４段階評価で</w:t>
            </w:r>
            <w:r w:rsidR="00D627B3">
              <w:rPr>
                <w:rFonts w:ascii="ＭＳ ゴシック" w:eastAsia="ＭＳ ゴシック" w:hAnsi="ＭＳ ゴシック" w:cs="ＭＳ Ｐゴシック" w:hint="eastAsia"/>
                <w:kern w:val="0"/>
                <w:sz w:val="20"/>
                <w:szCs w:val="20"/>
              </w:rPr>
              <w:t>肯定的評価を</w:t>
            </w:r>
            <w:r w:rsidRPr="00E43AE3">
              <w:rPr>
                <w:rFonts w:ascii="ＭＳ ゴシック" w:eastAsia="ＭＳ ゴシック" w:hAnsi="ＭＳ ゴシック" w:cs="ＭＳ Ｐゴシック" w:hint="eastAsia"/>
                <w:kern w:val="0"/>
                <w:sz w:val="20"/>
                <w:szCs w:val="20"/>
              </w:rPr>
              <w:t>87％、『授業がわかった』</w:t>
            </w:r>
            <w:r w:rsidR="00D627B3">
              <w:rPr>
                <w:rFonts w:ascii="ＭＳ ゴシック" w:eastAsia="ＭＳ ゴシック" w:hAnsi="ＭＳ ゴシック" w:cs="ＭＳ Ｐゴシック" w:hint="eastAsia"/>
                <w:kern w:val="0"/>
                <w:sz w:val="20"/>
                <w:szCs w:val="20"/>
              </w:rPr>
              <w:t>の肯定的評価</w:t>
            </w:r>
            <w:r w:rsidRPr="00E43AE3">
              <w:rPr>
                <w:rFonts w:ascii="ＭＳ ゴシック" w:eastAsia="ＭＳ ゴシック" w:hAnsi="ＭＳ ゴシック" w:cs="ＭＳ Ｐゴシック" w:hint="eastAsia"/>
                <w:kern w:val="0"/>
                <w:sz w:val="20"/>
                <w:szCs w:val="20"/>
              </w:rPr>
              <w:t>83％を得ることができた。</w:t>
            </w:r>
            <w:r>
              <w:rPr>
                <w:rFonts w:ascii="ＭＳ ゴシック" w:eastAsia="ＭＳ ゴシック" w:hAnsi="ＭＳ ゴシック" w:cs="ＭＳ Ｐゴシック"/>
                <w:kern w:val="0"/>
                <w:sz w:val="20"/>
                <w:szCs w:val="20"/>
              </w:rPr>
              <w:tab/>
            </w:r>
            <w:r w:rsidR="008E6EA9">
              <w:rPr>
                <w:rFonts w:ascii="ＭＳ ゴシック" w:eastAsia="ＭＳ ゴシック" w:hAnsi="ＭＳ ゴシック" w:cs="ＭＳ Ｐゴシック" w:hint="eastAsia"/>
                <w:kern w:val="0"/>
                <w:sz w:val="20"/>
                <w:szCs w:val="20"/>
              </w:rPr>
              <w:t>（</w:t>
            </w:r>
            <w:r w:rsidRPr="00E43AE3">
              <w:rPr>
                <w:rFonts w:ascii="ＭＳ ゴシック" w:eastAsia="ＭＳ ゴシック" w:hAnsi="ＭＳ ゴシック" w:cs="ＭＳ Ｐゴシック" w:hint="eastAsia"/>
                <w:kern w:val="0"/>
                <w:sz w:val="20"/>
                <w:szCs w:val="20"/>
              </w:rPr>
              <w:t>◎</w:t>
            </w:r>
            <w:r w:rsidR="008E6EA9">
              <w:rPr>
                <w:rFonts w:ascii="ＭＳ ゴシック" w:eastAsia="ＭＳ ゴシック" w:hAnsi="ＭＳ ゴシック" w:cs="ＭＳ Ｐゴシック" w:hint="eastAsia"/>
                <w:kern w:val="0"/>
                <w:sz w:val="20"/>
                <w:szCs w:val="20"/>
              </w:rPr>
              <w:t>）</w:t>
            </w:r>
          </w:p>
          <w:p w:rsidR="00E43AE3" w:rsidRDefault="00E43AE3" w:rsidP="008E6EA9">
            <w:pPr>
              <w:widowControl/>
              <w:tabs>
                <w:tab w:val="right" w:leader="middleDot" w:pos="8717"/>
              </w:tabs>
              <w:spacing w:line="280" w:lineRule="exact"/>
              <w:ind w:leftChars="17" w:left="320" w:hangingChars="142" w:hanging="284"/>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ICT機器活用公開授業・研究発表会において教員にアンケートをとった結果、『参考になった』</w:t>
            </w:r>
            <w:r w:rsidR="00D627B3">
              <w:rPr>
                <w:rFonts w:ascii="ＭＳ ゴシック" w:eastAsia="ＭＳ ゴシック" w:hAnsi="ＭＳ ゴシック" w:cs="ＭＳ Ｐゴシック" w:hint="eastAsia"/>
                <w:kern w:val="0"/>
                <w:sz w:val="20"/>
                <w:szCs w:val="20"/>
              </w:rPr>
              <w:t>について</w:t>
            </w:r>
            <w:r w:rsidRPr="00E43AE3">
              <w:rPr>
                <w:rFonts w:ascii="ＭＳ ゴシック" w:eastAsia="ＭＳ ゴシック" w:hAnsi="ＭＳ ゴシック" w:cs="ＭＳ Ｐゴシック" w:hint="eastAsia"/>
                <w:kern w:val="0"/>
                <w:sz w:val="20"/>
                <w:szCs w:val="20"/>
              </w:rPr>
              <w:t>４段階評価で</w:t>
            </w:r>
            <w:r w:rsidR="00D627B3">
              <w:rPr>
                <w:rFonts w:ascii="ＭＳ ゴシック" w:eastAsia="ＭＳ ゴシック" w:hAnsi="ＭＳ ゴシック" w:cs="ＭＳ Ｐゴシック" w:hint="eastAsia"/>
                <w:kern w:val="0"/>
                <w:sz w:val="20"/>
                <w:szCs w:val="20"/>
              </w:rPr>
              <w:t>肯定的評価</w:t>
            </w:r>
            <w:r w:rsidRPr="00E43AE3">
              <w:rPr>
                <w:rFonts w:ascii="ＭＳ ゴシック" w:eastAsia="ＭＳ ゴシック" w:hAnsi="ＭＳ ゴシック" w:cs="ＭＳ Ｐゴシック" w:hint="eastAsia"/>
                <w:kern w:val="0"/>
                <w:sz w:val="20"/>
                <w:szCs w:val="20"/>
              </w:rPr>
              <w:t>94％、『活用したい』</w:t>
            </w:r>
            <w:r w:rsidR="00D627B3">
              <w:rPr>
                <w:rFonts w:ascii="ＭＳ ゴシック" w:eastAsia="ＭＳ ゴシック" w:hAnsi="ＭＳ ゴシック" w:cs="ＭＳ Ｐゴシック" w:hint="eastAsia"/>
                <w:kern w:val="0"/>
                <w:sz w:val="20"/>
                <w:szCs w:val="20"/>
              </w:rPr>
              <w:t>の肯定的評価</w:t>
            </w:r>
            <w:r w:rsidRPr="00E43AE3">
              <w:rPr>
                <w:rFonts w:ascii="ＭＳ ゴシック" w:eastAsia="ＭＳ ゴシック" w:hAnsi="ＭＳ ゴシック" w:cs="ＭＳ Ｐゴシック" w:hint="eastAsia"/>
                <w:kern w:val="0"/>
                <w:sz w:val="20"/>
                <w:szCs w:val="20"/>
              </w:rPr>
              <w:t>87％</w:t>
            </w:r>
            <w:r w:rsidR="0074048C">
              <w:rPr>
                <w:rFonts w:ascii="ＭＳ ゴシック" w:eastAsia="ＭＳ ゴシック" w:hAnsi="ＭＳ ゴシック" w:cs="ＭＳ Ｐゴシック" w:hint="eastAsia"/>
                <w:kern w:val="0"/>
                <w:sz w:val="20"/>
                <w:szCs w:val="20"/>
              </w:rPr>
              <w:t>となっ</w:t>
            </w:r>
            <w:r w:rsidRPr="00E43AE3">
              <w:rPr>
                <w:rFonts w:ascii="ＭＳ ゴシック" w:eastAsia="ＭＳ ゴシック" w:hAnsi="ＭＳ ゴシック" w:cs="ＭＳ Ｐゴシック" w:hint="eastAsia"/>
                <w:kern w:val="0"/>
                <w:sz w:val="20"/>
                <w:szCs w:val="20"/>
              </w:rPr>
              <w:t>た。</w:t>
            </w:r>
            <w:r>
              <w:rPr>
                <w:rFonts w:ascii="ＭＳ ゴシック" w:eastAsia="ＭＳ ゴシック" w:hAnsi="ＭＳ ゴシック" w:cs="ＭＳ Ｐゴシック"/>
                <w:kern w:val="0"/>
                <w:sz w:val="20"/>
                <w:szCs w:val="20"/>
              </w:rPr>
              <w:tab/>
            </w:r>
            <w:r w:rsidR="008E6EA9">
              <w:rPr>
                <w:rFonts w:ascii="ＭＳ ゴシック" w:eastAsia="ＭＳ ゴシック" w:hAnsi="ＭＳ ゴシック" w:cs="ＭＳ Ｐゴシック" w:hint="eastAsia"/>
                <w:kern w:val="0"/>
                <w:sz w:val="20"/>
                <w:szCs w:val="20"/>
              </w:rPr>
              <w:t>（</w:t>
            </w:r>
            <w:r w:rsidRPr="00E43AE3">
              <w:rPr>
                <w:rFonts w:ascii="ＭＳ ゴシック" w:eastAsia="ＭＳ ゴシック" w:hAnsi="ＭＳ ゴシック" w:cs="ＭＳ Ｐゴシック" w:hint="eastAsia"/>
                <w:kern w:val="0"/>
                <w:sz w:val="20"/>
                <w:szCs w:val="20"/>
              </w:rPr>
              <w:t>◎</w:t>
            </w:r>
            <w:r w:rsidR="008E6EA9">
              <w:rPr>
                <w:rFonts w:ascii="ＭＳ ゴシック" w:eastAsia="ＭＳ ゴシック" w:hAnsi="ＭＳ ゴシック" w:cs="ＭＳ Ｐゴシック" w:hint="eastAsia"/>
                <w:kern w:val="0"/>
                <w:sz w:val="20"/>
                <w:szCs w:val="20"/>
              </w:rPr>
              <w:t>）</w:t>
            </w:r>
          </w:p>
          <w:p w:rsidR="00E43AE3" w:rsidRDefault="00E43AE3" w:rsidP="008E6EA9">
            <w:pPr>
              <w:widowControl/>
              <w:tabs>
                <w:tab w:val="right" w:leader="middleDot" w:pos="8717"/>
              </w:tabs>
              <w:spacing w:line="280" w:lineRule="exact"/>
              <w:ind w:leftChars="17" w:left="32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教員によるICT機器１回以上使用率は、100％を達成した。</w:t>
            </w:r>
            <w:r>
              <w:rPr>
                <w:rFonts w:ascii="ＭＳ ゴシック" w:eastAsia="ＭＳ ゴシック" w:hAnsi="ＭＳ ゴシック" w:cs="ＭＳ Ｐゴシック"/>
                <w:kern w:val="0"/>
                <w:sz w:val="20"/>
                <w:szCs w:val="20"/>
              </w:rPr>
              <w:tab/>
            </w:r>
            <w:r w:rsidR="008E6EA9">
              <w:rPr>
                <w:rFonts w:ascii="ＭＳ ゴシック" w:eastAsia="ＭＳ ゴシック" w:hAnsi="ＭＳ ゴシック" w:cs="ＭＳ Ｐゴシック" w:hint="eastAsia"/>
                <w:kern w:val="0"/>
                <w:sz w:val="20"/>
                <w:szCs w:val="20"/>
              </w:rPr>
              <w:t>（</w:t>
            </w:r>
            <w:r w:rsidRPr="00E43AE3">
              <w:rPr>
                <w:rFonts w:ascii="ＭＳ ゴシック" w:eastAsia="ＭＳ ゴシック" w:hAnsi="ＭＳ ゴシック" w:cs="ＭＳ Ｐゴシック" w:hint="eastAsia"/>
                <w:kern w:val="0"/>
                <w:sz w:val="20"/>
                <w:szCs w:val="20"/>
              </w:rPr>
              <w:t>◎</w:t>
            </w:r>
            <w:r w:rsidR="008E6EA9">
              <w:rPr>
                <w:rFonts w:ascii="ＭＳ ゴシック" w:eastAsia="ＭＳ ゴシック" w:hAnsi="ＭＳ ゴシック" w:cs="ＭＳ Ｐゴシック" w:hint="eastAsia"/>
                <w:kern w:val="0"/>
                <w:sz w:val="20"/>
                <w:szCs w:val="20"/>
              </w:rPr>
              <w:t>）</w:t>
            </w:r>
          </w:p>
          <w:p w:rsidR="00E43AE3" w:rsidRPr="00E43AE3" w:rsidRDefault="00E43AE3" w:rsidP="008E6EA9">
            <w:pPr>
              <w:widowControl/>
              <w:tabs>
                <w:tab w:val="right" w:leader="middleDot" w:pos="8717"/>
              </w:tabs>
              <w:spacing w:line="280" w:lineRule="exact"/>
              <w:ind w:leftChars="17" w:left="32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地域の学校の教員向けに実践報告によるICT機器活用における授業づくりの取組みアンケートをとった結果、４段階評価で『参考になった』</w:t>
            </w:r>
            <w:r w:rsidR="00D627B3">
              <w:rPr>
                <w:rFonts w:ascii="ＭＳ ゴシック" w:eastAsia="ＭＳ ゴシック" w:hAnsi="ＭＳ ゴシック" w:cs="ＭＳ Ｐゴシック" w:hint="eastAsia"/>
                <w:kern w:val="0"/>
                <w:sz w:val="20"/>
                <w:szCs w:val="20"/>
              </w:rPr>
              <w:t>の肯定的評価</w:t>
            </w:r>
            <w:r w:rsidRPr="00E43AE3">
              <w:rPr>
                <w:rFonts w:ascii="ＭＳ ゴシック" w:eastAsia="ＭＳ ゴシック" w:hAnsi="ＭＳ ゴシック" w:cs="ＭＳ Ｐゴシック" w:hint="eastAsia"/>
                <w:kern w:val="0"/>
                <w:sz w:val="20"/>
                <w:szCs w:val="20"/>
              </w:rPr>
              <w:t>85％、『活用したい』</w:t>
            </w:r>
            <w:r w:rsidR="00D627B3">
              <w:rPr>
                <w:rFonts w:ascii="ＭＳ ゴシック" w:eastAsia="ＭＳ ゴシック" w:hAnsi="ＭＳ ゴシック" w:cs="ＭＳ Ｐゴシック" w:hint="eastAsia"/>
                <w:kern w:val="0"/>
                <w:sz w:val="20"/>
                <w:szCs w:val="20"/>
              </w:rPr>
              <w:t>の肯定的評価</w:t>
            </w:r>
            <w:r w:rsidRPr="00E43AE3">
              <w:rPr>
                <w:rFonts w:ascii="ＭＳ ゴシック" w:eastAsia="ＭＳ ゴシック" w:hAnsi="ＭＳ ゴシック" w:cs="ＭＳ Ｐゴシック" w:hint="eastAsia"/>
                <w:kern w:val="0"/>
                <w:sz w:val="20"/>
                <w:szCs w:val="20"/>
              </w:rPr>
              <w:t>88</w:t>
            </w:r>
            <w:r w:rsidR="00D627B3">
              <w:rPr>
                <w:rFonts w:ascii="ＭＳ ゴシック" w:eastAsia="ＭＳ ゴシック" w:hAnsi="ＭＳ ゴシック" w:cs="ＭＳ Ｐゴシック" w:hint="eastAsia"/>
                <w:kern w:val="0"/>
                <w:sz w:val="20"/>
                <w:szCs w:val="20"/>
              </w:rPr>
              <w:t>％</w:t>
            </w:r>
            <w:r w:rsidR="0074048C">
              <w:rPr>
                <w:rFonts w:ascii="ＭＳ ゴシック" w:eastAsia="ＭＳ ゴシック" w:hAnsi="ＭＳ ゴシック" w:cs="ＭＳ Ｐゴシック" w:hint="eastAsia"/>
                <w:kern w:val="0"/>
                <w:sz w:val="20"/>
                <w:szCs w:val="20"/>
              </w:rPr>
              <w:t>となっ</w:t>
            </w:r>
            <w:r w:rsidRPr="00E43AE3">
              <w:rPr>
                <w:rFonts w:ascii="ＭＳ ゴシック" w:eastAsia="ＭＳ ゴシック" w:hAnsi="ＭＳ ゴシック" w:cs="ＭＳ Ｐゴシック" w:hint="eastAsia"/>
                <w:kern w:val="0"/>
                <w:sz w:val="20"/>
                <w:szCs w:val="20"/>
              </w:rPr>
              <w:t>た。</w:t>
            </w:r>
            <w:r>
              <w:rPr>
                <w:rFonts w:ascii="ＭＳ ゴシック" w:eastAsia="ＭＳ ゴシック" w:hAnsi="ＭＳ ゴシック" w:cs="ＭＳ Ｐゴシック"/>
                <w:kern w:val="0"/>
                <w:sz w:val="20"/>
                <w:szCs w:val="20"/>
              </w:rPr>
              <w:tab/>
            </w:r>
            <w:r w:rsidR="008E6EA9">
              <w:rPr>
                <w:rFonts w:ascii="ＭＳ ゴシック" w:eastAsia="ＭＳ ゴシック" w:hAnsi="ＭＳ ゴシック" w:cs="ＭＳ Ｐゴシック" w:hint="eastAsia"/>
                <w:kern w:val="0"/>
                <w:sz w:val="20"/>
                <w:szCs w:val="20"/>
              </w:rPr>
              <w:t>（</w:t>
            </w:r>
            <w:r w:rsidRPr="00E43AE3">
              <w:rPr>
                <w:rFonts w:ascii="ＭＳ ゴシック" w:eastAsia="ＭＳ ゴシック" w:hAnsi="ＭＳ ゴシック" w:cs="ＭＳ Ｐゴシック" w:hint="eastAsia"/>
                <w:kern w:val="0"/>
                <w:sz w:val="20"/>
                <w:szCs w:val="20"/>
              </w:rPr>
              <w:t>◎</w:t>
            </w:r>
            <w:r w:rsidR="008E6EA9">
              <w:rPr>
                <w:rFonts w:ascii="ＭＳ ゴシック" w:eastAsia="ＭＳ ゴシック" w:hAnsi="ＭＳ ゴシック" w:cs="ＭＳ Ｐゴシック" w:hint="eastAsia"/>
                <w:kern w:val="0"/>
                <w:sz w:val="20"/>
                <w:szCs w:val="20"/>
              </w:rPr>
              <w:t>）</w:t>
            </w:r>
            <w:bookmarkStart w:id="0" w:name="_GoBack"/>
            <w:bookmarkEnd w:id="0"/>
          </w:p>
        </w:tc>
      </w:tr>
      <w:tr w:rsidR="00E43AE3" w:rsidRPr="00E43AE3" w:rsidTr="002D42DC">
        <w:trPr>
          <w:trHeight w:val="315"/>
        </w:trPr>
        <w:tc>
          <w:tcPr>
            <w:tcW w:w="1508"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E43AE3" w:rsidRPr="00E43AE3" w:rsidRDefault="00E43AE3" w:rsidP="00E43AE3">
            <w:pPr>
              <w:widowControl/>
              <w:spacing w:line="280" w:lineRule="exact"/>
              <w:jc w:val="center"/>
              <w:rPr>
                <w:rFonts w:ascii="ＭＳ ゴシック" w:eastAsia="ＭＳ ゴシック" w:hAnsi="ＭＳ ゴシック" w:cs="ＭＳ Ｐゴシック"/>
                <w:b/>
                <w:bCs/>
                <w:spacing w:val="-20"/>
                <w:kern w:val="0"/>
                <w:sz w:val="20"/>
                <w:szCs w:val="20"/>
              </w:rPr>
            </w:pPr>
            <w:r w:rsidRPr="00E43AE3">
              <w:rPr>
                <w:rFonts w:ascii="ＭＳ ゴシック" w:eastAsia="ＭＳ ゴシック" w:hAnsi="ＭＳ ゴシック" w:cs="ＭＳ Ｐゴシック" w:hint="eastAsia"/>
                <w:b/>
                <w:bCs/>
                <w:spacing w:val="-20"/>
                <w:kern w:val="0"/>
                <w:sz w:val="20"/>
                <w:szCs w:val="20"/>
              </w:rPr>
              <w:t>次年度に向けて</w:t>
            </w:r>
          </w:p>
        </w:tc>
        <w:tc>
          <w:tcPr>
            <w:tcW w:w="8698" w:type="dxa"/>
            <w:gridSpan w:val="17"/>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43AE3" w:rsidRDefault="00D47C9F" w:rsidP="008E6EA9">
            <w:pPr>
              <w:pStyle w:val="a3"/>
              <w:widowControl/>
              <w:numPr>
                <w:ilvl w:val="0"/>
                <w:numId w:val="6"/>
              </w:numPr>
              <w:spacing w:line="280" w:lineRule="exact"/>
              <w:ind w:leftChars="0" w:left="321" w:hanging="32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4048C">
              <w:rPr>
                <w:rFonts w:ascii="ＭＳ ゴシック" w:eastAsia="ＭＳ ゴシック" w:hAnsi="ＭＳ ゴシック" w:cs="ＭＳ Ｐゴシック" w:hint="eastAsia"/>
                <w:kern w:val="0"/>
                <w:sz w:val="20"/>
                <w:szCs w:val="20"/>
              </w:rPr>
              <w:t>見てわかる授業</w:t>
            </w:r>
            <w:r>
              <w:rPr>
                <w:rFonts w:ascii="ＭＳ ゴシック" w:eastAsia="ＭＳ ゴシック" w:hAnsi="ＭＳ ゴシック" w:cs="ＭＳ Ｐゴシック" w:hint="eastAsia"/>
                <w:kern w:val="0"/>
                <w:sz w:val="20"/>
                <w:szCs w:val="20"/>
              </w:rPr>
              <w:t>」によって児童・生徒の授業満足度の向上をめざすという目標</w:t>
            </w:r>
            <w:r w:rsidR="0074048C">
              <w:rPr>
                <w:rFonts w:ascii="ＭＳ ゴシック" w:eastAsia="ＭＳ ゴシック" w:hAnsi="ＭＳ ゴシック" w:cs="ＭＳ Ｐゴシック" w:hint="eastAsia"/>
                <w:kern w:val="0"/>
                <w:sz w:val="20"/>
                <w:szCs w:val="20"/>
              </w:rPr>
              <w:t>について</w:t>
            </w:r>
            <w:r>
              <w:rPr>
                <w:rFonts w:ascii="ＭＳ ゴシック" w:eastAsia="ＭＳ ゴシック" w:hAnsi="ＭＳ ゴシック" w:cs="ＭＳ Ｐゴシック" w:hint="eastAsia"/>
                <w:kern w:val="0"/>
                <w:sz w:val="20"/>
                <w:szCs w:val="20"/>
              </w:rPr>
              <w:t>は、</w:t>
            </w:r>
            <w:r w:rsidR="0074048C" w:rsidRPr="00E43AE3">
              <w:rPr>
                <w:rFonts w:ascii="ＭＳ ゴシック" w:eastAsia="ＭＳ ゴシック" w:hAnsi="ＭＳ ゴシック" w:cs="ＭＳ Ｐゴシック" w:hint="eastAsia"/>
                <w:kern w:val="0"/>
                <w:sz w:val="20"/>
                <w:szCs w:val="20"/>
              </w:rPr>
              <w:t>機器の導入が遅れ３学期からのスタートであったが、</w:t>
            </w:r>
            <w:r w:rsidR="00E43AE3" w:rsidRPr="00E43AE3">
              <w:rPr>
                <w:rFonts w:ascii="ＭＳ ゴシック" w:eastAsia="ＭＳ ゴシック" w:hAnsi="ＭＳ ゴシック" w:cs="ＭＳ Ｐゴシック" w:hint="eastAsia"/>
                <w:kern w:val="0"/>
                <w:sz w:val="20"/>
                <w:szCs w:val="20"/>
              </w:rPr>
              <w:t>プロジェクターやICT機器を活用した授業に</w:t>
            </w:r>
            <w:r w:rsidR="0074048C">
              <w:rPr>
                <w:rFonts w:ascii="ＭＳ ゴシック" w:eastAsia="ＭＳ ゴシック" w:hAnsi="ＭＳ ゴシック" w:cs="ＭＳ Ｐゴシック" w:hint="eastAsia"/>
                <w:kern w:val="0"/>
                <w:sz w:val="20"/>
                <w:szCs w:val="20"/>
              </w:rPr>
              <w:t>おいて、</w:t>
            </w:r>
            <w:r w:rsidR="0074048C" w:rsidRPr="00E43AE3">
              <w:rPr>
                <w:rFonts w:ascii="ＭＳ ゴシック" w:eastAsia="ＭＳ ゴシック" w:hAnsi="ＭＳ ゴシック" w:cs="ＭＳ Ｐゴシック" w:hint="eastAsia"/>
                <w:kern w:val="0"/>
                <w:sz w:val="20"/>
                <w:szCs w:val="20"/>
              </w:rPr>
              <w:t>児童生徒</w:t>
            </w:r>
            <w:r w:rsidR="0074048C">
              <w:rPr>
                <w:rFonts w:ascii="ＭＳ ゴシック" w:eastAsia="ＭＳ ゴシック" w:hAnsi="ＭＳ ゴシック" w:cs="ＭＳ Ｐゴシック" w:hint="eastAsia"/>
                <w:kern w:val="0"/>
                <w:sz w:val="20"/>
                <w:szCs w:val="20"/>
              </w:rPr>
              <w:t>の</w:t>
            </w:r>
            <w:r w:rsidR="00E43AE3" w:rsidRPr="00E43AE3">
              <w:rPr>
                <w:rFonts w:ascii="ＭＳ ゴシック" w:eastAsia="ＭＳ ゴシック" w:hAnsi="ＭＳ ゴシック" w:cs="ＭＳ Ｐゴシック" w:hint="eastAsia"/>
                <w:kern w:val="0"/>
                <w:sz w:val="20"/>
                <w:szCs w:val="20"/>
              </w:rPr>
              <w:t>意欲的</w:t>
            </w:r>
            <w:r w:rsidR="0074048C">
              <w:rPr>
                <w:rFonts w:ascii="ＭＳ ゴシック" w:eastAsia="ＭＳ ゴシック" w:hAnsi="ＭＳ ゴシック" w:cs="ＭＳ Ｐゴシック" w:hint="eastAsia"/>
                <w:kern w:val="0"/>
                <w:sz w:val="20"/>
                <w:szCs w:val="20"/>
              </w:rPr>
              <w:t>な</w:t>
            </w:r>
            <w:r w:rsidR="00E43AE3" w:rsidRPr="00E43AE3">
              <w:rPr>
                <w:rFonts w:ascii="ＭＳ ゴシック" w:eastAsia="ＭＳ ゴシック" w:hAnsi="ＭＳ ゴシック" w:cs="ＭＳ Ｐゴシック" w:hint="eastAsia"/>
                <w:kern w:val="0"/>
                <w:sz w:val="20"/>
                <w:szCs w:val="20"/>
              </w:rPr>
              <w:t>授業参加</w:t>
            </w:r>
            <w:r w:rsidR="0074048C">
              <w:rPr>
                <w:rFonts w:ascii="ＭＳ ゴシック" w:eastAsia="ＭＳ ゴシック" w:hAnsi="ＭＳ ゴシック" w:cs="ＭＳ Ｐゴシック" w:hint="eastAsia"/>
                <w:kern w:val="0"/>
                <w:sz w:val="20"/>
                <w:szCs w:val="20"/>
              </w:rPr>
              <w:t>が見られた</w:t>
            </w:r>
            <w:r w:rsidR="00E43AE3" w:rsidRPr="00E43AE3">
              <w:rPr>
                <w:rFonts w:ascii="ＭＳ ゴシック" w:eastAsia="ＭＳ ゴシック" w:hAnsi="ＭＳ ゴシック" w:cs="ＭＳ Ｐゴシック" w:hint="eastAsia"/>
                <w:kern w:val="0"/>
                <w:sz w:val="20"/>
                <w:szCs w:val="20"/>
              </w:rPr>
              <w:t>。</w:t>
            </w:r>
            <w:r w:rsidR="0074048C">
              <w:rPr>
                <w:rFonts w:ascii="ＭＳ ゴシック" w:eastAsia="ＭＳ ゴシック" w:hAnsi="ＭＳ ゴシック" w:cs="ＭＳ Ｐゴシック" w:hint="eastAsia"/>
                <w:kern w:val="0"/>
                <w:sz w:val="20"/>
                <w:szCs w:val="20"/>
              </w:rPr>
              <w:t>しかし</w:t>
            </w:r>
            <w:r w:rsidR="00E43AE3" w:rsidRPr="00E43AE3">
              <w:rPr>
                <w:rFonts w:ascii="ＭＳ ゴシック" w:eastAsia="ＭＳ ゴシック" w:hAnsi="ＭＳ ゴシック" w:cs="ＭＳ Ｐゴシック" w:hint="eastAsia"/>
                <w:kern w:val="0"/>
                <w:sz w:val="20"/>
                <w:szCs w:val="20"/>
              </w:rPr>
              <w:t>実施</w:t>
            </w:r>
            <w:r w:rsidR="0074048C">
              <w:rPr>
                <w:rFonts w:ascii="ＭＳ ゴシック" w:eastAsia="ＭＳ ゴシック" w:hAnsi="ＭＳ ゴシック" w:cs="ＭＳ Ｐゴシック" w:hint="eastAsia"/>
                <w:kern w:val="0"/>
                <w:sz w:val="20"/>
                <w:szCs w:val="20"/>
              </w:rPr>
              <w:t>期間</w:t>
            </w:r>
            <w:r w:rsidR="00E43AE3" w:rsidRPr="00E43AE3">
              <w:rPr>
                <w:rFonts w:ascii="ＭＳ ゴシック" w:eastAsia="ＭＳ ゴシック" w:hAnsi="ＭＳ ゴシック" w:cs="ＭＳ Ｐゴシック" w:hint="eastAsia"/>
                <w:kern w:val="0"/>
                <w:sz w:val="20"/>
                <w:szCs w:val="20"/>
              </w:rPr>
              <w:t>が</w:t>
            </w:r>
            <w:r w:rsidR="0074048C">
              <w:rPr>
                <w:rFonts w:ascii="ＭＳ ゴシック" w:eastAsia="ＭＳ ゴシック" w:hAnsi="ＭＳ ゴシック" w:cs="ＭＳ Ｐゴシック" w:hint="eastAsia"/>
                <w:kern w:val="0"/>
                <w:sz w:val="20"/>
                <w:szCs w:val="20"/>
              </w:rPr>
              <w:t>まだ</w:t>
            </w:r>
            <w:r w:rsidR="00E43AE3" w:rsidRPr="00E43AE3">
              <w:rPr>
                <w:rFonts w:ascii="ＭＳ ゴシック" w:eastAsia="ＭＳ ゴシック" w:hAnsi="ＭＳ ゴシック" w:cs="ＭＳ Ｐゴシック" w:hint="eastAsia"/>
                <w:kern w:val="0"/>
                <w:sz w:val="20"/>
                <w:szCs w:val="20"/>
              </w:rPr>
              <w:t>短</w:t>
            </w:r>
            <w:r w:rsidR="0074048C">
              <w:rPr>
                <w:rFonts w:ascii="ＭＳ ゴシック" w:eastAsia="ＭＳ ゴシック" w:hAnsi="ＭＳ ゴシック" w:cs="ＭＳ Ｐゴシック" w:hint="eastAsia"/>
                <w:kern w:val="0"/>
                <w:sz w:val="20"/>
                <w:szCs w:val="20"/>
              </w:rPr>
              <w:t>く、新しさに対して高い評価が出た</w:t>
            </w:r>
            <w:r w:rsidR="00E43AE3" w:rsidRPr="00E43AE3">
              <w:rPr>
                <w:rFonts w:ascii="ＭＳ ゴシック" w:eastAsia="ＭＳ ゴシック" w:hAnsi="ＭＳ ゴシック" w:cs="ＭＳ Ｐゴシック" w:hint="eastAsia"/>
                <w:kern w:val="0"/>
                <w:sz w:val="20"/>
                <w:szCs w:val="20"/>
              </w:rPr>
              <w:t>と考え</w:t>
            </w:r>
            <w:r w:rsidR="0074048C">
              <w:rPr>
                <w:rFonts w:ascii="ＭＳ ゴシック" w:eastAsia="ＭＳ ゴシック" w:hAnsi="ＭＳ ゴシック" w:cs="ＭＳ Ｐゴシック" w:hint="eastAsia"/>
                <w:kern w:val="0"/>
                <w:sz w:val="20"/>
                <w:szCs w:val="20"/>
              </w:rPr>
              <w:t>ている。来年度から</w:t>
            </w:r>
            <w:r w:rsidR="00E43AE3" w:rsidRPr="00E43AE3">
              <w:rPr>
                <w:rFonts w:ascii="ＭＳ ゴシック" w:eastAsia="ＭＳ ゴシック" w:hAnsi="ＭＳ ゴシック" w:cs="ＭＳ Ｐゴシック" w:hint="eastAsia"/>
                <w:kern w:val="0"/>
                <w:sz w:val="20"/>
                <w:szCs w:val="20"/>
              </w:rPr>
              <w:t>本格</w:t>
            </w:r>
            <w:r w:rsidR="0074048C">
              <w:rPr>
                <w:rFonts w:ascii="ＭＳ ゴシック" w:eastAsia="ＭＳ ゴシック" w:hAnsi="ＭＳ ゴシック" w:cs="ＭＳ Ｐゴシック" w:hint="eastAsia"/>
                <w:kern w:val="0"/>
                <w:sz w:val="20"/>
                <w:szCs w:val="20"/>
              </w:rPr>
              <w:t>的に取り組み</w:t>
            </w:r>
            <w:r w:rsidR="00E43AE3" w:rsidRPr="00E43AE3">
              <w:rPr>
                <w:rFonts w:ascii="ＭＳ ゴシック" w:eastAsia="ＭＳ ゴシック" w:hAnsi="ＭＳ ゴシック" w:cs="ＭＳ Ｐゴシック" w:hint="eastAsia"/>
                <w:kern w:val="0"/>
                <w:sz w:val="20"/>
                <w:szCs w:val="20"/>
              </w:rPr>
              <w:t>「見てわかる授業」づくりを学校全体で充実させていきたい。</w:t>
            </w:r>
          </w:p>
          <w:p w:rsidR="00E43AE3" w:rsidRDefault="00E43AE3" w:rsidP="008E6EA9">
            <w:pPr>
              <w:pStyle w:val="a3"/>
              <w:widowControl/>
              <w:numPr>
                <w:ilvl w:val="0"/>
                <w:numId w:val="6"/>
              </w:numPr>
              <w:spacing w:line="280" w:lineRule="exact"/>
              <w:ind w:leftChars="0" w:left="321" w:hanging="321"/>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教員のICT機器活用率増加を図</w:t>
            </w:r>
            <w:r w:rsidR="0074048C">
              <w:rPr>
                <w:rFonts w:ascii="ＭＳ ゴシック" w:eastAsia="ＭＳ ゴシック" w:hAnsi="ＭＳ ゴシック" w:cs="ＭＳ Ｐゴシック" w:hint="eastAsia"/>
                <w:kern w:val="0"/>
                <w:sz w:val="20"/>
                <w:szCs w:val="20"/>
              </w:rPr>
              <w:t>るとともに</w:t>
            </w:r>
            <w:r w:rsidRPr="00E43AE3">
              <w:rPr>
                <w:rFonts w:ascii="ＭＳ ゴシック" w:eastAsia="ＭＳ ゴシック" w:hAnsi="ＭＳ ゴシック" w:cs="ＭＳ Ｐゴシック" w:hint="eastAsia"/>
                <w:kern w:val="0"/>
                <w:sz w:val="20"/>
                <w:szCs w:val="20"/>
              </w:rPr>
              <w:t>、公開授業での実践発表や全校研究会での研究発表を</w:t>
            </w:r>
            <w:r w:rsidR="0074048C">
              <w:rPr>
                <w:rFonts w:ascii="ＭＳ ゴシック" w:eastAsia="ＭＳ ゴシック" w:hAnsi="ＭＳ ゴシック" w:cs="ＭＳ Ｐゴシック" w:hint="eastAsia"/>
                <w:kern w:val="0"/>
                <w:sz w:val="20"/>
                <w:szCs w:val="20"/>
              </w:rPr>
              <w:t>行う。</w:t>
            </w:r>
            <w:r w:rsidRPr="00E43AE3">
              <w:rPr>
                <w:rFonts w:ascii="ＭＳ ゴシック" w:eastAsia="ＭＳ ゴシック" w:hAnsi="ＭＳ ゴシック" w:cs="ＭＳ Ｐゴシック" w:hint="eastAsia"/>
                <w:kern w:val="0"/>
                <w:sz w:val="20"/>
                <w:szCs w:val="20"/>
              </w:rPr>
              <w:t>教員間の活発な意見交換をおこない、教員の指導力・授業力の向上をめざす。教員の多くが今回の機器の導入を待ち望んでおり、意欲的に取り組んでいる。評価目標</w:t>
            </w:r>
            <w:r w:rsidR="00D47C9F">
              <w:rPr>
                <w:rFonts w:ascii="ＭＳ ゴシック" w:eastAsia="ＭＳ ゴシック" w:hAnsi="ＭＳ ゴシック" w:cs="ＭＳ Ｐゴシック" w:hint="eastAsia"/>
                <w:kern w:val="0"/>
                <w:sz w:val="20"/>
                <w:szCs w:val="20"/>
              </w:rPr>
              <w:t>は</w:t>
            </w:r>
            <w:r w:rsidRPr="00E43AE3">
              <w:rPr>
                <w:rFonts w:ascii="ＭＳ ゴシック" w:eastAsia="ＭＳ ゴシック" w:hAnsi="ＭＳ ゴシック" w:cs="ＭＳ Ｐゴシック" w:hint="eastAsia"/>
                <w:kern w:val="0"/>
                <w:sz w:val="20"/>
                <w:szCs w:val="20"/>
              </w:rPr>
              <w:t>達成</w:t>
            </w:r>
            <w:r w:rsidR="00D47C9F">
              <w:rPr>
                <w:rFonts w:ascii="ＭＳ ゴシック" w:eastAsia="ＭＳ ゴシック" w:hAnsi="ＭＳ ゴシック" w:cs="ＭＳ Ｐゴシック" w:hint="eastAsia"/>
                <w:kern w:val="0"/>
                <w:sz w:val="20"/>
                <w:szCs w:val="20"/>
              </w:rPr>
              <w:t>して</w:t>
            </w:r>
            <w:r w:rsidRPr="00E43AE3">
              <w:rPr>
                <w:rFonts w:ascii="ＭＳ ゴシック" w:eastAsia="ＭＳ ゴシック" w:hAnsi="ＭＳ ゴシック" w:cs="ＭＳ Ｐゴシック" w:hint="eastAsia"/>
                <w:kern w:val="0"/>
                <w:sz w:val="20"/>
                <w:szCs w:val="20"/>
              </w:rPr>
              <w:t>いるが、</w:t>
            </w:r>
            <w:r w:rsidR="00D47C9F">
              <w:rPr>
                <w:rFonts w:ascii="ＭＳ ゴシック" w:eastAsia="ＭＳ ゴシック" w:hAnsi="ＭＳ ゴシック" w:cs="ＭＳ Ｐゴシック" w:hint="eastAsia"/>
                <w:kern w:val="0"/>
                <w:sz w:val="20"/>
                <w:szCs w:val="20"/>
              </w:rPr>
              <w:t>今後は</w:t>
            </w:r>
            <w:r w:rsidRPr="00E43AE3">
              <w:rPr>
                <w:rFonts w:ascii="ＭＳ ゴシック" w:eastAsia="ＭＳ ゴシック" w:hAnsi="ＭＳ ゴシック" w:cs="ＭＳ Ｐゴシック" w:hint="eastAsia"/>
                <w:kern w:val="0"/>
                <w:sz w:val="20"/>
                <w:szCs w:val="20"/>
              </w:rPr>
              <w:t>ICT活用に</w:t>
            </w:r>
            <w:r w:rsidR="00D47C9F">
              <w:rPr>
                <w:rFonts w:ascii="ＭＳ ゴシック" w:eastAsia="ＭＳ ゴシック" w:hAnsi="ＭＳ ゴシック" w:cs="ＭＳ Ｐゴシック" w:hint="eastAsia"/>
                <w:kern w:val="0"/>
                <w:sz w:val="20"/>
                <w:szCs w:val="20"/>
              </w:rPr>
              <w:t>つ</w:t>
            </w:r>
            <w:r w:rsidRPr="00E43AE3">
              <w:rPr>
                <w:rFonts w:ascii="ＭＳ ゴシック" w:eastAsia="ＭＳ ゴシック" w:hAnsi="ＭＳ ゴシック" w:cs="ＭＳ Ｐゴシック" w:hint="eastAsia"/>
                <w:kern w:val="0"/>
                <w:sz w:val="20"/>
                <w:szCs w:val="20"/>
              </w:rPr>
              <w:t>いて教員間で活発な意見交換</w:t>
            </w:r>
            <w:r w:rsidR="00D47C9F">
              <w:rPr>
                <w:rFonts w:ascii="ＭＳ ゴシック" w:eastAsia="ＭＳ ゴシック" w:hAnsi="ＭＳ ゴシック" w:cs="ＭＳ Ｐゴシック" w:hint="eastAsia"/>
                <w:kern w:val="0"/>
                <w:sz w:val="20"/>
                <w:szCs w:val="20"/>
              </w:rPr>
              <w:t>を進めていくことが課題だと考えている</w:t>
            </w:r>
            <w:r w:rsidRPr="00E43AE3">
              <w:rPr>
                <w:rFonts w:ascii="ＭＳ ゴシック" w:eastAsia="ＭＳ ゴシック" w:hAnsi="ＭＳ ゴシック" w:cs="ＭＳ Ｐゴシック" w:hint="eastAsia"/>
                <w:kern w:val="0"/>
                <w:sz w:val="20"/>
                <w:szCs w:val="20"/>
              </w:rPr>
              <w:t>。来年度も公開授業や授業交流を通して教員の更なる指導力・授業力の向上をめざしたい。</w:t>
            </w:r>
          </w:p>
          <w:p w:rsidR="00E43AE3" w:rsidRPr="00E43AE3" w:rsidRDefault="00E43AE3" w:rsidP="008E6EA9">
            <w:pPr>
              <w:pStyle w:val="a3"/>
              <w:widowControl/>
              <w:numPr>
                <w:ilvl w:val="0"/>
                <w:numId w:val="6"/>
              </w:numPr>
              <w:spacing w:line="280" w:lineRule="exact"/>
              <w:ind w:leftChars="0" w:left="321" w:hanging="321"/>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地域の学校との連携をおこない、ICT機器を活用した授業の取組みの提案や発信</w:t>
            </w:r>
            <w:r w:rsidR="00D47C9F">
              <w:rPr>
                <w:rFonts w:ascii="ＭＳ ゴシック" w:eastAsia="ＭＳ ゴシック" w:hAnsi="ＭＳ ゴシック" w:cs="ＭＳ Ｐゴシック" w:hint="eastAsia"/>
                <w:kern w:val="0"/>
                <w:sz w:val="20"/>
                <w:szCs w:val="20"/>
              </w:rPr>
              <w:t>するという目標について</w:t>
            </w:r>
            <w:r w:rsidRPr="00E43AE3">
              <w:rPr>
                <w:rFonts w:ascii="ＭＳ ゴシック" w:eastAsia="ＭＳ ゴシック" w:hAnsi="ＭＳ ゴシック" w:cs="ＭＳ Ｐゴシック" w:hint="eastAsia"/>
                <w:kern w:val="0"/>
                <w:sz w:val="20"/>
                <w:szCs w:val="20"/>
              </w:rPr>
              <w:t>は、富田林市教育支援研究会におけるICT機器を活用した授業提案において、</w:t>
            </w:r>
            <w:r w:rsidR="00D47C9F">
              <w:rPr>
                <w:rFonts w:ascii="ＭＳ ゴシック" w:eastAsia="ＭＳ ゴシック" w:hAnsi="ＭＳ ゴシック" w:cs="ＭＳ Ｐゴシック" w:hint="eastAsia"/>
                <w:kern w:val="0"/>
                <w:sz w:val="20"/>
                <w:szCs w:val="20"/>
              </w:rPr>
              <w:lastRenderedPageBreak/>
              <w:t>高い評価</w:t>
            </w:r>
            <w:r w:rsidRPr="00E43AE3">
              <w:rPr>
                <w:rFonts w:ascii="ＭＳ ゴシック" w:eastAsia="ＭＳ ゴシック" w:hAnsi="ＭＳ ゴシック" w:cs="ＭＳ Ｐゴシック" w:hint="eastAsia"/>
                <w:kern w:val="0"/>
                <w:sz w:val="20"/>
                <w:szCs w:val="20"/>
              </w:rPr>
              <w:t>を得</w:t>
            </w:r>
            <w:r w:rsidR="00D47C9F">
              <w:rPr>
                <w:rFonts w:ascii="ＭＳ ゴシック" w:eastAsia="ＭＳ ゴシック" w:hAnsi="ＭＳ ゴシック" w:cs="ＭＳ Ｐゴシック" w:hint="eastAsia"/>
                <w:kern w:val="0"/>
                <w:sz w:val="20"/>
                <w:szCs w:val="20"/>
              </w:rPr>
              <w:t>た</w:t>
            </w:r>
            <w:r w:rsidRPr="00E43AE3">
              <w:rPr>
                <w:rFonts w:ascii="ＭＳ ゴシック" w:eastAsia="ＭＳ ゴシック" w:hAnsi="ＭＳ ゴシック" w:cs="ＭＳ Ｐゴシック" w:hint="eastAsia"/>
                <w:kern w:val="0"/>
                <w:sz w:val="20"/>
                <w:szCs w:val="20"/>
              </w:rPr>
              <w:t>。来年度も引き続き充実した授業提案をおこなうと共に、府内の支援学校や地域の学校</w:t>
            </w:r>
            <w:r w:rsidR="00D47C9F">
              <w:rPr>
                <w:rFonts w:ascii="ＭＳ ゴシック" w:eastAsia="ＭＳ ゴシック" w:hAnsi="ＭＳ ゴシック" w:cs="ＭＳ Ｐゴシック" w:hint="eastAsia"/>
                <w:kern w:val="0"/>
                <w:sz w:val="20"/>
                <w:szCs w:val="20"/>
              </w:rPr>
              <w:t>に</w:t>
            </w:r>
            <w:r w:rsidRPr="00E43AE3">
              <w:rPr>
                <w:rFonts w:ascii="ＭＳ ゴシック" w:eastAsia="ＭＳ ゴシック" w:hAnsi="ＭＳ ゴシック" w:cs="ＭＳ Ｐゴシック" w:hint="eastAsia"/>
                <w:kern w:val="0"/>
                <w:sz w:val="20"/>
                <w:szCs w:val="20"/>
              </w:rPr>
              <w:t>向け</w:t>
            </w:r>
            <w:r w:rsidR="00D47C9F">
              <w:rPr>
                <w:rFonts w:ascii="ＭＳ ゴシック" w:eastAsia="ＭＳ ゴシック" w:hAnsi="ＭＳ ゴシック" w:cs="ＭＳ Ｐゴシック" w:hint="eastAsia"/>
                <w:kern w:val="0"/>
                <w:sz w:val="20"/>
                <w:szCs w:val="20"/>
              </w:rPr>
              <w:t>て</w:t>
            </w:r>
            <w:r w:rsidRPr="00E43AE3">
              <w:rPr>
                <w:rFonts w:ascii="ＭＳ ゴシック" w:eastAsia="ＭＳ ゴシック" w:hAnsi="ＭＳ ゴシック" w:cs="ＭＳ Ｐゴシック" w:hint="eastAsia"/>
                <w:kern w:val="0"/>
                <w:sz w:val="20"/>
                <w:szCs w:val="20"/>
              </w:rPr>
              <w:t>公開授業を実施していきたい。</w:t>
            </w:r>
          </w:p>
        </w:tc>
      </w:tr>
    </w:tbl>
    <w:p w:rsidR="00C572FD" w:rsidRPr="00E43AE3" w:rsidRDefault="00C572FD"/>
    <w:sectPr w:rsidR="00C572FD" w:rsidRPr="00E43AE3" w:rsidSect="00E43AE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11" w:rsidRDefault="00542311" w:rsidP="0074048C">
      <w:r>
        <w:separator/>
      </w:r>
    </w:p>
  </w:endnote>
  <w:endnote w:type="continuationSeparator" w:id="0">
    <w:p w:rsidR="00542311" w:rsidRDefault="00542311" w:rsidP="0074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11" w:rsidRDefault="00542311" w:rsidP="0074048C">
      <w:r>
        <w:separator/>
      </w:r>
    </w:p>
  </w:footnote>
  <w:footnote w:type="continuationSeparator" w:id="0">
    <w:p w:rsidR="00542311" w:rsidRDefault="00542311" w:rsidP="0074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39F"/>
    <w:multiLevelType w:val="hybridMultilevel"/>
    <w:tmpl w:val="DBBC767C"/>
    <w:lvl w:ilvl="0" w:tplc="985805FC">
      <w:start w:val="1"/>
      <w:numFmt w:val="decimal"/>
      <w:lvlText w:val="(%1)"/>
      <w:lvlJc w:val="left"/>
      <w:pPr>
        <w:ind w:left="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1279EE"/>
    <w:multiLevelType w:val="hybridMultilevel"/>
    <w:tmpl w:val="8EACC4CC"/>
    <w:lvl w:ilvl="0" w:tplc="B82CE20C">
      <w:start w:val="1"/>
      <w:numFmt w:val="decimal"/>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9FD52CE"/>
    <w:multiLevelType w:val="hybridMultilevel"/>
    <w:tmpl w:val="D36EC4C2"/>
    <w:lvl w:ilvl="0" w:tplc="3AF07FB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AD37855"/>
    <w:multiLevelType w:val="hybridMultilevel"/>
    <w:tmpl w:val="3774B73E"/>
    <w:lvl w:ilvl="0" w:tplc="5302FFE6">
      <w:start w:val="1"/>
      <w:numFmt w:val="decimal"/>
      <w:lvlText w:val="(%1)"/>
      <w:lvlJc w:val="left"/>
      <w:pPr>
        <w:ind w:left="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436BE7"/>
    <w:multiLevelType w:val="hybridMultilevel"/>
    <w:tmpl w:val="D2EEB61A"/>
    <w:lvl w:ilvl="0" w:tplc="7A4A04C2">
      <w:start w:val="4"/>
      <w:numFmt w:val="bullet"/>
      <w:lvlText w:val="・"/>
      <w:lvlJc w:val="left"/>
      <w:pPr>
        <w:ind w:left="681" w:hanging="360"/>
      </w:pPr>
      <w:rPr>
        <w:rFonts w:ascii="ＭＳ ゴシック" w:eastAsia="ＭＳ ゴシック" w:hAnsi="ＭＳ ゴシック" w:cs="ＭＳ Ｐゴシック"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5" w15:restartNumberingAfterBreak="0">
    <w:nsid w:val="7EE74114"/>
    <w:multiLevelType w:val="hybridMultilevel"/>
    <w:tmpl w:val="CB840BFE"/>
    <w:lvl w:ilvl="0" w:tplc="A43C1B6A">
      <w:start w:val="1"/>
      <w:numFmt w:val="decimal"/>
      <w:lvlText w:val="(%1)"/>
      <w:lvlJc w:val="left"/>
      <w:pPr>
        <w:ind w:left="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E3"/>
    <w:rsid w:val="001761E0"/>
    <w:rsid w:val="002874DF"/>
    <w:rsid w:val="002D42DC"/>
    <w:rsid w:val="00400496"/>
    <w:rsid w:val="00542311"/>
    <w:rsid w:val="0074048C"/>
    <w:rsid w:val="008E6EA9"/>
    <w:rsid w:val="00AE21DC"/>
    <w:rsid w:val="00C572FD"/>
    <w:rsid w:val="00D47C9F"/>
    <w:rsid w:val="00D627B3"/>
    <w:rsid w:val="00E43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64508"/>
  <w15:chartTrackingRefBased/>
  <w15:docId w15:val="{C5157631-8D75-4485-A6ED-4BF50948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E3"/>
    <w:pPr>
      <w:ind w:leftChars="400" w:left="840"/>
    </w:pPr>
  </w:style>
  <w:style w:type="paragraph" w:styleId="a4">
    <w:name w:val="header"/>
    <w:basedOn w:val="a"/>
    <w:link w:val="a5"/>
    <w:uiPriority w:val="99"/>
    <w:unhideWhenUsed/>
    <w:rsid w:val="0074048C"/>
    <w:pPr>
      <w:tabs>
        <w:tab w:val="center" w:pos="4252"/>
        <w:tab w:val="right" w:pos="8504"/>
      </w:tabs>
      <w:snapToGrid w:val="0"/>
    </w:pPr>
  </w:style>
  <w:style w:type="character" w:customStyle="1" w:styleId="a5">
    <w:name w:val="ヘッダー (文字)"/>
    <w:basedOn w:val="a0"/>
    <w:link w:val="a4"/>
    <w:uiPriority w:val="99"/>
    <w:rsid w:val="0074048C"/>
  </w:style>
  <w:style w:type="paragraph" w:styleId="a6">
    <w:name w:val="footer"/>
    <w:basedOn w:val="a"/>
    <w:link w:val="a7"/>
    <w:uiPriority w:val="99"/>
    <w:unhideWhenUsed/>
    <w:rsid w:val="0074048C"/>
    <w:pPr>
      <w:tabs>
        <w:tab w:val="center" w:pos="4252"/>
        <w:tab w:val="right" w:pos="8504"/>
      </w:tabs>
      <w:snapToGrid w:val="0"/>
    </w:pPr>
  </w:style>
  <w:style w:type="character" w:customStyle="1" w:styleId="a7">
    <w:name w:val="フッター (文字)"/>
    <w:basedOn w:val="a0"/>
    <w:link w:val="a6"/>
    <w:uiPriority w:val="99"/>
    <w:rsid w:val="00740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8</cp:revision>
  <dcterms:created xsi:type="dcterms:W3CDTF">2019-12-16T06:36:00Z</dcterms:created>
  <dcterms:modified xsi:type="dcterms:W3CDTF">2020-03-20T03:04:00Z</dcterms:modified>
</cp:coreProperties>
</file>