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2C09B3">
      <w:pPr>
        <w:spacing w:line="240" w:lineRule="auto"/>
      </w:pPr>
      <w:bookmarkStart w:id="0" w:name="_GoBack"/>
      <w:bookmarkEnd w:id="0"/>
      <w:r>
        <w:rPr>
          <w:rFonts w:hint="eastAsia"/>
        </w:rPr>
        <w:t>小学校学習指導要領</w:t>
      </w:r>
    </w:p>
    <w:p w:rsidR="006D30CB" w:rsidRDefault="006D30CB" w:rsidP="002C09B3">
      <w:pPr>
        <w:spacing w:line="240" w:lineRule="auto"/>
      </w:pPr>
    </w:p>
    <w:p w:rsidR="00DD779C" w:rsidRDefault="00920E21" w:rsidP="002C09B3">
      <w:pPr>
        <w:spacing w:line="240" w:lineRule="auto"/>
        <w:jc w:val="center"/>
        <w:rPr>
          <w:sz w:val="32"/>
          <w:szCs w:val="32"/>
        </w:rPr>
      </w:pPr>
      <w:r>
        <w:rPr>
          <w:rFonts w:hint="eastAsia"/>
          <w:sz w:val="32"/>
          <w:szCs w:val="32"/>
        </w:rPr>
        <w:t>第２</w:t>
      </w:r>
      <w:r w:rsidR="00DD779C">
        <w:rPr>
          <w:rFonts w:hint="eastAsia"/>
          <w:sz w:val="32"/>
          <w:szCs w:val="32"/>
        </w:rPr>
        <w:t>章　各 教 科</w:t>
      </w:r>
    </w:p>
    <w:p w:rsidR="006D30CB" w:rsidRPr="006D30CB" w:rsidRDefault="00920E21" w:rsidP="002C09B3">
      <w:pPr>
        <w:spacing w:line="240" w:lineRule="auto"/>
        <w:jc w:val="center"/>
        <w:rPr>
          <w:sz w:val="32"/>
          <w:szCs w:val="32"/>
        </w:rPr>
      </w:pPr>
      <w:r>
        <w:rPr>
          <w:rFonts w:hint="eastAsia"/>
          <w:sz w:val="32"/>
          <w:szCs w:val="32"/>
        </w:rPr>
        <w:t>第２</w:t>
      </w:r>
      <w:r w:rsidR="00455ACE">
        <w:rPr>
          <w:rFonts w:hint="eastAsia"/>
          <w:sz w:val="32"/>
          <w:szCs w:val="32"/>
        </w:rPr>
        <w:t>節　社　　会</w:t>
      </w:r>
    </w:p>
    <w:p w:rsidR="006D30CB" w:rsidRPr="004D4744" w:rsidRDefault="006D30CB" w:rsidP="004D4744"/>
    <w:p w:rsidR="00DD779C" w:rsidRPr="00A508D1" w:rsidRDefault="00920E21" w:rsidP="009B546A">
      <w:pPr>
        <w:spacing w:line="240" w:lineRule="exact"/>
        <w:jc w:val="both"/>
      </w:pPr>
      <w:r w:rsidRPr="00A508D1">
        <w:rPr>
          <w:rFonts w:hint="eastAsia"/>
        </w:rPr>
        <w:t>第１</w:t>
      </w:r>
      <w:r w:rsidR="00DD779C" w:rsidRPr="00A508D1">
        <w:rPr>
          <w:rFonts w:hint="eastAsia"/>
        </w:rPr>
        <w:t xml:space="preserve">　目標</w:t>
      </w:r>
    </w:p>
    <w:p w:rsidR="00B8517D" w:rsidRPr="00A508D1" w:rsidRDefault="00B8517D" w:rsidP="009B546A">
      <w:pPr>
        <w:spacing w:line="240" w:lineRule="exact"/>
        <w:ind w:left="210" w:hangingChars="100" w:hanging="210"/>
        <w:jc w:val="both"/>
      </w:pPr>
      <w:r w:rsidRPr="00A508D1">
        <w:rPr>
          <w:rFonts w:hint="eastAsia"/>
        </w:rPr>
        <w:t xml:space="preserve">　</w:t>
      </w:r>
      <w:r w:rsidR="00F02732">
        <w:rPr>
          <w:rFonts w:hint="eastAsia"/>
        </w:rPr>
        <w:t xml:space="preserve">　</w:t>
      </w:r>
      <w:r w:rsidRPr="00A508D1">
        <w:rPr>
          <w:rFonts w:hint="eastAsia"/>
        </w:rPr>
        <w:t>社会的な見方・考え方を働かせ</w:t>
      </w:r>
      <w:r w:rsidR="00F02732">
        <w:rPr>
          <w:rFonts w:hint="eastAsia"/>
        </w:rPr>
        <w:t>、</w:t>
      </w:r>
      <w:r w:rsidRPr="00A508D1">
        <w:rPr>
          <w:rFonts w:hint="eastAsia"/>
        </w:rPr>
        <w:t>課題を追究したり解決したりする活動を通して</w:t>
      </w:r>
      <w:r w:rsidR="00F02732">
        <w:rPr>
          <w:rFonts w:hint="eastAsia"/>
        </w:rPr>
        <w:t>、</w:t>
      </w:r>
      <w:r w:rsidRPr="00A508D1">
        <w:rPr>
          <w:rFonts w:hint="eastAsia"/>
        </w:rPr>
        <w:t>グローバル化する国際社会に主体的に生きる平和で民主的な国家及び社会の形成者に必要な公民としての資質・能力の基礎を次のとおり育成することを目指す。</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地域や我が国の国土の地理的環境</w:t>
      </w:r>
      <w:r>
        <w:rPr>
          <w:rFonts w:hint="eastAsia"/>
        </w:rPr>
        <w:t>、</w:t>
      </w:r>
      <w:r w:rsidR="00B8517D" w:rsidRPr="00A508D1">
        <w:rPr>
          <w:rFonts w:hint="eastAsia"/>
        </w:rPr>
        <w:t>現代社会の仕組みや働き</w:t>
      </w:r>
      <w:r>
        <w:rPr>
          <w:rFonts w:hint="eastAsia"/>
        </w:rPr>
        <w:t>、</w:t>
      </w:r>
      <w:r w:rsidR="00B8517D" w:rsidRPr="00A508D1">
        <w:rPr>
          <w:rFonts w:hint="eastAsia"/>
        </w:rPr>
        <w:t>地域や我が国の歴史や伝統と文化を通して社会生活について理解するとともに</w:t>
      </w:r>
      <w:r>
        <w:rPr>
          <w:rFonts w:hint="eastAsia"/>
        </w:rPr>
        <w:t>、</w:t>
      </w:r>
      <w:r w:rsidR="00B8517D" w:rsidRPr="00A508D1">
        <w:rPr>
          <w:rFonts w:hint="eastAsia"/>
        </w:rPr>
        <w:t>様々な資料や調査活動を通して情報を適切に調べまとめる技能を身に付けるようにする。</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社会的事象の特色や相互の関連</w:t>
      </w:r>
      <w:r>
        <w:rPr>
          <w:rFonts w:hint="eastAsia"/>
        </w:rPr>
        <w:t>、</w:t>
      </w:r>
      <w:r w:rsidR="00B8517D" w:rsidRPr="00A508D1">
        <w:rPr>
          <w:rFonts w:hint="eastAsia"/>
        </w:rPr>
        <w:t>意味を多角的に考えたり</w:t>
      </w:r>
      <w:r>
        <w:rPr>
          <w:rFonts w:hint="eastAsia"/>
        </w:rPr>
        <w:t>、</w:t>
      </w:r>
      <w:r w:rsidR="00B8517D" w:rsidRPr="00A508D1">
        <w:rPr>
          <w:rFonts w:hint="eastAsia"/>
        </w:rPr>
        <w:t>社会に見られる課題を把握して</w:t>
      </w:r>
      <w:r>
        <w:rPr>
          <w:rFonts w:hint="eastAsia"/>
        </w:rPr>
        <w:t>、</w:t>
      </w:r>
      <w:r w:rsidR="00B8517D" w:rsidRPr="00A508D1">
        <w:rPr>
          <w:rFonts w:hint="eastAsia"/>
        </w:rPr>
        <w:t>その解決に向けて社会への関わり方を選択・判断したりする力</w:t>
      </w:r>
      <w:r>
        <w:rPr>
          <w:rFonts w:hint="eastAsia"/>
        </w:rPr>
        <w:t>、</w:t>
      </w:r>
      <w:r w:rsidR="00B8517D" w:rsidRPr="00A508D1">
        <w:rPr>
          <w:rFonts w:hint="eastAsia"/>
        </w:rPr>
        <w:t>考えたことや選択・判断したことを適切に表現する力を養う。</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社会的事象について</w:t>
      </w:r>
      <w:r>
        <w:rPr>
          <w:rFonts w:hint="eastAsia"/>
        </w:rPr>
        <w:t>、</w:t>
      </w:r>
      <w:r w:rsidR="00B8517D" w:rsidRPr="00A508D1">
        <w:rPr>
          <w:rFonts w:hint="eastAsia"/>
        </w:rPr>
        <w:t>よりよい社会を考え主体的に問題解決しようとする態度を養うとともに</w:t>
      </w:r>
      <w:r>
        <w:rPr>
          <w:rFonts w:hint="eastAsia"/>
        </w:rPr>
        <w:t>、</w:t>
      </w:r>
      <w:r w:rsidR="00B8517D" w:rsidRPr="00A508D1">
        <w:rPr>
          <w:rFonts w:hint="eastAsia"/>
        </w:rPr>
        <w:t>多角的な思考や理解を通して</w:t>
      </w:r>
      <w:r>
        <w:rPr>
          <w:rFonts w:hint="eastAsia"/>
        </w:rPr>
        <w:t>、</w:t>
      </w:r>
      <w:r w:rsidR="00B8517D" w:rsidRPr="00A508D1">
        <w:rPr>
          <w:rFonts w:hint="eastAsia"/>
        </w:rPr>
        <w:t>地域社会に対する誇りと愛情</w:t>
      </w:r>
      <w:r>
        <w:rPr>
          <w:rFonts w:hint="eastAsia"/>
        </w:rPr>
        <w:t>、</w:t>
      </w:r>
      <w:r w:rsidR="00B8517D" w:rsidRPr="00A508D1">
        <w:rPr>
          <w:rFonts w:hint="eastAsia"/>
        </w:rPr>
        <w:t>地域社会の一員としての自覚</w:t>
      </w:r>
      <w:r>
        <w:rPr>
          <w:rFonts w:hint="eastAsia"/>
        </w:rPr>
        <w:t>、</w:t>
      </w:r>
      <w:r w:rsidR="00B8517D" w:rsidRPr="00A508D1">
        <w:rPr>
          <w:rFonts w:hint="eastAsia"/>
        </w:rPr>
        <w:t>我が国の国土と歴史に対する愛情</w:t>
      </w:r>
      <w:r>
        <w:rPr>
          <w:rFonts w:hint="eastAsia"/>
        </w:rPr>
        <w:t>、</w:t>
      </w:r>
      <w:r w:rsidR="00B8517D" w:rsidRPr="00A508D1">
        <w:rPr>
          <w:rFonts w:hint="eastAsia"/>
        </w:rPr>
        <w:t>我が国の将来を担う国民としての自覚</w:t>
      </w:r>
      <w:r>
        <w:rPr>
          <w:rFonts w:hint="eastAsia"/>
        </w:rPr>
        <w:t>、</w:t>
      </w:r>
      <w:r w:rsidR="00B8517D" w:rsidRPr="00A508D1">
        <w:rPr>
          <w:rFonts w:hint="eastAsia"/>
        </w:rPr>
        <w:t>世界の国々の人々と共に生きていくことの大切さについての自覚などを養う。</w:t>
      </w:r>
    </w:p>
    <w:p w:rsidR="00B8517D" w:rsidRPr="00A508D1" w:rsidRDefault="00B8517D" w:rsidP="009B546A">
      <w:pPr>
        <w:spacing w:line="240" w:lineRule="exact"/>
        <w:jc w:val="both"/>
      </w:pPr>
    </w:p>
    <w:p w:rsidR="00B8517D" w:rsidRPr="00A508D1" w:rsidRDefault="00B8517D" w:rsidP="009B546A">
      <w:pPr>
        <w:spacing w:line="240" w:lineRule="exact"/>
        <w:jc w:val="both"/>
      </w:pPr>
      <w:r w:rsidRPr="00A508D1">
        <w:rPr>
          <w:rFonts w:hint="eastAsia"/>
        </w:rPr>
        <w:t>第２　各学年の目標及び内容</w:t>
      </w:r>
    </w:p>
    <w:p w:rsidR="00B8517D" w:rsidRPr="00A508D1" w:rsidRDefault="00B8517D" w:rsidP="009B546A">
      <w:pPr>
        <w:spacing w:line="240" w:lineRule="exact"/>
        <w:ind w:firstLineChars="100" w:firstLine="210"/>
        <w:jc w:val="both"/>
      </w:pPr>
      <w:r w:rsidRPr="00A508D1">
        <w:rPr>
          <w:rFonts w:hint="eastAsia"/>
        </w:rPr>
        <w:t>〔第３学年〕</w:t>
      </w:r>
    </w:p>
    <w:p w:rsidR="00B8517D" w:rsidRPr="00A508D1" w:rsidRDefault="00B8517D" w:rsidP="009B546A">
      <w:pPr>
        <w:spacing w:line="240" w:lineRule="exact"/>
        <w:jc w:val="both"/>
      </w:pPr>
      <w:r w:rsidRPr="00A508D1">
        <w:rPr>
          <w:rFonts w:hint="eastAsia"/>
        </w:rPr>
        <w:t>１　目　標</w:t>
      </w:r>
    </w:p>
    <w:p w:rsidR="00B8517D" w:rsidRPr="00A508D1" w:rsidRDefault="00B8517D" w:rsidP="009B546A">
      <w:pPr>
        <w:spacing w:line="240" w:lineRule="exact"/>
        <w:ind w:left="420" w:hangingChars="200" w:hanging="420"/>
        <w:jc w:val="both"/>
      </w:pPr>
      <w:r w:rsidRPr="00A508D1">
        <w:rPr>
          <w:rFonts w:hint="eastAsia"/>
        </w:rPr>
        <w:t xml:space="preserve">　</w:t>
      </w:r>
      <w:r w:rsidR="00F02732">
        <w:rPr>
          <w:rFonts w:hint="eastAsia"/>
        </w:rPr>
        <w:t xml:space="preserve">　　</w:t>
      </w:r>
      <w:r w:rsidRPr="00A508D1">
        <w:rPr>
          <w:rFonts w:hint="eastAsia"/>
        </w:rPr>
        <w:t>社会的事象の見方・考え方を働かせ</w:t>
      </w:r>
      <w:r w:rsidR="00F02732">
        <w:rPr>
          <w:rFonts w:hint="eastAsia"/>
        </w:rPr>
        <w:t>、</w:t>
      </w:r>
      <w:r w:rsidRPr="00A508D1">
        <w:rPr>
          <w:rFonts w:hint="eastAsia"/>
        </w:rPr>
        <w:t>学習の問題を追究・解決する活動を通して</w:t>
      </w:r>
      <w:r w:rsidR="00F02732">
        <w:rPr>
          <w:rFonts w:hint="eastAsia"/>
        </w:rPr>
        <w:t>、</w:t>
      </w:r>
      <w:r w:rsidRPr="00A508D1">
        <w:rPr>
          <w:rFonts w:hint="eastAsia"/>
        </w:rPr>
        <w:t>次のとおり資質・能力を育成することを目指す。</w:t>
      </w:r>
    </w:p>
    <w:p w:rsidR="00B8517D" w:rsidRPr="00A508D1" w:rsidRDefault="00F02732" w:rsidP="009B546A">
      <w:pPr>
        <w:spacing w:line="240" w:lineRule="exact"/>
        <w:ind w:left="630" w:hangingChars="300" w:hanging="630"/>
        <w:jc w:val="both"/>
      </w:pPr>
      <w:r>
        <w:rPr>
          <w:rFonts w:hint="eastAsia"/>
        </w:rPr>
        <w:t xml:space="preserve">（１）　</w:t>
      </w:r>
      <w:r w:rsidR="00B8517D" w:rsidRPr="00A508D1">
        <w:rPr>
          <w:rFonts w:hint="eastAsia"/>
        </w:rPr>
        <w:t>身近な地域や市区町村の地理的環境</w:t>
      </w:r>
      <w:r>
        <w:rPr>
          <w:rFonts w:hint="eastAsia"/>
        </w:rPr>
        <w:t>、</w:t>
      </w:r>
      <w:r w:rsidR="00B8517D" w:rsidRPr="00A508D1">
        <w:rPr>
          <w:rFonts w:hint="eastAsia"/>
        </w:rPr>
        <w:t>地域の安全を守るための諸活動や地域の産業と消費生活の様子</w:t>
      </w:r>
      <w:r>
        <w:rPr>
          <w:rFonts w:hint="eastAsia"/>
        </w:rPr>
        <w:t>、</w:t>
      </w:r>
      <w:r w:rsidR="00B8517D" w:rsidRPr="00A508D1">
        <w:rPr>
          <w:rFonts w:hint="eastAsia"/>
        </w:rPr>
        <w:t>地域の様子の移り変わりについて</w:t>
      </w:r>
      <w:r>
        <w:rPr>
          <w:rFonts w:hint="eastAsia"/>
        </w:rPr>
        <w:t>、</w:t>
      </w:r>
      <w:r w:rsidR="00B8517D" w:rsidRPr="00A508D1">
        <w:rPr>
          <w:rFonts w:hint="eastAsia"/>
        </w:rPr>
        <w:t>人々の生活との関連を踏まえて理解するとともに</w:t>
      </w:r>
      <w:r>
        <w:rPr>
          <w:rFonts w:hint="eastAsia"/>
        </w:rPr>
        <w:t>、</w:t>
      </w:r>
      <w:r w:rsidR="00B8517D" w:rsidRPr="00A508D1">
        <w:rPr>
          <w:rFonts w:hint="eastAsia"/>
        </w:rPr>
        <w:t>調査活動</w:t>
      </w:r>
      <w:r>
        <w:rPr>
          <w:rFonts w:hint="eastAsia"/>
        </w:rPr>
        <w:t>、</w:t>
      </w:r>
      <w:r w:rsidR="00B8517D" w:rsidRPr="00A508D1">
        <w:rPr>
          <w:rFonts w:hint="eastAsia"/>
        </w:rPr>
        <w:t>地図帳や各種の具体的資料を通して</w:t>
      </w:r>
      <w:r>
        <w:rPr>
          <w:rFonts w:hint="eastAsia"/>
        </w:rPr>
        <w:t>、</w:t>
      </w:r>
      <w:r w:rsidR="00B8517D" w:rsidRPr="00A508D1">
        <w:rPr>
          <w:rFonts w:hint="eastAsia"/>
        </w:rPr>
        <w:t>必要な情報を調べまとめる技能を身に付けるようにする。</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社会的事象の特色や相互の関連</w:t>
      </w:r>
      <w:r>
        <w:rPr>
          <w:rFonts w:hint="eastAsia"/>
        </w:rPr>
        <w:t>、</w:t>
      </w:r>
      <w:r w:rsidR="00B8517D" w:rsidRPr="00A508D1">
        <w:rPr>
          <w:rFonts w:hint="eastAsia"/>
        </w:rPr>
        <w:t>意味を考える力</w:t>
      </w:r>
      <w:r>
        <w:rPr>
          <w:rFonts w:hint="eastAsia"/>
        </w:rPr>
        <w:t>、</w:t>
      </w:r>
      <w:r w:rsidR="00B8517D" w:rsidRPr="00A508D1">
        <w:rPr>
          <w:rFonts w:hint="eastAsia"/>
        </w:rPr>
        <w:t>社会に見られる課題を把握して</w:t>
      </w:r>
      <w:r>
        <w:rPr>
          <w:rFonts w:hint="eastAsia"/>
        </w:rPr>
        <w:t>、</w:t>
      </w:r>
      <w:r w:rsidR="00B8517D" w:rsidRPr="00A508D1">
        <w:rPr>
          <w:rFonts w:hint="eastAsia"/>
        </w:rPr>
        <w:t>その解決に向けて社会への関わり方を選択・判断する力</w:t>
      </w:r>
      <w:r>
        <w:rPr>
          <w:rFonts w:hint="eastAsia"/>
        </w:rPr>
        <w:t>、</w:t>
      </w:r>
      <w:r w:rsidR="00B8517D" w:rsidRPr="00A508D1">
        <w:rPr>
          <w:rFonts w:hint="eastAsia"/>
        </w:rPr>
        <w:t>考えたことや選択・判断したことを表現する力を養う。</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社会的事象について</w:t>
      </w:r>
      <w:r>
        <w:rPr>
          <w:rFonts w:hint="eastAsia"/>
        </w:rPr>
        <w:t>、</w:t>
      </w:r>
      <w:r w:rsidR="00B8517D" w:rsidRPr="00A508D1">
        <w:rPr>
          <w:rFonts w:hint="eastAsia"/>
        </w:rPr>
        <w:t>主体的に学習の問題を解決しようとする態度や</w:t>
      </w:r>
      <w:r>
        <w:rPr>
          <w:rFonts w:hint="eastAsia"/>
        </w:rPr>
        <w:t>、</w:t>
      </w:r>
      <w:r w:rsidR="00B8517D" w:rsidRPr="00A508D1">
        <w:rPr>
          <w:rFonts w:hint="eastAsia"/>
        </w:rPr>
        <w:t>よりよい社会を考え学習したことを社会生活に生かそうとする態度を養うとともに</w:t>
      </w:r>
      <w:r>
        <w:rPr>
          <w:rFonts w:hint="eastAsia"/>
        </w:rPr>
        <w:t>、</w:t>
      </w:r>
      <w:r w:rsidR="00B8517D" w:rsidRPr="00A508D1">
        <w:rPr>
          <w:rFonts w:hint="eastAsia"/>
        </w:rPr>
        <w:t>思考や理解を通して</w:t>
      </w:r>
      <w:r>
        <w:rPr>
          <w:rFonts w:hint="eastAsia"/>
        </w:rPr>
        <w:t>、</w:t>
      </w:r>
      <w:r w:rsidR="00B8517D" w:rsidRPr="00A508D1">
        <w:rPr>
          <w:rFonts w:hint="eastAsia"/>
        </w:rPr>
        <w:t>地域社会に対する誇りと愛情</w:t>
      </w:r>
      <w:r>
        <w:rPr>
          <w:rFonts w:hint="eastAsia"/>
        </w:rPr>
        <w:t>、</w:t>
      </w:r>
      <w:r w:rsidR="00B8517D" w:rsidRPr="00A508D1">
        <w:rPr>
          <w:rFonts w:hint="eastAsia"/>
        </w:rPr>
        <w:t>地域社会の一員としての自覚を養う。</w:t>
      </w:r>
    </w:p>
    <w:p w:rsidR="00B8517D" w:rsidRPr="00A508D1" w:rsidRDefault="00B8517D" w:rsidP="009B546A">
      <w:pPr>
        <w:spacing w:line="240" w:lineRule="exact"/>
        <w:jc w:val="both"/>
      </w:pPr>
      <w:r w:rsidRPr="00A508D1">
        <w:rPr>
          <w:rFonts w:hint="eastAsia"/>
        </w:rPr>
        <w:t>２　内　容</w:t>
      </w:r>
    </w:p>
    <w:p w:rsidR="00B8517D" w:rsidRPr="00A508D1" w:rsidRDefault="00F02732" w:rsidP="009B546A">
      <w:pPr>
        <w:spacing w:line="240" w:lineRule="exact"/>
        <w:ind w:left="630" w:hangingChars="300" w:hanging="630"/>
        <w:jc w:val="both"/>
      </w:pPr>
      <w:r>
        <w:rPr>
          <w:rFonts w:hint="eastAsia"/>
        </w:rPr>
        <w:t xml:space="preserve">（１）　</w:t>
      </w:r>
      <w:r w:rsidR="00B8517D" w:rsidRPr="00A508D1">
        <w:rPr>
          <w:rFonts w:hint="eastAsia"/>
        </w:rPr>
        <w:t>身近な地域や市区町村（以下第２章第２節において「市」という。）の様子について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firstLineChars="200" w:firstLine="420"/>
        <w:jc w:val="both"/>
      </w:pPr>
      <w:r w:rsidRPr="00A508D1">
        <w:rPr>
          <w:rFonts w:hint="eastAsia"/>
        </w:rPr>
        <w:t>（ア）身近な地域や自分たちの市の様子を大まかに理解すること。</w:t>
      </w:r>
    </w:p>
    <w:p w:rsidR="00B8517D" w:rsidRPr="00A508D1" w:rsidRDefault="00B8517D" w:rsidP="009B546A">
      <w:pPr>
        <w:spacing w:line="240" w:lineRule="exact"/>
        <w:ind w:firstLineChars="200" w:firstLine="420"/>
        <w:jc w:val="both"/>
      </w:pPr>
      <w:r w:rsidRPr="00A508D1">
        <w:rPr>
          <w:rFonts w:hint="eastAsia"/>
        </w:rPr>
        <w:t>（イ）観察・調査したり地図などの資料で調べたりして</w:t>
      </w:r>
      <w:r w:rsidR="00F02732">
        <w:rPr>
          <w:rFonts w:hint="eastAsia"/>
        </w:rPr>
        <w:t>、</w:t>
      </w:r>
      <w:r w:rsidRPr="00A508D1">
        <w:rPr>
          <w:rFonts w:hint="eastAsia"/>
        </w:rPr>
        <w:t>白地図などにまとめること。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（ア）都道府県内における市の位置</w:t>
      </w:r>
      <w:r w:rsidR="00F02732">
        <w:rPr>
          <w:rFonts w:hint="eastAsia"/>
        </w:rPr>
        <w:t>、</w:t>
      </w:r>
      <w:r w:rsidRPr="00A508D1">
        <w:rPr>
          <w:rFonts w:hint="eastAsia"/>
        </w:rPr>
        <w:t>市の地形や土地利用</w:t>
      </w:r>
      <w:r w:rsidR="00F02732">
        <w:rPr>
          <w:rFonts w:hint="eastAsia"/>
        </w:rPr>
        <w:t>、</w:t>
      </w:r>
      <w:r w:rsidRPr="00A508D1">
        <w:rPr>
          <w:rFonts w:hint="eastAsia"/>
        </w:rPr>
        <w:t>交通の広がり</w:t>
      </w:r>
      <w:r w:rsidR="00F02732">
        <w:rPr>
          <w:rFonts w:hint="eastAsia"/>
        </w:rPr>
        <w:t>、</w:t>
      </w:r>
      <w:r w:rsidRPr="00A508D1">
        <w:rPr>
          <w:rFonts w:hint="eastAsia"/>
        </w:rPr>
        <w:t>市役所など主な公共施設の場所と働き</w:t>
      </w:r>
      <w:r w:rsidR="00F02732">
        <w:rPr>
          <w:rFonts w:hint="eastAsia"/>
        </w:rPr>
        <w:t>、</w:t>
      </w:r>
      <w:r w:rsidRPr="00A508D1">
        <w:rPr>
          <w:rFonts w:hint="eastAsia"/>
        </w:rPr>
        <w:t>古くから残る建造物の分布などに着目して</w:t>
      </w:r>
      <w:r w:rsidR="00F02732">
        <w:rPr>
          <w:rFonts w:hint="eastAsia"/>
        </w:rPr>
        <w:t>、</w:t>
      </w:r>
      <w:r w:rsidRPr="00A508D1">
        <w:rPr>
          <w:rFonts w:hint="eastAsia"/>
        </w:rPr>
        <w:t>身近な地域や市の様子を捉え</w:t>
      </w:r>
      <w:r w:rsidR="00F02732">
        <w:rPr>
          <w:rFonts w:hint="eastAsia"/>
        </w:rPr>
        <w:t>、</w:t>
      </w:r>
      <w:r w:rsidRPr="00A508D1">
        <w:rPr>
          <w:rFonts w:hint="eastAsia"/>
        </w:rPr>
        <w:t>場所による違いを考え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地域に見られる生産や販売の仕事について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（ア）生産の仕事は</w:t>
      </w:r>
      <w:r w:rsidR="00F02732">
        <w:rPr>
          <w:rFonts w:hint="eastAsia"/>
        </w:rPr>
        <w:t>、</w:t>
      </w:r>
      <w:r w:rsidRPr="00A508D1">
        <w:rPr>
          <w:rFonts w:hint="eastAsia"/>
        </w:rPr>
        <w:t>地域の人々の生活と密接な関わりをもって行われていることを理解すること。</w:t>
      </w:r>
    </w:p>
    <w:p w:rsidR="00B8517D" w:rsidRPr="00A508D1" w:rsidRDefault="00B8517D" w:rsidP="009B546A">
      <w:pPr>
        <w:spacing w:line="240" w:lineRule="exact"/>
        <w:ind w:leftChars="200" w:left="840" w:hangingChars="200" w:hanging="420"/>
        <w:jc w:val="both"/>
      </w:pPr>
      <w:r w:rsidRPr="00A508D1">
        <w:rPr>
          <w:rFonts w:hint="eastAsia"/>
        </w:rPr>
        <w:t>（イ）販売の仕事は</w:t>
      </w:r>
      <w:r w:rsidR="00F02732">
        <w:rPr>
          <w:rFonts w:hint="eastAsia"/>
        </w:rPr>
        <w:t>、</w:t>
      </w:r>
      <w:r w:rsidRPr="00A508D1">
        <w:rPr>
          <w:rFonts w:hint="eastAsia"/>
        </w:rPr>
        <w:t>消費者の多様な願いを踏まえ売り上げを高めるよう</w:t>
      </w:r>
      <w:r w:rsidR="00F02732">
        <w:rPr>
          <w:rFonts w:hint="eastAsia"/>
        </w:rPr>
        <w:t>、</w:t>
      </w:r>
      <w:r w:rsidRPr="00A508D1">
        <w:rPr>
          <w:rFonts w:hint="eastAsia"/>
        </w:rPr>
        <w:t>工夫して行われていることを理解すること。</w:t>
      </w:r>
    </w:p>
    <w:p w:rsidR="00B8517D" w:rsidRPr="00A508D1" w:rsidRDefault="00F02732" w:rsidP="009B546A">
      <w:pPr>
        <w:spacing w:line="240" w:lineRule="exact"/>
        <w:ind w:firstLineChars="200" w:firstLine="420"/>
        <w:jc w:val="both"/>
      </w:pPr>
      <w:r>
        <w:rPr>
          <w:rFonts w:hint="eastAsia"/>
        </w:rPr>
        <w:t>（ウ）</w:t>
      </w:r>
      <w:r w:rsidR="00B8517D" w:rsidRPr="00A508D1">
        <w:rPr>
          <w:rFonts w:hint="eastAsia"/>
        </w:rPr>
        <w:t>見学・調査したり地図などの資料で調べたりして</w:t>
      </w:r>
      <w:r>
        <w:rPr>
          <w:rFonts w:hint="eastAsia"/>
        </w:rPr>
        <w:t>、</w:t>
      </w:r>
      <w:r w:rsidR="00B8517D" w:rsidRPr="00A508D1">
        <w:rPr>
          <w:rFonts w:hint="eastAsia"/>
        </w:rPr>
        <w:t>白地図などにまとめること。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lastRenderedPageBreak/>
        <w:t>（ア）仕事の種類や産地の分布</w:t>
      </w:r>
      <w:r w:rsidR="00F02732">
        <w:rPr>
          <w:rFonts w:hint="eastAsia"/>
        </w:rPr>
        <w:t>、</w:t>
      </w:r>
      <w:r w:rsidRPr="00A508D1">
        <w:rPr>
          <w:rFonts w:hint="eastAsia"/>
        </w:rPr>
        <w:t>仕事の工程などに着目して</w:t>
      </w:r>
      <w:r w:rsidR="00F02732">
        <w:rPr>
          <w:rFonts w:hint="eastAsia"/>
        </w:rPr>
        <w:t>、</w:t>
      </w:r>
      <w:r w:rsidRPr="00A508D1">
        <w:rPr>
          <w:rFonts w:hint="eastAsia"/>
        </w:rPr>
        <w:t>生産に携わっている人々の仕事の様子を捉え</w:t>
      </w:r>
      <w:r w:rsidR="00F02732">
        <w:rPr>
          <w:rFonts w:hint="eastAsia"/>
        </w:rPr>
        <w:t>、</w:t>
      </w:r>
      <w:r w:rsidRPr="00A508D1">
        <w:rPr>
          <w:rFonts w:hint="eastAsia"/>
        </w:rPr>
        <w:t>地域の人々の生活との関連を考え</w:t>
      </w:r>
      <w:r w:rsidR="00F02732">
        <w:rPr>
          <w:rFonts w:hint="eastAsia"/>
        </w:rPr>
        <w:t>、</w:t>
      </w:r>
      <w:r w:rsidRPr="00A508D1">
        <w:rPr>
          <w:rFonts w:hint="eastAsia"/>
        </w:rPr>
        <w:t>表現すること。</w:t>
      </w:r>
    </w:p>
    <w:p w:rsidR="00B8517D" w:rsidRPr="00A508D1" w:rsidRDefault="00F02732" w:rsidP="009B546A">
      <w:pPr>
        <w:spacing w:line="240" w:lineRule="exact"/>
        <w:ind w:leftChars="200" w:left="840" w:hangingChars="200" w:hanging="420"/>
        <w:jc w:val="both"/>
      </w:pPr>
      <w:r>
        <w:rPr>
          <w:rFonts w:hint="eastAsia"/>
        </w:rPr>
        <w:t>（イ）</w:t>
      </w:r>
      <w:r w:rsidR="00B8517D" w:rsidRPr="00A508D1">
        <w:rPr>
          <w:rFonts w:hint="eastAsia"/>
        </w:rPr>
        <w:t>消費者の願い</w:t>
      </w:r>
      <w:r>
        <w:rPr>
          <w:rFonts w:hint="eastAsia"/>
        </w:rPr>
        <w:t>、</w:t>
      </w:r>
      <w:r w:rsidR="00B8517D" w:rsidRPr="00A508D1">
        <w:rPr>
          <w:rFonts w:hint="eastAsia"/>
        </w:rPr>
        <w:t>販売の仕方</w:t>
      </w:r>
      <w:r>
        <w:rPr>
          <w:rFonts w:hint="eastAsia"/>
        </w:rPr>
        <w:t>、</w:t>
      </w:r>
      <w:r w:rsidR="00B8517D" w:rsidRPr="00A508D1">
        <w:rPr>
          <w:rFonts w:hint="eastAsia"/>
        </w:rPr>
        <w:t>他地域や外国との関わりなどに着目して</w:t>
      </w:r>
      <w:r>
        <w:rPr>
          <w:rFonts w:hint="eastAsia"/>
        </w:rPr>
        <w:t>、</w:t>
      </w:r>
      <w:r w:rsidR="00B8517D" w:rsidRPr="00A508D1">
        <w:rPr>
          <w:rFonts w:hint="eastAsia"/>
        </w:rPr>
        <w:t>販売に携わっている人々の仕事の様子を捉え</w:t>
      </w:r>
      <w:r>
        <w:rPr>
          <w:rFonts w:hint="eastAsia"/>
        </w:rPr>
        <w:t>、</w:t>
      </w:r>
      <w:r w:rsidR="00B8517D" w:rsidRPr="00A508D1">
        <w:rPr>
          <w:rFonts w:hint="eastAsia"/>
        </w:rPr>
        <w:t>それらの仕事に見られる工夫を考え</w:t>
      </w:r>
      <w:r>
        <w:rPr>
          <w:rFonts w:hint="eastAsia"/>
        </w:rPr>
        <w:t>、</w:t>
      </w:r>
      <w:r w:rsidR="00B8517D"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地域の安全を守る働きについて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（ア）消防署や警察署などの関係機関は</w:t>
      </w:r>
      <w:r w:rsidR="00F02732">
        <w:rPr>
          <w:rFonts w:hint="eastAsia"/>
        </w:rPr>
        <w:t>、</w:t>
      </w:r>
      <w:r w:rsidRPr="00A508D1">
        <w:rPr>
          <w:rFonts w:hint="eastAsia"/>
        </w:rPr>
        <w:t>地域の安全を守るために</w:t>
      </w:r>
      <w:r w:rsidR="00F02732">
        <w:rPr>
          <w:rFonts w:hint="eastAsia"/>
        </w:rPr>
        <w:t>、</w:t>
      </w:r>
      <w:r w:rsidRPr="00A508D1">
        <w:rPr>
          <w:rFonts w:hint="eastAsia"/>
        </w:rPr>
        <w:t>相互に連携して緊急時に対処する体制をとっていることや</w:t>
      </w:r>
      <w:r w:rsidR="00F02732">
        <w:rPr>
          <w:rFonts w:hint="eastAsia"/>
        </w:rPr>
        <w:t>、</w:t>
      </w:r>
      <w:r w:rsidRPr="00A508D1">
        <w:rPr>
          <w:rFonts w:hint="eastAsia"/>
        </w:rPr>
        <w:t>関係機関が地域の人々と協力して火災や事故などの防止に努めていることを理解すること。</w:t>
      </w:r>
    </w:p>
    <w:p w:rsidR="00B8517D" w:rsidRPr="00A508D1" w:rsidRDefault="001071F7" w:rsidP="009B546A">
      <w:pPr>
        <w:spacing w:line="240" w:lineRule="exact"/>
        <w:ind w:firstLineChars="200" w:firstLine="420"/>
        <w:jc w:val="both"/>
      </w:pPr>
      <w:r>
        <w:rPr>
          <w:rFonts w:hint="eastAsia"/>
        </w:rPr>
        <w:t>（イ）</w:t>
      </w:r>
      <w:r w:rsidR="00B8517D" w:rsidRPr="00A508D1">
        <w:rPr>
          <w:rFonts w:hint="eastAsia"/>
        </w:rPr>
        <w:t>見学・調査したり地図などの資料で調べたりして</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（ア）施設・設備などの配置</w:t>
      </w:r>
      <w:r w:rsidR="00F02732">
        <w:rPr>
          <w:rFonts w:hint="eastAsia"/>
        </w:rPr>
        <w:t>、</w:t>
      </w:r>
      <w:r w:rsidRPr="00A508D1">
        <w:rPr>
          <w:rFonts w:hint="eastAsia"/>
        </w:rPr>
        <w:t>緊急時への備えや対応などに着目して</w:t>
      </w:r>
      <w:r w:rsidR="00F02732">
        <w:rPr>
          <w:rFonts w:hint="eastAsia"/>
        </w:rPr>
        <w:t>、</w:t>
      </w:r>
      <w:r w:rsidRPr="00A508D1">
        <w:rPr>
          <w:rFonts w:hint="eastAsia"/>
        </w:rPr>
        <w:t>関係機関や地域の人々の諸活動を捉え</w:t>
      </w:r>
      <w:r w:rsidR="00F02732">
        <w:rPr>
          <w:rFonts w:hint="eastAsia"/>
        </w:rPr>
        <w:t>、</w:t>
      </w:r>
      <w:r w:rsidRPr="00A508D1">
        <w:rPr>
          <w:rFonts w:hint="eastAsia"/>
        </w:rPr>
        <w:t>相互の関連や従事する人々の働きを考え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（４）</w:t>
      </w:r>
      <w:r w:rsidR="00B8517D" w:rsidRPr="00A508D1">
        <w:rPr>
          <w:rFonts w:hint="eastAsia"/>
        </w:rPr>
        <w:t xml:space="preserve">　市の様子の移り変わりについて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firstLineChars="200" w:firstLine="420"/>
        <w:jc w:val="both"/>
      </w:pPr>
      <w:r w:rsidRPr="00A508D1">
        <w:rPr>
          <w:rFonts w:hint="eastAsia"/>
        </w:rPr>
        <w:t>（ア）市や人々の生活の様子は</w:t>
      </w:r>
      <w:r w:rsidR="00F02732">
        <w:rPr>
          <w:rFonts w:hint="eastAsia"/>
        </w:rPr>
        <w:t>、</w:t>
      </w:r>
      <w:r w:rsidRPr="00A508D1">
        <w:rPr>
          <w:rFonts w:hint="eastAsia"/>
        </w:rPr>
        <w:t>時間の経過に伴い</w:t>
      </w:r>
      <w:r w:rsidR="00F02732">
        <w:rPr>
          <w:rFonts w:hint="eastAsia"/>
        </w:rPr>
        <w:t>、</w:t>
      </w:r>
      <w:r w:rsidRPr="00A508D1">
        <w:rPr>
          <w:rFonts w:hint="eastAsia"/>
        </w:rPr>
        <w:t>移り変わってきたことを理解すること。</w:t>
      </w:r>
    </w:p>
    <w:p w:rsidR="00B8517D" w:rsidRPr="00A508D1" w:rsidRDefault="00B8517D" w:rsidP="009B546A">
      <w:pPr>
        <w:spacing w:line="240" w:lineRule="exact"/>
        <w:ind w:firstLineChars="200" w:firstLine="420"/>
        <w:jc w:val="both"/>
      </w:pPr>
      <w:r w:rsidRPr="00A508D1">
        <w:rPr>
          <w:rFonts w:hint="eastAsia"/>
        </w:rPr>
        <w:t>（イ）聞き取り調査をしたり地図などの資料で調べたりして</w:t>
      </w:r>
      <w:r w:rsidR="00F02732">
        <w:rPr>
          <w:rFonts w:hint="eastAsia"/>
        </w:rPr>
        <w:t>、</w:t>
      </w:r>
      <w:r w:rsidRPr="00A508D1">
        <w:rPr>
          <w:rFonts w:hint="eastAsia"/>
        </w:rPr>
        <w:t>年表などにまとめること。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（ア）交通や公共施設</w:t>
      </w:r>
      <w:r w:rsidR="00F02732">
        <w:rPr>
          <w:rFonts w:hint="eastAsia"/>
        </w:rPr>
        <w:t>、</w:t>
      </w:r>
      <w:r w:rsidRPr="00A508D1">
        <w:rPr>
          <w:rFonts w:hint="eastAsia"/>
        </w:rPr>
        <w:t>土地利用や人口</w:t>
      </w:r>
      <w:r w:rsidR="00F02732">
        <w:rPr>
          <w:rFonts w:hint="eastAsia"/>
        </w:rPr>
        <w:t>、</w:t>
      </w:r>
      <w:r w:rsidRPr="00A508D1">
        <w:rPr>
          <w:rFonts w:hint="eastAsia"/>
        </w:rPr>
        <w:t>生活の道具などの時期による違いに着目して</w:t>
      </w:r>
      <w:r w:rsidR="00F02732">
        <w:rPr>
          <w:rFonts w:hint="eastAsia"/>
        </w:rPr>
        <w:t>、</w:t>
      </w:r>
      <w:r w:rsidRPr="00A508D1">
        <w:rPr>
          <w:rFonts w:hint="eastAsia"/>
        </w:rPr>
        <w:t>市や人々の生活の様子を捉え</w:t>
      </w:r>
      <w:r w:rsidR="00F02732">
        <w:rPr>
          <w:rFonts w:hint="eastAsia"/>
        </w:rPr>
        <w:t>、</w:t>
      </w:r>
      <w:r w:rsidRPr="00A508D1">
        <w:rPr>
          <w:rFonts w:hint="eastAsia"/>
        </w:rPr>
        <w:t>それらの変化を考え</w:t>
      </w:r>
      <w:r w:rsidR="00F02732">
        <w:rPr>
          <w:rFonts w:hint="eastAsia"/>
        </w:rPr>
        <w:t>、</w:t>
      </w:r>
      <w:r w:rsidRPr="00A508D1">
        <w:rPr>
          <w:rFonts w:hint="eastAsia"/>
        </w:rPr>
        <w:t>表現すること。</w:t>
      </w:r>
    </w:p>
    <w:p w:rsidR="00B8517D" w:rsidRPr="00A508D1" w:rsidRDefault="00B8517D" w:rsidP="009B546A">
      <w:pPr>
        <w:spacing w:line="240" w:lineRule="exact"/>
        <w:jc w:val="both"/>
      </w:pPr>
      <w:r w:rsidRPr="00A508D1">
        <w:rPr>
          <w:rFonts w:hint="eastAsia"/>
        </w:rPr>
        <w:t>３　内容の取扱い</w:t>
      </w:r>
    </w:p>
    <w:p w:rsidR="00B8517D" w:rsidRPr="00A508D1" w:rsidRDefault="00F02732" w:rsidP="009B546A">
      <w:pPr>
        <w:spacing w:line="240" w:lineRule="exact"/>
        <w:jc w:val="both"/>
      </w:pPr>
      <w:r>
        <w:rPr>
          <w:rFonts w:hint="eastAsia"/>
        </w:rPr>
        <w:t>（１）</w:t>
      </w:r>
      <w:r w:rsidR="00B8517D" w:rsidRPr="00A508D1">
        <w:rPr>
          <w:rFonts w:hint="eastAsia"/>
        </w:rPr>
        <w:t xml:space="preserve">　内容の</w:t>
      </w:r>
      <w:r>
        <w:rPr>
          <w:rFonts w:hint="eastAsia"/>
        </w:rPr>
        <w:t>（１）</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学年の導入で扱うこととし</w:t>
      </w:r>
      <w:r w:rsidR="00F02732">
        <w:rPr>
          <w:rFonts w:hint="eastAsia"/>
        </w:rPr>
        <w:t>、</w:t>
      </w:r>
      <w:r w:rsidRPr="00A508D1">
        <w:rPr>
          <w:rFonts w:hint="eastAsia"/>
        </w:rPr>
        <w:t>アの（ア）については</w:t>
      </w:r>
      <w:r w:rsidR="00F02732">
        <w:rPr>
          <w:rFonts w:hint="eastAsia"/>
        </w:rPr>
        <w:t>、</w:t>
      </w:r>
      <w:r w:rsidRPr="00A508D1">
        <w:rPr>
          <w:rFonts w:hint="eastAsia"/>
        </w:rPr>
        <w:t>「自分たちの市」に重点を置くよう配慮すること。</w:t>
      </w:r>
    </w:p>
    <w:p w:rsidR="00B8517D" w:rsidRPr="00A508D1" w:rsidRDefault="00B8517D" w:rsidP="009B546A">
      <w:pPr>
        <w:spacing w:line="240" w:lineRule="exact"/>
        <w:ind w:leftChars="200" w:left="630" w:hangingChars="100" w:hanging="210"/>
        <w:jc w:val="both"/>
      </w:pPr>
      <w:r w:rsidRPr="00A508D1">
        <w:rPr>
          <w:rFonts w:hint="eastAsia"/>
        </w:rPr>
        <w:t>イ　アの（イ）については</w:t>
      </w:r>
      <w:r w:rsidR="00F02732">
        <w:rPr>
          <w:rFonts w:hint="eastAsia"/>
        </w:rPr>
        <w:t>、</w:t>
      </w:r>
      <w:r w:rsidRPr="00A508D1">
        <w:rPr>
          <w:rFonts w:hint="eastAsia"/>
        </w:rPr>
        <w:t>「白地図などにまとめる」際に</w:t>
      </w:r>
      <w:r w:rsidR="00F02732">
        <w:rPr>
          <w:rFonts w:hint="eastAsia"/>
        </w:rPr>
        <w:t>、</w:t>
      </w:r>
      <w:r w:rsidRPr="00A508D1">
        <w:rPr>
          <w:rFonts w:hint="eastAsia"/>
        </w:rPr>
        <w:t>教科用図書「地図」（以下第２章第２節において「地図帳」という。）を参照し</w:t>
      </w:r>
      <w:r w:rsidR="00F02732">
        <w:rPr>
          <w:rFonts w:hint="eastAsia"/>
        </w:rPr>
        <w:t>、</w:t>
      </w:r>
      <w:r w:rsidRPr="00A508D1">
        <w:rPr>
          <w:rFonts w:hint="eastAsia"/>
        </w:rPr>
        <w:t>方位や主な地図記号について扱うこと。</w:t>
      </w:r>
    </w:p>
    <w:p w:rsidR="00B8517D" w:rsidRPr="00A508D1" w:rsidRDefault="00F02732" w:rsidP="009B546A">
      <w:pPr>
        <w:spacing w:line="240" w:lineRule="exact"/>
        <w:jc w:val="both"/>
      </w:pPr>
      <w:r>
        <w:rPr>
          <w:rFonts w:hint="eastAsia"/>
        </w:rPr>
        <w:t>（２）</w:t>
      </w:r>
      <w:r w:rsidR="00B8517D" w:rsidRPr="00A508D1">
        <w:rPr>
          <w:rFonts w:hint="eastAsia"/>
        </w:rPr>
        <w:t xml:space="preserve">　内容の</w:t>
      </w:r>
      <w:r>
        <w:rPr>
          <w:rFonts w:hint="eastAsia"/>
        </w:rPr>
        <w:t>（２）</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アの（ア）及びイの（ア）については</w:t>
      </w:r>
      <w:r w:rsidR="00F02732">
        <w:rPr>
          <w:rFonts w:hint="eastAsia"/>
        </w:rPr>
        <w:t>、</w:t>
      </w:r>
      <w:r w:rsidRPr="00A508D1">
        <w:rPr>
          <w:rFonts w:hint="eastAsia"/>
        </w:rPr>
        <w:t>事例として農家</w:t>
      </w:r>
      <w:r w:rsidR="00F02732">
        <w:rPr>
          <w:rFonts w:hint="eastAsia"/>
        </w:rPr>
        <w:t>、</w:t>
      </w:r>
      <w:r w:rsidRPr="00A508D1">
        <w:rPr>
          <w:rFonts w:hint="eastAsia"/>
        </w:rPr>
        <w:t>工場などの中から選択して取り上げるようにすること。</w:t>
      </w:r>
    </w:p>
    <w:p w:rsidR="00B8517D" w:rsidRPr="00A508D1" w:rsidRDefault="00B8517D" w:rsidP="009B546A">
      <w:pPr>
        <w:spacing w:line="240" w:lineRule="exact"/>
        <w:ind w:leftChars="200" w:left="630" w:hangingChars="100" w:hanging="210"/>
        <w:jc w:val="both"/>
      </w:pPr>
      <w:r w:rsidRPr="00A508D1">
        <w:rPr>
          <w:rFonts w:hint="eastAsia"/>
        </w:rPr>
        <w:t>イ　アの（イ）及びイの（イ）については</w:t>
      </w:r>
      <w:r w:rsidR="00F02732">
        <w:rPr>
          <w:rFonts w:hint="eastAsia"/>
        </w:rPr>
        <w:t>、</w:t>
      </w:r>
      <w:r w:rsidRPr="00A508D1">
        <w:rPr>
          <w:rFonts w:hint="eastAsia"/>
        </w:rPr>
        <w:t>商店を取り上げ</w:t>
      </w:r>
      <w:r w:rsidR="00F02732">
        <w:rPr>
          <w:rFonts w:hint="eastAsia"/>
        </w:rPr>
        <w:t>、</w:t>
      </w:r>
      <w:r w:rsidRPr="00A508D1">
        <w:rPr>
          <w:rFonts w:hint="eastAsia"/>
        </w:rPr>
        <w:t>「他地域や外国との関わり」を扱う際には</w:t>
      </w:r>
      <w:r w:rsidR="00F02732">
        <w:rPr>
          <w:rFonts w:hint="eastAsia"/>
        </w:rPr>
        <w:t>、</w:t>
      </w:r>
      <w:r w:rsidRPr="00A508D1">
        <w:rPr>
          <w:rFonts w:hint="eastAsia"/>
        </w:rPr>
        <w:t>地図帳などを使用して都道府県や国の名称と位置などを調べるようにすること。</w:t>
      </w:r>
    </w:p>
    <w:p w:rsidR="00B8517D" w:rsidRPr="00A508D1" w:rsidRDefault="00B8517D" w:rsidP="009B546A">
      <w:pPr>
        <w:spacing w:line="240" w:lineRule="exact"/>
        <w:ind w:leftChars="200" w:left="630" w:hangingChars="100" w:hanging="210"/>
        <w:jc w:val="both"/>
      </w:pPr>
      <w:r w:rsidRPr="00A508D1">
        <w:rPr>
          <w:rFonts w:hint="eastAsia"/>
        </w:rPr>
        <w:t>ウ　イの（イ）については</w:t>
      </w:r>
      <w:r w:rsidR="00F02732">
        <w:rPr>
          <w:rFonts w:hint="eastAsia"/>
        </w:rPr>
        <w:t>、</w:t>
      </w:r>
      <w:r w:rsidRPr="00A508D1">
        <w:rPr>
          <w:rFonts w:hint="eastAsia"/>
        </w:rPr>
        <w:t>我が国や外国には国旗があることを理解し</w:t>
      </w:r>
      <w:r w:rsidR="00F02732">
        <w:rPr>
          <w:rFonts w:hint="eastAsia"/>
        </w:rPr>
        <w:t>、</w:t>
      </w:r>
      <w:r w:rsidRPr="00A508D1">
        <w:rPr>
          <w:rFonts w:hint="eastAsia"/>
        </w:rPr>
        <w:t>それを尊重する態度を養うよう配慮すること。</w:t>
      </w:r>
    </w:p>
    <w:p w:rsidR="00B8517D" w:rsidRPr="00A508D1" w:rsidRDefault="00F02732" w:rsidP="009B546A">
      <w:pPr>
        <w:spacing w:line="240" w:lineRule="exact"/>
        <w:jc w:val="both"/>
      </w:pPr>
      <w:r>
        <w:rPr>
          <w:rFonts w:hint="eastAsia"/>
        </w:rPr>
        <w:t>（３）</w:t>
      </w:r>
      <w:r w:rsidR="00B8517D" w:rsidRPr="00A508D1">
        <w:rPr>
          <w:rFonts w:hint="eastAsia"/>
        </w:rPr>
        <w:t xml:space="preserve">　内容の</w:t>
      </w:r>
      <w:r>
        <w:rPr>
          <w:rFonts w:hint="eastAsia"/>
        </w:rPr>
        <w:t>（３）</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アの（ア）の「緊急時に対処する体制をとっていること」と「防止に努めていること」については</w:t>
      </w:r>
      <w:r w:rsidR="00F02732">
        <w:rPr>
          <w:rFonts w:hint="eastAsia"/>
        </w:rPr>
        <w:t>、</w:t>
      </w:r>
      <w:r w:rsidRPr="00A508D1">
        <w:rPr>
          <w:rFonts w:hint="eastAsia"/>
        </w:rPr>
        <w:t>火災と事故はいずれも取り上げること。その際</w:t>
      </w:r>
      <w:r w:rsidR="00F02732">
        <w:rPr>
          <w:rFonts w:hint="eastAsia"/>
        </w:rPr>
        <w:t>、</w:t>
      </w:r>
      <w:r w:rsidRPr="00A508D1">
        <w:rPr>
          <w:rFonts w:hint="eastAsia"/>
        </w:rPr>
        <w:t>どちらかに重点を置くなど効果的な指導を工夫すること。</w:t>
      </w:r>
    </w:p>
    <w:p w:rsidR="00B8517D" w:rsidRPr="00A508D1" w:rsidRDefault="00B8517D" w:rsidP="009B546A">
      <w:pPr>
        <w:spacing w:line="240" w:lineRule="exact"/>
        <w:ind w:leftChars="200" w:left="630" w:hangingChars="100" w:hanging="210"/>
        <w:jc w:val="both"/>
      </w:pPr>
      <w:r w:rsidRPr="00A508D1">
        <w:rPr>
          <w:rFonts w:hint="eastAsia"/>
        </w:rPr>
        <w:t>イ　イの（ア）については</w:t>
      </w:r>
      <w:r w:rsidR="00F02732">
        <w:rPr>
          <w:rFonts w:hint="eastAsia"/>
        </w:rPr>
        <w:t>、</w:t>
      </w:r>
      <w:r w:rsidRPr="00A508D1">
        <w:rPr>
          <w:rFonts w:hint="eastAsia"/>
        </w:rPr>
        <w:t>社会生活を営む上で大切な法やきまりについて扱うとともに</w:t>
      </w:r>
      <w:r w:rsidR="00F02732">
        <w:rPr>
          <w:rFonts w:hint="eastAsia"/>
        </w:rPr>
        <w:t>、</w:t>
      </w:r>
      <w:r w:rsidRPr="00A508D1">
        <w:rPr>
          <w:rFonts w:hint="eastAsia"/>
        </w:rPr>
        <w:t>地域や自分自身の安全を守るために自分たちにできることなどを考えたり選択・判断したりできるよう配慮すること。</w:t>
      </w:r>
    </w:p>
    <w:p w:rsidR="00B8517D" w:rsidRPr="00A508D1" w:rsidRDefault="00F02732" w:rsidP="009B546A">
      <w:pPr>
        <w:spacing w:line="240" w:lineRule="exact"/>
        <w:jc w:val="both"/>
      </w:pPr>
      <w:r>
        <w:rPr>
          <w:rFonts w:hint="eastAsia"/>
        </w:rPr>
        <w:t>（</w:t>
      </w:r>
      <w:r w:rsidR="001071F7">
        <w:rPr>
          <w:rFonts w:hint="eastAsia"/>
        </w:rPr>
        <w:t>４</w:t>
      </w:r>
      <w:r>
        <w:rPr>
          <w:rFonts w:hint="eastAsia"/>
        </w:rPr>
        <w:t>）</w:t>
      </w:r>
      <w:r w:rsidR="00B8517D" w:rsidRPr="00A508D1">
        <w:rPr>
          <w:rFonts w:hint="eastAsia"/>
        </w:rPr>
        <w:t xml:space="preserve">　内容の</w:t>
      </w:r>
      <w:r>
        <w:rPr>
          <w:rFonts w:hint="eastAsia"/>
        </w:rPr>
        <w:t>（</w:t>
      </w:r>
      <w:r w:rsidR="001071F7">
        <w:rPr>
          <w:rFonts w:hint="eastAsia"/>
        </w:rPr>
        <w:t>４</w:t>
      </w:r>
      <w:r>
        <w:rPr>
          <w:rFonts w:hint="eastAsia"/>
        </w:rPr>
        <w:t>）</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アの（イ）の「年表などにまとめる」際には</w:t>
      </w:r>
      <w:r w:rsidR="00F02732">
        <w:rPr>
          <w:rFonts w:hint="eastAsia"/>
        </w:rPr>
        <w:t>、</w:t>
      </w:r>
      <w:r w:rsidRPr="00A508D1">
        <w:rPr>
          <w:rFonts w:hint="eastAsia"/>
        </w:rPr>
        <w:t>時期の区分について</w:t>
      </w:r>
      <w:r w:rsidR="00F02732">
        <w:rPr>
          <w:rFonts w:hint="eastAsia"/>
        </w:rPr>
        <w:t>、</w:t>
      </w:r>
      <w:r w:rsidRPr="00A508D1">
        <w:rPr>
          <w:rFonts w:hint="eastAsia"/>
        </w:rPr>
        <w:t>昭和</w:t>
      </w:r>
      <w:r w:rsidR="00F02732">
        <w:rPr>
          <w:rFonts w:hint="eastAsia"/>
        </w:rPr>
        <w:t>、</w:t>
      </w:r>
      <w:r w:rsidRPr="00A508D1">
        <w:rPr>
          <w:rFonts w:hint="eastAsia"/>
        </w:rPr>
        <w:t>平成など元号を用いた言い表し方などがあることを取り上げること。</w:t>
      </w:r>
    </w:p>
    <w:p w:rsidR="00B8517D" w:rsidRPr="00A508D1" w:rsidRDefault="00B8517D" w:rsidP="009B546A">
      <w:pPr>
        <w:spacing w:line="240" w:lineRule="exact"/>
        <w:ind w:leftChars="200" w:left="630" w:hangingChars="100" w:hanging="210"/>
        <w:jc w:val="both"/>
      </w:pPr>
      <w:r w:rsidRPr="00A508D1">
        <w:rPr>
          <w:rFonts w:hint="eastAsia"/>
        </w:rPr>
        <w:t>イ　イの（ア）の「公共施設」については</w:t>
      </w:r>
      <w:r w:rsidR="00F02732">
        <w:rPr>
          <w:rFonts w:hint="eastAsia"/>
        </w:rPr>
        <w:t>、</w:t>
      </w:r>
      <w:r w:rsidRPr="00A508D1">
        <w:rPr>
          <w:rFonts w:hint="eastAsia"/>
        </w:rPr>
        <w:t>市が公共施設の整備を進めてきたことを取り上げること。その際</w:t>
      </w:r>
      <w:r w:rsidR="00F02732">
        <w:rPr>
          <w:rFonts w:hint="eastAsia"/>
        </w:rPr>
        <w:t>、</w:t>
      </w:r>
      <w:r w:rsidRPr="00A508D1">
        <w:rPr>
          <w:rFonts w:hint="eastAsia"/>
        </w:rPr>
        <w:t>租税の役割に触れること。</w:t>
      </w:r>
    </w:p>
    <w:p w:rsidR="00B8517D" w:rsidRPr="00A508D1" w:rsidRDefault="00B8517D" w:rsidP="009B546A">
      <w:pPr>
        <w:spacing w:line="240" w:lineRule="exact"/>
        <w:ind w:leftChars="200" w:left="630" w:hangingChars="100" w:hanging="210"/>
        <w:jc w:val="both"/>
      </w:pPr>
      <w:r w:rsidRPr="00A508D1">
        <w:rPr>
          <w:rFonts w:hint="eastAsia"/>
        </w:rPr>
        <w:t>ウ　イの（ア）の「人口」を取り上げる際には</w:t>
      </w:r>
      <w:r w:rsidR="00F02732">
        <w:rPr>
          <w:rFonts w:hint="eastAsia"/>
        </w:rPr>
        <w:t>、</w:t>
      </w:r>
      <w:r w:rsidRPr="00A508D1">
        <w:rPr>
          <w:rFonts w:hint="eastAsia"/>
        </w:rPr>
        <w:t>少子高齢化</w:t>
      </w:r>
      <w:r w:rsidR="00F02732">
        <w:rPr>
          <w:rFonts w:hint="eastAsia"/>
        </w:rPr>
        <w:t>、</w:t>
      </w:r>
      <w:r w:rsidRPr="00A508D1">
        <w:rPr>
          <w:rFonts w:hint="eastAsia"/>
        </w:rPr>
        <w:t>国際化などに触れ</w:t>
      </w:r>
      <w:r w:rsidR="00F02732">
        <w:rPr>
          <w:rFonts w:hint="eastAsia"/>
        </w:rPr>
        <w:t>、</w:t>
      </w:r>
      <w:r w:rsidRPr="00A508D1">
        <w:rPr>
          <w:rFonts w:hint="eastAsia"/>
        </w:rPr>
        <w:t>これからの市の発展について考えることができるよう配慮すること。</w:t>
      </w:r>
    </w:p>
    <w:p w:rsidR="001071F7" w:rsidRDefault="001071F7" w:rsidP="009B546A">
      <w:pPr>
        <w:spacing w:line="240" w:lineRule="exact"/>
        <w:jc w:val="both"/>
      </w:pPr>
    </w:p>
    <w:p w:rsidR="00B8517D" w:rsidRPr="00A508D1" w:rsidRDefault="00B8517D" w:rsidP="009B546A">
      <w:pPr>
        <w:spacing w:line="240" w:lineRule="exact"/>
        <w:jc w:val="both"/>
      </w:pPr>
      <w:r w:rsidRPr="00A508D1">
        <w:rPr>
          <w:rFonts w:hint="eastAsia"/>
        </w:rPr>
        <w:t>〔第４学年〕</w:t>
      </w:r>
    </w:p>
    <w:p w:rsidR="00B8517D" w:rsidRPr="00A508D1" w:rsidRDefault="00B8517D" w:rsidP="009B546A">
      <w:pPr>
        <w:spacing w:line="240" w:lineRule="exact"/>
        <w:jc w:val="both"/>
      </w:pPr>
      <w:r w:rsidRPr="00A508D1">
        <w:rPr>
          <w:rFonts w:hint="eastAsia"/>
        </w:rPr>
        <w:t>１　目　標</w:t>
      </w:r>
    </w:p>
    <w:p w:rsidR="00B8517D" w:rsidRPr="00A508D1" w:rsidRDefault="00B8517D" w:rsidP="009B546A">
      <w:pPr>
        <w:spacing w:line="240" w:lineRule="exact"/>
        <w:ind w:left="420" w:hangingChars="200" w:hanging="420"/>
        <w:jc w:val="both"/>
      </w:pPr>
      <w:r w:rsidRPr="00A508D1">
        <w:rPr>
          <w:rFonts w:hint="eastAsia"/>
        </w:rPr>
        <w:t xml:space="preserve">　</w:t>
      </w:r>
      <w:r w:rsidR="001071F7">
        <w:rPr>
          <w:rFonts w:hint="eastAsia"/>
        </w:rPr>
        <w:t xml:space="preserve">　　</w:t>
      </w:r>
      <w:r w:rsidRPr="00A508D1">
        <w:rPr>
          <w:rFonts w:hint="eastAsia"/>
        </w:rPr>
        <w:t>社会的事象の見方・考え方を働かせ</w:t>
      </w:r>
      <w:r w:rsidR="00F02732">
        <w:rPr>
          <w:rFonts w:hint="eastAsia"/>
        </w:rPr>
        <w:t>、</w:t>
      </w:r>
      <w:r w:rsidRPr="00A508D1">
        <w:rPr>
          <w:rFonts w:hint="eastAsia"/>
        </w:rPr>
        <w:t>学習の問題を追究・解決する活動を通して</w:t>
      </w:r>
      <w:r w:rsidR="00F02732">
        <w:rPr>
          <w:rFonts w:hint="eastAsia"/>
        </w:rPr>
        <w:t>、</w:t>
      </w:r>
      <w:r w:rsidRPr="00A508D1">
        <w:rPr>
          <w:rFonts w:hint="eastAsia"/>
        </w:rPr>
        <w:t>次のとおり資質・能力を育成することを目指す。</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自分たちの都道府県の地理的環境の特色</w:t>
      </w:r>
      <w:r>
        <w:rPr>
          <w:rFonts w:hint="eastAsia"/>
        </w:rPr>
        <w:t>、</w:t>
      </w:r>
      <w:r w:rsidR="00B8517D" w:rsidRPr="00A508D1">
        <w:rPr>
          <w:rFonts w:hint="eastAsia"/>
        </w:rPr>
        <w:t>地域の人々の健康と生活環境を支える働きや自然災害から地域の安全を守るための諸活動</w:t>
      </w:r>
      <w:r>
        <w:rPr>
          <w:rFonts w:hint="eastAsia"/>
        </w:rPr>
        <w:t>、</w:t>
      </w:r>
      <w:r w:rsidR="00B8517D" w:rsidRPr="00A508D1">
        <w:rPr>
          <w:rFonts w:hint="eastAsia"/>
        </w:rPr>
        <w:t>地域の伝統と文化や地域の発展に尽くした先人の働きなどについて</w:t>
      </w:r>
      <w:r>
        <w:rPr>
          <w:rFonts w:hint="eastAsia"/>
        </w:rPr>
        <w:t>、</w:t>
      </w:r>
      <w:r w:rsidR="00B8517D" w:rsidRPr="00A508D1">
        <w:rPr>
          <w:rFonts w:hint="eastAsia"/>
        </w:rPr>
        <w:t>人々の生活との関連を踏まえて理解するとともに</w:t>
      </w:r>
      <w:r>
        <w:rPr>
          <w:rFonts w:hint="eastAsia"/>
        </w:rPr>
        <w:t>、</w:t>
      </w:r>
      <w:r w:rsidR="00B8517D" w:rsidRPr="00A508D1">
        <w:rPr>
          <w:rFonts w:hint="eastAsia"/>
        </w:rPr>
        <w:t>調査活動</w:t>
      </w:r>
      <w:r>
        <w:rPr>
          <w:rFonts w:hint="eastAsia"/>
        </w:rPr>
        <w:t>、</w:t>
      </w:r>
      <w:r w:rsidR="00B8517D" w:rsidRPr="00A508D1">
        <w:rPr>
          <w:rFonts w:hint="eastAsia"/>
        </w:rPr>
        <w:t>地図帳や各種の具体的資料を通して</w:t>
      </w:r>
      <w:r>
        <w:rPr>
          <w:rFonts w:hint="eastAsia"/>
        </w:rPr>
        <w:t>、</w:t>
      </w:r>
      <w:r w:rsidR="00B8517D" w:rsidRPr="00A508D1">
        <w:rPr>
          <w:rFonts w:hint="eastAsia"/>
        </w:rPr>
        <w:t>必要な情報を調べまとめる技能を身に付けるようにする。</w:t>
      </w:r>
    </w:p>
    <w:p w:rsidR="00B8517D" w:rsidRPr="00A508D1" w:rsidRDefault="00F02732" w:rsidP="009B546A">
      <w:pPr>
        <w:spacing w:line="240" w:lineRule="exact"/>
        <w:ind w:left="630" w:hangingChars="300" w:hanging="630"/>
        <w:jc w:val="both"/>
      </w:pPr>
      <w:r>
        <w:rPr>
          <w:rFonts w:hint="eastAsia"/>
        </w:rPr>
        <w:lastRenderedPageBreak/>
        <w:t>（２）</w:t>
      </w:r>
      <w:r w:rsidR="00B8517D" w:rsidRPr="00A508D1">
        <w:rPr>
          <w:rFonts w:hint="eastAsia"/>
        </w:rPr>
        <w:t xml:space="preserve">　社会的事象の特色や相互の関連</w:t>
      </w:r>
      <w:r>
        <w:rPr>
          <w:rFonts w:hint="eastAsia"/>
        </w:rPr>
        <w:t>、</w:t>
      </w:r>
      <w:r w:rsidR="00B8517D" w:rsidRPr="00A508D1">
        <w:rPr>
          <w:rFonts w:hint="eastAsia"/>
        </w:rPr>
        <w:t>意味を考える力</w:t>
      </w:r>
      <w:r>
        <w:rPr>
          <w:rFonts w:hint="eastAsia"/>
        </w:rPr>
        <w:t>、</w:t>
      </w:r>
      <w:r w:rsidR="00B8517D" w:rsidRPr="00A508D1">
        <w:rPr>
          <w:rFonts w:hint="eastAsia"/>
        </w:rPr>
        <w:t>社会に見られる課題を把握して</w:t>
      </w:r>
      <w:r>
        <w:rPr>
          <w:rFonts w:hint="eastAsia"/>
        </w:rPr>
        <w:t>、</w:t>
      </w:r>
      <w:r w:rsidR="00B8517D" w:rsidRPr="00A508D1">
        <w:rPr>
          <w:rFonts w:hint="eastAsia"/>
        </w:rPr>
        <w:t>その解決に向けて社会への関わり方を選択・判断する力</w:t>
      </w:r>
      <w:r>
        <w:rPr>
          <w:rFonts w:hint="eastAsia"/>
        </w:rPr>
        <w:t>、</w:t>
      </w:r>
      <w:r w:rsidR="00B8517D" w:rsidRPr="00A508D1">
        <w:rPr>
          <w:rFonts w:hint="eastAsia"/>
        </w:rPr>
        <w:t>考えたことや選択・判断したことを表現する力を養う。</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社会的事象について</w:t>
      </w:r>
      <w:r>
        <w:rPr>
          <w:rFonts w:hint="eastAsia"/>
        </w:rPr>
        <w:t>、</w:t>
      </w:r>
      <w:r w:rsidR="00B8517D" w:rsidRPr="00A508D1">
        <w:rPr>
          <w:rFonts w:hint="eastAsia"/>
        </w:rPr>
        <w:t>主体的に学習の問題を解決しようとする態度や</w:t>
      </w:r>
      <w:r>
        <w:rPr>
          <w:rFonts w:hint="eastAsia"/>
        </w:rPr>
        <w:t>、</w:t>
      </w:r>
      <w:r w:rsidR="00B8517D" w:rsidRPr="00A508D1">
        <w:rPr>
          <w:rFonts w:hint="eastAsia"/>
        </w:rPr>
        <w:t>よりよい社会を考え学習したことを社会生活に生かそうとする態度を養うとともに</w:t>
      </w:r>
      <w:r>
        <w:rPr>
          <w:rFonts w:hint="eastAsia"/>
        </w:rPr>
        <w:t>、</w:t>
      </w:r>
      <w:r w:rsidR="00B8517D" w:rsidRPr="00A508D1">
        <w:rPr>
          <w:rFonts w:hint="eastAsia"/>
        </w:rPr>
        <w:t>思考や理解を通して</w:t>
      </w:r>
      <w:r>
        <w:rPr>
          <w:rFonts w:hint="eastAsia"/>
        </w:rPr>
        <w:t>、</w:t>
      </w:r>
      <w:r w:rsidR="00B8517D" w:rsidRPr="00A508D1">
        <w:rPr>
          <w:rFonts w:hint="eastAsia"/>
        </w:rPr>
        <w:t>地域社会に対する誇りと愛情</w:t>
      </w:r>
      <w:r>
        <w:rPr>
          <w:rFonts w:hint="eastAsia"/>
        </w:rPr>
        <w:t>、</w:t>
      </w:r>
      <w:r w:rsidR="00B8517D" w:rsidRPr="00A508D1">
        <w:rPr>
          <w:rFonts w:hint="eastAsia"/>
        </w:rPr>
        <w:t>地域社会の一員としての自覚を養う。</w:t>
      </w:r>
    </w:p>
    <w:p w:rsidR="00B8517D" w:rsidRPr="00A508D1" w:rsidRDefault="00B8517D" w:rsidP="009B546A">
      <w:pPr>
        <w:spacing w:line="240" w:lineRule="exact"/>
        <w:jc w:val="both"/>
      </w:pPr>
      <w:r w:rsidRPr="00A508D1">
        <w:rPr>
          <w:rFonts w:hint="eastAsia"/>
        </w:rPr>
        <w:t>２　内　容</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都道府県（以下第２章第２節において「県」という。）の様子について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（ア）自分たちの県の地理的環境の概要を理解すること。また</w:t>
      </w:r>
      <w:r w:rsidR="00F02732">
        <w:rPr>
          <w:rFonts w:hint="eastAsia"/>
        </w:rPr>
        <w:t>、</w:t>
      </w:r>
      <w:r w:rsidRPr="00A508D1">
        <w:rPr>
          <w:rFonts w:hint="eastAsia"/>
        </w:rPr>
        <w:t>47 都道府県の名称と位置を理解すること。</w:t>
      </w:r>
    </w:p>
    <w:p w:rsidR="00B8517D" w:rsidRPr="00A508D1" w:rsidRDefault="00B8517D" w:rsidP="009B546A">
      <w:pPr>
        <w:spacing w:line="240" w:lineRule="exact"/>
        <w:ind w:firstLineChars="200" w:firstLine="420"/>
        <w:jc w:val="both"/>
      </w:pPr>
      <w:r w:rsidRPr="00A508D1">
        <w:rPr>
          <w:rFonts w:hint="eastAsia"/>
        </w:rPr>
        <w:t>（イ）地図帳や各種の資料で調べ</w:t>
      </w:r>
      <w:r w:rsidR="00F02732">
        <w:rPr>
          <w:rFonts w:hint="eastAsia"/>
        </w:rPr>
        <w:t>、</w:t>
      </w:r>
      <w:r w:rsidRPr="00A508D1">
        <w:rPr>
          <w:rFonts w:hint="eastAsia"/>
        </w:rPr>
        <w:t>白地図などにまとめること。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（ア）我が国における自分たちの県の位置</w:t>
      </w:r>
      <w:r w:rsidR="00F02732">
        <w:rPr>
          <w:rFonts w:hint="eastAsia"/>
        </w:rPr>
        <w:t>、</w:t>
      </w:r>
      <w:r w:rsidRPr="00A508D1">
        <w:rPr>
          <w:rFonts w:hint="eastAsia"/>
        </w:rPr>
        <w:t>県全体の地形や主な産業の分布</w:t>
      </w:r>
      <w:r w:rsidR="00F02732">
        <w:rPr>
          <w:rFonts w:hint="eastAsia"/>
        </w:rPr>
        <w:t>、</w:t>
      </w:r>
      <w:r w:rsidRPr="00A508D1">
        <w:rPr>
          <w:rFonts w:hint="eastAsia"/>
        </w:rPr>
        <w:t>交通網や主な都市の位置などに着目して</w:t>
      </w:r>
      <w:r w:rsidR="00F02732">
        <w:rPr>
          <w:rFonts w:hint="eastAsia"/>
        </w:rPr>
        <w:t>、</w:t>
      </w:r>
      <w:r w:rsidRPr="00A508D1">
        <w:rPr>
          <w:rFonts w:hint="eastAsia"/>
        </w:rPr>
        <w:t>県の様子を捉え</w:t>
      </w:r>
      <w:r w:rsidR="00F02732">
        <w:rPr>
          <w:rFonts w:hint="eastAsia"/>
        </w:rPr>
        <w:t>、</w:t>
      </w:r>
      <w:r w:rsidRPr="00A508D1">
        <w:rPr>
          <w:rFonts w:hint="eastAsia"/>
        </w:rPr>
        <w:t>地理的環境の特色を考え</w:t>
      </w:r>
      <w:r w:rsidR="00F02732">
        <w:rPr>
          <w:rFonts w:hint="eastAsia"/>
        </w:rPr>
        <w:t>、</w:t>
      </w:r>
      <w:r w:rsidRPr="00A508D1">
        <w:rPr>
          <w:rFonts w:hint="eastAsia"/>
        </w:rPr>
        <w:t>表現すること。</w:t>
      </w:r>
    </w:p>
    <w:p w:rsidR="00A0300C"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人々の健康や生活環境を支える事業について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（ア）飲料水</w:t>
      </w:r>
      <w:r w:rsidR="00F02732">
        <w:rPr>
          <w:rFonts w:hint="eastAsia"/>
        </w:rPr>
        <w:t>、</w:t>
      </w:r>
      <w:r w:rsidRPr="00A508D1">
        <w:rPr>
          <w:rFonts w:hint="eastAsia"/>
        </w:rPr>
        <w:t>電気</w:t>
      </w:r>
      <w:r w:rsidR="00F02732">
        <w:rPr>
          <w:rFonts w:hint="eastAsia"/>
        </w:rPr>
        <w:t>、</w:t>
      </w:r>
      <w:r w:rsidRPr="00A508D1">
        <w:rPr>
          <w:rFonts w:hint="eastAsia"/>
        </w:rPr>
        <w:t>ガスを供給する事業は</w:t>
      </w:r>
      <w:r w:rsidR="00F02732">
        <w:rPr>
          <w:rFonts w:hint="eastAsia"/>
        </w:rPr>
        <w:t>、</w:t>
      </w:r>
      <w:r w:rsidRPr="00A508D1">
        <w:rPr>
          <w:rFonts w:hint="eastAsia"/>
        </w:rPr>
        <w:t>安全で安定的に供給できるよう進められていることや</w:t>
      </w:r>
      <w:r w:rsidR="00F02732">
        <w:rPr>
          <w:rFonts w:hint="eastAsia"/>
        </w:rPr>
        <w:t>、</w:t>
      </w:r>
      <w:r w:rsidRPr="00A508D1">
        <w:rPr>
          <w:rFonts w:hint="eastAsia"/>
        </w:rPr>
        <w:t>地域の人々の健康な生活の維持と向上に役立っていることを理解すること。</w:t>
      </w:r>
    </w:p>
    <w:p w:rsidR="00B8517D" w:rsidRPr="00A508D1" w:rsidRDefault="00B8517D" w:rsidP="009B546A">
      <w:pPr>
        <w:spacing w:line="240" w:lineRule="exact"/>
        <w:ind w:leftChars="200" w:left="840" w:hangingChars="200" w:hanging="420"/>
        <w:jc w:val="both"/>
      </w:pPr>
      <w:r w:rsidRPr="00A508D1">
        <w:rPr>
          <w:rFonts w:hint="eastAsia"/>
        </w:rPr>
        <w:t>（イ）廃棄物を処理する事業は</w:t>
      </w:r>
      <w:r w:rsidR="00F02732">
        <w:rPr>
          <w:rFonts w:hint="eastAsia"/>
        </w:rPr>
        <w:t>、</w:t>
      </w:r>
      <w:r w:rsidRPr="00A508D1">
        <w:rPr>
          <w:rFonts w:hint="eastAsia"/>
        </w:rPr>
        <w:t>衛生的な処理や資源の有効利用ができるよう進められていることや</w:t>
      </w:r>
      <w:r w:rsidR="00F02732">
        <w:rPr>
          <w:rFonts w:hint="eastAsia"/>
        </w:rPr>
        <w:t>、</w:t>
      </w:r>
      <w:r w:rsidRPr="00A508D1">
        <w:rPr>
          <w:rFonts w:hint="eastAsia"/>
        </w:rPr>
        <w:t>生活環境の維持と向上に役立っていることを理解すること。</w:t>
      </w:r>
    </w:p>
    <w:p w:rsidR="00B8517D" w:rsidRPr="00A508D1" w:rsidRDefault="001071F7" w:rsidP="009B546A">
      <w:pPr>
        <w:spacing w:line="240" w:lineRule="exact"/>
        <w:ind w:firstLineChars="200" w:firstLine="420"/>
        <w:jc w:val="both"/>
      </w:pPr>
      <w:r>
        <w:rPr>
          <w:rFonts w:hint="eastAsia"/>
        </w:rPr>
        <w:t>（ウ）</w:t>
      </w:r>
      <w:r w:rsidR="00B8517D" w:rsidRPr="00A508D1">
        <w:rPr>
          <w:rFonts w:hint="eastAsia"/>
        </w:rPr>
        <w:t>見学・調査したり地図などの資料で調べたりして</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（ア）供給の仕組みや経路</w:t>
      </w:r>
      <w:r w:rsidR="00F02732">
        <w:rPr>
          <w:rFonts w:hint="eastAsia"/>
        </w:rPr>
        <w:t>、</w:t>
      </w:r>
      <w:r w:rsidRPr="00A508D1">
        <w:rPr>
          <w:rFonts w:hint="eastAsia"/>
        </w:rPr>
        <w:t>県内外の人々の協力などに着目して</w:t>
      </w:r>
      <w:r w:rsidR="00F02732">
        <w:rPr>
          <w:rFonts w:hint="eastAsia"/>
        </w:rPr>
        <w:t>、</w:t>
      </w:r>
      <w:r w:rsidRPr="00A508D1">
        <w:rPr>
          <w:rFonts w:hint="eastAsia"/>
        </w:rPr>
        <w:t>飲料水</w:t>
      </w:r>
      <w:r w:rsidR="00F02732">
        <w:rPr>
          <w:rFonts w:hint="eastAsia"/>
        </w:rPr>
        <w:t>、</w:t>
      </w:r>
      <w:r w:rsidRPr="00A508D1">
        <w:rPr>
          <w:rFonts w:hint="eastAsia"/>
        </w:rPr>
        <w:t>電気</w:t>
      </w:r>
      <w:r w:rsidR="00F02732">
        <w:rPr>
          <w:rFonts w:hint="eastAsia"/>
        </w:rPr>
        <w:t>、</w:t>
      </w:r>
      <w:r w:rsidRPr="00A508D1">
        <w:rPr>
          <w:rFonts w:hint="eastAsia"/>
        </w:rPr>
        <w:t>ガスの供給のための事業の様子を捉え</w:t>
      </w:r>
      <w:r w:rsidR="00F02732">
        <w:rPr>
          <w:rFonts w:hint="eastAsia"/>
        </w:rPr>
        <w:t>、</w:t>
      </w:r>
      <w:r w:rsidRPr="00A508D1">
        <w:rPr>
          <w:rFonts w:hint="eastAsia"/>
        </w:rPr>
        <w:t>それらの事業が果たす役割を考え</w:t>
      </w:r>
      <w:r w:rsidR="00F02732">
        <w:rPr>
          <w:rFonts w:hint="eastAsia"/>
        </w:rPr>
        <w:t>、</w:t>
      </w:r>
      <w:r w:rsidRPr="00A508D1">
        <w:rPr>
          <w:rFonts w:hint="eastAsia"/>
        </w:rPr>
        <w:t>表現すること。</w:t>
      </w:r>
    </w:p>
    <w:p w:rsidR="00B8517D" w:rsidRPr="00A508D1" w:rsidRDefault="001071F7" w:rsidP="009B546A">
      <w:pPr>
        <w:spacing w:line="240" w:lineRule="exact"/>
        <w:ind w:leftChars="200" w:left="840" w:hangingChars="200" w:hanging="420"/>
        <w:jc w:val="both"/>
      </w:pPr>
      <w:r>
        <w:rPr>
          <w:rFonts w:hint="eastAsia"/>
        </w:rPr>
        <w:t>（イ）</w:t>
      </w:r>
      <w:r w:rsidR="00B8517D" w:rsidRPr="00A508D1">
        <w:rPr>
          <w:rFonts w:hint="eastAsia"/>
        </w:rPr>
        <w:t>処理の仕組みや再利用</w:t>
      </w:r>
      <w:r w:rsidR="00F02732">
        <w:rPr>
          <w:rFonts w:hint="eastAsia"/>
        </w:rPr>
        <w:t>、</w:t>
      </w:r>
      <w:r w:rsidR="00B8517D" w:rsidRPr="00A508D1">
        <w:rPr>
          <w:rFonts w:hint="eastAsia"/>
        </w:rPr>
        <w:t>県内外の人々の協力などに着目して</w:t>
      </w:r>
      <w:r w:rsidR="00F02732">
        <w:rPr>
          <w:rFonts w:hint="eastAsia"/>
        </w:rPr>
        <w:t>、</w:t>
      </w:r>
      <w:r w:rsidR="00B8517D" w:rsidRPr="00A508D1">
        <w:rPr>
          <w:rFonts w:hint="eastAsia"/>
        </w:rPr>
        <w:t>廃棄物の処理のための事業の様子を捉え</w:t>
      </w:r>
      <w:r w:rsidR="00F02732">
        <w:rPr>
          <w:rFonts w:hint="eastAsia"/>
        </w:rPr>
        <w:t>、</w:t>
      </w:r>
      <w:r w:rsidR="00B8517D" w:rsidRPr="00A508D1">
        <w:rPr>
          <w:rFonts w:hint="eastAsia"/>
        </w:rPr>
        <w:t>その事業が果たす役割を考え</w:t>
      </w:r>
      <w:r w:rsidR="00F02732">
        <w:rPr>
          <w:rFonts w:hint="eastAsia"/>
        </w:rPr>
        <w:t>、</w:t>
      </w:r>
      <w:r w:rsidR="00B8517D"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自然災害から人々を守る活動について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（ア）地域の関係機関や人々は</w:t>
      </w:r>
      <w:r w:rsidR="00F02732">
        <w:rPr>
          <w:rFonts w:hint="eastAsia"/>
        </w:rPr>
        <w:t>、</w:t>
      </w:r>
      <w:r w:rsidRPr="00A508D1">
        <w:rPr>
          <w:rFonts w:hint="eastAsia"/>
        </w:rPr>
        <w:t>自然災害に対し</w:t>
      </w:r>
      <w:r w:rsidR="00F02732">
        <w:rPr>
          <w:rFonts w:hint="eastAsia"/>
        </w:rPr>
        <w:t>、</w:t>
      </w:r>
      <w:r w:rsidRPr="00A508D1">
        <w:rPr>
          <w:rFonts w:hint="eastAsia"/>
        </w:rPr>
        <w:t>様々な協力をして対処してきたことや</w:t>
      </w:r>
      <w:r w:rsidR="00F02732">
        <w:rPr>
          <w:rFonts w:hint="eastAsia"/>
        </w:rPr>
        <w:t>、</w:t>
      </w:r>
      <w:r w:rsidRPr="00A508D1">
        <w:rPr>
          <w:rFonts w:hint="eastAsia"/>
        </w:rPr>
        <w:t>今後想定される災害に対し</w:t>
      </w:r>
      <w:r w:rsidR="00F02732">
        <w:rPr>
          <w:rFonts w:hint="eastAsia"/>
        </w:rPr>
        <w:t>、</w:t>
      </w:r>
      <w:r w:rsidRPr="00A508D1">
        <w:rPr>
          <w:rFonts w:hint="eastAsia"/>
        </w:rPr>
        <w:t>様々な備えをしていることを理解すること。</w:t>
      </w:r>
    </w:p>
    <w:p w:rsidR="00B8517D" w:rsidRPr="00A508D1" w:rsidRDefault="001071F7" w:rsidP="009B546A">
      <w:pPr>
        <w:spacing w:line="240" w:lineRule="exact"/>
        <w:ind w:firstLineChars="200" w:firstLine="420"/>
        <w:jc w:val="both"/>
      </w:pPr>
      <w:r>
        <w:rPr>
          <w:rFonts w:hint="eastAsia"/>
        </w:rPr>
        <w:t>（イ）</w:t>
      </w:r>
      <w:r w:rsidR="00B8517D" w:rsidRPr="00A508D1">
        <w:rPr>
          <w:rFonts w:hint="eastAsia"/>
        </w:rPr>
        <w:t>聞き取り調査をしたり地図や年表などの資料で調べたりして</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（ア）過去に発生した地域の自然災害</w:t>
      </w:r>
      <w:r w:rsidR="00F02732">
        <w:rPr>
          <w:rFonts w:hint="eastAsia"/>
        </w:rPr>
        <w:t>、</w:t>
      </w:r>
      <w:r w:rsidRPr="00A508D1">
        <w:rPr>
          <w:rFonts w:hint="eastAsia"/>
        </w:rPr>
        <w:t>関係機関の協力などに着目して</w:t>
      </w:r>
      <w:r w:rsidR="00F02732">
        <w:rPr>
          <w:rFonts w:hint="eastAsia"/>
        </w:rPr>
        <w:t>、</w:t>
      </w:r>
      <w:r w:rsidRPr="00A508D1">
        <w:rPr>
          <w:rFonts w:hint="eastAsia"/>
        </w:rPr>
        <w:t>災害から人々を守る活動を捉え</w:t>
      </w:r>
      <w:r w:rsidR="00F02732">
        <w:rPr>
          <w:rFonts w:hint="eastAsia"/>
        </w:rPr>
        <w:t>、</w:t>
      </w:r>
      <w:r w:rsidRPr="00A508D1">
        <w:rPr>
          <w:rFonts w:hint="eastAsia"/>
        </w:rPr>
        <w:t>その働きを考え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w:t>
      </w:r>
      <w:r w:rsidR="001071F7">
        <w:rPr>
          <w:rFonts w:hint="eastAsia"/>
        </w:rPr>
        <w:t>４</w:t>
      </w:r>
      <w:r>
        <w:rPr>
          <w:rFonts w:hint="eastAsia"/>
        </w:rPr>
        <w:t>）</w:t>
      </w:r>
      <w:r w:rsidR="00B8517D" w:rsidRPr="00A508D1">
        <w:rPr>
          <w:rFonts w:hint="eastAsia"/>
        </w:rPr>
        <w:t xml:space="preserve">　県内の伝統や文化</w:t>
      </w:r>
      <w:r>
        <w:rPr>
          <w:rFonts w:hint="eastAsia"/>
        </w:rPr>
        <w:t>、</w:t>
      </w:r>
      <w:r w:rsidR="00B8517D" w:rsidRPr="00A508D1">
        <w:rPr>
          <w:rFonts w:hint="eastAsia"/>
        </w:rPr>
        <w:t>先人の働きについて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（ア）県内の文化財や年中行事は</w:t>
      </w:r>
      <w:r w:rsidR="00F02732">
        <w:rPr>
          <w:rFonts w:hint="eastAsia"/>
        </w:rPr>
        <w:t>、</w:t>
      </w:r>
      <w:r w:rsidRPr="00A508D1">
        <w:rPr>
          <w:rFonts w:hint="eastAsia"/>
        </w:rPr>
        <w:t>地域の人々が受け継いできたことや</w:t>
      </w:r>
      <w:r w:rsidR="00F02732">
        <w:rPr>
          <w:rFonts w:hint="eastAsia"/>
        </w:rPr>
        <w:t>、</w:t>
      </w:r>
      <w:r w:rsidRPr="00A508D1">
        <w:rPr>
          <w:rFonts w:hint="eastAsia"/>
        </w:rPr>
        <w:t>それらには地域の発展など人々の様々な願いが込められていることを理解すること。</w:t>
      </w:r>
    </w:p>
    <w:p w:rsidR="00B8517D" w:rsidRPr="00A508D1" w:rsidRDefault="00DC0025" w:rsidP="009B546A">
      <w:pPr>
        <w:spacing w:line="240" w:lineRule="exact"/>
        <w:ind w:leftChars="200" w:left="840" w:hangingChars="200" w:hanging="420"/>
        <w:jc w:val="both"/>
      </w:pPr>
      <w:r>
        <w:rPr>
          <w:rFonts w:hint="eastAsia"/>
        </w:rPr>
        <w:t>（イ）</w:t>
      </w:r>
      <w:r w:rsidR="00B8517D" w:rsidRPr="00A508D1">
        <w:rPr>
          <w:rFonts w:hint="eastAsia"/>
        </w:rPr>
        <w:t>地域の発展に尽くした先人は</w:t>
      </w:r>
      <w:r w:rsidR="00F02732">
        <w:rPr>
          <w:rFonts w:hint="eastAsia"/>
        </w:rPr>
        <w:t>、</w:t>
      </w:r>
      <w:r w:rsidR="00B8517D" w:rsidRPr="00A508D1">
        <w:rPr>
          <w:rFonts w:hint="eastAsia"/>
        </w:rPr>
        <w:t>様々な苦心や努力により当時の生活の向上に貢献したことを理解すること。</w:t>
      </w:r>
    </w:p>
    <w:p w:rsidR="00B8517D" w:rsidRPr="00A508D1" w:rsidRDefault="00DC0025" w:rsidP="009B546A">
      <w:pPr>
        <w:spacing w:line="240" w:lineRule="exact"/>
        <w:ind w:firstLineChars="200" w:firstLine="420"/>
        <w:jc w:val="both"/>
      </w:pPr>
      <w:r>
        <w:rPr>
          <w:rFonts w:hint="eastAsia"/>
        </w:rPr>
        <w:t>（ウ）</w:t>
      </w:r>
      <w:r w:rsidR="00B8517D" w:rsidRPr="00A508D1">
        <w:rPr>
          <w:rFonts w:hint="eastAsia"/>
        </w:rPr>
        <w:t>見学・調査したり地図などの資料で調べたりして</w:t>
      </w:r>
      <w:r w:rsidR="00F02732">
        <w:rPr>
          <w:rFonts w:hint="eastAsia"/>
        </w:rPr>
        <w:t>、</w:t>
      </w:r>
      <w:r w:rsidR="00B8517D" w:rsidRPr="00A508D1">
        <w:rPr>
          <w:rFonts w:hint="eastAsia"/>
        </w:rPr>
        <w:t>年表などにまとめること。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（ア）歴史的背景や現在に至る経過</w:t>
      </w:r>
      <w:r w:rsidR="00F02732">
        <w:rPr>
          <w:rFonts w:hint="eastAsia"/>
        </w:rPr>
        <w:t>、</w:t>
      </w:r>
      <w:r w:rsidRPr="00A508D1">
        <w:rPr>
          <w:rFonts w:hint="eastAsia"/>
        </w:rPr>
        <w:t>保存や継承のための取組などに着目して</w:t>
      </w:r>
      <w:r w:rsidR="00F02732">
        <w:rPr>
          <w:rFonts w:hint="eastAsia"/>
        </w:rPr>
        <w:t>、</w:t>
      </w:r>
      <w:r w:rsidRPr="00A508D1">
        <w:rPr>
          <w:rFonts w:hint="eastAsia"/>
        </w:rPr>
        <w:t>県内の文化財や年中行事の様子を捉え</w:t>
      </w:r>
      <w:r w:rsidR="00F02732">
        <w:rPr>
          <w:rFonts w:hint="eastAsia"/>
        </w:rPr>
        <w:t>、</w:t>
      </w:r>
      <w:r w:rsidRPr="00A508D1">
        <w:rPr>
          <w:rFonts w:hint="eastAsia"/>
        </w:rPr>
        <w:t>人々の願いや努力を考え</w:t>
      </w:r>
      <w:r w:rsidR="00F02732">
        <w:rPr>
          <w:rFonts w:hint="eastAsia"/>
        </w:rPr>
        <w:t>、</w:t>
      </w:r>
      <w:r w:rsidRPr="00A508D1">
        <w:rPr>
          <w:rFonts w:hint="eastAsia"/>
        </w:rPr>
        <w:t>表現すること。</w:t>
      </w:r>
    </w:p>
    <w:p w:rsidR="00B8517D" w:rsidRPr="00A508D1" w:rsidRDefault="00DC0025" w:rsidP="009B546A">
      <w:pPr>
        <w:spacing w:line="240" w:lineRule="exact"/>
        <w:ind w:leftChars="200" w:left="840" w:hangingChars="200" w:hanging="420"/>
        <w:jc w:val="both"/>
      </w:pPr>
      <w:r>
        <w:rPr>
          <w:rFonts w:hint="eastAsia"/>
        </w:rPr>
        <w:t>（イ）</w:t>
      </w:r>
      <w:r w:rsidR="00B8517D" w:rsidRPr="00A508D1">
        <w:rPr>
          <w:rFonts w:hint="eastAsia"/>
        </w:rPr>
        <w:t>当時の世の中の課題や人々の願いなどに着目して</w:t>
      </w:r>
      <w:r w:rsidR="00F02732">
        <w:rPr>
          <w:rFonts w:hint="eastAsia"/>
        </w:rPr>
        <w:t>、</w:t>
      </w:r>
      <w:r w:rsidR="00B8517D" w:rsidRPr="00A508D1">
        <w:rPr>
          <w:rFonts w:hint="eastAsia"/>
        </w:rPr>
        <w:t>地域の発展に尽くした先人の具体的事例を捉え</w:t>
      </w:r>
      <w:r w:rsidR="00F02732">
        <w:rPr>
          <w:rFonts w:hint="eastAsia"/>
        </w:rPr>
        <w:t>、</w:t>
      </w:r>
      <w:r w:rsidR="00B8517D" w:rsidRPr="00A508D1">
        <w:rPr>
          <w:rFonts w:hint="eastAsia"/>
        </w:rPr>
        <w:t>先人の働きを考え</w:t>
      </w:r>
      <w:r w:rsidR="00F02732">
        <w:rPr>
          <w:rFonts w:hint="eastAsia"/>
        </w:rPr>
        <w:t>、</w:t>
      </w:r>
      <w:r w:rsidR="00B8517D"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（５）</w:t>
      </w:r>
      <w:r w:rsidR="00B8517D" w:rsidRPr="00A508D1">
        <w:rPr>
          <w:rFonts w:hint="eastAsia"/>
        </w:rPr>
        <w:t xml:space="preserve">　県内の特色ある地域の様子について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（ア）県内の特色ある地域では</w:t>
      </w:r>
      <w:r w:rsidR="00F02732">
        <w:rPr>
          <w:rFonts w:hint="eastAsia"/>
        </w:rPr>
        <w:t>、</w:t>
      </w:r>
      <w:r w:rsidRPr="00A508D1">
        <w:rPr>
          <w:rFonts w:hint="eastAsia"/>
        </w:rPr>
        <w:t>人々が協力し</w:t>
      </w:r>
      <w:r w:rsidR="00F02732">
        <w:rPr>
          <w:rFonts w:hint="eastAsia"/>
        </w:rPr>
        <w:t>、</w:t>
      </w:r>
      <w:r w:rsidRPr="00A508D1">
        <w:rPr>
          <w:rFonts w:hint="eastAsia"/>
        </w:rPr>
        <w:t>特色あるまちづくりや観光などの産業の発展に努めていることを理解すること。</w:t>
      </w:r>
    </w:p>
    <w:p w:rsidR="00B8517D" w:rsidRPr="00A508D1" w:rsidRDefault="00DC0025" w:rsidP="009B546A">
      <w:pPr>
        <w:spacing w:line="240" w:lineRule="exact"/>
        <w:ind w:firstLineChars="200" w:firstLine="420"/>
        <w:jc w:val="both"/>
      </w:pPr>
      <w:r>
        <w:rPr>
          <w:rFonts w:hint="eastAsia"/>
        </w:rPr>
        <w:t>（イ）</w:t>
      </w:r>
      <w:r w:rsidR="00B8517D" w:rsidRPr="00A508D1">
        <w:rPr>
          <w:rFonts w:hint="eastAsia"/>
        </w:rPr>
        <w:t>地図帳や各種の資料で調べ</w:t>
      </w:r>
      <w:r w:rsidR="00F02732">
        <w:rPr>
          <w:rFonts w:hint="eastAsia"/>
        </w:rPr>
        <w:t>、</w:t>
      </w:r>
      <w:r w:rsidR="00B8517D" w:rsidRPr="00A508D1">
        <w:rPr>
          <w:rFonts w:hint="eastAsia"/>
        </w:rPr>
        <w:t>白地図などにまとめること。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lastRenderedPageBreak/>
        <w:t>（ア）特色ある地域の位置や自然環境</w:t>
      </w:r>
      <w:r w:rsidR="00F02732">
        <w:rPr>
          <w:rFonts w:hint="eastAsia"/>
        </w:rPr>
        <w:t>、</w:t>
      </w:r>
      <w:r w:rsidRPr="00A508D1">
        <w:rPr>
          <w:rFonts w:hint="eastAsia"/>
        </w:rPr>
        <w:t>人々の活動や産業の歴史的背景</w:t>
      </w:r>
      <w:r w:rsidR="00F02732">
        <w:rPr>
          <w:rFonts w:hint="eastAsia"/>
        </w:rPr>
        <w:t>、</w:t>
      </w:r>
      <w:r w:rsidRPr="00A508D1">
        <w:rPr>
          <w:rFonts w:hint="eastAsia"/>
        </w:rPr>
        <w:t>人々の協力関係などに着目して</w:t>
      </w:r>
      <w:r w:rsidR="00F02732">
        <w:rPr>
          <w:rFonts w:hint="eastAsia"/>
        </w:rPr>
        <w:t>、</w:t>
      </w:r>
      <w:r w:rsidRPr="00A508D1">
        <w:rPr>
          <w:rFonts w:hint="eastAsia"/>
        </w:rPr>
        <w:t>地域の様子を捉え</w:t>
      </w:r>
      <w:r w:rsidR="00F02732">
        <w:rPr>
          <w:rFonts w:hint="eastAsia"/>
        </w:rPr>
        <w:t>、</w:t>
      </w:r>
      <w:r w:rsidRPr="00A508D1">
        <w:rPr>
          <w:rFonts w:hint="eastAsia"/>
        </w:rPr>
        <w:t>それらの特色を考え</w:t>
      </w:r>
      <w:r w:rsidR="00F02732">
        <w:rPr>
          <w:rFonts w:hint="eastAsia"/>
        </w:rPr>
        <w:t>、</w:t>
      </w:r>
      <w:r w:rsidRPr="00A508D1">
        <w:rPr>
          <w:rFonts w:hint="eastAsia"/>
        </w:rPr>
        <w:t>表現すること。</w:t>
      </w:r>
    </w:p>
    <w:p w:rsidR="00B8517D" w:rsidRPr="00A508D1" w:rsidRDefault="00B8517D" w:rsidP="009B546A">
      <w:pPr>
        <w:spacing w:line="240" w:lineRule="exact"/>
        <w:jc w:val="both"/>
      </w:pPr>
      <w:r w:rsidRPr="00A508D1">
        <w:rPr>
          <w:rFonts w:hint="eastAsia"/>
        </w:rPr>
        <w:t>３　内容の取扱い</w:t>
      </w:r>
    </w:p>
    <w:p w:rsidR="00B8517D" w:rsidRPr="00A508D1" w:rsidRDefault="00F02732" w:rsidP="009B546A">
      <w:pPr>
        <w:spacing w:line="240" w:lineRule="exact"/>
        <w:jc w:val="both"/>
      </w:pPr>
      <w:r>
        <w:rPr>
          <w:rFonts w:hint="eastAsia"/>
        </w:rPr>
        <w:t>（１）</w:t>
      </w:r>
      <w:r w:rsidR="00B8517D" w:rsidRPr="00A508D1">
        <w:rPr>
          <w:rFonts w:hint="eastAsia"/>
        </w:rPr>
        <w:t xml:space="preserve">　内容の</w:t>
      </w:r>
      <w:r>
        <w:rPr>
          <w:rFonts w:hint="eastAsia"/>
        </w:rPr>
        <w:t>（２）</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アの（ア）及び（イ）については</w:t>
      </w:r>
      <w:r w:rsidR="00F02732">
        <w:rPr>
          <w:rFonts w:hint="eastAsia"/>
        </w:rPr>
        <w:t>、</w:t>
      </w:r>
      <w:r w:rsidRPr="00A508D1">
        <w:rPr>
          <w:rFonts w:hint="eastAsia"/>
        </w:rPr>
        <w:t>現在に至るまでに仕組みが計画的に改善され公衆衛生が向上してきたことに触れること。</w:t>
      </w:r>
    </w:p>
    <w:p w:rsidR="00B8517D" w:rsidRPr="00A508D1" w:rsidRDefault="00B8517D" w:rsidP="009B546A">
      <w:pPr>
        <w:spacing w:line="240" w:lineRule="exact"/>
        <w:ind w:leftChars="200" w:left="630" w:hangingChars="100" w:hanging="210"/>
        <w:jc w:val="both"/>
      </w:pPr>
      <w:r w:rsidRPr="00A508D1">
        <w:rPr>
          <w:rFonts w:hint="eastAsia"/>
        </w:rPr>
        <w:t>イ　アの（ア）及びイの（ア）については</w:t>
      </w:r>
      <w:r w:rsidR="00F02732">
        <w:rPr>
          <w:rFonts w:hint="eastAsia"/>
        </w:rPr>
        <w:t>、</w:t>
      </w:r>
      <w:r w:rsidRPr="00A508D1">
        <w:rPr>
          <w:rFonts w:hint="eastAsia"/>
        </w:rPr>
        <w:t>飲料水</w:t>
      </w:r>
      <w:r w:rsidR="00F02732">
        <w:rPr>
          <w:rFonts w:hint="eastAsia"/>
        </w:rPr>
        <w:t>、</w:t>
      </w:r>
      <w:r w:rsidRPr="00A508D1">
        <w:rPr>
          <w:rFonts w:hint="eastAsia"/>
        </w:rPr>
        <w:t>電気</w:t>
      </w:r>
      <w:r w:rsidR="00F02732">
        <w:rPr>
          <w:rFonts w:hint="eastAsia"/>
        </w:rPr>
        <w:t>、</w:t>
      </w:r>
      <w:r w:rsidRPr="00A508D1">
        <w:rPr>
          <w:rFonts w:hint="eastAsia"/>
        </w:rPr>
        <w:t>ガスの中から選択して取り上げること。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ウ　アの（イ）及びイの（イ）については</w:t>
      </w:r>
      <w:r w:rsidR="00F02732">
        <w:rPr>
          <w:rFonts w:hint="eastAsia"/>
        </w:rPr>
        <w:t>、</w:t>
      </w:r>
      <w:r w:rsidRPr="00A508D1">
        <w:rPr>
          <w:rFonts w:hint="eastAsia"/>
        </w:rPr>
        <w:t>ごみ</w:t>
      </w:r>
      <w:r w:rsidR="00F02732">
        <w:rPr>
          <w:rFonts w:hint="eastAsia"/>
        </w:rPr>
        <w:t>、</w:t>
      </w:r>
      <w:r w:rsidRPr="00A508D1">
        <w:rPr>
          <w:rFonts w:hint="eastAsia"/>
        </w:rPr>
        <w:t>下水のいずれかを選択して取り上げること。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エ　イの（ア）については</w:t>
      </w:r>
      <w:r w:rsidR="00F02732">
        <w:rPr>
          <w:rFonts w:hint="eastAsia"/>
        </w:rPr>
        <w:t>、</w:t>
      </w:r>
      <w:r w:rsidRPr="00A508D1">
        <w:rPr>
          <w:rFonts w:hint="eastAsia"/>
        </w:rPr>
        <w:t>節水や節電など自分たちにできることを考えたり選択・判断したりできるよう配慮すること。</w:t>
      </w:r>
    </w:p>
    <w:p w:rsidR="00B8517D" w:rsidRPr="00A508D1" w:rsidRDefault="00B8517D" w:rsidP="009B546A">
      <w:pPr>
        <w:spacing w:line="240" w:lineRule="exact"/>
        <w:ind w:leftChars="200" w:left="630" w:hangingChars="100" w:hanging="210"/>
        <w:jc w:val="both"/>
      </w:pPr>
      <w:r w:rsidRPr="00A508D1">
        <w:rPr>
          <w:rFonts w:hint="eastAsia"/>
        </w:rPr>
        <w:t>オ　イの（イ）については</w:t>
      </w:r>
      <w:r w:rsidR="00F02732">
        <w:rPr>
          <w:rFonts w:hint="eastAsia"/>
        </w:rPr>
        <w:t>、</w:t>
      </w:r>
      <w:r w:rsidRPr="00A508D1">
        <w:rPr>
          <w:rFonts w:hint="eastAsia"/>
        </w:rPr>
        <w:t>社会生活を営む上で大切な法やきまりについて扱うとともに</w:t>
      </w:r>
      <w:r w:rsidR="00F02732">
        <w:rPr>
          <w:rFonts w:hint="eastAsia"/>
        </w:rPr>
        <w:t>、</w:t>
      </w:r>
      <w:r w:rsidRPr="00A508D1">
        <w:rPr>
          <w:rFonts w:hint="eastAsia"/>
        </w:rPr>
        <w:t>ごみの減量や水を汚さない工夫など</w:t>
      </w:r>
      <w:r w:rsidR="00F02732">
        <w:rPr>
          <w:rFonts w:hint="eastAsia"/>
        </w:rPr>
        <w:t>、</w:t>
      </w:r>
      <w:r w:rsidRPr="00A508D1">
        <w:rPr>
          <w:rFonts w:hint="eastAsia"/>
        </w:rPr>
        <w:t>自分たちにできることを考えたり選択・判断したりできるよう配慮すること。</w:t>
      </w:r>
    </w:p>
    <w:p w:rsidR="00B8517D" w:rsidRPr="00A508D1" w:rsidRDefault="00F02732" w:rsidP="009B546A">
      <w:pPr>
        <w:spacing w:line="240" w:lineRule="exact"/>
        <w:jc w:val="both"/>
      </w:pPr>
      <w:r>
        <w:rPr>
          <w:rFonts w:hint="eastAsia"/>
        </w:rPr>
        <w:t>（２）</w:t>
      </w:r>
      <w:r w:rsidR="00B8517D" w:rsidRPr="00A508D1">
        <w:rPr>
          <w:rFonts w:hint="eastAsia"/>
        </w:rPr>
        <w:t xml:space="preserve">　内容の</w:t>
      </w:r>
      <w:r>
        <w:rPr>
          <w:rFonts w:hint="eastAsia"/>
        </w:rPr>
        <w:t>（３）</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アの（ア）については</w:t>
      </w:r>
      <w:r w:rsidR="00F02732">
        <w:rPr>
          <w:rFonts w:hint="eastAsia"/>
        </w:rPr>
        <w:t>、</w:t>
      </w:r>
      <w:r w:rsidRPr="00A508D1">
        <w:rPr>
          <w:rFonts w:hint="eastAsia"/>
        </w:rPr>
        <w:t>地震災害</w:t>
      </w:r>
      <w:r w:rsidR="00F02732">
        <w:rPr>
          <w:rFonts w:hint="eastAsia"/>
        </w:rPr>
        <w:t>、</w:t>
      </w:r>
      <w:r w:rsidRPr="00A508D1">
        <w:rPr>
          <w:rFonts w:hint="eastAsia"/>
        </w:rPr>
        <w:t>津波災害</w:t>
      </w:r>
      <w:r w:rsidR="00F02732">
        <w:rPr>
          <w:rFonts w:hint="eastAsia"/>
        </w:rPr>
        <w:t>、</w:t>
      </w:r>
      <w:r w:rsidRPr="00A508D1">
        <w:rPr>
          <w:rFonts w:hint="eastAsia"/>
        </w:rPr>
        <w:t>風水害</w:t>
      </w:r>
      <w:r w:rsidR="00F02732">
        <w:rPr>
          <w:rFonts w:hint="eastAsia"/>
        </w:rPr>
        <w:t>、</w:t>
      </w:r>
      <w:r w:rsidRPr="00A508D1">
        <w:rPr>
          <w:rFonts w:hint="eastAsia"/>
        </w:rPr>
        <w:t>火山災害</w:t>
      </w:r>
      <w:r w:rsidR="00F02732">
        <w:rPr>
          <w:rFonts w:hint="eastAsia"/>
        </w:rPr>
        <w:t>、</w:t>
      </w:r>
      <w:r w:rsidRPr="00A508D1">
        <w:rPr>
          <w:rFonts w:hint="eastAsia"/>
        </w:rPr>
        <w:t>雪害などの中から</w:t>
      </w:r>
      <w:r w:rsidR="00F02732">
        <w:rPr>
          <w:rFonts w:hint="eastAsia"/>
        </w:rPr>
        <w:t>、</w:t>
      </w:r>
      <w:r w:rsidRPr="00A508D1">
        <w:rPr>
          <w:rFonts w:hint="eastAsia"/>
        </w:rPr>
        <w:t>過去に県内で発生したものを選択して取り上げること。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イ　アの（ア）及びイの（ア）の「関係機関」については</w:t>
      </w:r>
      <w:r w:rsidR="00F02732">
        <w:rPr>
          <w:rFonts w:hint="eastAsia"/>
        </w:rPr>
        <w:t>、</w:t>
      </w:r>
      <w:r w:rsidRPr="00A508D1">
        <w:rPr>
          <w:rFonts w:hint="eastAsia"/>
        </w:rPr>
        <w:t>県庁や市役所の働きなどを中心に取り上げ</w:t>
      </w:r>
      <w:r w:rsidR="00F02732">
        <w:rPr>
          <w:rFonts w:hint="eastAsia"/>
        </w:rPr>
        <w:t>、</w:t>
      </w:r>
      <w:r w:rsidRPr="00A508D1">
        <w:rPr>
          <w:rFonts w:hint="eastAsia"/>
        </w:rPr>
        <w:t>防災情報の発信</w:t>
      </w:r>
      <w:r w:rsidR="00F02732">
        <w:rPr>
          <w:rFonts w:hint="eastAsia"/>
        </w:rPr>
        <w:t>、</w:t>
      </w:r>
      <w:r w:rsidRPr="00A508D1">
        <w:rPr>
          <w:rFonts w:hint="eastAsia"/>
        </w:rPr>
        <w:t>避難体制の確保などの働き</w:t>
      </w:r>
      <w:r w:rsidR="00F02732">
        <w:rPr>
          <w:rFonts w:hint="eastAsia"/>
        </w:rPr>
        <w:t>、</w:t>
      </w:r>
      <w:r w:rsidRPr="00A508D1">
        <w:rPr>
          <w:rFonts w:hint="eastAsia"/>
        </w:rPr>
        <w:t>自衛隊など国の機関との関わりを取り上げること。</w:t>
      </w:r>
    </w:p>
    <w:p w:rsidR="00B8517D" w:rsidRPr="00A508D1" w:rsidRDefault="00B8517D" w:rsidP="009B546A">
      <w:pPr>
        <w:spacing w:line="240" w:lineRule="exact"/>
        <w:ind w:leftChars="200" w:left="630" w:hangingChars="100" w:hanging="210"/>
        <w:jc w:val="both"/>
      </w:pPr>
      <w:r w:rsidRPr="00A508D1">
        <w:rPr>
          <w:rFonts w:hint="eastAsia"/>
        </w:rPr>
        <w:t>ウ　イの（ア）については</w:t>
      </w:r>
      <w:r w:rsidR="00F02732">
        <w:rPr>
          <w:rFonts w:hint="eastAsia"/>
        </w:rPr>
        <w:t>、</w:t>
      </w:r>
      <w:r w:rsidRPr="00A508D1">
        <w:rPr>
          <w:rFonts w:hint="eastAsia"/>
        </w:rPr>
        <w:t>地域で起こり得る災害を想定し</w:t>
      </w:r>
      <w:r w:rsidR="00F02732">
        <w:rPr>
          <w:rFonts w:hint="eastAsia"/>
        </w:rPr>
        <w:t>、</w:t>
      </w:r>
      <w:r w:rsidRPr="00A508D1">
        <w:rPr>
          <w:rFonts w:hint="eastAsia"/>
        </w:rPr>
        <w:t>日頃から必要な備えをするなど</w:t>
      </w:r>
      <w:r w:rsidR="00F02732">
        <w:rPr>
          <w:rFonts w:hint="eastAsia"/>
        </w:rPr>
        <w:t>、</w:t>
      </w:r>
      <w:r w:rsidRPr="00A508D1">
        <w:rPr>
          <w:rFonts w:hint="eastAsia"/>
        </w:rPr>
        <w:t>自分たちにできることなどを考えたり選択・判断したりできるよう配慮すること。</w:t>
      </w:r>
    </w:p>
    <w:p w:rsidR="00B8517D" w:rsidRPr="00A508D1" w:rsidRDefault="00F02732" w:rsidP="009B546A">
      <w:pPr>
        <w:spacing w:line="240" w:lineRule="exact"/>
        <w:jc w:val="both"/>
      </w:pPr>
      <w:r>
        <w:rPr>
          <w:rFonts w:hint="eastAsia"/>
        </w:rPr>
        <w:t>（３）</w:t>
      </w:r>
      <w:r w:rsidR="00B8517D" w:rsidRPr="00A508D1">
        <w:rPr>
          <w:rFonts w:hint="eastAsia"/>
        </w:rPr>
        <w:t xml:space="preserve">　内容の</w:t>
      </w:r>
      <w:r>
        <w:rPr>
          <w:rFonts w:hint="eastAsia"/>
        </w:rPr>
        <w:t>（</w:t>
      </w:r>
      <w:r w:rsidR="005A1ECB">
        <w:rPr>
          <w:rFonts w:hint="eastAsia"/>
        </w:rPr>
        <w:t>４</w:t>
      </w:r>
      <w:r>
        <w:rPr>
          <w:rFonts w:hint="eastAsia"/>
        </w:rPr>
        <w:t>）</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アの（ア）については</w:t>
      </w:r>
      <w:r w:rsidR="00F02732">
        <w:rPr>
          <w:rFonts w:hint="eastAsia"/>
        </w:rPr>
        <w:t>、</w:t>
      </w:r>
      <w:r w:rsidRPr="00A508D1">
        <w:rPr>
          <w:rFonts w:hint="eastAsia"/>
        </w:rPr>
        <w:t>県内の主な文化財や年中行事が大まかに分かるようにするとともに</w:t>
      </w:r>
      <w:r w:rsidR="00F02732">
        <w:rPr>
          <w:rFonts w:hint="eastAsia"/>
        </w:rPr>
        <w:t>、</w:t>
      </w:r>
      <w:r w:rsidRPr="00A508D1">
        <w:rPr>
          <w:rFonts w:hint="eastAsia"/>
        </w:rPr>
        <w:t>イの（ア）については</w:t>
      </w:r>
      <w:r w:rsidR="00F02732">
        <w:rPr>
          <w:rFonts w:hint="eastAsia"/>
        </w:rPr>
        <w:t>、</w:t>
      </w:r>
      <w:r w:rsidRPr="00A508D1">
        <w:rPr>
          <w:rFonts w:hint="eastAsia"/>
        </w:rPr>
        <w:t>それらの中から具体的事例を取り上げること。</w:t>
      </w:r>
    </w:p>
    <w:p w:rsidR="00B8517D" w:rsidRPr="00A508D1" w:rsidRDefault="00B8517D" w:rsidP="009B546A">
      <w:pPr>
        <w:spacing w:line="240" w:lineRule="exact"/>
        <w:ind w:leftChars="200" w:left="630" w:hangingChars="100" w:hanging="210"/>
        <w:jc w:val="both"/>
      </w:pPr>
      <w:r w:rsidRPr="00A508D1">
        <w:rPr>
          <w:rFonts w:hint="eastAsia"/>
        </w:rPr>
        <w:t>イ　アの（イ）及びイの（イ）については</w:t>
      </w:r>
      <w:r w:rsidR="00F02732">
        <w:rPr>
          <w:rFonts w:hint="eastAsia"/>
        </w:rPr>
        <w:t>、</w:t>
      </w:r>
      <w:r w:rsidRPr="00A508D1">
        <w:rPr>
          <w:rFonts w:hint="eastAsia"/>
        </w:rPr>
        <w:t>開発</w:t>
      </w:r>
      <w:r w:rsidR="00F02732">
        <w:rPr>
          <w:rFonts w:hint="eastAsia"/>
        </w:rPr>
        <w:t>、</w:t>
      </w:r>
      <w:r w:rsidRPr="00A508D1">
        <w:rPr>
          <w:rFonts w:hint="eastAsia"/>
        </w:rPr>
        <w:t>教育</w:t>
      </w:r>
      <w:r w:rsidR="00F02732">
        <w:rPr>
          <w:rFonts w:hint="eastAsia"/>
        </w:rPr>
        <w:t>、</w:t>
      </w:r>
      <w:r w:rsidRPr="00A508D1">
        <w:rPr>
          <w:rFonts w:hint="eastAsia"/>
        </w:rPr>
        <w:t>医療</w:t>
      </w:r>
      <w:r w:rsidR="00F02732">
        <w:rPr>
          <w:rFonts w:hint="eastAsia"/>
        </w:rPr>
        <w:t>、</w:t>
      </w:r>
      <w:r w:rsidRPr="00A508D1">
        <w:rPr>
          <w:rFonts w:hint="eastAsia"/>
        </w:rPr>
        <w:t>文化</w:t>
      </w:r>
      <w:r w:rsidR="00F02732">
        <w:rPr>
          <w:rFonts w:hint="eastAsia"/>
        </w:rPr>
        <w:t>、</w:t>
      </w:r>
      <w:r w:rsidRPr="00A508D1">
        <w:rPr>
          <w:rFonts w:hint="eastAsia"/>
        </w:rPr>
        <w:t>産業などの地域の発展に尽くした先人の中から選択して取り上げること。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ウ　イの（ア）については</w:t>
      </w:r>
      <w:r w:rsidR="00F02732">
        <w:rPr>
          <w:rFonts w:hint="eastAsia"/>
        </w:rPr>
        <w:t>、</w:t>
      </w:r>
      <w:r w:rsidRPr="00A508D1">
        <w:rPr>
          <w:rFonts w:hint="eastAsia"/>
        </w:rPr>
        <w:t>地域の伝統や文化の保存や継承に関わって</w:t>
      </w:r>
      <w:r w:rsidR="00F02732">
        <w:rPr>
          <w:rFonts w:hint="eastAsia"/>
        </w:rPr>
        <w:t>、</w:t>
      </w:r>
      <w:r w:rsidRPr="00A508D1">
        <w:rPr>
          <w:rFonts w:hint="eastAsia"/>
        </w:rPr>
        <w:t>自分たちにできることなどを考えたり選択・判断したりできるよう配慮すること。</w:t>
      </w:r>
    </w:p>
    <w:p w:rsidR="00B8517D" w:rsidRPr="00A508D1" w:rsidRDefault="00F02732" w:rsidP="009B546A">
      <w:pPr>
        <w:spacing w:line="240" w:lineRule="exact"/>
        <w:jc w:val="both"/>
      </w:pPr>
      <w:r>
        <w:rPr>
          <w:rFonts w:hint="eastAsia"/>
        </w:rPr>
        <w:t>（</w:t>
      </w:r>
      <w:r w:rsidR="005A1ECB">
        <w:rPr>
          <w:rFonts w:hint="eastAsia"/>
        </w:rPr>
        <w:t>４</w:t>
      </w:r>
      <w:r>
        <w:rPr>
          <w:rFonts w:hint="eastAsia"/>
        </w:rPr>
        <w:t>）</w:t>
      </w:r>
      <w:r w:rsidR="00B8517D" w:rsidRPr="00A508D1">
        <w:rPr>
          <w:rFonts w:hint="eastAsia"/>
        </w:rPr>
        <w:t xml:space="preserve">　内容の</w:t>
      </w:r>
      <w:r>
        <w:rPr>
          <w:rFonts w:hint="eastAsia"/>
        </w:rPr>
        <w:t>（５）</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県内の特色ある地域が大まかに分かるようにするとともに</w:t>
      </w:r>
      <w:r w:rsidR="00F02732">
        <w:rPr>
          <w:rFonts w:hint="eastAsia"/>
        </w:rPr>
        <w:t>、</w:t>
      </w:r>
      <w:r w:rsidRPr="00A508D1">
        <w:rPr>
          <w:rFonts w:hint="eastAsia"/>
        </w:rPr>
        <w:t>伝統的な技術を生かした地場産業が盛んな地域</w:t>
      </w:r>
      <w:r w:rsidR="00F02732">
        <w:rPr>
          <w:rFonts w:hint="eastAsia"/>
        </w:rPr>
        <w:t>、</w:t>
      </w:r>
      <w:r w:rsidRPr="00A508D1">
        <w:rPr>
          <w:rFonts w:hint="eastAsia"/>
        </w:rPr>
        <w:t>国際交流に取り組んでいる地域及び地域の資源を保護・活用している地域を取り上げること。その際</w:t>
      </w:r>
      <w:r w:rsidR="00F02732">
        <w:rPr>
          <w:rFonts w:hint="eastAsia"/>
        </w:rPr>
        <w:t>、</w:t>
      </w:r>
      <w:r w:rsidRPr="00A508D1">
        <w:rPr>
          <w:rFonts w:hint="eastAsia"/>
        </w:rPr>
        <w:t>地域の資源を保護・活用している地域については</w:t>
      </w:r>
      <w:r w:rsidR="00F02732">
        <w:rPr>
          <w:rFonts w:hint="eastAsia"/>
        </w:rPr>
        <w:t>、</w:t>
      </w:r>
      <w:r w:rsidRPr="00A508D1">
        <w:rPr>
          <w:rFonts w:hint="eastAsia"/>
        </w:rPr>
        <w:t>自然環境</w:t>
      </w:r>
      <w:r w:rsidR="00F02732">
        <w:rPr>
          <w:rFonts w:hint="eastAsia"/>
        </w:rPr>
        <w:t>、</w:t>
      </w:r>
      <w:r w:rsidRPr="00A508D1">
        <w:rPr>
          <w:rFonts w:hint="eastAsia"/>
        </w:rPr>
        <w:t>伝統的な文化のいずれかを選択して取り上げること。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イ　国際交流に取り組んでいる地域を取り上げる際には</w:t>
      </w:r>
      <w:r w:rsidR="00F02732">
        <w:rPr>
          <w:rFonts w:hint="eastAsia"/>
        </w:rPr>
        <w:t>、</w:t>
      </w:r>
      <w:r w:rsidRPr="00A508D1">
        <w:rPr>
          <w:rFonts w:hint="eastAsia"/>
        </w:rPr>
        <w:t>我が国や外国には国旗があることを理解し</w:t>
      </w:r>
      <w:r w:rsidR="00F02732">
        <w:rPr>
          <w:rFonts w:hint="eastAsia"/>
        </w:rPr>
        <w:t>、</w:t>
      </w:r>
      <w:r w:rsidRPr="00A508D1">
        <w:rPr>
          <w:rFonts w:hint="eastAsia"/>
        </w:rPr>
        <w:t>それを尊重する態度を養うよう配慮すること。</w:t>
      </w:r>
    </w:p>
    <w:p w:rsidR="00DC0025" w:rsidRDefault="00DC0025" w:rsidP="009B546A">
      <w:pPr>
        <w:spacing w:line="240" w:lineRule="exact"/>
        <w:jc w:val="both"/>
      </w:pPr>
    </w:p>
    <w:p w:rsidR="00B8517D" w:rsidRPr="00A508D1" w:rsidRDefault="00B8517D" w:rsidP="009B546A">
      <w:pPr>
        <w:spacing w:line="240" w:lineRule="exact"/>
        <w:jc w:val="both"/>
      </w:pPr>
      <w:r w:rsidRPr="00A508D1">
        <w:rPr>
          <w:rFonts w:hint="eastAsia"/>
        </w:rPr>
        <w:t>〔第５学年〕</w:t>
      </w:r>
    </w:p>
    <w:p w:rsidR="00B8517D" w:rsidRPr="00A508D1" w:rsidRDefault="00B8517D" w:rsidP="009B546A">
      <w:pPr>
        <w:spacing w:line="240" w:lineRule="exact"/>
        <w:jc w:val="both"/>
      </w:pPr>
      <w:r w:rsidRPr="00A508D1">
        <w:rPr>
          <w:rFonts w:hint="eastAsia"/>
        </w:rPr>
        <w:t>１　目　標</w:t>
      </w:r>
      <w:r w:rsidR="00DC0025">
        <w:rPr>
          <w:rFonts w:hint="eastAsia"/>
        </w:rPr>
        <w:t xml:space="preserve">　</w:t>
      </w:r>
    </w:p>
    <w:p w:rsidR="00B8517D" w:rsidRPr="00A508D1" w:rsidRDefault="00B8517D" w:rsidP="009B546A">
      <w:pPr>
        <w:spacing w:line="240" w:lineRule="exact"/>
        <w:ind w:leftChars="200" w:left="420"/>
        <w:jc w:val="both"/>
      </w:pPr>
      <w:r w:rsidRPr="00A508D1">
        <w:rPr>
          <w:rFonts w:hint="eastAsia"/>
        </w:rPr>
        <w:t xml:space="preserve">　社会的事象の見方・考え方を働かせ</w:t>
      </w:r>
      <w:r w:rsidR="00F02732">
        <w:rPr>
          <w:rFonts w:hint="eastAsia"/>
        </w:rPr>
        <w:t>、</w:t>
      </w:r>
      <w:r w:rsidRPr="00A508D1">
        <w:rPr>
          <w:rFonts w:hint="eastAsia"/>
        </w:rPr>
        <w:t>学習の問題を追究・解決する活動を通して</w:t>
      </w:r>
      <w:r w:rsidR="00F02732">
        <w:rPr>
          <w:rFonts w:hint="eastAsia"/>
        </w:rPr>
        <w:t>、</w:t>
      </w:r>
      <w:r w:rsidRPr="00A508D1">
        <w:rPr>
          <w:rFonts w:hint="eastAsia"/>
        </w:rPr>
        <w:t>次のとおり資質・能力を育成することを目指す。</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我が国の国土の地理的環境の特色や産業の現状</w:t>
      </w:r>
      <w:r>
        <w:rPr>
          <w:rFonts w:hint="eastAsia"/>
        </w:rPr>
        <w:t>、</w:t>
      </w:r>
      <w:r w:rsidR="00B8517D" w:rsidRPr="00A508D1">
        <w:rPr>
          <w:rFonts w:hint="eastAsia"/>
        </w:rPr>
        <w:t>社会の情報化と産業の関わりについて</w:t>
      </w:r>
      <w:r>
        <w:rPr>
          <w:rFonts w:hint="eastAsia"/>
        </w:rPr>
        <w:t>、</w:t>
      </w:r>
      <w:r w:rsidR="00B8517D" w:rsidRPr="00A508D1">
        <w:rPr>
          <w:rFonts w:hint="eastAsia"/>
        </w:rPr>
        <w:t>国民生活との関連を踏まえて理解するとともに</w:t>
      </w:r>
      <w:r>
        <w:rPr>
          <w:rFonts w:hint="eastAsia"/>
        </w:rPr>
        <w:t>、</w:t>
      </w:r>
      <w:r w:rsidR="00B8517D" w:rsidRPr="00A508D1">
        <w:rPr>
          <w:rFonts w:hint="eastAsia"/>
        </w:rPr>
        <w:t>地図帳や地球儀</w:t>
      </w:r>
      <w:r>
        <w:rPr>
          <w:rFonts w:hint="eastAsia"/>
        </w:rPr>
        <w:t>、</w:t>
      </w:r>
      <w:r w:rsidR="00B8517D" w:rsidRPr="00A508D1">
        <w:rPr>
          <w:rFonts w:hint="eastAsia"/>
        </w:rPr>
        <w:t>統計などの各種の基礎的資料を通して</w:t>
      </w:r>
      <w:r>
        <w:rPr>
          <w:rFonts w:hint="eastAsia"/>
        </w:rPr>
        <w:t>、</w:t>
      </w:r>
      <w:r w:rsidR="00B8517D" w:rsidRPr="00A508D1">
        <w:rPr>
          <w:rFonts w:hint="eastAsia"/>
        </w:rPr>
        <w:t>情報を適切に調べまとめる技能を身に付けるようにする。</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社会的事象の特色や相互の関連</w:t>
      </w:r>
      <w:r>
        <w:rPr>
          <w:rFonts w:hint="eastAsia"/>
        </w:rPr>
        <w:t>、</w:t>
      </w:r>
      <w:r w:rsidR="00B8517D" w:rsidRPr="00A508D1">
        <w:rPr>
          <w:rFonts w:hint="eastAsia"/>
        </w:rPr>
        <w:t>意味を多角的に考える力</w:t>
      </w:r>
      <w:r>
        <w:rPr>
          <w:rFonts w:hint="eastAsia"/>
        </w:rPr>
        <w:t>、</w:t>
      </w:r>
      <w:r w:rsidR="00B8517D" w:rsidRPr="00A508D1">
        <w:rPr>
          <w:rFonts w:hint="eastAsia"/>
        </w:rPr>
        <w:t>社会に見られる課題を把握して</w:t>
      </w:r>
      <w:r>
        <w:rPr>
          <w:rFonts w:hint="eastAsia"/>
        </w:rPr>
        <w:t>、</w:t>
      </w:r>
      <w:r w:rsidR="00B8517D" w:rsidRPr="00A508D1">
        <w:rPr>
          <w:rFonts w:hint="eastAsia"/>
        </w:rPr>
        <w:t>その解決に向けて社会への関わり方を選択・判断する力</w:t>
      </w:r>
      <w:r>
        <w:rPr>
          <w:rFonts w:hint="eastAsia"/>
        </w:rPr>
        <w:t>、</w:t>
      </w:r>
      <w:r w:rsidR="00B8517D" w:rsidRPr="00A508D1">
        <w:rPr>
          <w:rFonts w:hint="eastAsia"/>
        </w:rPr>
        <w:t>考えたことや選択・判断したことを説明したり</w:t>
      </w:r>
      <w:r>
        <w:rPr>
          <w:rFonts w:hint="eastAsia"/>
        </w:rPr>
        <w:t>、</w:t>
      </w:r>
      <w:r w:rsidR="00B8517D" w:rsidRPr="00A508D1">
        <w:rPr>
          <w:rFonts w:hint="eastAsia"/>
        </w:rPr>
        <w:t>それらを基に議論したりする力を養う。</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社会的事象について</w:t>
      </w:r>
      <w:r>
        <w:rPr>
          <w:rFonts w:hint="eastAsia"/>
        </w:rPr>
        <w:t>、</w:t>
      </w:r>
      <w:r w:rsidR="00B8517D" w:rsidRPr="00A508D1">
        <w:rPr>
          <w:rFonts w:hint="eastAsia"/>
        </w:rPr>
        <w:t>主体的に学習の問題を解決しようとする態度や</w:t>
      </w:r>
      <w:r>
        <w:rPr>
          <w:rFonts w:hint="eastAsia"/>
        </w:rPr>
        <w:t>、</w:t>
      </w:r>
      <w:r w:rsidR="00B8517D" w:rsidRPr="00A508D1">
        <w:rPr>
          <w:rFonts w:hint="eastAsia"/>
        </w:rPr>
        <w:t>よりよい社会を考え学習したことを社会生活に生かそうとする態度を養うとともに</w:t>
      </w:r>
      <w:r>
        <w:rPr>
          <w:rFonts w:hint="eastAsia"/>
        </w:rPr>
        <w:t>、</w:t>
      </w:r>
      <w:r w:rsidR="00B8517D" w:rsidRPr="00A508D1">
        <w:rPr>
          <w:rFonts w:hint="eastAsia"/>
        </w:rPr>
        <w:t>多角的な思考や理解を通して</w:t>
      </w:r>
      <w:r>
        <w:rPr>
          <w:rFonts w:hint="eastAsia"/>
        </w:rPr>
        <w:t>、</w:t>
      </w:r>
      <w:r w:rsidR="00B8517D" w:rsidRPr="00A508D1">
        <w:rPr>
          <w:rFonts w:hint="eastAsia"/>
        </w:rPr>
        <w:t>我が国の国土に対する愛情</w:t>
      </w:r>
      <w:r>
        <w:rPr>
          <w:rFonts w:hint="eastAsia"/>
        </w:rPr>
        <w:t>、</w:t>
      </w:r>
      <w:r w:rsidR="00B8517D" w:rsidRPr="00A508D1">
        <w:rPr>
          <w:rFonts w:hint="eastAsia"/>
        </w:rPr>
        <w:t>我が国の産業の発展を願い我が国の将来を担う国民としての自覚を養う。</w:t>
      </w:r>
    </w:p>
    <w:p w:rsidR="00B8517D" w:rsidRPr="00A508D1" w:rsidRDefault="00B8517D" w:rsidP="009B546A">
      <w:pPr>
        <w:spacing w:line="240" w:lineRule="exact"/>
        <w:jc w:val="both"/>
      </w:pPr>
      <w:r w:rsidRPr="00A508D1">
        <w:rPr>
          <w:rFonts w:hint="eastAsia"/>
        </w:rPr>
        <w:t>２　内　容</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我が国の国土の様子と国民生活について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（ア）世界における我が国の国土の位置</w:t>
      </w:r>
      <w:r w:rsidR="00F02732">
        <w:rPr>
          <w:rFonts w:hint="eastAsia"/>
        </w:rPr>
        <w:t>、</w:t>
      </w:r>
      <w:r w:rsidRPr="00A508D1">
        <w:rPr>
          <w:rFonts w:hint="eastAsia"/>
        </w:rPr>
        <w:t>国土の構成</w:t>
      </w:r>
      <w:r w:rsidR="00F02732">
        <w:rPr>
          <w:rFonts w:hint="eastAsia"/>
        </w:rPr>
        <w:t>、</w:t>
      </w:r>
      <w:r w:rsidRPr="00A508D1">
        <w:rPr>
          <w:rFonts w:hint="eastAsia"/>
        </w:rPr>
        <w:t>領土の範囲などを大まかに理解すること。</w:t>
      </w:r>
    </w:p>
    <w:p w:rsidR="00B8517D" w:rsidRPr="00A508D1" w:rsidRDefault="00B8517D" w:rsidP="009B546A">
      <w:pPr>
        <w:spacing w:line="240" w:lineRule="exact"/>
        <w:ind w:leftChars="200" w:left="840" w:hangingChars="200" w:hanging="420"/>
        <w:jc w:val="both"/>
      </w:pPr>
      <w:r w:rsidRPr="00A508D1">
        <w:rPr>
          <w:rFonts w:hint="eastAsia"/>
        </w:rPr>
        <w:lastRenderedPageBreak/>
        <w:t>（イ）我が国の国土の地形や気候の概要を理解するとともに</w:t>
      </w:r>
      <w:r w:rsidR="00F02732">
        <w:rPr>
          <w:rFonts w:hint="eastAsia"/>
        </w:rPr>
        <w:t>、</w:t>
      </w:r>
      <w:r w:rsidRPr="00A508D1">
        <w:rPr>
          <w:rFonts w:hint="eastAsia"/>
        </w:rPr>
        <w:t>人々は自然環境に適応して生活していることを理解すること。</w:t>
      </w:r>
    </w:p>
    <w:p w:rsidR="00B8517D" w:rsidRPr="00A508D1" w:rsidRDefault="00B8517D" w:rsidP="009B546A">
      <w:pPr>
        <w:spacing w:line="240" w:lineRule="exact"/>
        <w:ind w:firstLineChars="200" w:firstLine="420"/>
        <w:jc w:val="both"/>
      </w:pPr>
      <w:r w:rsidRPr="00A508D1">
        <w:rPr>
          <w:rFonts w:hint="eastAsia"/>
        </w:rPr>
        <w:t>（ウ）地図帳や地球儀</w:t>
      </w:r>
      <w:r w:rsidR="00F02732">
        <w:rPr>
          <w:rFonts w:hint="eastAsia"/>
        </w:rPr>
        <w:t>、</w:t>
      </w:r>
      <w:r w:rsidRPr="00A508D1">
        <w:rPr>
          <w:rFonts w:hint="eastAsia"/>
        </w:rPr>
        <w:t>各種の資料で調べ</w:t>
      </w:r>
      <w:r w:rsidR="00F02732">
        <w:rPr>
          <w:rFonts w:hint="eastAsia"/>
        </w:rPr>
        <w:t>、</w:t>
      </w:r>
      <w:r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（ア）世界の大陸と主な海洋</w:t>
      </w:r>
      <w:r w:rsidR="00F02732">
        <w:rPr>
          <w:rFonts w:hint="eastAsia"/>
        </w:rPr>
        <w:t>、</w:t>
      </w:r>
      <w:r w:rsidRPr="00A508D1">
        <w:rPr>
          <w:rFonts w:hint="eastAsia"/>
        </w:rPr>
        <w:t>主な国の位置</w:t>
      </w:r>
      <w:r w:rsidR="00F02732">
        <w:rPr>
          <w:rFonts w:hint="eastAsia"/>
        </w:rPr>
        <w:t>、</w:t>
      </w:r>
      <w:r w:rsidRPr="00A508D1">
        <w:rPr>
          <w:rFonts w:hint="eastAsia"/>
        </w:rPr>
        <w:t>海洋に囲まれ多数の島からなる国土の構成などに着目して</w:t>
      </w:r>
      <w:r w:rsidR="00F02732">
        <w:rPr>
          <w:rFonts w:hint="eastAsia"/>
        </w:rPr>
        <w:t>、</w:t>
      </w:r>
      <w:r w:rsidRPr="00A508D1">
        <w:rPr>
          <w:rFonts w:hint="eastAsia"/>
        </w:rPr>
        <w:t>我が国の国土の様子を捉え</w:t>
      </w:r>
      <w:r w:rsidR="00F02732">
        <w:rPr>
          <w:rFonts w:hint="eastAsia"/>
        </w:rPr>
        <w:t>、</w:t>
      </w:r>
      <w:r w:rsidRPr="00A508D1">
        <w:rPr>
          <w:rFonts w:hint="eastAsia"/>
        </w:rPr>
        <w:t>その特色を考え</w:t>
      </w:r>
      <w:r w:rsidR="00F02732">
        <w:rPr>
          <w:rFonts w:hint="eastAsia"/>
        </w:rPr>
        <w:t>、</w:t>
      </w:r>
      <w:r w:rsidRPr="00A508D1">
        <w:rPr>
          <w:rFonts w:hint="eastAsia"/>
        </w:rPr>
        <w:t>表現すること。</w:t>
      </w:r>
    </w:p>
    <w:p w:rsidR="00B8517D" w:rsidRPr="00A508D1" w:rsidRDefault="00B8517D" w:rsidP="009B546A">
      <w:pPr>
        <w:spacing w:line="240" w:lineRule="exact"/>
        <w:ind w:leftChars="200" w:left="840" w:hangingChars="200" w:hanging="420"/>
        <w:jc w:val="both"/>
      </w:pPr>
      <w:r w:rsidRPr="00A508D1">
        <w:rPr>
          <w:rFonts w:hint="eastAsia"/>
        </w:rPr>
        <w:t>（イ）地形や気候などに着目して</w:t>
      </w:r>
      <w:r w:rsidR="00F02732">
        <w:rPr>
          <w:rFonts w:hint="eastAsia"/>
        </w:rPr>
        <w:t>、</w:t>
      </w:r>
      <w:r w:rsidRPr="00A508D1">
        <w:rPr>
          <w:rFonts w:hint="eastAsia"/>
        </w:rPr>
        <w:t>国土の自然などの様子や自然条件から見て特色ある地域の人々の生活を捉え</w:t>
      </w:r>
      <w:r w:rsidR="00F02732">
        <w:rPr>
          <w:rFonts w:hint="eastAsia"/>
        </w:rPr>
        <w:t>、</w:t>
      </w:r>
      <w:r w:rsidRPr="00A508D1">
        <w:rPr>
          <w:rFonts w:hint="eastAsia"/>
        </w:rPr>
        <w:t>国土の自然環境の特色やそれらと国民生活との関連を考え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我が国の農業や水産業における食料生産について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（ア）我が国の食料生産は</w:t>
      </w:r>
      <w:r w:rsidR="00F02732">
        <w:rPr>
          <w:rFonts w:hint="eastAsia"/>
        </w:rPr>
        <w:t>、</w:t>
      </w:r>
      <w:r w:rsidRPr="00A508D1">
        <w:rPr>
          <w:rFonts w:hint="eastAsia"/>
        </w:rPr>
        <w:t>自然条件を生かして営まれていることや</w:t>
      </w:r>
      <w:r w:rsidR="00F02732">
        <w:rPr>
          <w:rFonts w:hint="eastAsia"/>
        </w:rPr>
        <w:t>、</w:t>
      </w:r>
      <w:r w:rsidRPr="00A508D1">
        <w:rPr>
          <w:rFonts w:hint="eastAsia"/>
        </w:rPr>
        <w:t>国民の食料を確保する重要な役割を果たしていることを理解すること。</w:t>
      </w:r>
    </w:p>
    <w:p w:rsidR="00B8517D" w:rsidRPr="00A508D1" w:rsidRDefault="00B8517D" w:rsidP="009B546A">
      <w:pPr>
        <w:spacing w:line="240" w:lineRule="exact"/>
        <w:ind w:leftChars="200" w:left="840" w:hangingChars="200" w:hanging="420"/>
        <w:jc w:val="both"/>
      </w:pPr>
      <w:r w:rsidRPr="00A508D1">
        <w:rPr>
          <w:rFonts w:hint="eastAsia"/>
        </w:rPr>
        <w:t>（イ）食料生産に関わる人々は</w:t>
      </w:r>
      <w:r w:rsidR="00F02732">
        <w:rPr>
          <w:rFonts w:hint="eastAsia"/>
        </w:rPr>
        <w:t>、</w:t>
      </w:r>
      <w:r w:rsidRPr="00A508D1">
        <w:rPr>
          <w:rFonts w:hint="eastAsia"/>
        </w:rPr>
        <w:t>生産性や品質を高めるよう努力したり輸送方法や販売方法を工夫したりして</w:t>
      </w:r>
      <w:r w:rsidR="00F02732">
        <w:rPr>
          <w:rFonts w:hint="eastAsia"/>
        </w:rPr>
        <w:t>、</w:t>
      </w:r>
      <w:r w:rsidRPr="00A508D1">
        <w:rPr>
          <w:rFonts w:hint="eastAsia"/>
        </w:rPr>
        <w:t>良質な食料を消費地に届けるなど</w:t>
      </w:r>
      <w:r w:rsidR="00F02732">
        <w:rPr>
          <w:rFonts w:hint="eastAsia"/>
        </w:rPr>
        <w:t>、</w:t>
      </w:r>
      <w:r w:rsidRPr="00A508D1">
        <w:rPr>
          <w:rFonts w:hint="eastAsia"/>
        </w:rPr>
        <w:t>食料生産を支えていることを理解すること。</w:t>
      </w:r>
    </w:p>
    <w:p w:rsidR="00B8517D" w:rsidRPr="00A508D1" w:rsidRDefault="00DC0025" w:rsidP="009B546A">
      <w:pPr>
        <w:spacing w:line="240" w:lineRule="exact"/>
        <w:ind w:firstLineChars="200" w:firstLine="420"/>
        <w:jc w:val="both"/>
      </w:pPr>
      <w:r>
        <w:rPr>
          <w:rFonts w:hint="eastAsia"/>
        </w:rPr>
        <w:t>（ウ）</w:t>
      </w:r>
      <w:r w:rsidR="00B8517D" w:rsidRPr="00A508D1">
        <w:rPr>
          <w:rFonts w:hint="eastAsia"/>
        </w:rPr>
        <w:t>地図帳や地球儀</w:t>
      </w:r>
      <w:r w:rsidR="00F02732">
        <w:rPr>
          <w:rFonts w:hint="eastAsia"/>
        </w:rPr>
        <w:t>、</w:t>
      </w:r>
      <w:r w:rsidR="00B8517D" w:rsidRPr="00A508D1">
        <w:rPr>
          <w:rFonts w:hint="eastAsia"/>
        </w:rPr>
        <w:t>各種の資料で調べ</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（ア）生産物の種類や分布</w:t>
      </w:r>
      <w:r w:rsidR="00F02732">
        <w:rPr>
          <w:rFonts w:hint="eastAsia"/>
        </w:rPr>
        <w:t>、</w:t>
      </w:r>
      <w:r w:rsidRPr="00A508D1">
        <w:rPr>
          <w:rFonts w:hint="eastAsia"/>
        </w:rPr>
        <w:t>生産量の変化</w:t>
      </w:r>
      <w:r w:rsidR="00F02732">
        <w:rPr>
          <w:rFonts w:hint="eastAsia"/>
        </w:rPr>
        <w:t>、</w:t>
      </w:r>
      <w:r w:rsidRPr="00A508D1">
        <w:rPr>
          <w:rFonts w:hint="eastAsia"/>
        </w:rPr>
        <w:t>輸入など外国との関わりなどに着目して</w:t>
      </w:r>
      <w:r w:rsidR="00F02732">
        <w:rPr>
          <w:rFonts w:hint="eastAsia"/>
        </w:rPr>
        <w:t>、</w:t>
      </w:r>
      <w:r w:rsidRPr="00A508D1">
        <w:rPr>
          <w:rFonts w:hint="eastAsia"/>
        </w:rPr>
        <w:t>食料生産の概要を捉え</w:t>
      </w:r>
      <w:r w:rsidR="00F02732">
        <w:rPr>
          <w:rFonts w:hint="eastAsia"/>
        </w:rPr>
        <w:t>、</w:t>
      </w:r>
      <w:r w:rsidRPr="00A508D1">
        <w:rPr>
          <w:rFonts w:hint="eastAsia"/>
        </w:rPr>
        <w:t>食料生産が国民生活に果たす役割を考え</w:t>
      </w:r>
      <w:r w:rsidR="00F02732">
        <w:rPr>
          <w:rFonts w:hint="eastAsia"/>
        </w:rPr>
        <w:t>、</w:t>
      </w:r>
      <w:r w:rsidRPr="00A508D1">
        <w:rPr>
          <w:rFonts w:hint="eastAsia"/>
        </w:rPr>
        <w:t>表現すること。</w:t>
      </w:r>
    </w:p>
    <w:p w:rsidR="00B8517D" w:rsidRPr="00A508D1" w:rsidRDefault="00B8517D" w:rsidP="009B546A">
      <w:pPr>
        <w:spacing w:line="240" w:lineRule="exact"/>
        <w:ind w:leftChars="200" w:left="840" w:hangingChars="200" w:hanging="420"/>
        <w:jc w:val="both"/>
      </w:pPr>
      <w:r w:rsidRPr="00A508D1">
        <w:rPr>
          <w:rFonts w:hint="eastAsia"/>
        </w:rPr>
        <w:t>（イ）生産の工程</w:t>
      </w:r>
      <w:r w:rsidR="00F02732">
        <w:rPr>
          <w:rFonts w:hint="eastAsia"/>
        </w:rPr>
        <w:t>、</w:t>
      </w:r>
      <w:r w:rsidRPr="00A508D1">
        <w:rPr>
          <w:rFonts w:hint="eastAsia"/>
        </w:rPr>
        <w:t>人々の協力関係</w:t>
      </w:r>
      <w:r w:rsidR="00F02732">
        <w:rPr>
          <w:rFonts w:hint="eastAsia"/>
        </w:rPr>
        <w:t>、</w:t>
      </w:r>
      <w:r w:rsidRPr="00A508D1">
        <w:rPr>
          <w:rFonts w:hint="eastAsia"/>
        </w:rPr>
        <w:t>技術の向上</w:t>
      </w:r>
      <w:r w:rsidR="00F02732">
        <w:rPr>
          <w:rFonts w:hint="eastAsia"/>
        </w:rPr>
        <w:t>、</w:t>
      </w:r>
      <w:r w:rsidRPr="00A508D1">
        <w:rPr>
          <w:rFonts w:hint="eastAsia"/>
        </w:rPr>
        <w:t>輸送</w:t>
      </w:r>
      <w:r w:rsidR="00F02732">
        <w:rPr>
          <w:rFonts w:hint="eastAsia"/>
        </w:rPr>
        <w:t>、</w:t>
      </w:r>
      <w:r w:rsidRPr="00A508D1">
        <w:rPr>
          <w:rFonts w:hint="eastAsia"/>
        </w:rPr>
        <w:t>価格や費用などに着目して</w:t>
      </w:r>
      <w:r w:rsidR="00F02732">
        <w:rPr>
          <w:rFonts w:hint="eastAsia"/>
        </w:rPr>
        <w:t>、</w:t>
      </w:r>
      <w:r w:rsidRPr="00A508D1">
        <w:rPr>
          <w:rFonts w:hint="eastAsia"/>
        </w:rPr>
        <w:t>食料生産に関わる人々の工夫や努力を捉え</w:t>
      </w:r>
      <w:r w:rsidR="00F02732">
        <w:rPr>
          <w:rFonts w:hint="eastAsia"/>
        </w:rPr>
        <w:t>、</w:t>
      </w:r>
      <w:r w:rsidRPr="00A508D1">
        <w:rPr>
          <w:rFonts w:hint="eastAsia"/>
        </w:rPr>
        <w:t>その働きを考え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我が国の工業生産について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（ア）我が国では様々な工業生産が行われていることや</w:t>
      </w:r>
      <w:r w:rsidR="00F02732">
        <w:rPr>
          <w:rFonts w:hint="eastAsia"/>
        </w:rPr>
        <w:t>、</w:t>
      </w:r>
      <w:r w:rsidRPr="00A508D1">
        <w:rPr>
          <w:rFonts w:hint="eastAsia"/>
        </w:rPr>
        <w:t>国土には工業の盛んな地域が広がっていること及び工業製品は国民生活の向上に重要な役割を果たしていることを理解すること。</w:t>
      </w:r>
    </w:p>
    <w:p w:rsidR="00B8517D" w:rsidRPr="00A508D1" w:rsidRDefault="00BE5441" w:rsidP="009B546A">
      <w:pPr>
        <w:spacing w:line="240" w:lineRule="exact"/>
        <w:ind w:leftChars="200" w:left="840" w:hangingChars="200" w:hanging="420"/>
        <w:jc w:val="both"/>
      </w:pPr>
      <w:r>
        <w:rPr>
          <w:rFonts w:hint="eastAsia"/>
        </w:rPr>
        <w:t>（イ）</w:t>
      </w:r>
      <w:r w:rsidR="00B8517D" w:rsidRPr="00A508D1">
        <w:rPr>
          <w:rFonts w:hint="eastAsia"/>
        </w:rPr>
        <w:t>工業生産に関わる人々は</w:t>
      </w:r>
      <w:r w:rsidR="00F02732">
        <w:rPr>
          <w:rFonts w:hint="eastAsia"/>
        </w:rPr>
        <w:t>、</w:t>
      </w:r>
      <w:r w:rsidR="00B8517D" w:rsidRPr="00A508D1">
        <w:rPr>
          <w:rFonts w:hint="eastAsia"/>
        </w:rPr>
        <w:t>消費者の需要や社会の変化に対応し</w:t>
      </w:r>
      <w:r w:rsidR="00F02732">
        <w:rPr>
          <w:rFonts w:hint="eastAsia"/>
        </w:rPr>
        <w:t>、</w:t>
      </w:r>
      <w:r w:rsidR="00B8517D" w:rsidRPr="00A508D1">
        <w:rPr>
          <w:rFonts w:hint="eastAsia"/>
        </w:rPr>
        <w:t>優れた製品を生産するよう様々な工夫や努力をして</w:t>
      </w:r>
      <w:r w:rsidR="00F02732">
        <w:rPr>
          <w:rFonts w:hint="eastAsia"/>
        </w:rPr>
        <w:t>、</w:t>
      </w:r>
      <w:r w:rsidR="00B8517D" w:rsidRPr="00A508D1">
        <w:rPr>
          <w:rFonts w:hint="eastAsia"/>
        </w:rPr>
        <w:t>工業生産を支えていることを理解すること。</w:t>
      </w:r>
    </w:p>
    <w:p w:rsidR="00B8517D" w:rsidRPr="00A508D1" w:rsidRDefault="00BE5441" w:rsidP="009B546A">
      <w:pPr>
        <w:spacing w:line="240" w:lineRule="exact"/>
        <w:ind w:leftChars="200" w:left="840" w:hangingChars="200" w:hanging="420"/>
        <w:jc w:val="both"/>
      </w:pPr>
      <w:r>
        <w:rPr>
          <w:rFonts w:hint="eastAsia"/>
        </w:rPr>
        <w:t>（ウ）</w:t>
      </w:r>
      <w:r w:rsidR="00B8517D" w:rsidRPr="00A508D1">
        <w:rPr>
          <w:rFonts w:hint="eastAsia"/>
        </w:rPr>
        <w:t>貿易や運輸は</w:t>
      </w:r>
      <w:r w:rsidR="00F02732">
        <w:rPr>
          <w:rFonts w:hint="eastAsia"/>
        </w:rPr>
        <w:t>、</w:t>
      </w:r>
      <w:r w:rsidR="00B8517D" w:rsidRPr="00A508D1">
        <w:rPr>
          <w:rFonts w:hint="eastAsia"/>
        </w:rPr>
        <w:t>原材料の確保や製品の販売などにおいて</w:t>
      </w:r>
      <w:r w:rsidR="00F02732">
        <w:rPr>
          <w:rFonts w:hint="eastAsia"/>
        </w:rPr>
        <w:t>、</w:t>
      </w:r>
      <w:r w:rsidR="00B8517D" w:rsidRPr="00A508D1">
        <w:rPr>
          <w:rFonts w:hint="eastAsia"/>
        </w:rPr>
        <w:t>工業生産を支える重要な役割を果たしていることを理解すること。</w:t>
      </w:r>
    </w:p>
    <w:p w:rsidR="00B8517D" w:rsidRPr="00A508D1" w:rsidRDefault="00BE5441" w:rsidP="009B546A">
      <w:pPr>
        <w:spacing w:line="240" w:lineRule="exact"/>
        <w:ind w:firstLineChars="200" w:firstLine="420"/>
        <w:jc w:val="both"/>
      </w:pPr>
      <w:r>
        <w:rPr>
          <w:rFonts w:hint="eastAsia"/>
        </w:rPr>
        <w:t>（エ）</w:t>
      </w:r>
      <w:r w:rsidR="00B8517D" w:rsidRPr="00A508D1">
        <w:rPr>
          <w:rFonts w:hint="eastAsia"/>
        </w:rPr>
        <w:t>地図帳や地球儀</w:t>
      </w:r>
      <w:r w:rsidR="00F02732">
        <w:rPr>
          <w:rFonts w:hint="eastAsia"/>
        </w:rPr>
        <w:t>、</w:t>
      </w:r>
      <w:r w:rsidR="00B8517D" w:rsidRPr="00A508D1">
        <w:rPr>
          <w:rFonts w:hint="eastAsia"/>
        </w:rPr>
        <w:t>各種の資料で調べ</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（ア）工業の種類</w:t>
      </w:r>
      <w:r w:rsidR="00F02732">
        <w:rPr>
          <w:rFonts w:hint="eastAsia"/>
        </w:rPr>
        <w:t>、</w:t>
      </w:r>
      <w:r w:rsidRPr="00A508D1">
        <w:rPr>
          <w:rFonts w:hint="eastAsia"/>
        </w:rPr>
        <w:t>工業の盛んな地域の分布</w:t>
      </w:r>
      <w:r w:rsidR="00F02732">
        <w:rPr>
          <w:rFonts w:hint="eastAsia"/>
        </w:rPr>
        <w:t>、</w:t>
      </w:r>
      <w:r w:rsidRPr="00A508D1">
        <w:rPr>
          <w:rFonts w:hint="eastAsia"/>
        </w:rPr>
        <w:t>工業製品の改良などに着目して</w:t>
      </w:r>
      <w:r w:rsidR="00F02732">
        <w:rPr>
          <w:rFonts w:hint="eastAsia"/>
        </w:rPr>
        <w:t>、</w:t>
      </w:r>
      <w:r w:rsidRPr="00A508D1">
        <w:rPr>
          <w:rFonts w:hint="eastAsia"/>
        </w:rPr>
        <w:t>工業生産の概要を捉え</w:t>
      </w:r>
      <w:r w:rsidR="00F02732">
        <w:rPr>
          <w:rFonts w:hint="eastAsia"/>
        </w:rPr>
        <w:t>、</w:t>
      </w:r>
      <w:r w:rsidRPr="00A508D1">
        <w:rPr>
          <w:rFonts w:hint="eastAsia"/>
        </w:rPr>
        <w:t>工業生産が国民生活に果たす役割を考え</w:t>
      </w:r>
      <w:r w:rsidR="00F02732">
        <w:rPr>
          <w:rFonts w:hint="eastAsia"/>
        </w:rPr>
        <w:t>、</w:t>
      </w:r>
      <w:r w:rsidRPr="00A508D1">
        <w:rPr>
          <w:rFonts w:hint="eastAsia"/>
        </w:rPr>
        <w:t>表現すること。</w:t>
      </w:r>
    </w:p>
    <w:p w:rsidR="00B8517D" w:rsidRPr="00A508D1" w:rsidRDefault="00BE5441" w:rsidP="009B546A">
      <w:pPr>
        <w:spacing w:line="240" w:lineRule="exact"/>
        <w:ind w:leftChars="200" w:left="840" w:hangingChars="200" w:hanging="420"/>
        <w:jc w:val="both"/>
      </w:pPr>
      <w:r>
        <w:rPr>
          <w:rFonts w:hint="eastAsia"/>
        </w:rPr>
        <w:t>（イ）</w:t>
      </w:r>
      <w:r w:rsidR="00B8517D" w:rsidRPr="00A508D1">
        <w:rPr>
          <w:rFonts w:hint="eastAsia"/>
        </w:rPr>
        <w:t>製造の工程</w:t>
      </w:r>
      <w:r w:rsidR="00F02732">
        <w:rPr>
          <w:rFonts w:hint="eastAsia"/>
        </w:rPr>
        <w:t>、</w:t>
      </w:r>
      <w:r w:rsidR="00B8517D" w:rsidRPr="00A508D1">
        <w:rPr>
          <w:rFonts w:hint="eastAsia"/>
        </w:rPr>
        <w:t>工場相互の協力関係</w:t>
      </w:r>
      <w:r w:rsidR="00F02732">
        <w:rPr>
          <w:rFonts w:hint="eastAsia"/>
        </w:rPr>
        <w:t>、</w:t>
      </w:r>
      <w:r w:rsidR="00B8517D" w:rsidRPr="00A508D1">
        <w:rPr>
          <w:rFonts w:hint="eastAsia"/>
        </w:rPr>
        <w:t>優れた技術などに着目して</w:t>
      </w:r>
      <w:r w:rsidR="00F02732">
        <w:rPr>
          <w:rFonts w:hint="eastAsia"/>
        </w:rPr>
        <w:t>、</w:t>
      </w:r>
      <w:r w:rsidR="00B8517D" w:rsidRPr="00A508D1">
        <w:rPr>
          <w:rFonts w:hint="eastAsia"/>
        </w:rPr>
        <w:t>工業生産に関わる人々の工夫や努力を捉え</w:t>
      </w:r>
      <w:r w:rsidR="00F02732">
        <w:rPr>
          <w:rFonts w:hint="eastAsia"/>
        </w:rPr>
        <w:t>、</w:t>
      </w:r>
      <w:r w:rsidR="00B8517D" w:rsidRPr="00A508D1">
        <w:rPr>
          <w:rFonts w:hint="eastAsia"/>
        </w:rPr>
        <w:t>その働きを考え</w:t>
      </w:r>
      <w:r w:rsidR="00F02732">
        <w:rPr>
          <w:rFonts w:hint="eastAsia"/>
        </w:rPr>
        <w:t>、</w:t>
      </w:r>
      <w:r w:rsidR="00B8517D" w:rsidRPr="00A508D1">
        <w:rPr>
          <w:rFonts w:hint="eastAsia"/>
        </w:rPr>
        <w:t>表現すること。</w:t>
      </w:r>
    </w:p>
    <w:p w:rsidR="00B8517D" w:rsidRPr="00A508D1" w:rsidRDefault="00BE5441" w:rsidP="009B546A">
      <w:pPr>
        <w:spacing w:line="240" w:lineRule="exact"/>
        <w:ind w:leftChars="200" w:left="840" w:hangingChars="200" w:hanging="420"/>
        <w:jc w:val="both"/>
      </w:pPr>
      <w:r>
        <w:rPr>
          <w:rFonts w:hint="eastAsia"/>
        </w:rPr>
        <w:t>（ウ）</w:t>
      </w:r>
      <w:r w:rsidR="00B8517D" w:rsidRPr="00A508D1">
        <w:rPr>
          <w:rFonts w:hint="eastAsia"/>
        </w:rPr>
        <w:t>交通網の広がり</w:t>
      </w:r>
      <w:r w:rsidR="00F02732">
        <w:rPr>
          <w:rFonts w:hint="eastAsia"/>
        </w:rPr>
        <w:t>、</w:t>
      </w:r>
      <w:r w:rsidR="00B8517D" w:rsidRPr="00A508D1">
        <w:rPr>
          <w:rFonts w:hint="eastAsia"/>
        </w:rPr>
        <w:t>外国との関わりなどに着目して</w:t>
      </w:r>
      <w:r w:rsidR="00F02732">
        <w:rPr>
          <w:rFonts w:hint="eastAsia"/>
        </w:rPr>
        <w:t>、</w:t>
      </w:r>
      <w:r w:rsidR="00B8517D" w:rsidRPr="00A508D1">
        <w:rPr>
          <w:rFonts w:hint="eastAsia"/>
        </w:rPr>
        <w:t>貿易や運輸の様子を捉え</w:t>
      </w:r>
      <w:r w:rsidR="00F02732">
        <w:rPr>
          <w:rFonts w:hint="eastAsia"/>
        </w:rPr>
        <w:t>、</w:t>
      </w:r>
      <w:r w:rsidR="00B8517D" w:rsidRPr="00A508D1">
        <w:rPr>
          <w:rFonts w:hint="eastAsia"/>
        </w:rPr>
        <w:t>それらの役割を考え</w:t>
      </w:r>
      <w:r w:rsidR="00F02732">
        <w:rPr>
          <w:rFonts w:hint="eastAsia"/>
        </w:rPr>
        <w:t>、</w:t>
      </w:r>
      <w:r w:rsidR="00B8517D"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w:t>
      </w:r>
      <w:r w:rsidR="00BE5441">
        <w:rPr>
          <w:rFonts w:hint="eastAsia"/>
        </w:rPr>
        <w:t>４</w:t>
      </w:r>
      <w:r>
        <w:rPr>
          <w:rFonts w:hint="eastAsia"/>
        </w:rPr>
        <w:t>）</w:t>
      </w:r>
      <w:r w:rsidR="00B8517D" w:rsidRPr="00A508D1">
        <w:rPr>
          <w:rFonts w:hint="eastAsia"/>
        </w:rPr>
        <w:t xml:space="preserve">　我が国の産業と情報との関わりについて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firstLineChars="200" w:firstLine="420"/>
        <w:jc w:val="both"/>
      </w:pPr>
      <w:r w:rsidRPr="00A508D1">
        <w:rPr>
          <w:rFonts w:hint="eastAsia"/>
        </w:rPr>
        <w:t>（ア）放送</w:t>
      </w:r>
      <w:r w:rsidR="00F02732">
        <w:rPr>
          <w:rFonts w:hint="eastAsia"/>
        </w:rPr>
        <w:t>、</w:t>
      </w:r>
      <w:r w:rsidRPr="00A508D1">
        <w:rPr>
          <w:rFonts w:hint="eastAsia"/>
        </w:rPr>
        <w:t>新聞などの産業は</w:t>
      </w:r>
      <w:r w:rsidR="00F02732">
        <w:rPr>
          <w:rFonts w:hint="eastAsia"/>
        </w:rPr>
        <w:t>、</w:t>
      </w:r>
      <w:r w:rsidRPr="00A508D1">
        <w:rPr>
          <w:rFonts w:hint="eastAsia"/>
        </w:rPr>
        <w:t>国民生活に大きな影響を及ぼしていることを理解すること。</w:t>
      </w:r>
    </w:p>
    <w:p w:rsidR="00B8517D" w:rsidRPr="00A508D1" w:rsidRDefault="00B8517D" w:rsidP="009B546A">
      <w:pPr>
        <w:spacing w:line="240" w:lineRule="exact"/>
        <w:ind w:leftChars="200" w:left="840" w:hangingChars="200" w:hanging="420"/>
        <w:jc w:val="both"/>
      </w:pPr>
      <w:r w:rsidRPr="00A508D1">
        <w:rPr>
          <w:rFonts w:hint="eastAsia"/>
        </w:rPr>
        <w:t>（イ）大量の情報や情報通信技術の活用は</w:t>
      </w:r>
      <w:r w:rsidR="00F02732">
        <w:rPr>
          <w:rFonts w:hint="eastAsia"/>
        </w:rPr>
        <w:t>、</w:t>
      </w:r>
      <w:r w:rsidRPr="00A508D1">
        <w:rPr>
          <w:rFonts w:hint="eastAsia"/>
        </w:rPr>
        <w:t>様々な産業を発展させ</w:t>
      </w:r>
      <w:r w:rsidR="00F02732">
        <w:rPr>
          <w:rFonts w:hint="eastAsia"/>
        </w:rPr>
        <w:t>、</w:t>
      </w:r>
      <w:r w:rsidRPr="00A508D1">
        <w:rPr>
          <w:rFonts w:hint="eastAsia"/>
        </w:rPr>
        <w:t>国民生活を向上させていることを理解すること。</w:t>
      </w:r>
    </w:p>
    <w:p w:rsidR="00B8517D" w:rsidRPr="00A508D1" w:rsidRDefault="00BE5441" w:rsidP="009B546A">
      <w:pPr>
        <w:spacing w:line="240" w:lineRule="exact"/>
        <w:ind w:firstLineChars="200" w:firstLine="420"/>
        <w:jc w:val="both"/>
      </w:pPr>
      <w:r>
        <w:rPr>
          <w:rFonts w:hint="eastAsia"/>
        </w:rPr>
        <w:t>（ウ）</w:t>
      </w:r>
      <w:r w:rsidR="00B8517D" w:rsidRPr="00A508D1">
        <w:rPr>
          <w:rFonts w:hint="eastAsia"/>
        </w:rPr>
        <w:t>聞き取り調査をしたり映像や新聞などの各種資料で調べたりして</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（ア）情報を集め発信するまでの工夫や努力などに着目して</w:t>
      </w:r>
      <w:r w:rsidR="00F02732">
        <w:rPr>
          <w:rFonts w:hint="eastAsia"/>
        </w:rPr>
        <w:t>、</w:t>
      </w:r>
      <w:r w:rsidRPr="00A508D1">
        <w:rPr>
          <w:rFonts w:hint="eastAsia"/>
        </w:rPr>
        <w:t>放送</w:t>
      </w:r>
      <w:r w:rsidR="00F02732">
        <w:rPr>
          <w:rFonts w:hint="eastAsia"/>
        </w:rPr>
        <w:t>、</w:t>
      </w:r>
      <w:r w:rsidRPr="00A508D1">
        <w:rPr>
          <w:rFonts w:hint="eastAsia"/>
        </w:rPr>
        <w:t>新聞などの産業の様子を捉え</w:t>
      </w:r>
      <w:r w:rsidR="00F02732">
        <w:rPr>
          <w:rFonts w:hint="eastAsia"/>
        </w:rPr>
        <w:t>、</w:t>
      </w:r>
      <w:r w:rsidRPr="00A508D1">
        <w:rPr>
          <w:rFonts w:hint="eastAsia"/>
        </w:rPr>
        <w:t>それらの産業が国民生活に果たす役割を考え</w:t>
      </w:r>
      <w:r w:rsidR="00F02732">
        <w:rPr>
          <w:rFonts w:hint="eastAsia"/>
        </w:rPr>
        <w:t>、</w:t>
      </w:r>
      <w:r w:rsidRPr="00A508D1">
        <w:rPr>
          <w:rFonts w:hint="eastAsia"/>
        </w:rPr>
        <w:t>表現すること。</w:t>
      </w:r>
    </w:p>
    <w:p w:rsidR="00B8517D" w:rsidRPr="00A508D1" w:rsidRDefault="00B8517D" w:rsidP="009B546A">
      <w:pPr>
        <w:spacing w:line="240" w:lineRule="exact"/>
        <w:ind w:leftChars="200" w:left="840" w:hangingChars="200" w:hanging="420"/>
        <w:jc w:val="both"/>
      </w:pPr>
      <w:r w:rsidRPr="00A508D1">
        <w:rPr>
          <w:rFonts w:hint="eastAsia"/>
        </w:rPr>
        <w:t>（イ）情報の種類</w:t>
      </w:r>
      <w:r w:rsidR="00F02732">
        <w:rPr>
          <w:rFonts w:hint="eastAsia"/>
        </w:rPr>
        <w:t>、</w:t>
      </w:r>
      <w:r w:rsidRPr="00A508D1">
        <w:rPr>
          <w:rFonts w:hint="eastAsia"/>
        </w:rPr>
        <w:t>情報の活用の仕方などに着目して</w:t>
      </w:r>
      <w:r w:rsidR="00F02732">
        <w:rPr>
          <w:rFonts w:hint="eastAsia"/>
        </w:rPr>
        <w:t>、</w:t>
      </w:r>
      <w:r w:rsidRPr="00A508D1">
        <w:rPr>
          <w:rFonts w:hint="eastAsia"/>
        </w:rPr>
        <w:t>産業における情報活用の現状を捉え</w:t>
      </w:r>
      <w:r w:rsidR="00F02732">
        <w:rPr>
          <w:rFonts w:hint="eastAsia"/>
        </w:rPr>
        <w:t>、</w:t>
      </w:r>
      <w:r w:rsidRPr="00A508D1">
        <w:rPr>
          <w:rFonts w:hint="eastAsia"/>
        </w:rPr>
        <w:t>情報を生かして発展する産業が国民生活に果たす役割を考え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（５）</w:t>
      </w:r>
      <w:r w:rsidR="00BE5441">
        <w:rPr>
          <w:rFonts w:hint="eastAsia"/>
        </w:rPr>
        <w:t xml:space="preserve">　</w:t>
      </w:r>
      <w:r w:rsidR="00B8517D" w:rsidRPr="00A508D1">
        <w:rPr>
          <w:rFonts w:hint="eastAsia"/>
        </w:rPr>
        <w:t>我が国の国土の自然環境と国民生活との関連について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E5441" w:rsidP="009B546A">
      <w:pPr>
        <w:spacing w:line="240" w:lineRule="exact"/>
        <w:ind w:leftChars="200" w:left="840" w:hangingChars="200" w:hanging="420"/>
        <w:jc w:val="both"/>
      </w:pPr>
      <w:r>
        <w:rPr>
          <w:rFonts w:hint="eastAsia"/>
        </w:rPr>
        <w:lastRenderedPageBreak/>
        <w:t>（ア）</w:t>
      </w:r>
      <w:r w:rsidR="00B8517D" w:rsidRPr="00A508D1">
        <w:rPr>
          <w:rFonts w:hint="eastAsia"/>
        </w:rPr>
        <w:t>自然災害は国土の自然条件などと関連して発生していることや</w:t>
      </w:r>
      <w:r w:rsidR="00F02732">
        <w:rPr>
          <w:rFonts w:hint="eastAsia"/>
        </w:rPr>
        <w:t>、</w:t>
      </w:r>
      <w:r w:rsidR="00B8517D" w:rsidRPr="00A508D1">
        <w:rPr>
          <w:rFonts w:hint="eastAsia"/>
        </w:rPr>
        <w:t>自然災害から国土を保全し国民生活を守るために国や県などが様々な対策や事業を進めていることを理解すること。</w:t>
      </w:r>
    </w:p>
    <w:p w:rsidR="00B8517D" w:rsidRPr="00A508D1" w:rsidRDefault="00BE5441" w:rsidP="009B546A">
      <w:pPr>
        <w:spacing w:line="240" w:lineRule="exact"/>
        <w:ind w:leftChars="200" w:left="840" w:hangingChars="200" w:hanging="420"/>
        <w:jc w:val="both"/>
      </w:pPr>
      <w:r>
        <w:rPr>
          <w:rFonts w:hint="eastAsia"/>
        </w:rPr>
        <w:t>（イ）</w:t>
      </w:r>
      <w:r w:rsidR="00B8517D" w:rsidRPr="00A508D1">
        <w:rPr>
          <w:rFonts w:hint="eastAsia"/>
        </w:rPr>
        <w:t>森林は</w:t>
      </w:r>
      <w:r w:rsidR="00F02732">
        <w:rPr>
          <w:rFonts w:hint="eastAsia"/>
        </w:rPr>
        <w:t>、</w:t>
      </w:r>
      <w:r w:rsidR="00B8517D" w:rsidRPr="00A508D1">
        <w:rPr>
          <w:rFonts w:hint="eastAsia"/>
        </w:rPr>
        <w:t>その育成や保護に従事している人々の様々な工夫と努力により国土の保全など重要な役割を果たしていることを理解すること。</w:t>
      </w:r>
    </w:p>
    <w:p w:rsidR="00B8517D" w:rsidRPr="00A508D1" w:rsidRDefault="00BE5441" w:rsidP="009B546A">
      <w:pPr>
        <w:spacing w:line="240" w:lineRule="exact"/>
        <w:ind w:leftChars="200" w:left="840" w:hangingChars="200" w:hanging="420"/>
        <w:jc w:val="both"/>
      </w:pPr>
      <w:r>
        <w:rPr>
          <w:rFonts w:hint="eastAsia"/>
        </w:rPr>
        <w:t>（ウ）</w:t>
      </w:r>
      <w:r w:rsidR="00B8517D" w:rsidRPr="00A508D1">
        <w:rPr>
          <w:rFonts w:hint="eastAsia"/>
        </w:rPr>
        <w:t>関係機関や地域の人々の様々な努力により公害の防止や生活環境の改善が図られてきたことを理解するとともに</w:t>
      </w:r>
      <w:r w:rsidR="00F02732">
        <w:rPr>
          <w:rFonts w:hint="eastAsia"/>
        </w:rPr>
        <w:t>、</w:t>
      </w:r>
      <w:r w:rsidR="00B8517D" w:rsidRPr="00A508D1">
        <w:rPr>
          <w:rFonts w:hint="eastAsia"/>
        </w:rPr>
        <w:t>公害から国土の環境や国民の健康な生活を守ることの大切さを理解すること。</w:t>
      </w:r>
    </w:p>
    <w:p w:rsidR="00B8517D" w:rsidRPr="00A508D1" w:rsidRDefault="00BE5441" w:rsidP="009B546A">
      <w:pPr>
        <w:spacing w:line="240" w:lineRule="exact"/>
        <w:ind w:firstLineChars="200" w:firstLine="420"/>
        <w:jc w:val="both"/>
      </w:pPr>
      <w:r>
        <w:rPr>
          <w:rFonts w:hint="eastAsia"/>
        </w:rPr>
        <w:t>（エ）</w:t>
      </w:r>
      <w:r w:rsidR="00B8517D" w:rsidRPr="00A508D1">
        <w:rPr>
          <w:rFonts w:hint="eastAsia"/>
        </w:rPr>
        <w:t>地図帳や各種の資料で調べ</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（ア）災害の種類や発生の位置や時期</w:t>
      </w:r>
      <w:r w:rsidR="00F02732">
        <w:rPr>
          <w:rFonts w:hint="eastAsia"/>
        </w:rPr>
        <w:t>、</w:t>
      </w:r>
      <w:r w:rsidRPr="00A508D1">
        <w:rPr>
          <w:rFonts w:hint="eastAsia"/>
        </w:rPr>
        <w:t>防災対策などに着目して</w:t>
      </w:r>
      <w:r w:rsidR="00F02732">
        <w:rPr>
          <w:rFonts w:hint="eastAsia"/>
        </w:rPr>
        <w:t>、</w:t>
      </w:r>
      <w:r w:rsidRPr="00A508D1">
        <w:rPr>
          <w:rFonts w:hint="eastAsia"/>
        </w:rPr>
        <w:t>国土の自然災害の状況を捉え</w:t>
      </w:r>
      <w:r w:rsidR="00F02732">
        <w:rPr>
          <w:rFonts w:hint="eastAsia"/>
        </w:rPr>
        <w:t>、</w:t>
      </w:r>
      <w:r w:rsidRPr="00A508D1">
        <w:rPr>
          <w:rFonts w:hint="eastAsia"/>
        </w:rPr>
        <w:t>自然条件との関連を考え</w:t>
      </w:r>
      <w:r w:rsidR="00F02732">
        <w:rPr>
          <w:rFonts w:hint="eastAsia"/>
        </w:rPr>
        <w:t>、</w:t>
      </w:r>
      <w:r w:rsidRPr="00A508D1">
        <w:rPr>
          <w:rFonts w:hint="eastAsia"/>
        </w:rPr>
        <w:t>表現すること。</w:t>
      </w:r>
    </w:p>
    <w:p w:rsidR="00B8517D" w:rsidRPr="00A508D1" w:rsidRDefault="00BE5441" w:rsidP="009B546A">
      <w:pPr>
        <w:spacing w:line="240" w:lineRule="exact"/>
        <w:ind w:leftChars="200" w:left="840" w:hangingChars="200" w:hanging="420"/>
        <w:jc w:val="both"/>
      </w:pPr>
      <w:r>
        <w:rPr>
          <w:rFonts w:hint="eastAsia"/>
        </w:rPr>
        <w:t>（イ）</w:t>
      </w:r>
      <w:r w:rsidR="00B8517D" w:rsidRPr="00A508D1">
        <w:rPr>
          <w:rFonts w:hint="eastAsia"/>
        </w:rPr>
        <w:t>森林資源の分布や働きなどに着目して</w:t>
      </w:r>
      <w:r w:rsidR="00F02732">
        <w:rPr>
          <w:rFonts w:hint="eastAsia"/>
        </w:rPr>
        <w:t>、</w:t>
      </w:r>
      <w:r w:rsidR="00B8517D" w:rsidRPr="00A508D1">
        <w:rPr>
          <w:rFonts w:hint="eastAsia"/>
        </w:rPr>
        <w:t>国土の環境を捉え</w:t>
      </w:r>
      <w:r w:rsidR="00F02732">
        <w:rPr>
          <w:rFonts w:hint="eastAsia"/>
        </w:rPr>
        <w:t>、</w:t>
      </w:r>
      <w:r w:rsidR="00B8517D" w:rsidRPr="00A508D1">
        <w:rPr>
          <w:rFonts w:hint="eastAsia"/>
        </w:rPr>
        <w:t>森林資源が果たす役割を考え</w:t>
      </w:r>
      <w:r w:rsidR="00F02732">
        <w:rPr>
          <w:rFonts w:hint="eastAsia"/>
        </w:rPr>
        <w:t>、</w:t>
      </w:r>
      <w:r w:rsidR="00B8517D" w:rsidRPr="00A508D1">
        <w:rPr>
          <w:rFonts w:hint="eastAsia"/>
        </w:rPr>
        <w:t>表現すること。</w:t>
      </w:r>
    </w:p>
    <w:p w:rsidR="00B8517D" w:rsidRPr="00A508D1" w:rsidRDefault="00BE5441" w:rsidP="009B546A">
      <w:pPr>
        <w:spacing w:line="240" w:lineRule="exact"/>
        <w:ind w:leftChars="200" w:left="840" w:hangingChars="200" w:hanging="420"/>
        <w:jc w:val="both"/>
      </w:pPr>
      <w:r>
        <w:rPr>
          <w:rFonts w:hint="eastAsia"/>
        </w:rPr>
        <w:t>（ウ）</w:t>
      </w:r>
      <w:r w:rsidR="00B8517D" w:rsidRPr="00A508D1">
        <w:rPr>
          <w:rFonts w:hint="eastAsia"/>
        </w:rPr>
        <w:t>公害の発生時期や経過</w:t>
      </w:r>
      <w:r w:rsidR="00F02732">
        <w:rPr>
          <w:rFonts w:hint="eastAsia"/>
        </w:rPr>
        <w:t>、</w:t>
      </w:r>
      <w:r w:rsidR="00B8517D" w:rsidRPr="00A508D1">
        <w:rPr>
          <w:rFonts w:hint="eastAsia"/>
        </w:rPr>
        <w:t>人々の協力や努力などに着目して</w:t>
      </w:r>
      <w:r w:rsidR="00F02732">
        <w:rPr>
          <w:rFonts w:hint="eastAsia"/>
        </w:rPr>
        <w:t>、</w:t>
      </w:r>
      <w:r w:rsidR="00B8517D" w:rsidRPr="00A508D1">
        <w:rPr>
          <w:rFonts w:hint="eastAsia"/>
        </w:rPr>
        <w:t>公害防止の取組を捉え</w:t>
      </w:r>
      <w:r w:rsidR="00F02732">
        <w:rPr>
          <w:rFonts w:hint="eastAsia"/>
        </w:rPr>
        <w:t>、</w:t>
      </w:r>
      <w:r w:rsidR="00B8517D" w:rsidRPr="00A508D1">
        <w:rPr>
          <w:rFonts w:hint="eastAsia"/>
        </w:rPr>
        <w:t>その働きを考え</w:t>
      </w:r>
      <w:r w:rsidR="00F02732">
        <w:rPr>
          <w:rFonts w:hint="eastAsia"/>
        </w:rPr>
        <w:t>、</w:t>
      </w:r>
      <w:r w:rsidR="00B8517D" w:rsidRPr="00A508D1">
        <w:rPr>
          <w:rFonts w:hint="eastAsia"/>
        </w:rPr>
        <w:t>表現すること。</w:t>
      </w:r>
    </w:p>
    <w:p w:rsidR="00B8517D" w:rsidRPr="00A508D1" w:rsidRDefault="00B8517D" w:rsidP="009B546A">
      <w:pPr>
        <w:spacing w:line="240" w:lineRule="exact"/>
        <w:jc w:val="both"/>
      </w:pPr>
      <w:r w:rsidRPr="00A508D1">
        <w:rPr>
          <w:rFonts w:hint="eastAsia"/>
        </w:rPr>
        <w:t>３　内容の取扱い</w:t>
      </w:r>
    </w:p>
    <w:p w:rsidR="00B8517D" w:rsidRPr="00A508D1" w:rsidRDefault="00F02732" w:rsidP="009B546A">
      <w:pPr>
        <w:spacing w:line="240" w:lineRule="exact"/>
        <w:jc w:val="both"/>
      </w:pPr>
      <w:r>
        <w:rPr>
          <w:rFonts w:hint="eastAsia"/>
        </w:rPr>
        <w:t>（１）</w:t>
      </w:r>
      <w:r w:rsidR="00B8517D" w:rsidRPr="00A508D1">
        <w:rPr>
          <w:rFonts w:hint="eastAsia"/>
        </w:rPr>
        <w:t xml:space="preserve">　内容の</w:t>
      </w:r>
      <w:r>
        <w:rPr>
          <w:rFonts w:hint="eastAsia"/>
        </w:rPr>
        <w:t>（１）</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アの（ア）の「領土の範囲」については</w:t>
      </w:r>
      <w:r w:rsidR="00F02732">
        <w:rPr>
          <w:rFonts w:hint="eastAsia"/>
        </w:rPr>
        <w:t>、</w:t>
      </w:r>
      <w:r w:rsidRPr="00A508D1">
        <w:rPr>
          <w:rFonts w:hint="eastAsia"/>
        </w:rPr>
        <w:t>竹島や北方領土</w:t>
      </w:r>
      <w:r w:rsidR="00F02732">
        <w:rPr>
          <w:rFonts w:hint="eastAsia"/>
        </w:rPr>
        <w:t>、</w:t>
      </w:r>
      <w:r w:rsidRPr="00A508D1">
        <w:rPr>
          <w:rFonts w:hint="eastAsia"/>
        </w:rPr>
        <w:t>尖閣諸島が我が国の固有の領土であることに触れること。</w:t>
      </w:r>
    </w:p>
    <w:p w:rsidR="00B8517D" w:rsidRPr="00A508D1" w:rsidRDefault="00B8517D" w:rsidP="009B546A">
      <w:pPr>
        <w:spacing w:line="240" w:lineRule="exact"/>
        <w:ind w:leftChars="200" w:left="630" w:hangingChars="100" w:hanging="210"/>
        <w:jc w:val="both"/>
      </w:pPr>
      <w:r w:rsidRPr="00A508D1">
        <w:rPr>
          <w:rFonts w:hint="eastAsia"/>
        </w:rPr>
        <w:t>イ　アの（ウ）については</w:t>
      </w:r>
      <w:r w:rsidR="00F02732">
        <w:rPr>
          <w:rFonts w:hint="eastAsia"/>
        </w:rPr>
        <w:t>、</w:t>
      </w:r>
      <w:r w:rsidRPr="00A508D1">
        <w:rPr>
          <w:rFonts w:hint="eastAsia"/>
        </w:rPr>
        <w:t>地図帳や地球儀を用いて</w:t>
      </w:r>
      <w:r w:rsidR="00F02732">
        <w:rPr>
          <w:rFonts w:hint="eastAsia"/>
        </w:rPr>
        <w:t>、</w:t>
      </w:r>
      <w:r w:rsidRPr="00A508D1">
        <w:rPr>
          <w:rFonts w:hint="eastAsia"/>
        </w:rPr>
        <w:t>方位</w:t>
      </w:r>
      <w:r w:rsidR="00F02732">
        <w:rPr>
          <w:rFonts w:hint="eastAsia"/>
        </w:rPr>
        <w:t>、</w:t>
      </w:r>
      <w:r w:rsidRPr="00A508D1">
        <w:rPr>
          <w:rFonts w:hint="eastAsia"/>
        </w:rPr>
        <w:t>緯度や経度などによる位置の表し方について取り扱うこと。</w:t>
      </w:r>
    </w:p>
    <w:p w:rsidR="00B8517D" w:rsidRPr="00A508D1" w:rsidRDefault="00B8517D" w:rsidP="009B546A">
      <w:pPr>
        <w:spacing w:line="240" w:lineRule="exact"/>
        <w:ind w:leftChars="200" w:left="630" w:hangingChars="100" w:hanging="210"/>
        <w:jc w:val="both"/>
      </w:pPr>
      <w:r w:rsidRPr="00A508D1">
        <w:rPr>
          <w:rFonts w:hint="eastAsia"/>
        </w:rPr>
        <w:t>ウ　イの（ア）の「主な国」については</w:t>
      </w:r>
      <w:r w:rsidR="00F02732">
        <w:rPr>
          <w:rFonts w:hint="eastAsia"/>
        </w:rPr>
        <w:t>、</w:t>
      </w:r>
      <w:r w:rsidRPr="00A508D1">
        <w:rPr>
          <w:rFonts w:hint="eastAsia"/>
        </w:rPr>
        <w:t>名称についても扱うようにし</w:t>
      </w:r>
      <w:r w:rsidR="00F02732">
        <w:rPr>
          <w:rFonts w:hint="eastAsia"/>
        </w:rPr>
        <w:t>、</w:t>
      </w:r>
      <w:r w:rsidRPr="00A508D1">
        <w:rPr>
          <w:rFonts w:hint="eastAsia"/>
        </w:rPr>
        <w:t>近隣の諸国を含めて取り上げること。その際</w:t>
      </w:r>
      <w:r w:rsidR="00F02732">
        <w:rPr>
          <w:rFonts w:hint="eastAsia"/>
        </w:rPr>
        <w:t>、</w:t>
      </w:r>
      <w:r w:rsidRPr="00A508D1">
        <w:rPr>
          <w:rFonts w:hint="eastAsia"/>
        </w:rPr>
        <w:t>我が国や諸外国には国旗があることを理解し</w:t>
      </w:r>
      <w:r w:rsidR="00F02732">
        <w:rPr>
          <w:rFonts w:hint="eastAsia"/>
        </w:rPr>
        <w:t>、</w:t>
      </w:r>
      <w:r w:rsidRPr="00A508D1">
        <w:rPr>
          <w:rFonts w:hint="eastAsia"/>
        </w:rPr>
        <w:t>それを尊重する態度を養うよう配慮すること。</w:t>
      </w:r>
    </w:p>
    <w:p w:rsidR="00B8517D" w:rsidRPr="00A508D1" w:rsidRDefault="00B8517D" w:rsidP="009B546A">
      <w:pPr>
        <w:spacing w:line="240" w:lineRule="exact"/>
        <w:ind w:leftChars="200" w:left="630" w:hangingChars="100" w:hanging="210"/>
        <w:jc w:val="both"/>
      </w:pPr>
      <w:r w:rsidRPr="00A508D1">
        <w:rPr>
          <w:rFonts w:hint="eastAsia"/>
        </w:rPr>
        <w:t>エ　イの（イ）の「自然条件から見て特色ある地域」については</w:t>
      </w:r>
      <w:r w:rsidR="00F02732">
        <w:rPr>
          <w:rFonts w:hint="eastAsia"/>
        </w:rPr>
        <w:t>、</w:t>
      </w:r>
      <w:r w:rsidRPr="00A508D1">
        <w:rPr>
          <w:rFonts w:hint="eastAsia"/>
        </w:rPr>
        <w:t>地形条件や気候条件から見て特色ある地域を取り上げること。</w:t>
      </w:r>
    </w:p>
    <w:p w:rsidR="00B8517D" w:rsidRPr="00A508D1" w:rsidRDefault="00F02732" w:rsidP="009B546A">
      <w:pPr>
        <w:spacing w:line="240" w:lineRule="exact"/>
        <w:jc w:val="both"/>
      </w:pPr>
      <w:r>
        <w:rPr>
          <w:rFonts w:hint="eastAsia"/>
        </w:rPr>
        <w:t>（２）</w:t>
      </w:r>
      <w:r w:rsidR="00B8517D" w:rsidRPr="00A508D1">
        <w:rPr>
          <w:rFonts w:hint="eastAsia"/>
        </w:rPr>
        <w:t xml:space="preserve">　内容の</w:t>
      </w:r>
      <w:r>
        <w:rPr>
          <w:rFonts w:hint="eastAsia"/>
        </w:rPr>
        <w:t>（２）</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アの（イ）及びイの（イ）については</w:t>
      </w:r>
      <w:r w:rsidR="00F02732">
        <w:rPr>
          <w:rFonts w:hint="eastAsia"/>
        </w:rPr>
        <w:t>、</w:t>
      </w:r>
      <w:r w:rsidRPr="00A508D1">
        <w:rPr>
          <w:rFonts w:hint="eastAsia"/>
        </w:rPr>
        <w:t>食料生産の盛んな地域の具体的事例を通して調べることとし</w:t>
      </w:r>
      <w:r w:rsidR="00F02732">
        <w:rPr>
          <w:rFonts w:hint="eastAsia"/>
        </w:rPr>
        <w:t>、</w:t>
      </w:r>
      <w:r w:rsidRPr="00A508D1">
        <w:rPr>
          <w:rFonts w:hint="eastAsia"/>
        </w:rPr>
        <w:t>稲作のほか</w:t>
      </w:r>
      <w:r w:rsidR="00F02732">
        <w:rPr>
          <w:rFonts w:hint="eastAsia"/>
        </w:rPr>
        <w:t>、</w:t>
      </w:r>
      <w:r w:rsidRPr="00A508D1">
        <w:rPr>
          <w:rFonts w:hint="eastAsia"/>
        </w:rPr>
        <w:t>野菜</w:t>
      </w:r>
      <w:r w:rsidR="00F02732">
        <w:rPr>
          <w:rFonts w:hint="eastAsia"/>
        </w:rPr>
        <w:t>、</w:t>
      </w:r>
      <w:r w:rsidRPr="00A508D1">
        <w:rPr>
          <w:rFonts w:hint="eastAsia"/>
        </w:rPr>
        <w:t>果物</w:t>
      </w:r>
      <w:r w:rsidR="00F02732">
        <w:rPr>
          <w:rFonts w:hint="eastAsia"/>
        </w:rPr>
        <w:t>、</w:t>
      </w:r>
      <w:r w:rsidRPr="00A508D1">
        <w:rPr>
          <w:rFonts w:hint="eastAsia"/>
        </w:rPr>
        <w:t>畜産物</w:t>
      </w:r>
      <w:r w:rsidR="00F02732">
        <w:rPr>
          <w:rFonts w:hint="eastAsia"/>
        </w:rPr>
        <w:t>、</w:t>
      </w:r>
      <w:r w:rsidRPr="00A508D1">
        <w:rPr>
          <w:rFonts w:hint="eastAsia"/>
        </w:rPr>
        <w:t>水産物などの中から一つを取り上げること。</w:t>
      </w:r>
    </w:p>
    <w:p w:rsidR="00B8517D" w:rsidRPr="00A508D1" w:rsidRDefault="00B8517D" w:rsidP="009B546A">
      <w:pPr>
        <w:spacing w:line="240" w:lineRule="exact"/>
        <w:ind w:leftChars="200" w:left="630" w:hangingChars="100" w:hanging="210"/>
        <w:jc w:val="both"/>
      </w:pPr>
      <w:r w:rsidRPr="00A508D1">
        <w:rPr>
          <w:rFonts w:hint="eastAsia"/>
        </w:rPr>
        <w:t>イ　イの（ア）及び（イ）については</w:t>
      </w:r>
      <w:r w:rsidR="00F02732">
        <w:rPr>
          <w:rFonts w:hint="eastAsia"/>
        </w:rPr>
        <w:t>、</w:t>
      </w:r>
      <w:r w:rsidRPr="00A508D1">
        <w:rPr>
          <w:rFonts w:hint="eastAsia"/>
        </w:rPr>
        <w:t>消費者や生産者の立場などから多角的に考えて</w:t>
      </w:r>
      <w:r w:rsidR="00F02732">
        <w:rPr>
          <w:rFonts w:hint="eastAsia"/>
        </w:rPr>
        <w:t>、</w:t>
      </w:r>
      <w:r w:rsidRPr="00A508D1">
        <w:rPr>
          <w:rFonts w:hint="eastAsia"/>
        </w:rPr>
        <w:t>これからの農業などの発展について</w:t>
      </w:r>
      <w:r w:rsidR="00F02732">
        <w:rPr>
          <w:rFonts w:hint="eastAsia"/>
        </w:rPr>
        <w:t>、</w:t>
      </w:r>
      <w:r w:rsidRPr="00A508D1">
        <w:rPr>
          <w:rFonts w:hint="eastAsia"/>
        </w:rPr>
        <w:t>自分の考えをまとめることができるよう配慮すること。</w:t>
      </w:r>
    </w:p>
    <w:p w:rsidR="00B8517D" w:rsidRPr="00A508D1" w:rsidRDefault="00F02732" w:rsidP="009B546A">
      <w:pPr>
        <w:spacing w:line="240" w:lineRule="exact"/>
        <w:jc w:val="both"/>
      </w:pPr>
      <w:r>
        <w:rPr>
          <w:rFonts w:hint="eastAsia"/>
        </w:rPr>
        <w:t>（３）</w:t>
      </w:r>
      <w:r w:rsidR="00B8517D" w:rsidRPr="00A508D1">
        <w:rPr>
          <w:rFonts w:hint="eastAsia"/>
        </w:rPr>
        <w:t xml:space="preserve">　内容の</w:t>
      </w:r>
      <w:r>
        <w:rPr>
          <w:rFonts w:hint="eastAsia"/>
        </w:rPr>
        <w:t>（３）</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アの（イ）及びイの（イ）については</w:t>
      </w:r>
      <w:r w:rsidR="00F02732">
        <w:rPr>
          <w:rFonts w:hint="eastAsia"/>
        </w:rPr>
        <w:t>、</w:t>
      </w:r>
      <w:r w:rsidRPr="00A508D1">
        <w:rPr>
          <w:rFonts w:hint="eastAsia"/>
        </w:rPr>
        <w:t>工業の盛んな地域の具体的事例を通して調べることとし</w:t>
      </w:r>
      <w:r w:rsidR="00F02732">
        <w:rPr>
          <w:rFonts w:hint="eastAsia"/>
        </w:rPr>
        <w:t>、</w:t>
      </w:r>
      <w:r w:rsidRPr="00A508D1">
        <w:rPr>
          <w:rFonts w:hint="eastAsia"/>
        </w:rPr>
        <w:t>金属工業</w:t>
      </w:r>
      <w:r w:rsidR="00F02732">
        <w:rPr>
          <w:rFonts w:hint="eastAsia"/>
        </w:rPr>
        <w:t>、</w:t>
      </w:r>
      <w:r w:rsidRPr="00A508D1">
        <w:rPr>
          <w:rFonts w:hint="eastAsia"/>
        </w:rPr>
        <w:t>機械工業</w:t>
      </w:r>
      <w:r w:rsidR="00F02732">
        <w:rPr>
          <w:rFonts w:hint="eastAsia"/>
        </w:rPr>
        <w:t>、</w:t>
      </w:r>
      <w:r w:rsidRPr="00A508D1">
        <w:rPr>
          <w:rFonts w:hint="eastAsia"/>
        </w:rPr>
        <w:t>化学工業</w:t>
      </w:r>
      <w:r w:rsidR="00F02732">
        <w:rPr>
          <w:rFonts w:hint="eastAsia"/>
        </w:rPr>
        <w:t>、</w:t>
      </w:r>
      <w:r w:rsidRPr="00A508D1">
        <w:rPr>
          <w:rFonts w:hint="eastAsia"/>
        </w:rPr>
        <w:t>食料品工業などの中から一つを取り上げること。</w:t>
      </w:r>
    </w:p>
    <w:p w:rsidR="00B8517D" w:rsidRPr="00A508D1" w:rsidRDefault="00B8517D" w:rsidP="009B546A">
      <w:pPr>
        <w:spacing w:line="240" w:lineRule="exact"/>
        <w:ind w:leftChars="200" w:left="630" w:hangingChars="100" w:hanging="210"/>
        <w:jc w:val="both"/>
      </w:pPr>
      <w:r w:rsidRPr="00A508D1">
        <w:rPr>
          <w:rFonts w:hint="eastAsia"/>
        </w:rPr>
        <w:t>イ　イの（ア）及び（イ）については</w:t>
      </w:r>
      <w:r w:rsidR="00F02732">
        <w:rPr>
          <w:rFonts w:hint="eastAsia"/>
        </w:rPr>
        <w:t>、</w:t>
      </w:r>
      <w:r w:rsidRPr="00A508D1">
        <w:rPr>
          <w:rFonts w:hint="eastAsia"/>
        </w:rPr>
        <w:t>消費者や生産者の立場などから多角的に考えて</w:t>
      </w:r>
      <w:r w:rsidR="00F02732">
        <w:rPr>
          <w:rFonts w:hint="eastAsia"/>
        </w:rPr>
        <w:t>、</w:t>
      </w:r>
      <w:r w:rsidRPr="00A508D1">
        <w:rPr>
          <w:rFonts w:hint="eastAsia"/>
        </w:rPr>
        <w:t>これからの工業の発展について</w:t>
      </w:r>
      <w:r w:rsidR="00F02732">
        <w:rPr>
          <w:rFonts w:hint="eastAsia"/>
        </w:rPr>
        <w:t>、</w:t>
      </w:r>
      <w:r w:rsidRPr="00A508D1">
        <w:rPr>
          <w:rFonts w:hint="eastAsia"/>
        </w:rPr>
        <w:t>自分の考えをまとめることができるよう配慮すること。</w:t>
      </w:r>
    </w:p>
    <w:p w:rsidR="00B8517D" w:rsidRPr="00A508D1" w:rsidRDefault="00F02732" w:rsidP="009B546A">
      <w:pPr>
        <w:spacing w:line="240" w:lineRule="exact"/>
        <w:jc w:val="both"/>
      </w:pPr>
      <w:r>
        <w:rPr>
          <w:rFonts w:hint="eastAsia"/>
        </w:rPr>
        <w:t>（</w:t>
      </w:r>
      <w:r w:rsidR="00BE5441">
        <w:rPr>
          <w:rFonts w:hint="eastAsia"/>
        </w:rPr>
        <w:t>４</w:t>
      </w:r>
      <w:r>
        <w:rPr>
          <w:rFonts w:hint="eastAsia"/>
        </w:rPr>
        <w:t>）</w:t>
      </w:r>
      <w:r w:rsidR="00B8517D" w:rsidRPr="00A508D1">
        <w:rPr>
          <w:rFonts w:hint="eastAsia"/>
        </w:rPr>
        <w:t xml:space="preserve">　内容の</w:t>
      </w:r>
      <w:r>
        <w:rPr>
          <w:rFonts w:hint="eastAsia"/>
        </w:rPr>
        <w:t>（</w:t>
      </w:r>
      <w:r w:rsidR="00BE5441">
        <w:rPr>
          <w:rFonts w:hint="eastAsia"/>
        </w:rPr>
        <w:t>４</w:t>
      </w:r>
      <w:r>
        <w:rPr>
          <w:rFonts w:hint="eastAsia"/>
        </w:rPr>
        <w:t>）</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アの（ア）の「放送</w:t>
      </w:r>
      <w:r w:rsidR="00F02732">
        <w:rPr>
          <w:rFonts w:hint="eastAsia"/>
        </w:rPr>
        <w:t>、</w:t>
      </w:r>
      <w:r w:rsidRPr="00A508D1">
        <w:rPr>
          <w:rFonts w:hint="eastAsia"/>
        </w:rPr>
        <w:t>新聞などの産業」については</w:t>
      </w:r>
      <w:r w:rsidR="00F02732">
        <w:rPr>
          <w:rFonts w:hint="eastAsia"/>
        </w:rPr>
        <w:t>、</w:t>
      </w:r>
      <w:r w:rsidRPr="00A508D1">
        <w:rPr>
          <w:rFonts w:hint="eastAsia"/>
        </w:rPr>
        <w:t>それらの中から選択して取り上げること。その際</w:t>
      </w:r>
      <w:r w:rsidR="00F02732">
        <w:rPr>
          <w:rFonts w:hint="eastAsia"/>
        </w:rPr>
        <w:t>、</w:t>
      </w:r>
      <w:r w:rsidRPr="00A508D1">
        <w:rPr>
          <w:rFonts w:hint="eastAsia"/>
        </w:rPr>
        <w:t>情報を有効に活用することについて</w:t>
      </w:r>
      <w:r w:rsidR="00F02732">
        <w:rPr>
          <w:rFonts w:hint="eastAsia"/>
        </w:rPr>
        <w:t>、</w:t>
      </w:r>
      <w:r w:rsidRPr="00A508D1">
        <w:rPr>
          <w:rFonts w:hint="eastAsia"/>
        </w:rPr>
        <w:t>情報の送り手と受け手の立場から多角的に考え</w:t>
      </w:r>
      <w:r w:rsidR="00F02732">
        <w:rPr>
          <w:rFonts w:hint="eastAsia"/>
        </w:rPr>
        <w:t>、</w:t>
      </w:r>
      <w:r w:rsidRPr="00A508D1">
        <w:rPr>
          <w:rFonts w:hint="eastAsia"/>
        </w:rPr>
        <w:t>受け手として正しく判断することや送り手として責任をもつことが大切であることに気付くようにすること。</w:t>
      </w:r>
    </w:p>
    <w:p w:rsidR="00B8517D" w:rsidRPr="00A508D1" w:rsidRDefault="00B8517D" w:rsidP="009B546A">
      <w:pPr>
        <w:spacing w:line="240" w:lineRule="exact"/>
        <w:ind w:leftChars="200" w:left="630" w:hangingChars="100" w:hanging="210"/>
        <w:jc w:val="both"/>
      </w:pPr>
      <w:r w:rsidRPr="00A508D1">
        <w:rPr>
          <w:rFonts w:hint="eastAsia"/>
        </w:rPr>
        <w:t>イ　アの（イ）及びイの（イ）については</w:t>
      </w:r>
      <w:r w:rsidR="00F02732">
        <w:rPr>
          <w:rFonts w:hint="eastAsia"/>
        </w:rPr>
        <w:t>、</w:t>
      </w:r>
      <w:r w:rsidRPr="00A508D1">
        <w:rPr>
          <w:rFonts w:hint="eastAsia"/>
        </w:rPr>
        <w:t>情報や情報技術を活用して発展している販売</w:t>
      </w:r>
      <w:r w:rsidR="00F02732">
        <w:rPr>
          <w:rFonts w:hint="eastAsia"/>
        </w:rPr>
        <w:t>、</w:t>
      </w:r>
      <w:r w:rsidRPr="00A508D1">
        <w:rPr>
          <w:rFonts w:hint="eastAsia"/>
        </w:rPr>
        <w:t>運輸</w:t>
      </w:r>
      <w:r w:rsidR="00F02732">
        <w:rPr>
          <w:rFonts w:hint="eastAsia"/>
        </w:rPr>
        <w:t>、</w:t>
      </w:r>
      <w:r w:rsidRPr="00A508D1">
        <w:rPr>
          <w:rFonts w:hint="eastAsia"/>
        </w:rPr>
        <w:t>観光</w:t>
      </w:r>
      <w:r w:rsidR="00F02732">
        <w:rPr>
          <w:rFonts w:hint="eastAsia"/>
        </w:rPr>
        <w:t>、</w:t>
      </w:r>
      <w:r w:rsidRPr="00A508D1">
        <w:rPr>
          <w:rFonts w:hint="eastAsia"/>
        </w:rPr>
        <w:t>医療</w:t>
      </w:r>
      <w:r w:rsidR="00F02732">
        <w:rPr>
          <w:rFonts w:hint="eastAsia"/>
        </w:rPr>
        <w:t>、</w:t>
      </w:r>
      <w:r w:rsidRPr="00A508D1">
        <w:rPr>
          <w:rFonts w:hint="eastAsia"/>
        </w:rPr>
        <w:t>福祉などに関わる産業の中から選択して取り上げること。その際</w:t>
      </w:r>
      <w:r w:rsidR="00F02732">
        <w:rPr>
          <w:rFonts w:hint="eastAsia"/>
        </w:rPr>
        <w:t>、</w:t>
      </w:r>
      <w:r w:rsidRPr="00A508D1">
        <w:rPr>
          <w:rFonts w:hint="eastAsia"/>
        </w:rPr>
        <w:t>産業と国民の立場から多角的に考えて</w:t>
      </w:r>
      <w:r w:rsidR="00F02732">
        <w:rPr>
          <w:rFonts w:hint="eastAsia"/>
        </w:rPr>
        <w:t>、</w:t>
      </w:r>
      <w:r w:rsidRPr="00A508D1">
        <w:rPr>
          <w:rFonts w:hint="eastAsia"/>
        </w:rPr>
        <w:t>情報化の進展に伴う産業の発展や国民生活の向上について</w:t>
      </w:r>
      <w:r w:rsidR="00F02732">
        <w:rPr>
          <w:rFonts w:hint="eastAsia"/>
        </w:rPr>
        <w:t>、</w:t>
      </w:r>
      <w:r w:rsidRPr="00A508D1">
        <w:rPr>
          <w:rFonts w:hint="eastAsia"/>
        </w:rPr>
        <w:t>自分の考えをまとめることができるよう配慮すること。</w:t>
      </w:r>
    </w:p>
    <w:p w:rsidR="00B8517D" w:rsidRPr="00A508D1" w:rsidRDefault="00F02732" w:rsidP="009B546A">
      <w:pPr>
        <w:spacing w:line="240" w:lineRule="exact"/>
        <w:jc w:val="both"/>
      </w:pPr>
      <w:r>
        <w:rPr>
          <w:rFonts w:hint="eastAsia"/>
        </w:rPr>
        <w:t>（５）</w:t>
      </w:r>
      <w:r w:rsidR="00B8517D" w:rsidRPr="00A508D1">
        <w:rPr>
          <w:rFonts w:hint="eastAsia"/>
        </w:rPr>
        <w:t xml:space="preserve">　内容の</w:t>
      </w:r>
      <w:r>
        <w:rPr>
          <w:rFonts w:hint="eastAsia"/>
        </w:rPr>
        <w:t>（５）</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アの（ア）については</w:t>
      </w:r>
      <w:r w:rsidR="00F02732">
        <w:rPr>
          <w:rFonts w:hint="eastAsia"/>
        </w:rPr>
        <w:t>、</w:t>
      </w:r>
      <w:r w:rsidRPr="00A508D1">
        <w:rPr>
          <w:rFonts w:hint="eastAsia"/>
        </w:rPr>
        <w:t>地震災害</w:t>
      </w:r>
      <w:r w:rsidR="00F02732">
        <w:rPr>
          <w:rFonts w:hint="eastAsia"/>
        </w:rPr>
        <w:t>、</w:t>
      </w:r>
      <w:r w:rsidRPr="00A508D1">
        <w:rPr>
          <w:rFonts w:hint="eastAsia"/>
        </w:rPr>
        <w:t>津波災害</w:t>
      </w:r>
      <w:r w:rsidR="00F02732">
        <w:rPr>
          <w:rFonts w:hint="eastAsia"/>
        </w:rPr>
        <w:t>、</w:t>
      </w:r>
      <w:r w:rsidRPr="00A508D1">
        <w:rPr>
          <w:rFonts w:hint="eastAsia"/>
        </w:rPr>
        <w:t>風水害</w:t>
      </w:r>
      <w:r w:rsidR="00F02732">
        <w:rPr>
          <w:rFonts w:hint="eastAsia"/>
        </w:rPr>
        <w:t>、</w:t>
      </w:r>
      <w:r w:rsidRPr="00A508D1">
        <w:rPr>
          <w:rFonts w:hint="eastAsia"/>
        </w:rPr>
        <w:t>火山災害</w:t>
      </w:r>
      <w:r w:rsidR="00F02732">
        <w:rPr>
          <w:rFonts w:hint="eastAsia"/>
        </w:rPr>
        <w:t>、</w:t>
      </w:r>
      <w:r w:rsidRPr="00A508D1">
        <w:rPr>
          <w:rFonts w:hint="eastAsia"/>
        </w:rPr>
        <w:t>雪害などを取り上げること。</w:t>
      </w:r>
    </w:p>
    <w:p w:rsidR="00B8517D" w:rsidRPr="00A508D1" w:rsidRDefault="00B8517D" w:rsidP="009B546A">
      <w:pPr>
        <w:spacing w:line="240" w:lineRule="exact"/>
        <w:ind w:leftChars="200" w:left="630" w:hangingChars="100" w:hanging="210"/>
        <w:jc w:val="both"/>
      </w:pPr>
      <w:r w:rsidRPr="00A508D1">
        <w:rPr>
          <w:rFonts w:hint="eastAsia"/>
        </w:rPr>
        <w:t>イ　アの（ウ）及びイの（ウ）については</w:t>
      </w:r>
      <w:r w:rsidR="00F02732">
        <w:rPr>
          <w:rFonts w:hint="eastAsia"/>
        </w:rPr>
        <w:t>、</w:t>
      </w:r>
      <w:r w:rsidRPr="00A508D1">
        <w:rPr>
          <w:rFonts w:hint="eastAsia"/>
        </w:rPr>
        <w:t>大気の汚染</w:t>
      </w:r>
      <w:r w:rsidR="00F02732">
        <w:rPr>
          <w:rFonts w:hint="eastAsia"/>
        </w:rPr>
        <w:t>、</w:t>
      </w:r>
      <w:r w:rsidRPr="00A508D1">
        <w:rPr>
          <w:rFonts w:hint="eastAsia"/>
        </w:rPr>
        <w:t>水質の汚濁などの中から具体的事例を選択して取り上げること。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ウ　イの（イ）及び（ウ）については</w:t>
      </w:r>
      <w:r w:rsidR="00F02732">
        <w:rPr>
          <w:rFonts w:hint="eastAsia"/>
        </w:rPr>
        <w:t>、</w:t>
      </w:r>
      <w:r w:rsidRPr="00A508D1">
        <w:rPr>
          <w:rFonts w:hint="eastAsia"/>
        </w:rPr>
        <w:t>国土の環境保全について</w:t>
      </w:r>
      <w:r w:rsidR="00F02732">
        <w:rPr>
          <w:rFonts w:hint="eastAsia"/>
        </w:rPr>
        <w:t>、</w:t>
      </w:r>
      <w:r w:rsidRPr="00A508D1">
        <w:rPr>
          <w:rFonts w:hint="eastAsia"/>
        </w:rPr>
        <w:t>自分たちにできることなどを考えたり選択・判断したりできるよう配慮すること。</w:t>
      </w:r>
    </w:p>
    <w:p w:rsidR="00990331" w:rsidRPr="00A508D1" w:rsidRDefault="00990331" w:rsidP="009B546A">
      <w:pPr>
        <w:spacing w:line="240" w:lineRule="exact"/>
        <w:jc w:val="both"/>
      </w:pPr>
    </w:p>
    <w:p w:rsidR="00B8517D" w:rsidRPr="00A508D1" w:rsidRDefault="00B8517D" w:rsidP="009B546A">
      <w:pPr>
        <w:spacing w:line="240" w:lineRule="exact"/>
        <w:jc w:val="both"/>
      </w:pPr>
      <w:r w:rsidRPr="00A508D1">
        <w:rPr>
          <w:rFonts w:hint="eastAsia"/>
        </w:rPr>
        <w:t>〔第６学年〕</w:t>
      </w:r>
    </w:p>
    <w:p w:rsidR="00B8517D" w:rsidRPr="00A508D1" w:rsidRDefault="00B8517D" w:rsidP="009B546A">
      <w:pPr>
        <w:spacing w:line="240" w:lineRule="exact"/>
        <w:jc w:val="both"/>
      </w:pPr>
      <w:r w:rsidRPr="00A508D1">
        <w:rPr>
          <w:rFonts w:hint="eastAsia"/>
        </w:rPr>
        <w:t>１　目　標</w:t>
      </w:r>
    </w:p>
    <w:p w:rsidR="00B8517D" w:rsidRPr="00A508D1" w:rsidRDefault="00B8517D" w:rsidP="009B546A">
      <w:pPr>
        <w:spacing w:line="240" w:lineRule="exact"/>
        <w:ind w:left="420" w:hangingChars="200" w:hanging="420"/>
        <w:jc w:val="both"/>
      </w:pPr>
      <w:r w:rsidRPr="00A508D1">
        <w:rPr>
          <w:rFonts w:hint="eastAsia"/>
        </w:rPr>
        <w:t xml:space="preserve">　</w:t>
      </w:r>
      <w:r w:rsidR="00BE5441">
        <w:rPr>
          <w:rFonts w:hint="eastAsia"/>
        </w:rPr>
        <w:t xml:space="preserve">　　</w:t>
      </w:r>
      <w:r w:rsidRPr="00A508D1">
        <w:rPr>
          <w:rFonts w:hint="eastAsia"/>
        </w:rPr>
        <w:t>社会的事象の見方・考え方を働かせ</w:t>
      </w:r>
      <w:r w:rsidR="00F02732">
        <w:rPr>
          <w:rFonts w:hint="eastAsia"/>
        </w:rPr>
        <w:t>、</w:t>
      </w:r>
      <w:r w:rsidRPr="00A508D1">
        <w:rPr>
          <w:rFonts w:hint="eastAsia"/>
        </w:rPr>
        <w:t>学習の問題を追究・解決する活動を通して</w:t>
      </w:r>
      <w:r w:rsidR="00F02732">
        <w:rPr>
          <w:rFonts w:hint="eastAsia"/>
        </w:rPr>
        <w:t>、</w:t>
      </w:r>
      <w:r w:rsidRPr="00A508D1">
        <w:rPr>
          <w:rFonts w:hint="eastAsia"/>
        </w:rPr>
        <w:t>次のとおり資質・能力を育成することを目指す。</w:t>
      </w:r>
    </w:p>
    <w:p w:rsidR="00B8517D" w:rsidRPr="00A508D1" w:rsidRDefault="00F02732" w:rsidP="009B546A">
      <w:pPr>
        <w:spacing w:line="240" w:lineRule="exact"/>
        <w:ind w:left="630" w:hangingChars="300" w:hanging="630"/>
        <w:jc w:val="both"/>
      </w:pPr>
      <w:r>
        <w:rPr>
          <w:rFonts w:hint="eastAsia"/>
        </w:rPr>
        <w:lastRenderedPageBreak/>
        <w:t>（１）</w:t>
      </w:r>
      <w:r w:rsidR="00B8517D" w:rsidRPr="00A508D1">
        <w:rPr>
          <w:rFonts w:hint="eastAsia"/>
        </w:rPr>
        <w:t xml:space="preserve">　我が国の政治の考え方と仕組みや働き</w:t>
      </w:r>
      <w:r>
        <w:rPr>
          <w:rFonts w:hint="eastAsia"/>
        </w:rPr>
        <w:t>、</w:t>
      </w:r>
      <w:r w:rsidR="00B8517D" w:rsidRPr="00A508D1">
        <w:rPr>
          <w:rFonts w:hint="eastAsia"/>
        </w:rPr>
        <w:t>国家及び社会の発展に大きな働きをした先人の業績や優れた文化遺産</w:t>
      </w:r>
      <w:r>
        <w:rPr>
          <w:rFonts w:hint="eastAsia"/>
        </w:rPr>
        <w:t>、</w:t>
      </w:r>
      <w:r w:rsidR="00B8517D" w:rsidRPr="00A508D1">
        <w:rPr>
          <w:rFonts w:hint="eastAsia"/>
        </w:rPr>
        <w:t>我が国と関係の深い国の生活やグローバル化する国際社会における我が国の役割について理解するとともに</w:t>
      </w:r>
      <w:r>
        <w:rPr>
          <w:rFonts w:hint="eastAsia"/>
        </w:rPr>
        <w:t>、</w:t>
      </w:r>
      <w:r w:rsidR="00B8517D" w:rsidRPr="00A508D1">
        <w:rPr>
          <w:rFonts w:hint="eastAsia"/>
        </w:rPr>
        <w:t>地図帳や地球儀</w:t>
      </w:r>
      <w:r>
        <w:rPr>
          <w:rFonts w:hint="eastAsia"/>
        </w:rPr>
        <w:t>、</w:t>
      </w:r>
      <w:r w:rsidR="00B8517D" w:rsidRPr="00A508D1">
        <w:rPr>
          <w:rFonts w:hint="eastAsia"/>
        </w:rPr>
        <w:t>統計や年表などの各種の基礎的資料を通して</w:t>
      </w:r>
      <w:r>
        <w:rPr>
          <w:rFonts w:hint="eastAsia"/>
        </w:rPr>
        <w:t>、</w:t>
      </w:r>
      <w:r w:rsidR="00B8517D" w:rsidRPr="00A508D1">
        <w:rPr>
          <w:rFonts w:hint="eastAsia"/>
        </w:rPr>
        <w:t>情報を適切に調べまとめる技能を身に付けるようにする。</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社会的事象の特色や相互の関連</w:t>
      </w:r>
      <w:r>
        <w:rPr>
          <w:rFonts w:hint="eastAsia"/>
        </w:rPr>
        <w:t>、</w:t>
      </w:r>
      <w:r w:rsidR="00B8517D" w:rsidRPr="00A508D1">
        <w:rPr>
          <w:rFonts w:hint="eastAsia"/>
        </w:rPr>
        <w:t>意味を多角的に考える力</w:t>
      </w:r>
      <w:r>
        <w:rPr>
          <w:rFonts w:hint="eastAsia"/>
        </w:rPr>
        <w:t>、</w:t>
      </w:r>
      <w:r w:rsidR="00B8517D" w:rsidRPr="00A508D1">
        <w:rPr>
          <w:rFonts w:hint="eastAsia"/>
        </w:rPr>
        <w:t>社会に見られる課題を把握して</w:t>
      </w:r>
      <w:r>
        <w:rPr>
          <w:rFonts w:hint="eastAsia"/>
        </w:rPr>
        <w:t>、</w:t>
      </w:r>
      <w:r w:rsidR="00B8517D" w:rsidRPr="00A508D1">
        <w:rPr>
          <w:rFonts w:hint="eastAsia"/>
        </w:rPr>
        <w:t>その解決に向けて社会への関わり方を選択・判断する力</w:t>
      </w:r>
      <w:r>
        <w:rPr>
          <w:rFonts w:hint="eastAsia"/>
        </w:rPr>
        <w:t>、</w:t>
      </w:r>
      <w:r w:rsidR="00B8517D" w:rsidRPr="00A508D1">
        <w:rPr>
          <w:rFonts w:hint="eastAsia"/>
        </w:rPr>
        <w:t>考えたことや選択・判断したことを説明したり</w:t>
      </w:r>
      <w:r>
        <w:rPr>
          <w:rFonts w:hint="eastAsia"/>
        </w:rPr>
        <w:t>、</w:t>
      </w:r>
      <w:r w:rsidR="00B8517D" w:rsidRPr="00A508D1">
        <w:rPr>
          <w:rFonts w:hint="eastAsia"/>
        </w:rPr>
        <w:t>それらを基に議論したりする力を養う。</w:t>
      </w:r>
    </w:p>
    <w:p w:rsidR="00B8517D" w:rsidRPr="00A508D1" w:rsidRDefault="00F02732" w:rsidP="009B546A">
      <w:pPr>
        <w:spacing w:line="240" w:lineRule="exact"/>
        <w:ind w:left="420" w:hangingChars="200" w:hanging="420"/>
        <w:jc w:val="both"/>
      </w:pPr>
      <w:r>
        <w:rPr>
          <w:rFonts w:hint="eastAsia"/>
        </w:rPr>
        <w:t>（３）</w:t>
      </w:r>
      <w:r w:rsidR="00B8517D" w:rsidRPr="00A508D1">
        <w:rPr>
          <w:rFonts w:hint="eastAsia"/>
        </w:rPr>
        <w:t xml:space="preserve">　社会的事象について</w:t>
      </w:r>
      <w:r>
        <w:rPr>
          <w:rFonts w:hint="eastAsia"/>
        </w:rPr>
        <w:t>、</w:t>
      </w:r>
      <w:r w:rsidR="00B8517D" w:rsidRPr="00A508D1">
        <w:rPr>
          <w:rFonts w:hint="eastAsia"/>
        </w:rPr>
        <w:t>主体的に学習の問題を解決しようとする態度や</w:t>
      </w:r>
      <w:r>
        <w:rPr>
          <w:rFonts w:hint="eastAsia"/>
        </w:rPr>
        <w:t>、</w:t>
      </w:r>
      <w:r w:rsidR="00B8517D" w:rsidRPr="00A508D1">
        <w:rPr>
          <w:rFonts w:hint="eastAsia"/>
        </w:rPr>
        <w:t>よりよい社会を考え学習したことを社会生活に生かそうとする態度を養うとともに</w:t>
      </w:r>
      <w:r>
        <w:rPr>
          <w:rFonts w:hint="eastAsia"/>
        </w:rPr>
        <w:t>、</w:t>
      </w:r>
      <w:r w:rsidR="00B8517D" w:rsidRPr="00A508D1">
        <w:rPr>
          <w:rFonts w:hint="eastAsia"/>
        </w:rPr>
        <w:t>多角的な思考や理解を通して</w:t>
      </w:r>
      <w:r>
        <w:rPr>
          <w:rFonts w:hint="eastAsia"/>
        </w:rPr>
        <w:t>、</w:t>
      </w:r>
      <w:r w:rsidR="00B8517D" w:rsidRPr="00A508D1">
        <w:rPr>
          <w:rFonts w:hint="eastAsia"/>
        </w:rPr>
        <w:t>我が国の歴史や伝統を大切にして国を愛する心情</w:t>
      </w:r>
      <w:r>
        <w:rPr>
          <w:rFonts w:hint="eastAsia"/>
        </w:rPr>
        <w:t>、</w:t>
      </w:r>
      <w:r w:rsidR="00B8517D" w:rsidRPr="00A508D1">
        <w:rPr>
          <w:rFonts w:hint="eastAsia"/>
        </w:rPr>
        <w:t>我が国の将来を担う国民としての自覚や平和を願う日本人として世界の国々の人々と共に生きることの大切さについての自覚を養う。</w:t>
      </w:r>
    </w:p>
    <w:p w:rsidR="00B8517D" w:rsidRPr="00A508D1" w:rsidRDefault="00B8517D" w:rsidP="009B546A">
      <w:pPr>
        <w:spacing w:line="240" w:lineRule="exact"/>
        <w:jc w:val="both"/>
      </w:pPr>
      <w:r w:rsidRPr="00A508D1">
        <w:rPr>
          <w:rFonts w:hint="eastAsia"/>
        </w:rPr>
        <w:t>２　内　容</w:t>
      </w:r>
    </w:p>
    <w:p w:rsidR="00B8517D" w:rsidRPr="00A508D1" w:rsidRDefault="00F02732" w:rsidP="009B546A">
      <w:pPr>
        <w:spacing w:line="240" w:lineRule="exact"/>
        <w:ind w:left="630" w:hangingChars="300" w:hanging="630"/>
        <w:jc w:val="both"/>
      </w:pPr>
      <w:r>
        <w:rPr>
          <w:rFonts w:hint="eastAsia"/>
        </w:rPr>
        <w:t>（１）</w:t>
      </w:r>
      <w:r w:rsidR="00B8517D" w:rsidRPr="00A508D1">
        <w:rPr>
          <w:rFonts w:hint="eastAsia"/>
        </w:rPr>
        <w:t xml:space="preserve">　我が国の政治の働きについて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（ア）日本国憲法は国家の理想</w:t>
      </w:r>
      <w:r w:rsidR="00F02732">
        <w:rPr>
          <w:rFonts w:hint="eastAsia"/>
        </w:rPr>
        <w:t>、</w:t>
      </w:r>
      <w:r w:rsidRPr="00A508D1">
        <w:rPr>
          <w:rFonts w:hint="eastAsia"/>
        </w:rPr>
        <w:t>天皇の地位</w:t>
      </w:r>
      <w:r w:rsidR="00F02732">
        <w:rPr>
          <w:rFonts w:hint="eastAsia"/>
        </w:rPr>
        <w:t>、</w:t>
      </w:r>
      <w:r w:rsidRPr="00A508D1">
        <w:rPr>
          <w:rFonts w:hint="eastAsia"/>
        </w:rPr>
        <w:t>国民としての権利及び義務など国家や国民生活の基本を定めていることや</w:t>
      </w:r>
      <w:r w:rsidR="00F02732">
        <w:rPr>
          <w:rFonts w:hint="eastAsia"/>
        </w:rPr>
        <w:t>、</w:t>
      </w:r>
      <w:r w:rsidRPr="00A508D1">
        <w:rPr>
          <w:rFonts w:hint="eastAsia"/>
        </w:rPr>
        <w:t>現在の我が国の民主政治は日本国憲法の基本的な考え方に基づいていることを理解するとともに</w:t>
      </w:r>
      <w:r w:rsidR="00F02732">
        <w:rPr>
          <w:rFonts w:hint="eastAsia"/>
        </w:rPr>
        <w:t>、</w:t>
      </w:r>
      <w:r w:rsidRPr="00A508D1">
        <w:rPr>
          <w:rFonts w:hint="eastAsia"/>
        </w:rPr>
        <w:t>立法</w:t>
      </w:r>
      <w:r w:rsidR="00F02732">
        <w:rPr>
          <w:rFonts w:hint="eastAsia"/>
        </w:rPr>
        <w:t>、</w:t>
      </w:r>
      <w:r w:rsidRPr="00A508D1">
        <w:rPr>
          <w:rFonts w:hint="eastAsia"/>
        </w:rPr>
        <w:t>行政</w:t>
      </w:r>
      <w:r w:rsidR="00F02732">
        <w:rPr>
          <w:rFonts w:hint="eastAsia"/>
        </w:rPr>
        <w:t>、</w:t>
      </w:r>
      <w:r w:rsidRPr="00A508D1">
        <w:rPr>
          <w:rFonts w:hint="eastAsia"/>
        </w:rPr>
        <w:t>司法の三権がそれぞれの役割を果たしていることを理解すること。</w:t>
      </w:r>
    </w:p>
    <w:p w:rsidR="00B8517D" w:rsidRPr="00A508D1" w:rsidRDefault="00B8517D" w:rsidP="009B546A">
      <w:pPr>
        <w:spacing w:line="240" w:lineRule="exact"/>
        <w:ind w:leftChars="200" w:left="840" w:hangingChars="200" w:hanging="420"/>
        <w:jc w:val="both"/>
      </w:pPr>
      <w:r w:rsidRPr="00A508D1">
        <w:rPr>
          <w:rFonts w:hint="eastAsia"/>
        </w:rPr>
        <w:t>（イ）国や地方公共団体の政治は</w:t>
      </w:r>
      <w:r w:rsidR="00F02732">
        <w:rPr>
          <w:rFonts w:hint="eastAsia"/>
        </w:rPr>
        <w:t>、</w:t>
      </w:r>
      <w:r w:rsidRPr="00A508D1">
        <w:rPr>
          <w:rFonts w:hint="eastAsia"/>
        </w:rPr>
        <w:t>国民主権の考え方の下</w:t>
      </w:r>
      <w:r w:rsidR="00F02732">
        <w:rPr>
          <w:rFonts w:hint="eastAsia"/>
        </w:rPr>
        <w:t>、</w:t>
      </w:r>
      <w:r w:rsidRPr="00A508D1">
        <w:rPr>
          <w:rFonts w:hint="eastAsia"/>
        </w:rPr>
        <w:t>国民生活の安定と向上を図る大切な働きをしていることを理解すること。</w:t>
      </w:r>
    </w:p>
    <w:p w:rsidR="00B8517D" w:rsidRPr="00A508D1" w:rsidRDefault="00B8517D" w:rsidP="009B546A">
      <w:pPr>
        <w:spacing w:line="240" w:lineRule="exact"/>
        <w:ind w:firstLineChars="200" w:firstLine="420"/>
        <w:jc w:val="both"/>
      </w:pPr>
      <w:r w:rsidRPr="00A508D1">
        <w:rPr>
          <w:rFonts w:hint="eastAsia"/>
        </w:rPr>
        <w:t>（ウ）見学・調査したり各種の資料で調べたりして</w:t>
      </w:r>
      <w:r w:rsidR="00F02732">
        <w:rPr>
          <w:rFonts w:hint="eastAsia"/>
        </w:rPr>
        <w:t>、</w:t>
      </w:r>
      <w:r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（ア）日本国憲法の基本的な考え方に着目して</w:t>
      </w:r>
      <w:r w:rsidR="00F02732">
        <w:rPr>
          <w:rFonts w:hint="eastAsia"/>
        </w:rPr>
        <w:t>、</w:t>
      </w:r>
      <w:r w:rsidRPr="00A508D1">
        <w:rPr>
          <w:rFonts w:hint="eastAsia"/>
        </w:rPr>
        <w:t>我が国の民主政治を捉え</w:t>
      </w:r>
      <w:r w:rsidR="00F02732">
        <w:rPr>
          <w:rFonts w:hint="eastAsia"/>
        </w:rPr>
        <w:t>、</w:t>
      </w:r>
      <w:r w:rsidRPr="00A508D1">
        <w:rPr>
          <w:rFonts w:hint="eastAsia"/>
        </w:rPr>
        <w:t>日本国憲法が国民生活に果たす役割や</w:t>
      </w:r>
      <w:r w:rsidR="00F02732">
        <w:rPr>
          <w:rFonts w:hint="eastAsia"/>
        </w:rPr>
        <w:t>、</w:t>
      </w:r>
      <w:r w:rsidRPr="00A508D1">
        <w:rPr>
          <w:rFonts w:hint="eastAsia"/>
        </w:rPr>
        <w:t>国会</w:t>
      </w:r>
      <w:r w:rsidR="00F02732">
        <w:rPr>
          <w:rFonts w:hint="eastAsia"/>
        </w:rPr>
        <w:t>、</w:t>
      </w:r>
      <w:r w:rsidRPr="00A508D1">
        <w:rPr>
          <w:rFonts w:hint="eastAsia"/>
        </w:rPr>
        <w:t>内閣</w:t>
      </w:r>
      <w:r w:rsidR="00F02732">
        <w:rPr>
          <w:rFonts w:hint="eastAsia"/>
        </w:rPr>
        <w:t>、</w:t>
      </w:r>
      <w:r w:rsidRPr="00A508D1">
        <w:rPr>
          <w:rFonts w:hint="eastAsia"/>
        </w:rPr>
        <w:t>裁判所と国民との関わりを考え</w:t>
      </w:r>
      <w:r w:rsidR="00F02732">
        <w:rPr>
          <w:rFonts w:hint="eastAsia"/>
        </w:rPr>
        <w:t>、</w:t>
      </w:r>
      <w:r w:rsidRPr="00A508D1">
        <w:rPr>
          <w:rFonts w:hint="eastAsia"/>
        </w:rPr>
        <w:t>表現すること。</w:t>
      </w:r>
    </w:p>
    <w:p w:rsidR="00B8517D" w:rsidRPr="00A508D1" w:rsidRDefault="00BC3074" w:rsidP="009B546A">
      <w:pPr>
        <w:spacing w:line="240" w:lineRule="exact"/>
        <w:ind w:leftChars="100" w:left="630" w:hangingChars="200" w:hanging="420"/>
        <w:jc w:val="both"/>
      </w:pPr>
      <w:r>
        <w:rPr>
          <w:rFonts w:hint="eastAsia"/>
        </w:rPr>
        <w:t>（イ）</w:t>
      </w:r>
      <w:r w:rsidR="00B8517D" w:rsidRPr="00A508D1">
        <w:rPr>
          <w:rFonts w:hint="eastAsia"/>
        </w:rPr>
        <w:t>政策の内容や計画から実施までの過程</w:t>
      </w:r>
      <w:r w:rsidR="00F02732">
        <w:rPr>
          <w:rFonts w:hint="eastAsia"/>
        </w:rPr>
        <w:t>、</w:t>
      </w:r>
      <w:r w:rsidR="00B8517D" w:rsidRPr="00A508D1">
        <w:rPr>
          <w:rFonts w:hint="eastAsia"/>
        </w:rPr>
        <w:t>法令や予算との関わりなどに着目して</w:t>
      </w:r>
      <w:r w:rsidR="00F02732">
        <w:rPr>
          <w:rFonts w:hint="eastAsia"/>
        </w:rPr>
        <w:t>、</w:t>
      </w:r>
      <w:r w:rsidR="00B8517D" w:rsidRPr="00A508D1">
        <w:rPr>
          <w:rFonts w:hint="eastAsia"/>
        </w:rPr>
        <w:t>国や地方公共団体の政治の取組を捉え</w:t>
      </w:r>
      <w:r w:rsidR="00F02732">
        <w:rPr>
          <w:rFonts w:hint="eastAsia"/>
        </w:rPr>
        <w:t>、</w:t>
      </w:r>
      <w:r w:rsidR="00B8517D" w:rsidRPr="00A508D1">
        <w:rPr>
          <w:rFonts w:hint="eastAsia"/>
        </w:rPr>
        <w:t>国民生活における政治の働きを考え</w:t>
      </w:r>
      <w:r w:rsidR="00F02732">
        <w:rPr>
          <w:rFonts w:hint="eastAsia"/>
        </w:rPr>
        <w:t>、</w:t>
      </w:r>
      <w:r w:rsidR="00B8517D"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（２）</w:t>
      </w:r>
      <w:r w:rsidR="00B8517D" w:rsidRPr="00A508D1">
        <w:rPr>
          <w:rFonts w:hint="eastAsia"/>
        </w:rPr>
        <w:t xml:space="preserve">　我が国の歴史上の主な事象について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leftChars="200" w:left="630" w:hangingChars="100" w:hanging="210"/>
        <w:jc w:val="both"/>
      </w:pPr>
      <w:r w:rsidRPr="00A508D1">
        <w:rPr>
          <w:rFonts w:hint="eastAsia"/>
        </w:rPr>
        <w:t>ア　次のような知識及び技能を身に付けること。その際</w:t>
      </w:r>
      <w:r w:rsidR="00F02732">
        <w:rPr>
          <w:rFonts w:hint="eastAsia"/>
        </w:rPr>
        <w:t>、</w:t>
      </w:r>
      <w:r w:rsidRPr="00A508D1">
        <w:rPr>
          <w:rFonts w:hint="eastAsia"/>
        </w:rPr>
        <w:t>我が国の歴史上の主な事象を手掛かりに</w:t>
      </w:r>
      <w:r w:rsidR="00F02732">
        <w:rPr>
          <w:rFonts w:hint="eastAsia"/>
        </w:rPr>
        <w:t>、</w:t>
      </w:r>
      <w:r w:rsidRPr="00A508D1">
        <w:rPr>
          <w:rFonts w:hint="eastAsia"/>
        </w:rPr>
        <w:t>大まかな歴史を理解するとともに</w:t>
      </w:r>
      <w:r w:rsidR="00F02732">
        <w:rPr>
          <w:rFonts w:hint="eastAsia"/>
        </w:rPr>
        <w:t>、</w:t>
      </w:r>
      <w:r w:rsidRPr="00A508D1">
        <w:rPr>
          <w:rFonts w:hint="eastAsia"/>
        </w:rPr>
        <w:t>関連する先人の業績</w:t>
      </w:r>
      <w:r w:rsidR="00F02732">
        <w:rPr>
          <w:rFonts w:hint="eastAsia"/>
        </w:rPr>
        <w:t>、</w:t>
      </w:r>
      <w:r w:rsidRPr="00A508D1">
        <w:rPr>
          <w:rFonts w:hint="eastAsia"/>
        </w:rPr>
        <w:t>優れた文化遺産を理解すること。</w:t>
      </w:r>
    </w:p>
    <w:p w:rsidR="00B8517D" w:rsidRPr="00A508D1" w:rsidRDefault="00B8517D" w:rsidP="009B546A">
      <w:pPr>
        <w:spacing w:line="300" w:lineRule="exact"/>
        <w:ind w:leftChars="200" w:left="840" w:hangingChars="200" w:hanging="420"/>
        <w:jc w:val="both"/>
      </w:pPr>
      <w:r w:rsidRPr="00A508D1">
        <w:rPr>
          <w:rFonts w:hint="eastAsia"/>
        </w:rPr>
        <w:t>（ア）狩猟・採集や農耕の生活</w:t>
      </w:r>
      <w:r w:rsidR="00F02732">
        <w:rPr>
          <w:rFonts w:hint="eastAsia"/>
        </w:rPr>
        <w:t>、</w:t>
      </w:r>
      <w:r w:rsidRPr="00A508D1">
        <w:rPr>
          <w:rFonts w:hint="eastAsia"/>
        </w:rPr>
        <w:t>古墳</w:t>
      </w:r>
      <w:r w:rsidR="00F02732">
        <w:rPr>
          <w:rFonts w:hint="eastAsia"/>
        </w:rPr>
        <w:t>、</w:t>
      </w:r>
      <w:r w:rsidRPr="00A508D1">
        <w:rPr>
          <w:rFonts w:hint="eastAsia"/>
        </w:rPr>
        <w:t>大和朝廷（大和政権）による統一の様子を手掛かりに</w:t>
      </w:r>
      <w:r w:rsidR="00F02732">
        <w:rPr>
          <w:rFonts w:hint="eastAsia"/>
        </w:rPr>
        <w:t>、</w:t>
      </w:r>
      <w:r w:rsidRPr="00A508D1">
        <w:rPr>
          <w:rFonts w:hint="eastAsia"/>
        </w:rPr>
        <w:t>むらからくにへと変化したことを理解すること。その際</w:t>
      </w:r>
      <w:r w:rsidR="00F02732">
        <w:rPr>
          <w:rFonts w:hint="eastAsia"/>
        </w:rPr>
        <w:t>、</w:t>
      </w:r>
      <w:r w:rsidRPr="00A508D1">
        <w:rPr>
          <w:rFonts w:hint="eastAsia"/>
        </w:rPr>
        <w:t>神話・伝承を手掛かりに</w:t>
      </w:r>
      <w:r w:rsidR="00F02732">
        <w:rPr>
          <w:rFonts w:hint="eastAsia"/>
        </w:rPr>
        <w:t>、</w:t>
      </w:r>
      <w:r w:rsidRPr="00A508D1">
        <w:rPr>
          <w:rFonts w:hint="eastAsia"/>
        </w:rPr>
        <w:t>国の形成に関する考え方などに関心をもつこと。</w:t>
      </w:r>
    </w:p>
    <w:p w:rsidR="00B8517D" w:rsidRPr="00A508D1" w:rsidRDefault="00BC3074" w:rsidP="009B546A">
      <w:pPr>
        <w:spacing w:line="300" w:lineRule="exact"/>
        <w:ind w:leftChars="200" w:left="840" w:hangingChars="200" w:hanging="420"/>
        <w:jc w:val="both"/>
      </w:pPr>
      <w:r>
        <w:rPr>
          <w:rFonts w:hint="eastAsia"/>
        </w:rPr>
        <w:t>（イ）</w:t>
      </w:r>
      <w:r w:rsidR="00B8517D" w:rsidRPr="00A508D1">
        <w:rPr>
          <w:rFonts w:hint="eastAsia"/>
        </w:rPr>
        <w:t>大陸文化の摂取</w:t>
      </w:r>
      <w:r w:rsidR="00F02732">
        <w:rPr>
          <w:rFonts w:hint="eastAsia"/>
        </w:rPr>
        <w:t>、</w:t>
      </w:r>
      <w:r w:rsidR="00B8517D" w:rsidRPr="00A508D1">
        <w:rPr>
          <w:rFonts w:hint="eastAsia"/>
        </w:rPr>
        <w:t>大化の改新</w:t>
      </w:r>
      <w:r w:rsidR="00F02732">
        <w:rPr>
          <w:rFonts w:hint="eastAsia"/>
        </w:rPr>
        <w:t>、</w:t>
      </w:r>
      <w:r w:rsidR="00B8517D" w:rsidRPr="00A508D1">
        <w:rPr>
          <w:rFonts w:hint="eastAsia"/>
        </w:rPr>
        <w:t>大仏造営の様子を手掛かりに</w:t>
      </w:r>
      <w:r w:rsidR="00F02732">
        <w:rPr>
          <w:rFonts w:hint="eastAsia"/>
        </w:rPr>
        <w:t>、</w:t>
      </w:r>
      <w:r w:rsidR="00B8517D" w:rsidRPr="00A508D1">
        <w:rPr>
          <w:rFonts w:hint="eastAsia"/>
        </w:rPr>
        <w:t>天皇を中心とした政治が確立されたことを理解すること。</w:t>
      </w:r>
    </w:p>
    <w:p w:rsidR="00B8517D" w:rsidRPr="00A508D1" w:rsidRDefault="00BC3074" w:rsidP="009B546A">
      <w:pPr>
        <w:spacing w:line="300" w:lineRule="exact"/>
        <w:ind w:firstLineChars="200" w:firstLine="420"/>
        <w:jc w:val="both"/>
      </w:pPr>
      <w:r>
        <w:rPr>
          <w:rFonts w:hint="eastAsia"/>
        </w:rPr>
        <w:t>（ウ）</w:t>
      </w:r>
      <w:r w:rsidR="00B8517D" w:rsidRPr="00A508D1">
        <w:rPr>
          <w:rFonts w:hint="eastAsia"/>
        </w:rPr>
        <w:t>貴族の生活や文化を手掛かりに</w:t>
      </w:r>
      <w:r w:rsidR="00F02732">
        <w:rPr>
          <w:rFonts w:hint="eastAsia"/>
        </w:rPr>
        <w:t>、</w:t>
      </w:r>
      <w:r w:rsidR="00B8517D" w:rsidRPr="00A508D1">
        <w:rPr>
          <w:rFonts w:hint="eastAsia"/>
        </w:rPr>
        <w:t>日本風の文化が生まれたことを理解すること。</w:t>
      </w:r>
    </w:p>
    <w:p w:rsidR="00B8517D" w:rsidRPr="00A508D1" w:rsidRDefault="00B8517D" w:rsidP="009B546A">
      <w:pPr>
        <w:spacing w:line="300" w:lineRule="exact"/>
        <w:ind w:leftChars="200" w:left="840" w:hangingChars="200" w:hanging="420"/>
        <w:jc w:val="both"/>
      </w:pPr>
      <w:r w:rsidRPr="00A508D1">
        <w:rPr>
          <w:rFonts w:hint="eastAsia"/>
        </w:rPr>
        <w:t>（エ）源平の戦い</w:t>
      </w:r>
      <w:r w:rsidR="00F02732">
        <w:rPr>
          <w:rFonts w:hint="eastAsia"/>
        </w:rPr>
        <w:t>、</w:t>
      </w:r>
      <w:r w:rsidRPr="00A508D1">
        <w:rPr>
          <w:rFonts w:hint="eastAsia"/>
        </w:rPr>
        <w:t>鎌倉幕府の始まり</w:t>
      </w:r>
      <w:r w:rsidR="00F02732">
        <w:rPr>
          <w:rFonts w:hint="eastAsia"/>
        </w:rPr>
        <w:t>、</w:t>
      </w:r>
      <w:r w:rsidRPr="00A508D1">
        <w:rPr>
          <w:rFonts w:hint="eastAsia"/>
        </w:rPr>
        <w:t>元との戦いを手掛かりに</w:t>
      </w:r>
      <w:r w:rsidR="00F02732">
        <w:rPr>
          <w:rFonts w:hint="eastAsia"/>
        </w:rPr>
        <w:t>、</w:t>
      </w:r>
      <w:r w:rsidRPr="00A508D1">
        <w:rPr>
          <w:rFonts w:hint="eastAsia"/>
        </w:rPr>
        <w:t>武士による政治が始まったことを理解すること。</w:t>
      </w:r>
    </w:p>
    <w:p w:rsidR="00B8517D" w:rsidRPr="00A508D1" w:rsidRDefault="00BC3074" w:rsidP="009B546A">
      <w:pPr>
        <w:spacing w:line="320" w:lineRule="exact"/>
        <w:ind w:leftChars="200" w:left="840" w:hangingChars="200" w:hanging="420"/>
        <w:jc w:val="both"/>
      </w:pPr>
      <w:r>
        <w:rPr>
          <w:rFonts w:hint="eastAsia"/>
        </w:rPr>
        <w:t>（オ）</w:t>
      </w:r>
      <w:r w:rsidR="00B8517D" w:rsidRPr="00A508D1">
        <w:rPr>
          <w:rFonts w:hint="eastAsia"/>
        </w:rPr>
        <w:t>京都の室町に幕府が置かれた頃の代表的な建造物や絵画を手掛かりに</w:t>
      </w:r>
      <w:r w:rsidR="00F02732">
        <w:rPr>
          <w:rFonts w:hint="eastAsia"/>
        </w:rPr>
        <w:t>、</w:t>
      </w:r>
      <w:r w:rsidR="00B8517D" w:rsidRPr="00A508D1">
        <w:rPr>
          <w:rFonts w:hint="eastAsia"/>
        </w:rPr>
        <w:t>今日の生活文化につながる室町文化が生まれたことを理解すること。</w:t>
      </w:r>
    </w:p>
    <w:p w:rsidR="00B8517D" w:rsidRPr="00A508D1" w:rsidRDefault="00BC3074" w:rsidP="009B546A">
      <w:pPr>
        <w:spacing w:line="320" w:lineRule="exact"/>
        <w:ind w:leftChars="200" w:left="840" w:hangingChars="200" w:hanging="420"/>
        <w:jc w:val="both"/>
      </w:pPr>
      <w:r>
        <w:rPr>
          <w:rFonts w:hint="eastAsia"/>
        </w:rPr>
        <w:t>（カ）</w:t>
      </w:r>
      <w:r w:rsidR="00B8517D" w:rsidRPr="00A508D1">
        <w:rPr>
          <w:rFonts w:hint="eastAsia"/>
        </w:rPr>
        <w:t>キリスト教の伝来</w:t>
      </w:r>
      <w:r w:rsidR="00F02732">
        <w:rPr>
          <w:rFonts w:hint="eastAsia"/>
        </w:rPr>
        <w:t>、</w:t>
      </w:r>
      <w:r w:rsidR="00FD6C36" w:rsidRPr="00A508D1">
        <w:ruby>
          <w:rubyPr>
            <w:rubyAlign w:val="distributeSpace"/>
            <w:hps w:val="10"/>
            <w:hpsRaise w:val="18"/>
            <w:hpsBaseText w:val="21"/>
            <w:lid w:val="ja-JP"/>
          </w:rubyPr>
          <w:rt>
            <w:r w:rsidR="00FD6C36" w:rsidRPr="00A508D1">
              <w:rPr>
                <w:rFonts w:hint="eastAsia"/>
              </w:rPr>
              <w:t>おだ</w:t>
            </w:r>
          </w:rt>
          <w:rubyBase>
            <w:r w:rsidR="00FD6C36" w:rsidRPr="00A508D1">
              <w:rPr>
                <w:rFonts w:hint="eastAsia"/>
              </w:rPr>
              <w:t>織田</w:t>
            </w:r>
          </w:rubyBase>
        </w:ruby>
      </w:r>
      <w:r w:rsidR="00B8517D" w:rsidRPr="00A508D1">
        <w:rPr>
          <w:rFonts w:hint="eastAsia"/>
        </w:rPr>
        <w:t>・</w:t>
      </w:r>
      <w:r w:rsidR="00FD6C36" w:rsidRPr="00A508D1">
        <w:ruby>
          <w:rubyPr>
            <w:rubyAlign w:val="distributeSpace"/>
            <w:hps w:val="10"/>
            <w:hpsRaise w:val="18"/>
            <w:hpsBaseText w:val="21"/>
            <w:lid w:val="ja-JP"/>
          </w:rubyPr>
          <w:rt>
            <w:r w:rsidR="00FD6C36" w:rsidRPr="00A508D1">
              <w:rPr>
                <w:rFonts w:hint="eastAsia"/>
              </w:rPr>
              <w:t>とよとみ</w:t>
            </w:r>
          </w:rt>
          <w:rubyBase>
            <w:r w:rsidR="00FD6C36" w:rsidRPr="00A508D1">
              <w:rPr>
                <w:rFonts w:hint="eastAsia"/>
              </w:rPr>
              <w:t>豊臣</w:t>
            </w:r>
          </w:rubyBase>
        </w:ruby>
      </w:r>
      <w:r w:rsidR="00B8517D" w:rsidRPr="00A508D1">
        <w:rPr>
          <w:rFonts w:hint="eastAsia"/>
        </w:rPr>
        <w:t>の天下統一を手掛かりに</w:t>
      </w:r>
      <w:r w:rsidR="00F02732">
        <w:rPr>
          <w:rFonts w:hint="eastAsia"/>
        </w:rPr>
        <w:t>、</w:t>
      </w:r>
      <w:r w:rsidR="00B8517D" w:rsidRPr="00A508D1">
        <w:rPr>
          <w:rFonts w:hint="eastAsia"/>
        </w:rPr>
        <w:t>戦国の世が統一されたことを理解すること。</w:t>
      </w:r>
    </w:p>
    <w:p w:rsidR="00B8517D" w:rsidRPr="00A508D1" w:rsidRDefault="00BC3074" w:rsidP="009B546A">
      <w:pPr>
        <w:spacing w:line="320" w:lineRule="exact"/>
        <w:ind w:leftChars="200" w:left="840" w:hangingChars="200" w:hanging="420"/>
        <w:jc w:val="both"/>
      </w:pPr>
      <w:r>
        <w:rPr>
          <w:rFonts w:hint="eastAsia"/>
        </w:rPr>
        <w:t>（キ）</w:t>
      </w:r>
      <w:r w:rsidR="00B8517D" w:rsidRPr="00A508D1">
        <w:rPr>
          <w:rFonts w:hint="eastAsia"/>
        </w:rPr>
        <w:t>江戸幕府の始まり</w:t>
      </w:r>
      <w:r w:rsidR="00F02732">
        <w:rPr>
          <w:rFonts w:hint="eastAsia"/>
        </w:rPr>
        <w:t>、</w:t>
      </w:r>
      <w:r w:rsidR="00B8517D" w:rsidRPr="00A508D1">
        <w:rPr>
          <w:rFonts w:hint="eastAsia"/>
        </w:rPr>
        <w:t>参勤交代や鎖国などの幕府の政策</w:t>
      </w:r>
      <w:r w:rsidR="00F02732">
        <w:rPr>
          <w:rFonts w:hint="eastAsia"/>
        </w:rPr>
        <w:t>、</w:t>
      </w:r>
      <w:r w:rsidR="00B8517D" w:rsidRPr="00A508D1">
        <w:rPr>
          <w:rFonts w:hint="eastAsia"/>
        </w:rPr>
        <w:t>身分制を手掛かりに</w:t>
      </w:r>
      <w:r w:rsidR="00F02732">
        <w:rPr>
          <w:rFonts w:hint="eastAsia"/>
        </w:rPr>
        <w:t>、</w:t>
      </w:r>
      <w:r w:rsidR="00B8517D" w:rsidRPr="00A508D1">
        <w:rPr>
          <w:rFonts w:hint="eastAsia"/>
        </w:rPr>
        <w:t>武士による政治が安定したことを理解すること。</w:t>
      </w:r>
    </w:p>
    <w:p w:rsidR="00B8517D" w:rsidRPr="00A508D1" w:rsidRDefault="00BC3074" w:rsidP="009B546A">
      <w:pPr>
        <w:spacing w:line="320" w:lineRule="exact"/>
        <w:ind w:leftChars="200" w:left="840" w:hangingChars="200" w:hanging="420"/>
        <w:jc w:val="both"/>
      </w:pPr>
      <w:r>
        <w:rPr>
          <w:rFonts w:hint="eastAsia"/>
        </w:rPr>
        <w:t>（ク）</w:t>
      </w:r>
      <w:r w:rsidR="00B8517D" w:rsidRPr="00A508D1">
        <w:rPr>
          <w:rFonts w:hint="eastAsia"/>
        </w:rPr>
        <w:t>歌舞伎や浮世絵</w:t>
      </w:r>
      <w:r w:rsidR="00F02732">
        <w:rPr>
          <w:rFonts w:hint="eastAsia"/>
        </w:rPr>
        <w:t>、</w:t>
      </w:r>
      <w:r w:rsidR="00B8517D" w:rsidRPr="00A508D1">
        <w:rPr>
          <w:rFonts w:hint="eastAsia"/>
        </w:rPr>
        <w:t>国学や</w:t>
      </w:r>
      <w:r w:rsidR="00FD6C36" w:rsidRPr="00A508D1">
        <w:ruby>
          <w:rubyPr>
            <w:rubyAlign w:val="distributeSpace"/>
            <w:hps w:val="10"/>
            <w:hpsRaise w:val="18"/>
            <w:hpsBaseText w:val="21"/>
            <w:lid w:val="ja-JP"/>
          </w:rubyPr>
          <w:rt>
            <w:r w:rsidR="00FD6C36" w:rsidRPr="00A508D1">
              <w:rPr>
                <w:rFonts w:hint="eastAsia"/>
              </w:rPr>
              <w:t>らんがく</w:t>
            </w:r>
          </w:rt>
          <w:rubyBase>
            <w:r w:rsidR="00FD6C36" w:rsidRPr="00A508D1">
              <w:rPr>
                <w:rFonts w:hint="eastAsia"/>
              </w:rPr>
              <w:t>蘭学</w:t>
            </w:r>
          </w:rubyBase>
        </w:ruby>
      </w:r>
      <w:r w:rsidR="00B8517D" w:rsidRPr="00A508D1">
        <w:rPr>
          <w:rFonts w:hint="eastAsia"/>
        </w:rPr>
        <w:t>を手掛かりに</w:t>
      </w:r>
      <w:r w:rsidR="00F02732">
        <w:rPr>
          <w:rFonts w:hint="eastAsia"/>
        </w:rPr>
        <w:t>、</w:t>
      </w:r>
      <w:r w:rsidR="00B8517D" w:rsidRPr="00A508D1">
        <w:rPr>
          <w:rFonts w:hint="eastAsia"/>
        </w:rPr>
        <w:t>町人の文化が栄え新しい学問がおこったことを理解すること。</w:t>
      </w:r>
    </w:p>
    <w:p w:rsidR="00B8517D" w:rsidRPr="00A508D1" w:rsidRDefault="00BC3074" w:rsidP="009B546A">
      <w:pPr>
        <w:spacing w:line="320" w:lineRule="exact"/>
        <w:ind w:leftChars="200" w:left="840" w:hangingChars="200" w:hanging="420"/>
        <w:jc w:val="both"/>
      </w:pPr>
      <w:r>
        <w:rPr>
          <w:rFonts w:hint="eastAsia"/>
        </w:rPr>
        <w:t>（ケ）</w:t>
      </w:r>
      <w:r w:rsidR="00B8517D" w:rsidRPr="00A508D1">
        <w:rPr>
          <w:rFonts w:hint="eastAsia"/>
        </w:rPr>
        <w:t>黒船の来航</w:t>
      </w:r>
      <w:r w:rsidR="00F02732">
        <w:rPr>
          <w:rFonts w:hint="eastAsia"/>
        </w:rPr>
        <w:t>、</w:t>
      </w:r>
      <w:r w:rsidR="00B8517D" w:rsidRPr="00A508D1">
        <w:rPr>
          <w:rFonts w:hint="eastAsia"/>
        </w:rPr>
        <w:t>廃藩置県や四民平等などの改革</w:t>
      </w:r>
      <w:r w:rsidR="00F02732">
        <w:rPr>
          <w:rFonts w:hint="eastAsia"/>
        </w:rPr>
        <w:t>、</w:t>
      </w:r>
      <w:r w:rsidR="00B8517D" w:rsidRPr="00A508D1">
        <w:rPr>
          <w:rFonts w:hint="eastAsia"/>
        </w:rPr>
        <w:t>文明開化などを手掛かりに</w:t>
      </w:r>
      <w:r w:rsidR="00F02732">
        <w:rPr>
          <w:rFonts w:hint="eastAsia"/>
        </w:rPr>
        <w:t>、</w:t>
      </w:r>
      <w:r w:rsidR="00B8517D" w:rsidRPr="00A508D1">
        <w:rPr>
          <w:rFonts w:hint="eastAsia"/>
        </w:rPr>
        <w:t>我が国が明治維新を機に欧米の文化を取り入れつつ近代化を進めたことを理解すること。</w:t>
      </w:r>
    </w:p>
    <w:p w:rsidR="00B8517D" w:rsidRPr="00A508D1" w:rsidRDefault="00BC3074" w:rsidP="009B546A">
      <w:pPr>
        <w:spacing w:line="320" w:lineRule="exact"/>
        <w:ind w:leftChars="200" w:left="840" w:hangingChars="200" w:hanging="420"/>
        <w:jc w:val="both"/>
      </w:pPr>
      <w:r>
        <w:rPr>
          <w:rFonts w:hint="eastAsia"/>
        </w:rPr>
        <w:lastRenderedPageBreak/>
        <w:t>（コ）</w:t>
      </w:r>
      <w:r w:rsidR="00B8517D" w:rsidRPr="00A508D1">
        <w:rPr>
          <w:rFonts w:hint="eastAsia"/>
        </w:rPr>
        <w:t>大日本帝国憲法の発布</w:t>
      </w:r>
      <w:r w:rsidR="00F02732">
        <w:rPr>
          <w:rFonts w:hint="eastAsia"/>
        </w:rPr>
        <w:t>、</w:t>
      </w:r>
      <w:r w:rsidR="00FD6C36" w:rsidRPr="00A508D1">
        <w:ruby>
          <w:rubyPr>
            <w:rubyAlign w:val="distributeSpace"/>
            <w:hps w:val="10"/>
            <w:hpsRaise w:val="18"/>
            <w:hpsBaseText w:val="21"/>
            <w:lid w:val="ja-JP"/>
          </w:rubyPr>
          <w:rt>
            <w:r w:rsidR="00FD6C36" w:rsidRPr="00A508D1">
              <w:rPr>
                <w:rFonts w:hint="eastAsia"/>
              </w:rPr>
              <w:t>にっしん</w:t>
            </w:r>
          </w:rt>
          <w:rubyBase>
            <w:r w:rsidR="00FD6C36" w:rsidRPr="00A508D1">
              <w:rPr>
                <w:rFonts w:hint="eastAsia"/>
              </w:rPr>
              <w:t>日清</w:t>
            </w:r>
          </w:rubyBase>
        </w:ruby>
      </w:r>
      <w:r w:rsidR="00B8517D" w:rsidRPr="00A508D1">
        <w:rPr>
          <w:rFonts w:hint="eastAsia"/>
        </w:rPr>
        <w:t>・日露の戦争</w:t>
      </w:r>
      <w:r w:rsidR="00F02732">
        <w:rPr>
          <w:rFonts w:hint="eastAsia"/>
        </w:rPr>
        <w:t>、</w:t>
      </w:r>
      <w:r w:rsidR="00B8517D" w:rsidRPr="00A508D1">
        <w:rPr>
          <w:rFonts w:hint="eastAsia"/>
        </w:rPr>
        <w:t>条約改正</w:t>
      </w:r>
      <w:r w:rsidR="00F02732">
        <w:rPr>
          <w:rFonts w:hint="eastAsia"/>
        </w:rPr>
        <w:t>、</w:t>
      </w:r>
      <w:r w:rsidR="00B8517D" w:rsidRPr="00A508D1">
        <w:rPr>
          <w:rFonts w:hint="eastAsia"/>
        </w:rPr>
        <w:t>科学の発展などを手掛かりに</w:t>
      </w:r>
      <w:r w:rsidR="00F02732">
        <w:rPr>
          <w:rFonts w:hint="eastAsia"/>
        </w:rPr>
        <w:t>、</w:t>
      </w:r>
      <w:r w:rsidR="00B8517D" w:rsidRPr="00A508D1">
        <w:rPr>
          <w:rFonts w:hint="eastAsia"/>
        </w:rPr>
        <w:t>我が国の国力が充実し国際的地位が向上したことを理解すること。</w:t>
      </w:r>
    </w:p>
    <w:p w:rsidR="00B8517D" w:rsidRPr="00A508D1" w:rsidRDefault="00BC3074" w:rsidP="009B546A">
      <w:pPr>
        <w:spacing w:line="300" w:lineRule="exact"/>
        <w:ind w:leftChars="200" w:left="840" w:hangingChars="200" w:hanging="420"/>
        <w:jc w:val="both"/>
      </w:pPr>
      <w:r>
        <w:rPr>
          <w:rFonts w:hint="eastAsia"/>
        </w:rPr>
        <w:t>（サ）</w:t>
      </w:r>
      <w:r w:rsidR="00B8517D" w:rsidRPr="00A508D1">
        <w:rPr>
          <w:rFonts w:hint="eastAsia"/>
        </w:rPr>
        <w:t>日中戦争や我が国に関わる第二次世界大戦</w:t>
      </w:r>
      <w:r w:rsidR="00F02732">
        <w:rPr>
          <w:rFonts w:hint="eastAsia"/>
        </w:rPr>
        <w:t>、</w:t>
      </w:r>
      <w:r w:rsidR="00B8517D" w:rsidRPr="00A508D1">
        <w:rPr>
          <w:rFonts w:hint="eastAsia"/>
        </w:rPr>
        <w:t>日本国憲法の制定</w:t>
      </w:r>
      <w:r w:rsidR="00F02732">
        <w:rPr>
          <w:rFonts w:hint="eastAsia"/>
        </w:rPr>
        <w:t>、</w:t>
      </w:r>
      <w:r w:rsidR="00B8517D" w:rsidRPr="00A508D1">
        <w:rPr>
          <w:rFonts w:hint="eastAsia"/>
        </w:rPr>
        <w:t>オリンピック・パラリンピックの開催などを手掛かりに</w:t>
      </w:r>
      <w:r w:rsidR="00F02732">
        <w:rPr>
          <w:rFonts w:hint="eastAsia"/>
        </w:rPr>
        <w:t>、</w:t>
      </w:r>
      <w:r w:rsidR="00B8517D" w:rsidRPr="00A508D1">
        <w:rPr>
          <w:rFonts w:hint="eastAsia"/>
        </w:rPr>
        <w:t>戦後我が国は民主的な国家として出発し</w:t>
      </w:r>
      <w:r w:rsidR="00F02732">
        <w:rPr>
          <w:rFonts w:hint="eastAsia"/>
        </w:rPr>
        <w:t>、</w:t>
      </w:r>
      <w:r w:rsidR="00B8517D" w:rsidRPr="00A508D1">
        <w:rPr>
          <w:rFonts w:hint="eastAsia"/>
        </w:rPr>
        <w:t>国民生活が向上し</w:t>
      </w:r>
      <w:r w:rsidR="00F02732">
        <w:rPr>
          <w:rFonts w:hint="eastAsia"/>
        </w:rPr>
        <w:t>、</w:t>
      </w:r>
      <w:r w:rsidR="00B8517D" w:rsidRPr="00A508D1">
        <w:rPr>
          <w:rFonts w:hint="eastAsia"/>
        </w:rPr>
        <w:t>国際社会の中で重要な役割を果たしてきたことを理解すること。</w:t>
      </w:r>
    </w:p>
    <w:p w:rsidR="00B8517D" w:rsidRPr="00A508D1" w:rsidRDefault="00BC3074" w:rsidP="009B546A">
      <w:pPr>
        <w:spacing w:line="300" w:lineRule="exact"/>
        <w:ind w:firstLineChars="200" w:firstLine="420"/>
        <w:jc w:val="both"/>
      </w:pPr>
      <w:r>
        <w:rPr>
          <w:rFonts w:hint="eastAsia"/>
        </w:rPr>
        <w:t>（シ）</w:t>
      </w:r>
      <w:r w:rsidR="00B8517D" w:rsidRPr="00A508D1">
        <w:rPr>
          <w:rFonts w:hint="eastAsia"/>
        </w:rPr>
        <w:t>遺跡や文化財</w:t>
      </w:r>
      <w:r w:rsidR="00F02732">
        <w:rPr>
          <w:rFonts w:hint="eastAsia"/>
        </w:rPr>
        <w:t>、</w:t>
      </w:r>
      <w:r w:rsidR="00B8517D" w:rsidRPr="00A508D1">
        <w:rPr>
          <w:rFonts w:hint="eastAsia"/>
        </w:rPr>
        <w:t>地図や年表などの資料で調べ</w:t>
      </w:r>
      <w:r w:rsidR="00F02732">
        <w:rPr>
          <w:rFonts w:hint="eastAsia"/>
        </w:rPr>
        <w:t>、</w:t>
      </w:r>
      <w:r w:rsidR="00B8517D" w:rsidRPr="00A508D1">
        <w:rPr>
          <w:rFonts w:hint="eastAsia"/>
        </w:rPr>
        <w:t>まとめること。</w:t>
      </w:r>
    </w:p>
    <w:p w:rsidR="00B8517D" w:rsidRPr="00A508D1" w:rsidRDefault="00B8517D" w:rsidP="009B546A">
      <w:pPr>
        <w:spacing w:line="30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（ア）世の中の様子</w:t>
      </w:r>
      <w:r w:rsidR="00F02732">
        <w:rPr>
          <w:rFonts w:hint="eastAsia"/>
        </w:rPr>
        <w:t>、</w:t>
      </w:r>
      <w:r w:rsidRPr="00A508D1">
        <w:rPr>
          <w:rFonts w:hint="eastAsia"/>
        </w:rPr>
        <w:t>人物の働きや代表的な文化遺産などに着目して</w:t>
      </w:r>
      <w:r w:rsidR="00F02732">
        <w:rPr>
          <w:rFonts w:hint="eastAsia"/>
        </w:rPr>
        <w:t>、</w:t>
      </w:r>
      <w:r w:rsidRPr="00A508D1">
        <w:rPr>
          <w:rFonts w:hint="eastAsia"/>
        </w:rPr>
        <w:t>我が国の歴史上の主な事象を捉え</w:t>
      </w:r>
      <w:r w:rsidR="00F02732">
        <w:rPr>
          <w:rFonts w:hint="eastAsia"/>
        </w:rPr>
        <w:t>、</w:t>
      </w:r>
      <w:r w:rsidRPr="00A508D1">
        <w:rPr>
          <w:rFonts w:hint="eastAsia"/>
        </w:rPr>
        <w:t>我が国の歴史の展開を考えるとともに</w:t>
      </w:r>
      <w:r w:rsidR="00F02732">
        <w:rPr>
          <w:rFonts w:hint="eastAsia"/>
        </w:rPr>
        <w:t>、</w:t>
      </w:r>
      <w:r w:rsidRPr="00A508D1">
        <w:rPr>
          <w:rFonts w:hint="eastAsia"/>
        </w:rPr>
        <w:t>歴史を学ぶ意味を考え</w:t>
      </w:r>
      <w:r w:rsidR="00F02732">
        <w:rPr>
          <w:rFonts w:hint="eastAsia"/>
        </w:rPr>
        <w:t>、</w:t>
      </w:r>
      <w:r w:rsidRPr="00A508D1">
        <w:rPr>
          <w:rFonts w:hint="eastAsia"/>
        </w:rPr>
        <w:t>表現すること。</w:t>
      </w:r>
    </w:p>
    <w:p w:rsidR="00B8517D" w:rsidRPr="00A508D1" w:rsidRDefault="00F02732" w:rsidP="009B546A">
      <w:pPr>
        <w:spacing w:line="240" w:lineRule="exact"/>
        <w:ind w:left="630" w:hangingChars="300" w:hanging="630"/>
        <w:jc w:val="both"/>
      </w:pPr>
      <w:r>
        <w:rPr>
          <w:rFonts w:hint="eastAsia"/>
        </w:rPr>
        <w:t>（３）</w:t>
      </w:r>
      <w:r w:rsidR="00B8517D" w:rsidRPr="00A508D1">
        <w:rPr>
          <w:rFonts w:hint="eastAsia"/>
        </w:rPr>
        <w:t xml:space="preserve">　グローバル化する世界と日本の役割について</w:t>
      </w:r>
      <w:r>
        <w:rPr>
          <w:rFonts w:hint="eastAsia"/>
        </w:rPr>
        <w:t>、</w:t>
      </w:r>
      <w:r w:rsidR="00B8517D" w:rsidRPr="00A508D1">
        <w:rPr>
          <w:rFonts w:hint="eastAsia"/>
        </w:rPr>
        <w:t>学習の問題を追究・解決する活動を通して</w:t>
      </w:r>
      <w:r>
        <w:rPr>
          <w:rFonts w:hint="eastAsia"/>
        </w:rPr>
        <w:t>、</w:t>
      </w:r>
      <w:r w:rsidR="00B8517D" w:rsidRPr="00A508D1">
        <w:rPr>
          <w:rFonts w:hint="eastAsia"/>
        </w:rPr>
        <w:t>次の事項を身に付けることができるよう指導する。</w:t>
      </w:r>
    </w:p>
    <w:p w:rsidR="00B8517D" w:rsidRPr="00A508D1" w:rsidRDefault="00B8517D" w:rsidP="009B546A">
      <w:pPr>
        <w:spacing w:line="240" w:lineRule="exact"/>
        <w:ind w:firstLineChars="200" w:firstLine="420"/>
        <w:jc w:val="both"/>
      </w:pPr>
      <w:r w:rsidRPr="00A508D1">
        <w:rPr>
          <w:rFonts w:hint="eastAsia"/>
        </w:rPr>
        <w:t>ア　次のような知識及び技能を身に付けること。</w:t>
      </w:r>
    </w:p>
    <w:p w:rsidR="00B8517D" w:rsidRPr="00A508D1" w:rsidRDefault="00B8517D" w:rsidP="009B546A">
      <w:pPr>
        <w:spacing w:line="240" w:lineRule="exact"/>
        <w:ind w:leftChars="200" w:left="840" w:hangingChars="200" w:hanging="420"/>
        <w:jc w:val="both"/>
      </w:pPr>
      <w:r w:rsidRPr="00A508D1">
        <w:rPr>
          <w:rFonts w:hint="eastAsia"/>
        </w:rPr>
        <w:t>（ア）我が国と経済や文化などの面でつながりが深い国の人々の生活は</w:t>
      </w:r>
      <w:r w:rsidR="00F02732">
        <w:rPr>
          <w:rFonts w:hint="eastAsia"/>
        </w:rPr>
        <w:t>、</w:t>
      </w:r>
      <w:r w:rsidRPr="00A508D1">
        <w:rPr>
          <w:rFonts w:hint="eastAsia"/>
        </w:rPr>
        <w:t>多様であることを理解するとともに</w:t>
      </w:r>
      <w:r w:rsidR="00F02732">
        <w:rPr>
          <w:rFonts w:hint="eastAsia"/>
        </w:rPr>
        <w:t>、</w:t>
      </w:r>
      <w:r w:rsidRPr="00A508D1">
        <w:rPr>
          <w:rFonts w:hint="eastAsia"/>
        </w:rPr>
        <w:t>スポーツや文化などを通して他国と交流し</w:t>
      </w:r>
      <w:r w:rsidR="00F02732">
        <w:rPr>
          <w:rFonts w:hint="eastAsia"/>
        </w:rPr>
        <w:t>、</w:t>
      </w:r>
      <w:r w:rsidRPr="00A508D1">
        <w:rPr>
          <w:rFonts w:hint="eastAsia"/>
        </w:rPr>
        <w:t>異なる文化や習慣を尊重し合うことが大切であることを理解すること。</w:t>
      </w:r>
    </w:p>
    <w:p w:rsidR="00B8517D" w:rsidRPr="00A508D1" w:rsidRDefault="00BC3074" w:rsidP="009B546A">
      <w:pPr>
        <w:spacing w:line="240" w:lineRule="exact"/>
        <w:ind w:leftChars="200" w:left="840" w:hangingChars="200" w:hanging="420"/>
        <w:jc w:val="both"/>
      </w:pPr>
      <w:r>
        <w:rPr>
          <w:rFonts w:hint="eastAsia"/>
        </w:rPr>
        <w:t>（イ）</w:t>
      </w:r>
      <w:r w:rsidR="00B8517D" w:rsidRPr="00A508D1">
        <w:rPr>
          <w:rFonts w:hint="eastAsia"/>
        </w:rPr>
        <w:t>我が国は</w:t>
      </w:r>
      <w:r w:rsidR="00F02732">
        <w:rPr>
          <w:rFonts w:hint="eastAsia"/>
        </w:rPr>
        <w:t>、</w:t>
      </w:r>
      <w:r w:rsidR="00B8517D" w:rsidRPr="00A508D1">
        <w:rPr>
          <w:rFonts w:hint="eastAsia"/>
        </w:rPr>
        <w:t>平和な世界の実現のために国際連合の一員として重要な役割を果たしたり</w:t>
      </w:r>
      <w:r w:rsidR="00F02732">
        <w:rPr>
          <w:rFonts w:hint="eastAsia"/>
        </w:rPr>
        <w:t>、</w:t>
      </w:r>
      <w:r w:rsidR="00B8517D" w:rsidRPr="00A508D1">
        <w:rPr>
          <w:rFonts w:hint="eastAsia"/>
        </w:rPr>
        <w:t>諸外国の発展のために援助や協力を行ったりしていることを理解すること。</w:t>
      </w:r>
    </w:p>
    <w:p w:rsidR="00B8517D" w:rsidRPr="00A508D1" w:rsidRDefault="00BC3074" w:rsidP="009B546A">
      <w:pPr>
        <w:spacing w:line="240" w:lineRule="exact"/>
        <w:ind w:firstLineChars="200" w:firstLine="420"/>
        <w:jc w:val="both"/>
      </w:pPr>
      <w:r>
        <w:rPr>
          <w:rFonts w:hint="eastAsia"/>
        </w:rPr>
        <w:t>（ウ）</w:t>
      </w:r>
      <w:r w:rsidR="00B8517D" w:rsidRPr="00A508D1">
        <w:rPr>
          <w:rFonts w:hint="eastAsia"/>
        </w:rPr>
        <w:t>地図帳や地球儀</w:t>
      </w:r>
      <w:r w:rsidR="00F02732">
        <w:rPr>
          <w:rFonts w:hint="eastAsia"/>
        </w:rPr>
        <w:t>、</w:t>
      </w:r>
      <w:r w:rsidR="00B8517D" w:rsidRPr="00A508D1">
        <w:rPr>
          <w:rFonts w:hint="eastAsia"/>
        </w:rPr>
        <w:t>各種の資料で調べ</w:t>
      </w:r>
      <w:r w:rsidR="00F02732">
        <w:rPr>
          <w:rFonts w:hint="eastAsia"/>
        </w:rPr>
        <w:t>、</w:t>
      </w:r>
      <w:r w:rsidR="00B8517D" w:rsidRPr="00A508D1">
        <w:rPr>
          <w:rFonts w:hint="eastAsia"/>
        </w:rPr>
        <w:t>まとめること。</w:t>
      </w:r>
    </w:p>
    <w:p w:rsidR="00B8517D" w:rsidRPr="00A508D1" w:rsidRDefault="00B8517D" w:rsidP="009B546A">
      <w:pPr>
        <w:spacing w:line="240" w:lineRule="exact"/>
        <w:ind w:firstLineChars="200" w:firstLine="420"/>
        <w:jc w:val="both"/>
      </w:pPr>
      <w:r w:rsidRPr="00A508D1">
        <w:rPr>
          <w:rFonts w:hint="eastAsia"/>
        </w:rPr>
        <w:t>イ　次のような思考力</w:t>
      </w:r>
      <w:r w:rsidR="00F02732">
        <w:rPr>
          <w:rFonts w:hint="eastAsia"/>
        </w:rPr>
        <w:t>、</w:t>
      </w:r>
      <w:r w:rsidRPr="00A508D1">
        <w:rPr>
          <w:rFonts w:hint="eastAsia"/>
        </w:rPr>
        <w:t>判断力</w:t>
      </w:r>
      <w:r w:rsidR="00F02732">
        <w:rPr>
          <w:rFonts w:hint="eastAsia"/>
        </w:rPr>
        <w:t>、</w:t>
      </w:r>
      <w:r w:rsidRPr="00A508D1">
        <w:rPr>
          <w:rFonts w:hint="eastAsia"/>
        </w:rPr>
        <w:t>表現力等を身に付けること。</w:t>
      </w:r>
    </w:p>
    <w:p w:rsidR="00B8517D" w:rsidRPr="00A508D1" w:rsidRDefault="00B8517D" w:rsidP="009B546A">
      <w:pPr>
        <w:spacing w:line="240" w:lineRule="exact"/>
        <w:ind w:leftChars="200" w:left="840" w:hangingChars="200" w:hanging="420"/>
        <w:jc w:val="both"/>
      </w:pPr>
      <w:r w:rsidRPr="00A508D1">
        <w:rPr>
          <w:rFonts w:hint="eastAsia"/>
        </w:rPr>
        <w:t>（ア）外国の人々の生活の様子などに着目して</w:t>
      </w:r>
      <w:r w:rsidR="00F02732">
        <w:rPr>
          <w:rFonts w:hint="eastAsia"/>
        </w:rPr>
        <w:t>、</w:t>
      </w:r>
      <w:r w:rsidRPr="00A508D1">
        <w:rPr>
          <w:rFonts w:hint="eastAsia"/>
        </w:rPr>
        <w:t>日本の文化や習慣との違いを捉え</w:t>
      </w:r>
      <w:r w:rsidR="00F02732">
        <w:rPr>
          <w:rFonts w:hint="eastAsia"/>
        </w:rPr>
        <w:t>、</w:t>
      </w:r>
      <w:r w:rsidRPr="00A508D1">
        <w:rPr>
          <w:rFonts w:hint="eastAsia"/>
        </w:rPr>
        <w:t>国際交流の果たす役割を考え</w:t>
      </w:r>
      <w:r w:rsidR="00F02732">
        <w:rPr>
          <w:rFonts w:hint="eastAsia"/>
        </w:rPr>
        <w:t>、</w:t>
      </w:r>
      <w:r w:rsidRPr="00A508D1">
        <w:rPr>
          <w:rFonts w:hint="eastAsia"/>
        </w:rPr>
        <w:t>表現すること。</w:t>
      </w:r>
    </w:p>
    <w:p w:rsidR="00B8517D" w:rsidRPr="00A508D1" w:rsidRDefault="00BC3074" w:rsidP="009B546A">
      <w:pPr>
        <w:spacing w:line="240" w:lineRule="exact"/>
        <w:ind w:leftChars="200" w:left="840" w:hangingChars="200" w:hanging="420"/>
        <w:jc w:val="both"/>
      </w:pPr>
      <w:r>
        <w:rPr>
          <w:rFonts w:hint="eastAsia"/>
        </w:rPr>
        <w:t>（イ）</w:t>
      </w:r>
      <w:r w:rsidR="00B8517D" w:rsidRPr="00A508D1">
        <w:rPr>
          <w:rFonts w:hint="eastAsia"/>
        </w:rPr>
        <w:t>地球規模で発生している課題の解決に向けた連携・協力などに着目して</w:t>
      </w:r>
      <w:r w:rsidR="00F02732">
        <w:rPr>
          <w:rFonts w:hint="eastAsia"/>
        </w:rPr>
        <w:t>、</w:t>
      </w:r>
      <w:r w:rsidR="00B8517D" w:rsidRPr="00A508D1">
        <w:rPr>
          <w:rFonts w:hint="eastAsia"/>
        </w:rPr>
        <w:t>国際連合の働きや我が国の国際協力の様子を捉え</w:t>
      </w:r>
      <w:r w:rsidR="00F02732">
        <w:rPr>
          <w:rFonts w:hint="eastAsia"/>
        </w:rPr>
        <w:t>、</w:t>
      </w:r>
      <w:r w:rsidR="00B8517D" w:rsidRPr="00A508D1">
        <w:rPr>
          <w:rFonts w:hint="eastAsia"/>
        </w:rPr>
        <w:t>国際社会において我が国が果たしている役割を考え</w:t>
      </w:r>
      <w:r w:rsidR="00F02732">
        <w:rPr>
          <w:rFonts w:hint="eastAsia"/>
        </w:rPr>
        <w:t>、</w:t>
      </w:r>
      <w:r w:rsidR="00B8517D" w:rsidRPr="00A508D1">
        <w:rPr>
          <w:rFonts w:hint="eastAsia"/>
        </w:rPr>
        <w:t>表現すること。</w:t>
      </w:r>
    </w:p>
    <w:p w:rsidR="00B8517D" w:rsidRPr="00A508D1" w:rsidRDefault="00B8517D" w:rsidP="009B546A">
      <w:pPr>
        <w:spacing w:line="240" w:lineRule="exact"/>
        <w:jc w:val="both"/>
      </w:pPr>
      <w:r w:rsidRPr="00A508D1">
        <w:rPr>
          <w:rFonts w:hint="eastAsia"/>
        </w:rPr>
        <w:t>３　内容の取扱い</w:t>
      </w:r>
    </w:p>
    <w:p w:rsidR="00B8517D" w:rsidRPr="00A508D1" w:rsidRDefault="00F02732" w:rsidP="009B546A">
      <w:pPr>
        <w:spacing w:line="240" w:lineRule="exact"/>
        <w:jc w:val="both"/>
      </w:pPr>
      <w:r>
        <w:rPr>
          <w:rFonts w:hint="eastAsia"/>
        </w:rPr>
        <w:t>（１）</w:t>
      </w:r>
      <w:r w:rsidR="00B8517D" w:rsidRPr="00A508D1">
        <w:rPr>
          <w:rFonts w:hint="eastAsia"/>
        </w:rPr>
        <w:t xml:space="preserve">　内容の</w:t>
      </w:r>
      <w:r>
        <w:rPr>
          <w:rFonts w:hint="eastAsia"/>
        </w:rPr>
        <w:t>（１）</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アの（ア）については</w:t>
      </w:r>
      <w:r w:rsidR="00F02732">
        <w:rPr>
          <w:rFonts w:hint="eastAsia"/>
        </w:rPr>
        <w:t>、</w:t>
      </w:r>
      <w:r w:rsidRPr="00A508D1">
        <w:rPr>
          <w:rFonts w:hint="eastAsia"/>
        </w:rPr>
        <w:t>国会などの議会政治や選挙の意味</w:t>
      </w:r>
      <w:r w:rsidR="00F02732">
        <w:rPr>
          <w:rFonts w:hint="eastAsia"/>
        </w:rPr>
        <w:t>、</w:t>
      </w:r>
      <w:r w:rsidRPr="00A508D1">
        <w:rPr>
          <w:rFonts w:hint="eastAsia"/>
        </w:rPr>
        <w:t>国会と内閣と裁判所の三権相互の関連</w:t>
      </w:r>
      <w:r w:rsidR="00F02732">
        <w:rPr>
          <w:rFonts w:hint="eastAsia"/>
        </w:rPr>
        <w:t>、</w:t>
      </w:r>
      <w:r w:rsidRPr="00A508D1">
        <w:rPr>
          <w:rFonts w:hint="eastAsia"/>
        </w:rPr>
        <w:t>裁判員制度や租税の役割などについて扱うこと。その際</w:t>
      </w:r>
      <w:r w:rsidR="00F02732">
        <w:rPr>
          <w:rFonts w:hint="eastAsia"/>
        </w:rPr>
        <w:t>、</w:t>
      </w:r>
      <w:r w:rsidRPr="00A508D1">
        <w:rPr>
          <w:rFonts w:hint="eastAsia"/>
        </w:rPr>
        <w:t>イの（ア）に関わって</w:t>
      </w:r>
      <w:r w:rsidR="00F02732">
        <w:rPr>
          <w:rFonts w:hint="eastAsia"/>
        </w:rPr>
        <w:t>、</w:t>
      </w:r>
      <w:r w:rsidRPr="00A508D1">
        <w:rPr>
          <w:rFonts w:hint="eastAsia"/>
        </w:rPr>
        <w:t>国民としての政治への関わり方について多角的に考えて</w:t>
      </w:r>
      <w:r w:rsidR="00F02732">
        <w:rPr>
          <w:rFonts w:hint="eastAsia"/>
        </w:rPr>
        <w:t>、</w:t>
      </w:r>
      <w:r w:rsidRPr="00A508D1">
        <w:rPr>
          <w:rFonts w:hint="eastAsia"/>
        </w:rPr>
        <w:t>自分の考えをまとめることができるよう配慮すること。</w:t>
      </w:r>
    </w:p>
    <w:p w:rsidR="00FD6C36" w:rsidRPr="00A508D1" w:rsidRDefault="00B8517D" w:rsidP="009B546A">
      <w:pPr>
        <w:spacing w:line="240" w:lineRule="exact"/>
        <w:ind w:leftChars="200" w:left="630" w:hangingChars="100" w:hanging="210"/>
        <w:jc w:val="both"/>
      </w:pPr>
      <w:r w:rsidRPr="00A508D1">
        <w:rPr>
          <w:rFonts w:hint="eastAsia"/>
        </w:rPr>
        <w:t>イ　アの（ア）の「天皇の地位」については</w:t>
      </w:r>
      <w:r w:rsidR="00F02732">
        <w:rPr>
          <w:rFonts w:hint="eastAsia"/>
        </w:rPr>
        <w:t>、</w:t>
      </w:r>
      <w:r w:rsidRPr="00A508D1">
        <w:rPr>
          <w:rFonts w:hint="eastAsia"/>
        </w:rPr>
        <w:t>日本国憲法に定める天皇の国事に関する行為など児童に理解しやすい事項を取り上げ</w:t>
      </w:r>
      <w:r w:rsidR="00F02732">
        <w:rPr>
          <w:rFonts w:hint="eastAsia"/>
        </w:rPr>
        <w:t>、</w:t>
      </w:r>
      <w:r w:rsidRPr="00A508D1">
        <w:rPr>
          <w:rFonts w:hint="eastAsia"/>
        </w:rPr>
        <w:t>歴史に関する学習との関連も図りながら</w:t>
      </w:r>
      <w:r w:rsidR="00F02732">
        <w:rPr>
          <w:rFonts w:hint="eastAsia"/>
        </w:rPr>
        <w:t>、</w:t>
      </w:r>
      <w:r w:rsidRPr="00A508D1">
        <w:rPr>
          <w:rFonts w:hint="eastAsia"/>
        </w:rPr>
        <w:t>天皇についての理解と敬愛の念を深めるようにすること。また</w:t>
      </w:r>
      <w:r w:rsidR="00F02732">
        <w:rPr>
          <w:rFonts w:hint="eastAsia"/>
        </w:rPr>
        <w:t>、</w:t>
      </w:r>
      <w:r w:rsidRPr="00A508D1">
        <w:rPr>
          <w:rFonts w:hint="eastAsia"/>
        </w:rPr>
        <w:t>「国民としての権利及び義務」については</w:t>
      </w:r>
      <w:r w:rsidR="00F02732">
        <w:rPr>
          <w:rFonts w:hint="eastAsia"/>
        </w:rPr>
        <w:t>、</w:t>
      </w:r>
      <w:r w:rsidRPr="00A508D1">
        <w:rPr>
          <w:rFonts w:hint="eastAsia"/>
        </w:rPr>
        <w:t>参政権</w:t>
      </w:r>
      <w:r w:rsidR="00F02732">
        <w:rPr>
          <w:rFonts w:hint="eastAsia"/>
        </w:rPr>
        <w:t>、</w:t>
      </w:r>
      <w:r w:rsidRPr="00A508D1">
        <w:rPr>
          <w:rFonts w:hint="eastAsia"/>
        </w:rPr>
        <w:t>納税の義務などを取り上げること。</w:t>
      </w:r>
    </w:p>
    <w:p w:rsidR="00B8517D" w:rsidRPr="00A508D1" w:rsidRDefault="00B8517D" w:rsidP="009B546A">
      <w:pPr>
        <w:spacing w:line="240" w:lineRule="exact"/>
        <w:ind w:leftChars="200" w:left="630" w:hangingChars="100" w:hanging="210"/>
        <w:jc w:val="both"/>
      </w:pPr>
      <w:r w:rsidRPr="00A508D1">
        <w:rPr>
          <w:rFonts w:hint="eastAsia"/>
        </w:rPr>
        <w:t>ウ　アの（イ）の「国や地方公共団体の政治」については</w:t>
      </w:r>
      <w:r w:rsidR="00F02732">
        <w:rPr>
          <w:rFonts w:hint="eastAsia"/>
        </w:rPr>
        <w:t>、</w:t>
      </w:r>
      <w:r w:rsidRPr="00A508D1">
        <w:rPr>
          <w:rFonts w:hint="eastAsia"/>
        </w:rPr>
        <w:t>社会保障</w:t>
      </w:r>
      <w:r w:rsidR="00F02732">
        <w:rPr>
          <w:rFonts w:hint="eastAsia"/>
        </w:rPr>
        <w:t>、</w:t>
      </w:r>
      <w:r w:rsidRPr="00A508D1">
        <w:rPr>
          <w:rFonts w:hint="eastAsia"/>
        </w:rPr>
        <w:t>自然災害からの復旧や復興</w:t>
      </w:r>
      <w:r w:rsidR="00F02732">
        <w:rPr>
          <w:rFonts w:hint="eastAsia"/>
        </w:rPr>
        <w:t>、</w:t>
      </w:r>
      <w:r w:rsidRPr="00A508D1">
        <w:rPr>
          <w:rFonts w:hint="eastAsia"/>
        </w:rPr>
        <w:t>地域の開発や活性化などの取組の中から選択して取り上げること。</w:t>
      </w:r>
    </w:p>
    <w:p w:rsidR="00B8517D" w:rsidRPr="00A508D1" w:rsidRDefault="00B8517D" w:rsidP="009B546A">
      <w:pPr>
        <w:spacing w:line="240" w:lineRule="exact"/>
        <w:ind w:leftChars="200" w:left="630" w:hangingChars="100" w:hanging="210"/>
        <w:jc w:val="both"/>
      </w:pPr>
      <w:r w:rsidRPr="00A508D1">
        <w:rPr>
          <w:rFonts w:hint="eastAsia"/>
        </w:rPr>
        <w:t>エ　イの（ア）の「国会」について</w:t>
      </w:r>
      <w:r w:rsidR="00F02732">
        <w:rPr>
          <w:rFonts w:hint="eastAsia"/>
        </w:rPr>
        <w:t>、</w:t>
      </w:r>
      <w:r w:rsidRPr="00A508D1">
        <w:rPr>
          <w:rFonts w:hint="eastAsia"/>
        </w:rPr>
        <w:t>国民との関わりを指導する際には</w:t>
      </w:r>
      <w:r w:rsidR="00F02732">
        <w:rPr>
          <w:rFonts w:hint="eastAsia"/>
        </w:rPr>
        <w:t>、</w:t>
      </w:r>
      <w:r w:rsidRPr="00A508D1">
        <w:rPr>
          <w:rFonts w:hint="eastAsia"/>
        </w:rPr>
        <w:t>各々の国民の祝日に関心をもち</w:t>
      </w:r>
      <w:r w:rsidR="00F02732">
        <w:rPr>
          <w:rFonts w:hint="eastAsia"/>
        </w:rPr>
        <w:t>、</w:t>
      </w:r>
      <w:r w:rsidRPr="00A508D1">
        <w:rPr>
          <w:rFonts w:hint="eastAsia"/>
        </w:rPr>
        <w:t>我が国の社会や文化における意義を考えることができるよう配慮すること。</w:t>
      </w:r>
    </w:p>
    <w:p w:rsidR="00B8517D" w:rsidRPr="00A508D1" w:rsidRDefault="00F02732" w:rsidP="009B546A">
      <w:pPr>
        <w:spacing w:line="240" w:lineRule="exact"/>
        <w:jc w:val="both"/>
      </w:pPr>
      <w:r>
        <w:rPr>
          <w:rFonts w:hint="eastAsia"/>
        </w:rPr>
        <w:t>（２）</w:t>
      </w:r>
      <w:r w:rsidR="00B8517D" w:rsidRPr="00A508D1">
        <w:rPr>
          <w:rFonts w:hint="eastAsia"/>
        </w:rPr>
        <w:t xml:space="preserve">　内容の</w:t>
      </w:r>
      <w:r>
        <w:rPr>
          <w:rFonts w:hint="eastAsia"/>
        </w:rPr>
        <w:t>（２）</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60" w:lineRule="exact"/>
        <w:ind w:leftChars="200" w:left="630" w:hangingChars="100" w:hanging="210"/>
        <w:jc w:val="both"/>
      </w:pPr>
      <w:r w:rsidRPr="00A508D1">
        <w:rPr>
          <w:rFonts w:hint="eastAsia"/>
        </w:rPr>
        <w:t>ア　アの（ア）から（サ）までについては</w:t>
      </w:r>
      <w:r w:rsidR="00F02732">
        <w:rPr>
          <w:rFonts w:hint="eastAsia"/>
        </w:rPr>
        <w:t>、</w:t>
      </w:r>
      <w:r w:rsidRPr="00A508D1">
        <w:rPr>
          <w:rFonts w:hint="eastAsia"/>
        </w:rPr>
        <w:t>児童の興味・関心を重視し</w:t>
      </w:r>
      <w:r w:rsidR="00F02732">
        <w:rPr>
          <w:rFonts w:hint="eastAsia"/>
        </w:rPr>
        <w:t>、</w:t>
      </w:r>
      <w:r w:rsidRPr="00A508D1">
        <w:rPr>
          <w:rFonts w:hint="eastAsia"/>
        </w:rPr>
        <w:t>取り上げる人物や文化遺産の重点の置き方に工夫を加えるなど</w:t>
      </w:r>
      <w:r w:rsidR="00F02732">
        <w:rPr>
          <w:rFonts w:hint="eastAsia"/>
        </w:rPr>
        <w:t>、</w:t>
      </w:r>
      <w:r w:rsidRPr="00A508D1">
        <w:rPr>
          <w:rFonts w:hint="eastAsia"/>
        </w:rPr>
        <w:t>精選して具体的に理解できるようにすること。その際</w:t>
      </w:r>
      <w:r w:rsidR="00F02732">
        <w:rPr>
          <w:rFonts w:hint="eastAsia"/>
        </w:rPr>
        <w:t>、</w:t>
      </w:r>
      <w:r w:rsidRPr="00A508D1">
        <w:rPr>
          <w:rFonts w:hint="eastAsia"/>
        </w:rPr>
        <w:t>アの（サ）の指導に当たっては</w:t>
      </w:r>
      <w:r w:rsidR="00F02732">
        <w:rPr>
          <w:rFonts w:hint="eastAsia"/>
        </w:rPr>
        <w:t>、</w:t>
      </w:r>
      <w:r w:rsidRPr="00A508D1">
        <w:rPr>
          <w:rFonts w:hint="eastAsia"/>
        </w:rPr>
        <w:t>児童の発達の段階を考慮すること。</w:t>
      </w:r>
    </w:p>
    <w:p w:rsidR="00B8517D" w:rsidRPr="00A508D1" w:rsidRDefault="00B8517D" w:rsidP="009B546A">
      <w:pPr>
        <w:spacing w:line="260" w:lineRule="exact"/>
        <w:ind w:leftChars="200" w:left="630" w:hangingChars="100" w:hanging="210"/>
        <w:jc w:val="both"/>
      </w:pPr>
      <w:r w:rsidRPr="00A508D1">
        <w:rPr>
          <w:rFonts w:hint="eastAsia"/>
        </w:rPr>
        <w:t>イ　アの（ア）から（サ）までについては</w:t>
      </w:r>
      <w:r w:rsidR="00F02732">
        <w:rPr>
          <w:rFonts w:hint="eastAsia"/>
        </w:rPr>
        <w:t>、</w:t>
      </w:r>
      <w:r w:rsidRPr="00A508D1">
        <w:rPr>
          <w:rFonts w:hint="eastAsia"/>
        </w:rPr>
        <w:t>例えば</w:t>
      </w:r>
      <w:r w:rsidR="00F02732">
        <w:rPr>
          <w:rFonts w:hint="eastAsia"/>
        </w:rPr>
        <w:t>、</w:t>
      </w:r>
      <w:r w:rsidRPr="00A508D1">
        <w:rPr>
          <w:rFonts w:hint="eastAsia"/>
        </w:rPr>
        <w:t>国宝</w:t>
      </w:r>
      <w:r w:rsidR="00F02732">
        <w:rPr>
          <w:rFonts w:hint="eastAsia"/>
        </w:rPr>
        <w:t>、</w:t>
      </w:r>
      <w:r w:rsidRPr="00A508D1">
        <w:rPr>
          <w:rFonts w:hint="eastAsia"/>
        </w:rPr>
        <w:t>重要文化財に指定されているものや</w:t>
      </w:r>
      <w:r w:rsidR="00F02732">
        <w:rPr>
          <w:rFonts w:hint="eastAsia"/>
        </w:rPr>
        <w:t>、</w:t>
      </w:r>
      <w:r w:rsidRPr="00A508D1">
        <w:rPr>
          <w:rFonts w:hint="eastAsia"/>
        </w:rPr>
        <w:t>世界文化遺産に登録されているものなどを取り上げ</w:t>
      </w:r>
      <w:r w:rsidR="00F02732">
        <w:rPr>
          <w:rFonts w:hint="eastAsia"/>
        </w:rPr>
        <w:t>、</w:t>
      </w:r>
      <w:r w:rsidRPr="00A508D1">
        <w:rPr>
          <w:rFonts w:hint="eastAsia"/>
        </w:rPr>
        <w:t>我が国の代表的な文化遺産を通して学習できるように配慮すること。</w:t>
      </w:r>
    </w:p>
    <w:p w:rsidR="00B8517D" w:rsidRDefault="00B8517D" w:rsidP="009B546A">
      <w:pPr>
        <w:spacing w:line="260" w:lineRule="exact"/>
        <w:ind w:leftChars="200" w:left="630" w:hangingChars="100" w:hanging="210"/>
        <w:jc w:val="both"/>
      </w:pPr>
      <w:r w:rsidRPr="00A508D1">
        <w:rPr>
          <w:rFonts w:hint="eastAsia"/>
        </w:rPr>
        <w:t>ウ　アの（ア）から（コ）までについては</w:t>
      </w:r>
      <w:r w:rsidR="00F02732">
        <w:rPr>
          <w:rFonts w:hint="eastAsia"/>
        </w:rPr>
        <w:t>、</w:t>
      </w:r>
      <w:r w:rsidRPr="00A508D1">
        <w:rPr>
          <w:rFonts w:hint="eastAsia"/>
        </w:rPr>
        <w:t>例えば</w:t>
      </w:r>
      <w:r w:rsidR="00F02732">
        <w:rPr>
          <w:rFonts w:hint="eastAsia"/>
        </w:rPr>
        <w:t>、</w:t>
      </w:r>
      <w:r w:rsidRPr="00A508D1">
        <w:rPr>
          <w:rFonts w:hint="eastAsia"/>
        </w:rPr>
        <w:t>次に掲げる人物を取り上げ</w:t>
      </w:r>
      <w:r w:rsidR="00F02732">
        <w:rPr>
          <w:rFonts w:hint="eastAsia"/>
        </w:rPr>
        <w:t>、</w:t>
      </w:r>
      <w:r w:rsidRPr="00A508D1">
        <w:rPr>
          <w:rFonts w:hint="eastAsia"/>
        </w:rPr>
        <w:t>人物の働きを通して学習できるよう指導すること。</w:t>
      </w:r>
    </w:p>
    <w:p w:rsidR="00B8517D" w:rsidRPr="00A508D1" w:rsidRDefault="00BC3074" w:rsidP="009B546A">
      <w:pPr>
        <w:spacing w:line="320" w:lineRule="exact"/>
        <w:ind w:leftChars="405" w:left="850"/>
        <w:jc w:val="both"/>
      </w:pPr>
      <w:r>
        <w:ruby>
          <w:rubyPr>
            <w:rubyAlign w:val="distributeSpace"/>
            <w:hps w:val="10"/>
            <w:hpsRaise w:val="20"/>
            <w:hpsBaseText w:val="21"/>
            <w:lid w:val="ja-JP"/>
          </w:rubyPr>
          <w:rt>
            <w:r w:rsidR="00BC3074" w:rsidRPr="00BC3074">
              <w:rPr>
                <w:rFonts w:ascii="ＭＳ 明朝" w:eastAsia="ＭＳ 明朝" w:hAnsi="ＭＳ 明朝" w:hint="eastAsia"/>
                <w:sz w:val="10"/>
              </w:rPr>
              <w:t>ひみこ</w:t>
            </w:r>
          </w:rt>
          <w:rubyBase>
            <w:r w:rsidR="00BC3074">
              <w:rPr>
                <w:rFonts w:hint="eastAsia"/>
              </w:rPr>
              <w:t>卑弥呼</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しょうとくたいし</w:t>
            </w:r>
          </w:rt>
          <w:rubyBase>
            <w:r w:rsidR="00BC3074">
              <w:rPr>
                <w:rFonts w:hint="eastAsia"/>
              </w:rPr>
              <w:t>聖徳太子</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おののいもこ</w:t>
            </w:r>
          </w:rt>
          <w:rubyBase>
            <w:r w:rsidR="00BC3074">
              <w:rPr>
                <w:rFonts w:hint="eastAsia"/>
              </w:rPr>
              <w:t>小野妹子</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なかのおおえのおうじ</w:t>
            </w:r>
          </w:rt>
          <w:rubyBase>
            <w:r w:rsidR="00BC3074">
              <w:rPr>
                <w:rFonts w:hint="eastAsia"/>
              </w:rPr>
              <w:t>中大兄皇子</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なかとみのかまたり</w:t>
            </w:r>
          </w:rt>
          <w:rubyBase>
            <w:r w:rsidR="00BC3074">
              <w:rPr>
                <w:rFonts w:hint="eastAsia"/>
              </w:rPr>
              <w:t>中臣鎌足</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しょう</w:t>
            </w:r>
          </w:rt>
          <w:rubyBase>
            <w:r w:rsidR="00BC3074">
              <w:rPr>
                <w:rFonts w:hint="eastAsia"/>
              </w:rPr>
              <w:t>聖</w:t>
            </w:r>
          </w:rubyBase>
        </w:ruby>
      </w:r>
      <w:r>
        <w:ruby>
          <w:rubyPr>
            <w:rubyAlign w:val="distributeSpace"/>
            <w:hps w:val="10"/>
            <w:hpsRaise w:val="20"/>
            <w:hpsBaseText w:val="21"/>
            <w:lid w:val="ja-JP"/>
          </w:rubyPr>
          <w:rt>
            <w:r w:rsidR="00BC3074" w:rsidRPr="00BC3074">
              <w:rPr>
                <w:rFonts w:ascii="ＭＳ 明朝" w:eastAsia="ＭＳ 明朝" w:hAnsi="ＭＳ 明朝" w:hint="eastAsia"/>
                <w:sz w:val="10"/>
              </w:rPr>
              <w:t>む</w:t>
            </w:r>
          </w:rt>
          <w:rubyBase>
            <w:r w:rsidR="00BC3074">
              <w:rPr>
                <w:rFonts w:hint="eastAsia"/>
              </w:rPr>
              <w:t>武</w:t>
            </w:r>
          </w:rubyBase>
        </w:ruby>
      </w:r>
      <w:r>
        <w:ruby>
          <w:rubyPr>
            <w:rubyAlign w:val="distributeSpace"/>
            <w:hps w:val="10"/>
            <w:hpsRaise w:val="20"/>
            <w:hpsBaseText w:val="21"/>
            <w:lid w:val="ja-JP"/>
          </w:rubyPr>
          <w:rt>
            <w:r w:rsidR="00BC3074" w:rsidRPr="00BC3074">
              <w:rPr>
                <w:rFonts w:ascii="ＭＳ 明朝" w:eastAsia="ＭＳ 明朝" w:hAnsi="ＭＳ 明朝" w:hint="eastAsia"/>
                <w:sz w:val="10"/>
              </w:rPr>
              <w:t>てんのう</w:t>
            </w:r>
          </w:rt>
          <w:rubyBase>
            <w:r w:rsidR="00BC3074">
              <w:rPr>
                <w:rFonts w:hint="eastAsia"/>
              </w:rPr>
              <w:t>天皇</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ぎょうき</w:t>
            </w:r>
          </w:rt>
          <w:rubyBase>
            <w:r w:rsidR="00BC3074">
              <w:rPr>
                <w:rFonts w:hint="eastAsia"/>
              </w:rPr>
              <w:t>行基</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がん</w:t>
            </w:r>
          </w:rt>
          <w:rubyBase>
            <w:r w:rsidR="00BC3074">
              <w:rPr>
                <w:rFonts w:hint="eastAsia"/>
              </w:rPr>
              <w:t>鑑</w:t>
            </w:r>
          </w:rubyBase>
        </w:ruby>
      </w:r>
      <w:r>
        <w:ruby>
          <w:rubyPr>
            <w:rubyAlign w:val="distributeSpace"/>
            <w:hps w:val="10"/>
            <w:hpsRaise w:val="20"/>
            <w:hpsBaseText w:val="21"/>
            <w:lid w:val="ja-JP"/>
          </w:rubyPr>
          <w:rt>
            <w:r w:rsidR="00BC3074" w:rsidRPr="00BC3074">
              <w:rPr>
                <w:rFonts w:ascii="ＭＳ 明朝" w:eastAsia="ＭＳ 明朝" w:hAnsi="ＭＳ 明朝" w:hint="eastAsia"/>
                <w:sz w:val="10"/>
              </w:rPr>
              <w:t>じん</w:t>
            </w:r>
          </w:rt>
          <w:rubyBase>
            <w:r w:rsidR="00BC3074">
              <w:rPr>
                <w:rFonts w:hint="eastAsia"/>
              </w:rPr>
              <w:t>真</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ふじわらのみちなが</w:t>
            </w:r>
          </w:rt>
          <w:rubyBase>
            <w:r w:rsidR="00BC3074">
              <w:rPr>
                <w:rFonts w:hint="eastAsia"/>
              </w:rPr>
              <w:t>藤原道長</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むらさきしきぶ</w:t>
            </w:r>
          </w:rt>
          <w:rubyBase>
            <w:r w:rsidR="00BC3074">
              <w:rPr>
                <w:rFonts w:hint="eastAsia"/>
              </w:rPr>
              <w:t>紫式部</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せいしょうなごん</w:t>
            </w:r>
          </w:rt>
          <w:rubyBase>
            <w:r w:rsidR="00BC3074">
              <w:rPr>
                <w:rFonts w:hint="eastAsia"/>
              </w:rPr>
              <w:t>清少納言</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たいら</w:t>
            </w:r>
          </w:rt>
          <w:rubyBase>
            <w:r w:rsidR="00BC3074">
              <w:rPr>
                <w:rFonts w:hint="eastAsia"/>
              </w:rPr>
              <w:t>平</w:t>
            </w:r>
          </w:rubyBase>
        </w:ruby>
      </w:r>
      <w:r w:rsidR="00307553" w:rsidRPr="00A508D1">
        <w:rPr>
          <w:rFonts w:hint="eastAsia"/>
        </w:rPr>
        <w:t xml:space="preserve"> </w:t>
      </w:r>
      <w:r>
        <w:ruby>
          <w:rubyPr>
            <w:rubyAlign w:val="distributeSpace"/>
            <w:hps w:val="10"/>
            <w:hpsRaise w:val="20"/>
            <w:hpsBaseText w:val="21"/>
            <w:lid w:val="ja-JP"/>
          </w:rubyPr>
          <w:rt>
            <w:r w:rsidR="00BC3074" w:rsidRPr="00BC3074">
              <w:rPr>
                <w:rFonts w:ascii="ＭＳ 明朝" w:eastAsia="ＭＳ 明朝" w:hAnsi="ＭＳ 明朝" w:hint="eastAsia"/>
                <w:sz w:val="10"/>
              </w:rPr>
              <w:t>きよ</w:t>
            </w:r>
          </w:rt>
          <w:rubyBase>
            <w:r w:rsidR="00BC3074">
              <w:rPr>
                <w:rFonts w:hint="eastAsia"/>
              </w:rPr>
              <w:t>清</w:t>
            </w:r>
          </w:rubyBase>
        </w:ruby>
      </w:r>
      <w:r>
        <w:ruby>
          <w:rubyPr>
            <w:rubyAlign w:val="distributeSpace"/>
            <w:hps w:val="10"/>
            <w:hpsRaise w:val="20"/>
            <w:hpsBaseText w:val="21"/>
            <w:lid w:val="ja-JP"/>
          </w:rubyPr>
          <w:rt>
            <w:r w:rsidR="00BC3074" w:rsidRPr="00BC3074">
              <w:rPr>
                <w:rFonts w:ascii="ＭＳ 明朝" w:eastAsia="ＭＳ 明朝" w:hAnsi="ＭＳ 明朝" w:hint="eastAsia"/>
                <w:sz w:val="10"/>
              </w:rPr>
              <w:t>もり</w:t>
            </w:r>
          </w:rt>
          <w:rubyBase>
            <w:r w:rsidR="00BC3074">
              <w:rPr>
                <w:rFonts w:hint="eastAsia"/>
              </w:rPr>
              <w:t>盛</w:t>
            </w:r>
          </w:rubyBase>
        </w:ruby>
      </w:r>
      <w:r>
        <w:rPr>
          <w:rFonts w:hint="eastAsia"/>
        </w:rPr>
        <w:t>、</w:t>
      </w:r>
      <w:r>
        <w:ruby>
          <w:rubyPr>
            <w:rubyAlign w:val="distributeSpace"/>
            <w:hps w:val="10"/>
            <w:hpsRaise w:val="20"/>
            <w:hpsBaseText w:val="21"/>
            <w:lid w:val="ja-JP"/>
          </w:rubyPr>
          <w:rt>
            <w:r w:rsidR="00BC3074" w:rsidRPr="00BC3074">
              <w:rPr>
                <w:rFonts w:ascii="ＭＳ 明朝" w:eastAsia="ＭＳ 明朝" w:hAnsi="ＭＳ 明朝" w:hint="eastAsia"/>
                <w:sz w:val="10"/>
              </w:rPr>
              <w:t>みなもとのよりとも</w:t>
            </w:r>
          </w:rt>
          <w:rubyBase>
            <w:r w:rsidR="00BC3074">
              <w:rPr>
                <w:rFonts w:hint="eastAsia"/>
              </w:rPr>
              <w:t>源頼朝</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みなもとのよしつね</w:t>
            </w:r>
          </w:rt>
          <w:rubyBase>
            <w:r w:rsidR="00A508D1" w:rsidRPr="00A508D1">
              <w:rPr>
                <w:rFonts w:hint="eastAsia"/>
              </w:rPr>
              <w:t>源義経</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ほうじょう</w:t>
            </w:r>
          </w:rt>
          <w:rubyBase>
            <w:r w:rsidR="00A508D1" w:rsidRPr="00A508D1">
              <w:rPr>
                <w:rFonts w:hint="eastAsia"/>
              </w:rPr>
              <w:t>北条</w:t>
            </w:r>
          </w:rubyBase>
        </w:ruby>
      </w:r>
      <w:r w:rsidR="00307553" w:rsidRPr="00A508D1">
        <w:rPr>
          <w:rFonts w:hint="eastAsia"/>
        </w:rPr>
        <w:t xml:space="preserve"> </w:t>
      </w:r>
      <w:r w:rsidR="00A508D1" w:rsidRPr="00A508D1">
        <w:ruby>
          <w:rubyPr>
            <w:rubyAlign w:val="distributeSpace"/>
            <w:hps w:val="10"/>
            <w:hpsRaise w:val="18"/>
            <w:hpsBaseText w:val="21"/>
            <w:lid w:val="ja-JP"/>
          </w:rubyPr>
          <w:rt>
            <w:r w:rsidR="00A508D1" w:rsidRPr="00A508D1">
              <w:rPr>
                <w:rFonts w:hint="eastAsia"/>
              </w:rPr>
              <w:t>ときむね</w:t>
            </w:r>
          </w:rt>
          <w:rubyBase>
            <w:r w:rsidR="00A508D1" w:rsidRPr="00A508D1">
              <w:rPr>
                <w:rFonts w:hint="eastAsia"/>
              </w:rPr>
              <w:t>時宗</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あしかが</w:t>
            </w:r>
          </w:rt>
          <w:rubyBase>
            <w:r w:rsidR="00A508D1" w:rsidRPr="00A508D1">
              <w:rPr>
                <w:rFonts w:hint="eastAsia"/>
              </w:rPr>
              <w:t>足利</w:t>
            </w:r>
          </w:rubyBase>
        </w:ruby>
      </w:r>
      <w:r w:rsidR="00A508D1" w:rsidRPr="00A508D1">
        <w:ruby>
          <w:rubyPr>
            <w:rubyAlign w:val="distributeSpace"/>
            <w:hps w:val="10"/>
            <w:hpsRaise w:val="18"/>
            <w:hpsBaseText w:val="21"/>
            <w:lid w:val="ja-JP"/>
          </w:rubyPr>
          <w:rt>
            <w:r w:rsidR="00A508D1" w:rsidRPr="00A508D1">
              <w:rPr>
                <w:rFonts w:hint="eastAsia"/>
              </w:rPr>
              <w:t>よし</w:t>
            </w:r>
          </w:rt>
          <w:rubyBase>
            <w:r w:rsidR="00A508D1" w:rsidRPr="00A508D1">
              <w:rPr>
                <w:rFonts w:hint="eastAsia"/>
              </w:rPr>
              <w:t>義</w:t>
            </w:r>
          </w:rubyBase>
        </w:ruby>
      </w:r>
      <w:r w:rsidR="00A508D1" w:rsidRPr="00A508D1">
        <w:ruby>
          <w:rubyPr>
            <w:rubyAlign w:val="distributeSpace"/>
            <w:hps w:val="10"/>
            <w:hpsRaise w:val="18"/>
            <w:hpsBaseText w:val="21"/>
            <w:lid w:val="ja-JP"/>
          </w:rubyPr>
          <w:rt>
            <w:r w:rsidR="00A508D1" w:rsidRPr="00A508D1">
              <w:rPr>
                <w:rFonts w:hint="eastAsia"/>
              </w:rPr>
              <w:t>みつ</w:t>
            </w:r>
          </w:rt>
          <w:rubyBase>
            <w:r w:rsidR="00A508D1" w:rsidRPr="00A508D1">
              <w:rPr>
                <w:rFonts w:hint="eastAsia"/>
              </w:rPr>
              <w:t>満</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あしかが</w:t>
            </w:r>
          </w:rt>
          <w:rubyBase>
            <w:r w:rsidR="00A508D1" w:rsidRPr="00A508D1">
              <w:rPr>
                <w:rFonts w:hint="eastAsia"/>
              </w:rPr>
              <w:t>足利</w:t>
            </w:r>
          </w:rubyBase>
        </w:ruby>
      </w:r>
      <w:r w:rsidR="00A508D1" w:rsidRPr="00A508D1">
        <w:ruby>
          <w:rubyPr>
            <w:rubyAlign w:val="distributeSpace"/>
            <w:hps w:val="10"/>
            <w:hpsRaise w:val="18"/>
            <w:hpsBaseText w:val="21"/>
            <w:lid w:val="ja-JP"/>
          </w:rubyPr>
          <w:rt>
            <w:r w:rsidR="00A508D1" w:rsidRPr="00A508D1">
              <w:rPr>
                <w:rFonts w:hint="eastAsia"/>
              </w:rPr>
              <w:t>よし</w:t>
            </w:r>
          </w:rt>
          <w:rubyBase>
            <w:r w:rsidR="00A508D1" w:rsidRPr="00A508D1">
              <w:rPr>
                <w:rFonts w:hint="eastAsia"/>
              </w:rPr>
              <w:t>義</w:t>
            </w:r>
          </w:rubyBase>
        </w:ruby>
      </w:r>
      <w:r w:rsidR="00A508D1" w:rsidRPr="00A508D1">
        <w:ruby>
          <w:rubyPr>
            <w:rubyAlign w:val="distributeSpace"/>
            <w:hps w:val="10"/>
            <w:hpsRaise w:val="18"/>
            <w:hpsBaseText w:val="21"/>
            <w:lid w:val="ja-JP"/>
          </w:rubyPr>
          <w:rt>
            <w:r w:rsidR="00A508D1" w:rsidRPr="00A508D1">
              <w:rPr>
                <w:rFonts w:hint="eastAsia"/>
              </w:rPr>
              <w:t>まさ</w:t>
            </w:r>
          </w:rt>
          <w:rubyBase>
            <w:r w:rsidR="00A508D1" w:rsidRPr="00A508D1">
              <w:rPr>
                <w:rFonts w:hint="eastAsia"/>
              </w:rPr>
              <w:t>政</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せっ</w:t>
            </w:r>
          </w:rt>
          <w:rubyBase>
            <w:r w:rsidR="00A508D1" w:rsidRPr="00A508D1">
              <w:rPr>
                <w:rFonts w:hint="eastAsia"/>
              </w:rPr>
              <w:t>雪</w:t>
            </w:r>
          </w:rubyBase>
        </w:ruby>
      </w:r>
      <w:r w:rsidR="00A508D1" w:rsidRPr="00A508D1">
        <w:ruby>
          <w:rubyPr>
            <w:rubyAlign w:val="distributeSpace"/>
            <w:hps w:val="10"/>
            <w:hpsRaise w:val="18"/>
            <w:hpsBaseText w:val="21"/>
            <w:lid w:val="ja-JP"/>
          </w:rubyPr>
          <w:rt>
            <w:r w:rsidR="00A508D1" w:rsidRPr="00A508D1">
              <w:rPr>
                <w:rFonts w:hint="eastAsia"/>
              </w:rPr>
              <w:t>しゅう</w:t>
            </w:r>
          </w:rt>
          <w:rubyBase>
            <w:r w:rsidR="00A508D1" w:rsidRPr="00A508D1">
              <w:rPr>
                <w:rFonts w:hint="eastAsia"/>
              </w:rPr>
              <w:t>舟</w:t>
            </w:r>
          </w:rubyBase>
        </w:ruby>
      </w:r>
      <w:r w:rsidR="00F02732">
        <w:rPr>
          <w:rFonts w:hint="eastAsia"/>
        </w:rPr>
        <w:t>、</w:t>
      </w:r>
      <w:r w:rsidR="00B8517D" w:rsidRPr="00A508D1">
        <w:rPr>
          <w:rFonts w:hint="eastAsia"/>
        </w:rPr>
        <w:t>ザビエル</w:t>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おだ</w:t>
            </w:r>
          </w:rt>
          <w:rubyBase>
            <w:r w:rsidR="00A508D1" w:rsidRPr="00A508D1">
              <w:rPr>
                <w:rFonts w:hint="eastAsia"/>
              </w:rPr>
              <w:t>織田</w:t>
            </w:r>
          </w:rubyBase>
        </w:ruby>
      </w:r>
      <w:r w:rsidR="00A508D1" w:rsidRPr="00A508D1">
        <w:ruby>
          <w:rubyPr>
            <w:rubyAlign w:val="distributeSpace"/>
            <w:hps w:val="10"/>
            <w:hpsRaise w:val="18"/>
            <w:hpsBaseText w:val="21"/>
            <w:lid w:val="ja-JP"/>
          </w:rubyPr>
          <w:rt>
            <w:r w:rsidR="00A508D1" w:rsidRPr="00A508D1">
              <w:rPr>
                <w:rFonts w:hint="eastAsia"/>
              </w:rPr>
              <w:t>のぶなが</w:t>
            </w:r>
          </w:rt>
          <w:rubyBase>
            <w:r w:rsidR="00A508D1" w:rsidRPr="00A508D1">
              <w:rPr>
                <w:rFonts w:hint="eastAsia"/>
              </w:rPr>
              <w:t>信長</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とよとみ</w:t>
            </w:r>
          </w:rt>
          <w:rubyBase>
            <w:r w:rsidR="00A508D1" w:rsidRPr="00A508D1">
              <w:rPr>
                <w:rFonts w:hint="eastAsia"/>
              </w:rPr>
              <w:t>豊臣</w:t>
            </w:r>
          </w:rubyBase>
        </w:ruby>
      </w:r>
      <w:r w:rsidR="00A508D1" w:rsidRPr="00A508D1">
        <w:ruby>
          <w:rubyPr>
            <w:rubyAlign w:val="distributeSpace"/>
            <w:hps w:val="10"/>
            <w:hpsRaise w:val="18"/>
            <w:hpsBaseText w:val="21"/>
            <w:lid w:val="ja-JP"/>
          </w:rubyPr>
          <w:rt>
            <w:r w:rsidR="00A508D1" w:rsidRPr="00A508D1">
              <w:rPr>
                <w:rFonts w:hint="eastAsia"/>
              </w:rPr>
              <w:t>ひで</w:t>
            </w:r>
          </w:rt>
          <w:rubyBase>
            <w:r w:rsidR="00A508D1" w:rsidRPr="00A508D1">
              <w:rPr>
                <w:rFonts w:hint="eastAsia"/>
              </w:rPr>
              <w:t>秀</w:t>
            </w:r>
          </w:rubyBase>
        </w:ruby>
      </w:r>
      <w:r w:rsidR="00A508D1" w:rsidRPr="00A508D1">
        <w:ruby>
          <w:rubyPr>
            <w:rubyAlign w:val="distributeSpace"/>
            <w:hps w:val="10"/>
            <w:hpsRaise w:val="18"/>
            <w:hpsBaseText w:val="21"/>
            <w:lid w:val="ja-JP"/>
          </w:rubyPr>
          <w:rt>
            <w:r w:rsidR="00A508D1" w:rsidRPr="00A508D1">
              <w:rPr>
                <w:rFonts w:hint="eastAsia"/>
              </w:rPr>
              <w:t>よし</w:t>
            </w:r>
          </w:rt>
          <w:rubyBase>
            <w:r w:rsidR="00A508D1" w:rsidRPr="00A508D1">
              <w:rPr>
                <w:rFonts w:hint="eastAsia"/>
              </w:rPr>
              <w:t>吉</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とくがわ</w:t>
            </w:r>
          </w:rt>
          <w:rubyBase>
            <w:r w:rsidR="00A508D1" w:rsidRPr="00A508D1">
              <w:rPr>
                <w:rFonts w:hint="eastAsia"/>
              </w:rPr>
              <w:t>徳川</w:t>
            </w:r>
          </w:rubyBase>
        </w:ruby>
      </w:r>
      <w:r w:rsidR="00A508D1" w:rsidRPr="00A508D1">
        <w:ruby>
          <w:rubyPr>
            <w:rubyAlign w:val="distributeSpace"/>
            <w:hps w:val="10"/>
            <w:hpsRaise w:val="18"/>
            <w:hpsBaseText w:val="21"/>
            <w:lid w:val="ja-JP"/>
          </w:rubyPr>
          <w:rt>
            <w:r w:rsidR="00A508D1" w:rsidRPr="00A508D1">
              <w:rPr>
                <w:rFonts w:hint="eastAsia"/>
              </w:rPr>
              <w:t>いえやす</w:t>
            </w:r>
          </w:rt>
          <w:rubyBase>
            <w:r w:rsidR="00A508D1" w:rsidRPr="00A508D1">
              <w:rPr>
                <w:rFonts w:hint="eastAsia"/>
              </w:rPr>
              <w:t>家康</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とくがわ</w:t>
            </w:r>
          </w:rt>
          <w:rubyBase>
            <w:r w:rsidR="00A508D1" w:rsidRPr="00A508D1">
              <w:rPr>
                <w:rFonts w:hint="eastAsia"/>
              </w:rPr>
              <w:t>徳川</w:t>
            </w:r>
          </w:rubyBase>
        </w:ruby>
      </w:r>
      <w:r w:rsidR="00A508D1" w:rsidRPr="00A508D1">
        <w:ruby>
          <w:rubyPr>
            <w:rubyAlign w:val="distributeSpace"/>
            <w:hps w:val="10"/>
            <w:hpsRaise w:val="18"/>
            <w:hpsBaseText w:val="21"/>
            <w:lid w:val="ja-JP"/>
          </w:rubyPr>
          <w:rt>
            <w:r w:rsidR="00A508D1" w:rsidRPr="00A508D1">
              <w:rPr>
                <w:rFonts w:hint="eastAsia"/>
              </w:rPr>
              <w:t>いえみつ</w:t>
            </w:r>
          </w:rt>
          <w:rubyBase>
            <w:r w:rsidR="00A508D1" w:rsidRPr="00A508D1">
              <w:rPr>
                <w:rFonts w:hint="eastAsia"/>
              </w:rPr>
              <w:t>家光</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ちかまつもん</w:t>
            </w:r>
          </w:rt>
          <w:rubyBase>
            <w:r w:rsidR="00A508D1" w:rsidRPr="00A508D1">
              <w:rPr>
                <w:rFonts w:hint="eastAsia"/>
              </w:rPr>
              <w:t>近松門</w:t>
            </w:r>
          </w:rubyBase>
        </w:ruby>
      </w:r>
      <w:r w:rsidR="00A508D1" w:rsidRPr="00A508D1">
        <w:ruby>
          <w:rubyPr>
            <w:rubyAlign w:val="distributeSpace"/>
            <w:hps w:val="10"/>
            <w:hpsRaise w:val="18"/>
            <w:hpsBaseText w:val="21"/>
            <w:lid w:val="ja-JP"/>
          </w:rubyPr>
          <w:rt>
            <w:r w:rsidR="00A508D1" w:rsidRPr="00A508D1">
              <w:rPr>
                <w:rFonts w:hint="eastAsia"/>
              </w:rPr>
              <w:t>ざ</w:t>
            </w:r>
          </w:rt>
          <w:rubyBase>
            <w:r w:rsidR="00A508D1" w:rsidRPr="00A508D1">
              <w:rPr>
                <w:rFonts w:hint="eastAsia"/>
              </w:rPr>
              <w:t>左</w:t>
            </w:r>
          </w:rubyBase>
        </w:ruby>
      </w:r>
      <w:r w:rsidR="00A508D1" w:rsidRPr="00A508D1">
        <w:ruby>
          <w:rubyPr>
            <w:rubyAlign w:val="distributeSpace"/>
            <w:hps w:val="10"/>
            <w:hpsRaise w:val="18"/>
            <w:hpsBaseText w:val="21"/>
            <w:lid w:val="ja-JP"/>
          </w:rubyPr>
          <w:rt>
            <w:r w:rsidR="00A508D1" w:rsidRPr="00A508D1">
              <w:rPr>
                <w:rFonts w:hint="eastAsia"/>
              </w:rPr>
              <w:t>えもん</w:t>
            </w:r>
          </w:rt>
          <w:rubyBase>
            <w:r w:rsidR="00A508D1" w:rsidRPr="00A508D1">
              <w:rPr>
                <w:rFonts w:hint="eastAsia"/>
              </w:rPr>
              <w:t>衛門</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うたがわ</w:t>
            </w:r>
          </w:rt>
          <w:rubyBase>
            <w:r w:rsidR="00A508D1" w:rsidRPr="00A508D1">
              <w:rPr>
                <w:rFonts w:hint="eastAsia"/>
              </w:rPr>
              <w:t>歌川</w:t>
            </w:r>
          </w:rubyBase>
        </w:ruby>
      </w:r>
      <w:r w:rsidR="00A508D1" w:rsidRPr="00A508D1">
        <w:ruby>
          <w:rubyPr>
            <w:rubyAlign w:val="distributeSpace"/>
            <w:hps w:val="10"/>
            <w:hpsRaise w:val="18"/>
            <w:hpsBaseText w:val="21"/>
            <w:lid w:val="ja-JP"/>
          </w:rubyPr>
          <w:rt>
            <w:r w:rsidR="00A508D1" w:rsidRPr="00A508D1">
              <w:rPr>
                <w:rFonts w:hint="eastAsia"/>
              </w:rPr>
              <w:t>ひろしげ</w:t>
            </w:r>
          </w:rt>
          <w:rubyBase>
            <w:r w:rsidR="00A508D1" w:rsidRPr="00A508D1">
              <w:rPr>
                <w:rFonts w:hint="eastAsia"/>
              </w:rPr>
              <w:t>広重</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もとおりのりなが</w:t>
            </w:r>
          </w:rt>
          <w:rubyBase>
            <w:r w:rsidR="00A508D1" w:rsidRPr="00A508D1">
              <w:rPr>
                <w:rFonts w:hint="eastAsia"/>
              </w:rPr>
              <w:t>本居宣長</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すぎた</w:t>
            </w:r>
          </w:rt>
          <w:rubyBase>
            <w:r w:rsidR="00A508D1" w:rsidRPr="00A508D1">
              <w:rPr>
                <w:rFonts w:hint="eastAsia"/>
              </w:rPr>
              <w:t>杉田</w:t>
            </w:r>
          </w:rubyBase>
        </w:ruby>
      </w:r>
      <w:r w:rsidR="00A508D1" w:rsidRPr="00A508D1">
        <w:ruby>
          <w:rubyPr>
            <w:rubyAlign w:val="distributeSpace"/>
            <w:hps w:val="10"/>
            <w:hpsRaise w:val="18"/>
            <w:hpsBaseText w:val="21"/>
            <w:lid w:val="ja-JP"/>
          </w:rubyPr>
          <w:rt>
            <w:r w:rsidR="00A508D1" w:rsidRPr="00A508D1">
              <w:rPr>
                <w:rFonts w:hint="eastAsia"/>
              </w:rPr>
              <w:t>げん</w:t>
            </w:r>
          </w:rt>
          <w:rubyBase>
            <w:r w:rsidR="00A508D1" w:rsidRPr="00A508D1">
              <w:rPr>
                <w:rFonts w:hint="eastAsia"/>
              </w:rPr>
              <w:t>玄</w:t>
            </w:r>
          </w:rubyBase>
        </w:ruby>
      </w:r>
      <w:r w:rsidR="00A508D1" w:rsidRPr="00A508D1">
        <w:ruby>
          <w:rubyPr>
            <w:rubyAlign w:val="distributeSpace"/>
            <w:hps w:val="10"/>
            <w:hpsRaise w:val="18"/>
            <w:hpsBaseText w:val="21"/>
            <w:lid w:val="ja-JP"/>
          </w:rubyPr>
          <w:rt>
            <w:r w:rsidR="00A508D1" w:rsidRPr="00A508D1">
              <w:rPr>
                <w:rFonts w:hint="eastAsia"/>
              </w:rPr>
              <w:t>ぱく</w:t>
            </w:r>
          </w:rt>
          <w:rubyBase>
            <w:r w:rsidR="00A508D1" w:rsidRPr="00A508D1">
              <w:rPr>
                <w:rFonts w:hint="eastAsia"/>
              </w:rPr>
              <w:t>白</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いのう</w:t>
            </w:r>
          </w:rt>
          <w:rubyBase>
            <w:r w:rsidR="00A508D1" w:rsidRPr="00A508D1">
              <w:rPr>
                <w:rFonts w:hint="eastAsia"/>
              </w:rPr>
              <w:t>伊能</w:t>
            </w:r>
          </w:rubyBase>
        </w:ruby>
      </w:r>
      <w:r w:rsidR="00A508D1" w:rsidRPr="00A508D1">
        <w:ruby>
          <w:rubyPr>
            <w:rubyAlign w:val="distributeSpace"/>
            <w:hps w:val="10"/>
            <w:hpsRaise w:val="18"/>
            <w:hpsBaseText w:val="21"/>
            <w:lid w:val="ja-JP"/>
          </w:rubyPr>
          <w:rt>
            <w:r w:rsidR="00A508D1" w:rsidRPr="00A508D1">
              <w:rPr>
                <w:rFonts w:hint="eastAsia"/>
              </w:rPr>
              <w:t>ただ</w:t>
            </w:r>
          </w:rt>
          <w:rubyBase>
            <w:r w:rsidR="00A508D1" w:rsidRPr="00A508D1">
              <w:rPr>
                <w:rFonts w:hint="eastAsia"/>
              </w:rPr>
              <w:t>忠</w:t>
            </w:r>
          </w:rubyBase>
        </w:ruby>
      </w:r>
      <w:r w:rsidR="00A508D1" w:rsidRPr="00A508D1">
        <w:ruby>
          <w:rubyPr>
            <w:rubyAlign w:val="distributeSpace"/>
            <w:hps w:val="10"/>
            <w:hpsRaise w:val="18"/>
            <w:hpsBaseText w:val="21"/>
            <w:lid w:val="ja-JP"/>
          </w:rubyPr>
          <w:rt>
            <w:r w:rsidR="00A508D1" w:rsidRPr="00A508D1">
              <w:rPr>
                <w:rFonts w:hint="eastAsia"/>
              </w:rPr>
              <w:t>たか</w:t>
            </w:r>
          </w:rt>
          <w:rubyBase>
            <w:r w:rsidR="00A508D1" w:rsidRPr="00A508D1">
              <w:rPr>
                <w:rFonts w:hint="eastAsia"/>
              </w:rPr>
              <w:t>敬</w:t>
            </w:r>
          </w:rubyBase>
        </w:ruby>
      </w:r>
      <w:r w:rsidR="00F02732">
        <w:rPr>
          <w:rFonts w:hint="eastAsia"/>
        </w:rPr>
        <w:t>、</w:t>
      </w:r>
      <w:r w:rsidR="00B8517D" w:rsidRPr="00A508D1">
        <w:rPr>
          <w:rFonts w:hint="eastAsia"/>
        </w:rPr>
        <w:t>ペリー</w:t>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かつかいしゅう</w:t>
            </w:r>
          </w:rt>
          <w:rubyBase>
            <w:r w:rsidR="00A508D1" w:rsidRPr="00A508D1">
              <w:rPr>
                <w:rFonts w:hint="eastAsia"/>
              </w:rPr>
              <w:t>勝海舟</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さいごう</w:t>
            </w:r>
          </w:rt>
          <w:rubyBase>
            <w:r w:rsidR="00A508D1" w:rsidRPr="00A508D1">
              <w:rPr>
                <w:rFonts w:hint="eastAsia"/>
              </w:rPr>
              <w:t>西郷</w:t>
            </w:r>
          </w:rubyBase>
        </w:ruby>
      </w:r>
      <w:r w:rsidR="00A508D1" w:rsidRPr="00A508D1">
        <w:ruby>
          <w:rubyPr>
            <w:rubyAlign w:val="distributeSpace"/>
            <w:hps w:val="10"/>
            <w:hpsRaise w:val="18"/>
            <w:hpsBaseText w:val="21"/>
            <w:lid w:val="ja-JP"/>
          </w:rubyPr>
          <w:rt>
            <w:r w:rsidR="00A508D1" w:rsidRPr="00A508D1">
              <w:rPr>
                <w:rFonts w:hint="eastAsia"/>
              </w:rPr>
              <w:t>たかもり</w:t>
            </w:r>
          </w:rt>
          <w:rubyBase>
            <w:r w:rsidR="00A508D1" w:rsidRPr="00A508D1">
              <w:rPr>
                <w:rFonts w:hint="eastAsia"/>
              </w:rPr>
              <w:t>隆盛</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おおくぼ</w:t>
            </w:r>
          </w:rt>
          <w:rubyBase>
            <w:r w:rsidR="00A508D1" w:rsidRPr="00A508D1">
              <w:rPr>
                <w:rFonts w:hint="eastAsia"/>
              </w:rPr>
              <w:t>大久保</w:t>
            </w:r>
          </w:rubyBase>
        </w:ruby>
      </w:r>
      <w:r w:rsidR="00A508D1" w:rsidRPr="00A508D1">
        <w:ruby>
          <w:rubyPr>
            <w:rubyAlign w:val="distributeSpace"/>
            <w:hps w:val="10"/>
            <w:hpsRaise w:val="18"/>
            <w:hpsBaseText w:val="21"/>
            <w:lid w:val="ja-JP"/>
          </w:rubyPr>
          <w:rt>
            <w:r w:rsidR="00A508D1" w:rsidRPr="00A508D1">
              <w:rPr>
                <w:rFonts w:hint="eastAsia"/>
              </w:rPr>
              <w:t>としみち</w:t>
            </w:r>
          </w:rt>
          <w:rubyBase>
            <w:r w:rsidR="00A508D1" w:rsidRPr="00A508D1">
              <w:rPr>
                <w:rFonts w:hint="eastAsia"/>
              </w:rPr>
              <w:t>利通</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きど</w:t>
            </w:r>
          </w:rt>
          <w:rubyBase>
            <w:r w:rsidR="00A508D1" w:rsidRPr="00A508D1">
              <w:rPr>
                <w:rFonts w:hint="eastAsia"/>
              </w:rPr>
              <w:t>木戸</w:t>
            </w:r>
          </w:rubyBase>
        </w:ruby>
      </w:r>
      <w:r w:rsidR="00A508D1" w:rsidRPr="00A508D1">
        <w:rPr>
          <w:rFonts w:hint="eastAsia"/>
        </w:rPr>
        <w:t>孝允</w:t>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めいじてんのう</w:t>
            </w:r>
          </w:rt>
          <w:rubyBase>
            <w:r w:rsidR="00A508D1" w:rsidRPr="00A508D1">
              <w:rPr>
                <w:rFonts w:hint="eastAsia"/>
              </w:rPr>
              <w:t>明治天皇</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ふくざわ</w:t>
            </w:r>
          </w:rt>
          <w:rubyBase>
            <w:r w:rsidR="00A508D1" w:rsidRPr="00A508D1">
              <w:rPr>
                <w:rFonts w:hint="eastAsia"/>
              </w:rPr>
              <w:t>福沢</w:t>
            </w:r>
          </w:rubyBase>
        </w:ruby>
      </w:r>
      <w:r w:rsidR="00A508D1" w:rsidRPr="00A508D1">
        <w:ruby>
          <w:rubyPr>
            <w:rubyAlign w:val="distributeSpace"/>
            <w:hps w:val="10"/>
            <w:hpsRaise w:val="18"/>
            <w:hpsBaseText w:val="21"/>
            <w:lid w:val="ja-JP"/>
          </w:rubyPr>
          <w:rt>
            <w:r w:rsidR="00A508D1" w:rsidRPr="00A508D1">
              <w:rPr>
                <w:rFonts w:hint="eastAsia"/>
              </w:rPr>
              <w:t>ゆ</w:t>
            </w:r>
          </w:rt>
          <w:rubyBase>
            <w:r w:rsidR="00A508D1" w:rsidRPr="00A508D1">
              <w:rPr>
                <w:rFonts w:hint="eastAsia"/>
              </w:rPr>
              <w:t>諭</w:t>
            </w:r>
          </w:rubyBase>
        </w:ruby>
      </w:r>
      <w:r w:rsidR="00A508D1" w:rsidRPr="00A508D1">
        <w:ruby>
          <w:rubyPr>
            <w:rubyAlign w:val="distributeSpace"/>
            <w:hps w:val="10"/>
            <w:hpsRaise w:val="18"/>
            <w:hpsBaseText w:val="21"/>
            <w:lid w:val="ja-JP"/>
          </w:rubyPr>
          <w:rt>
            <w:r w:rsidR="00A508D1" w:rsidRPr="00A508D1">
              <w:rPr>
                <w:rFonts w:hint="eastAsia"/>
              </w:rPr>
              <w:t>きち</w:t>
            </w:r>
          </w:rt>
          <w:rubyBase>
            <w:r w:rsidR="00A508D1" w:rsidRPr="00A508D1">
              <w:rPr>
                <w:rFonts w:hint="eastAsia"/>
              </w:rPr>
              <w:t>吉</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おおくま</w:t>
            </w:r>
          </w:rt>
          <w:rubyBase>
            <w:r w:rsidR="00A508D1" w:rsidRPr="00A508D1">
              <w:rPr>
                <w:rFonts w:hint="eastAsia"/>
              </w:rPr>
              <w:t>大隈</w:t>
            </w:r>
          </w:rubyBase>
        </w:ruby>
      </w:r>
      <w:r w:rsidR="00A508D1" w:rsidRPr="00A508D1">
        <w:ruby>
          <w:rubyPr>
            <w:rubyAlign w:val="distributeSpace"/>
            <w:hps w:val="10"/>
            <w:hpsRaise w:val="18"/>
            <w:hpsBaseText w:val="21"/>
            <w:lid w:val="ja-JP"/>
          </w:rubyPr>
          <w:rt>
            <w:r w:rsidR="00A508D1" w:rsidRPr="00A508D1">
              <w:rPr>
                <w:rFonts w:hint="eastAsia"/>
              </w:rPr>
              <w:t>しげのぶ</w:t>
            </w:r>
          </w:rt>
          <w:rubyBase>
            <w:r w:rsidR="00A508D1" w:rsidRPr="00A508D1">
              <w:rPr>
                <w:rFonts w:hint="eastAsia"/>
              </w:rPr>
              <w:t>重信</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いたがきたい</w:t>
            </w:r>
          </w:rt>
          <w:rubyBase>
            <w:r w:rsidR="00A508D1" w:rsidRPr="00A508D1">
              <w:rPr>
                <w:rFonts w:hint="eastAsia"/>
              </w:rPr>
              <w:t>板垣退</w:t>
            </w:r>
          </w:rubyBase>
        </w:ruby>
      </w:r>
      <w:r w:rsidR="00A508D1" w:rsidRPr="00A508D1">
        <w:ruby>
          <w:rubyPr>
            <w:rubyAlign w:val="distributeSpace"/>
            <w:hps w:val="10"/>
            <w:hpsRaise w:val="18"/>
            <w:hpsBaseText w:val="21"/>
            <w:lid w:val="ja-JP"/>
          </w:rubyPr>
          <w:rt>
            <w:r w:rsidR="00A508D1" w:rsidRPr="00A508D1">
              <w:rPr>
                <w:rFonts w:hint="eastAsia"/>
              </w:rPr>
              <w:t>すけ</w:t>
            </w:r>
          </w:rt>
          <w:rubyBase>
            <w:r w:rsidR="00A508D1" w:rsidRPr="00A508D1">
              <w:rPr>
                <w:rFonts w:hint="eastAsia"/>
              </w:rPr>
              <w:t>助</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いとう</w:t>
            </w:r>
          </w:rt>
          <w:rubyBase>
            <w:r w:rsidR="00A508D1" w:rsidRPr="00A508D1">
              <w:rPr>
                <w:rFonts w:hint="eastAsia"/>
              </w:rPr>
              <w:t>伊藤</w:t>
            </w:r>
          </w:rubyBase>
        </w:ruby>
      </w:r>
      <w:r w:rsidR="00A508D1" w:rsidRPr="00A508D1">
        <w:ruby>
          <w:rubyPr>
            <w:rubyAlign w:val="distributeSpace"/>
            <w:hps w:val="10"/>
            <w:hpsRaise w:val="18"/>
            <w:hpsBaseText w:val="21"/>
            <w:lid w:val="ja-JP"/>
          </w:rubyPr>
          <w:rt>
            <w:r w:rsidR="00A508D1" w:rsidRPr="00A508D1">
              <w:rPr>
                <w:rFonts w:hint="eastAsia"/>
              </w:rPr>
              <w:t>ひろぶみ</w:t>
            </w:r>
          </w:rt>
          <w:rubyBase>
            <w:r w:rsidR="00A508D1" w:rsidRPr="00A508D1">
              <w:rPr>
                <w:rFonts w:hint="eastAsia"/>
              </w:rPr>
              <w:t>博文</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むつむねみつ</w:t>
            </w:r>
          </w:rt>
          <w:rubyBase>
            <w:r w:rsidR="00A508D1" w:rsidRPr="00A508D1">
              <w:rPr>
                <w:rFonts w:hint="eastAsia"/>
              </w:rPr>
              <w:t>陸奥宗光</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とうごう</w:t>
            </w:r>
          </w:rt>
          <w:rubyBase>
            <w:r w:rsidR="00A508D1" w:rsidRPr="00A508D1">
              <w:rPr>
                <w:rFonts w:hint="eastAsia"/>
              </w:rPr>
              <w:t>東郷</w:t>
            </w:r>
          </w:rubyBase>
        </w:ruby>
      </w:r>
      <w:r w:rsidR="00A508D1" w:rsidRPr="00A508D1">
        <w:ruby>
          <w:rubyPr>
            <w:rubyAlign w:val="distributeSpace"/>
            <w:hps w:val="10"/>
            <w:hpsRaise w:val="18"/>
            <w:hpsBaseText w:val="21"/>
            <w:lid w:val="ja-JP"/>
          </w:rubyPr>
          <w:rt>
            <w:r w:rsidR="00A508D1" w:rsidRPr="00A508D1">
              <w:rPr>
                <w:rFonts w:hint="eastAsia"/>
              </w:rPr>
              <w:t>へいはちろう</w:t>
            </w:r>
          </w:rt>
          <w:rubyBase>
            <w:r w:rsidR="00A508D1" w:rsidRPr="00A508D1">
              <w:rPr>
                <w:rFonts w:hint="eastAsia"/>
              </w:rPr>
              <w:t>平八郎</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こむら</w:t>
            </w:r>
          </w:rt>
          <w:rubyBase>
            <w:r w:rsidR="00A508D1" w:rsidRPr="00A508D1">
              <w:rPr>
                <w:rFonts w:hint="eastAsia"/>
              </w:rPr>
              <w:t>小村</w:t>
            </w:r>
          </w:rubyBase>
        </w:ruby>
      </w:r>
      <w:r w:rsidR="00A508D1" w:rsidRPr="00A508D1">
        <w:ruby>
          <w:rubyPr>
            <w:rubyAlign w:val="distributeSpace"/>
            <w:hps w:val="10"/>
            <w:hpsRaise w:val="18"/>
            <w:hpsBaseText w:val="21"/>
            <w:lid w:val="ja-JP"/>
          </w:rubyPr>
          <w:rt>
            <w:r w:rsidR="00A508D1" w:rsidRPr="00A508D1">
              <w:rPr>
                <w:rFonts w:hint="eastAsia"/>
              </w:rPr>
              <w:t>じゅ</w:t>
            </w:r>
          </w:rt>
          <w:rubyBase>
            <w:r w:rsidR="00A508D1" w:rsidRPr="00A508D1">
              <w:rPr>
                <w:rFonts w:hint="eastAsia"/>
              </w:rPr>
              <w:t>寿</w:t>
            </w:r>
          </w:rubyBase>
        </w:ruby>
      </w:r>
      <w:r w:rsidR="00A508D1" w:rsidRPr="00A508D1">
        <w:ruby>
          <w:rubyPr>
            <w:rubyAlign w:val="distributeSpace"/>
            <w:hps w:val="10"/>
            <w:hpsRaise w:val="18"/>
            <w:hpsBaseText w:val="21"/>
            <w:lid w:val="ja-JP"/>
          </w:rubyPr>
          <w:rt>
            <w:r w:rsidR="00A508D1" w:rsidRPr="00A508D1">
              <w:rPr>
                <w:rFonts w:hint="eastAsia"/>
              </w:rPr>
              <w:t>たろう</w:t>
            </w:r>
          </w:rt>
          <w:rubyBase>
            <w:r w:rsidR="00A508D1" w:rsidRPr="00A508D1">
              <w:rPr>
                <w:rFonts w:hint="eastAsia"/>
              </w:rPr>
              <w:t>太郎</w:t>
            </w:r>
          </w:rubyBase>
        </w:ruby>
      </w:r>
      <w:r w:rsidR="00F02732">
        <w:rPr>
          <w:rFonts w:hint="eastAsia"/>
        </w:rPr>
        <w:t>、</w:t>
      </w:r>
      <w:r w:rsidR="00A508D1" w:rsidRPr="00A508D1">
        <w:ruby>
          <w:rubyPr>
            <w:rubyAlign w:val="distributeSpace"/>
            <w:hps w:val="10"/>
            <w:hpsRaise w:val="18"/>
            <w:hpsBaseText w:val="21"/>
            <w:lid w:val="ja-JP"/>
          </w:rubyPr>
          <w:rt>
            <w:r w:rsidR="00A508D1" w:rsidRPr="00A508D1">
              <w:rPr>
                <w:rFonts w:hint="eastAsia"/>
              </w:rPr>
              <w:t>のぐち</w:t>
            </w:r>
          </w:rt>
          <w:rubyBase>
            <w:r w:rsidR="00A508D1" w:rsidRPr="00A508D1">
              <w:rPr>
                <w:rFonts w:hint="eastAsia"/>
              </w:rPr>
              <w:t>野口</w:t>
            </w:r>
          </w:rubyBase>
        </w:ruby>
      </w:r>
      <w:r w:rsidR="00A508D1" w:rsidRPr="00A508D1">
        <w:ruby>
          <w:rubyPr>
            <w:rubyAlign w:val="distributeSpace"/>
            <w:hps w:val="10"/>
            <w:hpsRaise w:val="18"/>
            <w:hpsBaseText w:val="21"/>
            <w:lid w:val="ja-JP"/>
          </w:rubyPr>
          <w:rt>
            <w:r w:rsidR="00A508D1" w:rsidRPr="00A508D1">
              <w:rPr>
                <w:rFonts w:hint="eastAsia"/>
              </w:rPr>
              <w:t>ひでよ</w:t>
            </w:r>
          </w:rt>
          <w:rubyBase>
            <w:r w:rsidR="00A508D1" w:rsidRPr="00A508D1">
              <w:rPr>
                <w:rFonts w:hint="eastAsia"/>
              </w:rPr>
              <w:t>英世</w:t>
            </w:r>
          </w:rubyBase>
        </w:ruby>
      </w:r>
    </w:p>
    <w:p w:rsidR="00B8517D" w:rsidRPr="00A508D1" w:rsidRDefault="00B8517D" w:rsidP="009B546A">
      <w:pPr>
        <w:spacing w:line="260" w:lineRule="exact"/>
        <w:ind w:leftChars="200" w:left="630" w:hangingChars="100" w:hanging="210"/>
        <w:jc w:val="both"/>
      </w:pPr>
      <w:r w:rsidRPr="00A508D1">
        <w:rPr>
          <w:rFonts w:hint="eastAsia"/>
        </w:rPr>
        <w:lastRenderedPageBreak/>
        <w:t>エ　アの（ア）の「神話・伝承」については</w:t>
      </w:r>
      <w:r w:rsidR="00F02732">
        <w:rPr>
          <w:rFonts w:hint="eastAsia"/>
        </w:rPr>
        <w:t>、</w:t>
      </w:r>
      <w:r w:rsidRPr="00A508D1">
        <w:rPr>
          <w:rFonts w:hint="eastAsia"/>
        </w:rPr>
        <w:t>古事記</w:t>
      </w:r>
      <w:r w:rsidR="00F02732">
        <w:rPr>
          <w:rFonts w:hint="eastAsia"/>
        </w:rPr>
        <w:t>、</w:t>
      </w:r>
      <w:r w:rsidRPr="00A508D1">
        <w:rPr>
          <w:rFonts w:hint="eastAsia"/>
        </w:rPr>
        <w:t>日本書紀</w:t>
      </w:r>
      <w:r w:rsidR="00F02732">
        <w:rPr>
          <w:rFonts w:hint="eastAsia"/>
        </w:rPr>
        <w:t>、</w:t>
      </w:r>
      <w:r w:rsidRPr="00A508D1">
        <w:rPr>
          <w:rFonts w:hint="eastAsia"/>
        </w:rPr>
        <w:t>風土記などの中から適切なものを取り上げること。</w:t>
      </w:r>
    </w:p>
    <w:p w:rsidR="00B8517D" w:rsidRPr="00A508D1" w:rsidRDefault="00B8517D" w:rsidP="009B546A">
      <w:pPr>
        <w:spacing w:line="260" w:lineRule="exact"/>
        <w:ind w:leftChars="200" w:left="630" w:hangingChars="100" w:hanging="210"/>
        <w:jc w:val="both"/>
      </w:pPr>
      <w:r w:rsidRPr="00A508D1">
        <w:rPr>
          <w:rFonts w:hint="eastAsia"/>
        </w:rPr>
        <w:t>オ　アの（イ）から（サ）までについては</w:t>
      </w:r>
      <w:r w:rsidR="00F02732">
        <w:rPr>
          <w:rFonts w:hint="eastAsia"/>
        </w:rPr>
        <w:t>、</w:t>
      </w:r>
      <w:r w:rsidRPr="00A508D1">
        <w:rPr>
          <w:rFonts w:hint="eastAsia"/>
        </w:rPr>
        <w:t>当時の世界との関わりにも目を向け</w:t>
      </w:r>
      <w:r w:rsidR="00F02732">
        <w:rPr>
          <w:rFonts w:hint="eastAsia"/>
        </w:rPr>
        <w:t>、</w:t>
      </w:r>
      <w:r w:rsidRPr="00A508D1">
        <w:rPr>
          <w:rFonts w:hint="eastAsia"/>
        </w:rPr>
        <w:t>我が国の歴史を広い視野から捉えられるよう配慮すること。</w:t>
      </w:r>
    </w:p>
    <w:p w:rsidR="00B8517D" w:rsidRPr="00A508D1" w:rsidRDefault="00B8517D" w:rsidP="009B546A">
      <w:pPr>
        <w:spacing w:line="260" w:lineRule="exact"/>
        <w:ind w:leftChars="200" w:left="630" w:hangingChars="100" w:hanging="210"/>
        <w:jc w:val="both"/>
      </w:pPr>
      <w:r w:rsidRPr="00A508D1">
        <w:rPr>
          <w:rFonts w:hint="eastAsia"/>
        </w:rPr>
        <w:t>カ　アの（シ）については</w:t>
      </w:r>
      <w:r w:rsidR="00F02732">
        <w:rPr>
          <w:rFonts w:hint="eastAsia"/>
        </w:rPr>
        <w:t>、</w:t>
      </w:r>
      <w:r w:rsidRPr="00A508D1">
        <w:rPr>
          <w:rFonts w:hint="eastAsia"/>
        </w:rPr>
        <w:t>年表や絵画など資料の特性に留意した読み取り方についても指導すること。</w:t>
      </w:r>
    </w:p>
    <w:p w:rsidR="00B8517D" w:rsidRPr="00A508D1" w:rsidRDefault="00B8517D" w:rsidP="009B546A">
      <w:pPr>
        <w:spacing w:line="260" w:lineRule="exact"/>
        <w:ind w:leftChars="200" w:left="630" w:hangingChars="100" w:hanging="210"/>
        <w:jc w:val="both"/>
      </w:pPr>
      <w:r w:rsidRPr="00A508D1">
        <w:rPr>
          <w:rFonts w:hint="eastAsia"/>
        </w:rPr>
        <w:t>キ　イの（ア）については</w:t>
      </w:r>
      <w:r w:rsidR="00F02732">
        <w:rPr>
          <w:rFonts w:hint="eastAsia"/>
        </w:rPr>
        <w:t>、</w:t>
      </w:r>
      <w:r w:rsidRPr="00A508D1">
        <w:rPr>
          <w:rFonts w:hint="eastAsia"/>
        </w:rPr>
        <w:t>歴史学習全体を通して</w:t>
      </w:r>
      <w:r w:rsidR="00F02732">
        <w:rPr>
          <w:rFonts w:hint="eastAsia"/>
        </w:rPr>
        <w:t>、</w:t>
      </w:r>
      <w:r w:rsidRPr="00A508D1">
        <w:rPr>
          <w:rFonts w:hint="eastAsia"/>
        </w:rPr>
        <w:t>我が国は長い歴史をもち伝統や文化を育んできたこと</w:t>
      </w:r>
      <w:r w:rsidR="00F02732">
        <w:rPr>
          <w:rFonts w:hint="eastAsia"/>
        </w:rPr>
        <w:t>、</w:t>
      </w:r>
      <w:r w:rsidRPr="00A508D1">
        <w:rPr>
          <w:rFonts w:hint="eastAsia"/>
        </w:rPr>
        <w:t>我が国の歴史は政治の中心地や世の中の様子などによって幾つかの時期に分けられることに気付くようにするとともに</w:t>
      </w:r>
      <w:r w:rsidR="00F02732">
        <w:rPr>
          <w:rFonts w:hint="eastAsia"/>
        </w:rPr>
        <w:t>、</w:t>
      </w:r>
      <w:r w:rsidRPr="00A508D1">
        <w:rPr>
          <w:rFonts w:hint="eastAsia"/>
        </w:rPr>
        <w:t>現在の自分たちの生活と過去の出来事との関わりを考えたり</w:t>
      </w:r>
      <w:r w:rsidR="00F02732">
        <w:rPr>
          <w:rFonts w:hint="eastAsia"/>
        </w:rPr>
        <w:t>、</w:t>
      </w:r>
      <w:r w:rsidRPr="00A508D1">
        <w:rPr>
          <w:rFonts w:hint="eastAsia"/>
        </w:rPr>
        <w:t>過去の出来事を基に現在及び将来の発展を考えたりするなど</w:t>
      </w:r>
      <w:r w:rsidR="00F02732">
        <w:rPr>
          <w:rFonts w:hint="eastAsia"/>
        </w:rPr>
        <w:t>、</w:t>
      </w:r>
      <w:r w:rsidRPr="00A508D1">
        <w:rPr>
          <w:rFonts w:hint="eastAsia"/>
        </w:rPr>
        <w:t>歴史を学ぶ意味を考えるようにすること。</w:t>
      </w:r>
    </w:p>
    <w:p w:rsidR="00B8517D" w:rsidRPr="00A508D1" w:rsidRDefault="00F02732" w:rsidP="009B546A">
      <w:pPr>
        <w:spacing w:line="240" w:lineRule="exact"/>
        <w:jc w:val="both"/>
      </w:pPr>
      <w:r>
        <w:rPr>
          <w:rFonts w:hint="eastAsia"/>
        </w:rPr>
        <w:t>（３）</w:t>
      </w:r>
      <w:r w:rsidR="00B8517D" w:rsidRPr="00A508D1">
        <w:rPr>
          <w:rFonts w:hint="eastAsia"/>
        </w:rPr>
        <w:t xml:space="preserve">　内容の</w:t>
      </w:r>
      <w:r>
        <w:rPr>
          <w:rFonts w:hint="eastAsia"/>
        </w:rPr>
        <w:t>（３）</w:t>
      </w:r>
      <w:r w:rsidR="00B8517D" w:rsidRPr="00A508D1">
        <w:rPr>
          <w:rFonts w:hint="eastAsia"/>
        </w:rPr>
        <w:t>については</w:t>
      </w:r>
      <w:r>
        <w:rPr>
          <w:rFonts w:hint="eastAsia"/>
        </w:rPr>
        <w:t>、</w:t>
      </w:r>
      <w:r w:rsidR="00B8517D" w:rsidRPr="00A508D1">
        <w:rPr>
          <w:rFonts w:hint="eastAsia"/>
        </w:rPr>
        <w:t>次のとおり取り扱うものとする。</w:t>
      </w:r>
    </w:p>
    <w:p w:rsidR="00B8517D" w:rsidRPr="00A508D1" w:rsidRDefault="00B8517D" w:rsidP="009B546A">
      <w:pPr>
        <w:spacing w:line="240" w:lineRule="exact"/>
        <w:ind w:leftChars="200" w:left="630" w:hangingChars="100" w:hanging="210"/>
        <w:jc w:val="both"/>
      </w:pPr>
      <w:r w:rsidRPr="00A508D1">
        <w:rPr>
          <w:rFonts w:hint="eastAsia"/>
        </w:rPr>
        <w:t>ア　アについては</w:t>
      </w:r>
      <w:r w:rsidR="00F02732">
        <w:rPr>
          <w:rFonts w:hint="eastAsia"/>
        </w:rPr>
        <w:t>、</w:t>
      </w:r>
      <w:r w:rsidRPr="00A508D1">
        <w:rPr>
          <w:rFonts w:hint="eastAsia"/>
        </w:rPr>
        <w:t>我が国の国旗と国歌の意義を理解し</w:t>
      </w:r>
      <w:r w:rsidR="00F02732">
        <w:rPr>
          <w:rFonts w:hint="eastAsia"/>
        </w:rPr>
        <w:t>、</w:t>
      </w:r>
      <w:r w:rsidRPr="00A508D1">
        <w:rPr>
          <w:rFonts w:hint="eastAsia"/>
        </w:rPr>
        <w:t>これを尊重する態度を養うとともに</w:t>
      </w:r>
      <w:r w:rsidR="00F02732">
        <w:rPr>
          <w:rFonts w:hint="eastAsia"/>
        </w:rPr>
        <w:t>、</w:t>
      </w:r>
      <w:r w:rsidRPr="00A508D1">
        <w:rPr>
          <w:rFonts w:hint="eastAsia"/>
        </w:rPr>
        <w:t>諸外国の国旗と国歌も同様に尊重する態度を養うよう配慮すること。</w:t>
      </w:r>
    </w:p>
    <w:p w:rsidR="00B8517D" w:rsidRPr="00A508D1" w:rsidRDefault="00B8517D" w:rsidP="009B546A">
      <w:pPr>
        <w:spacing w:line="240" w:lineRule="exact"/>
        <w:ind w:leftChars="200" w:left="630" w:hangingChars="100" w:hanging="210"/>
        <w:jc w:val="both"/>
      </w:pPr>
      <w:r w:rsidRPr="00A508D1">
        <w:rPr>
          <w:rFonts w:hint="eastAsia"/>
        </w:rPr>
        <w:t>イ　アの（ア）については</w:t>
      </w:r>
      <w:r w:rsidR="00F02732">
        <w:rPr>
          <w:rFonts w:hint="eastAsia"/>
        </w:rPr>
        <w:t>、</w:t>
      </w:r>
      <w:r w:rsidRPr="00A508D1">
        <w:rPr>
          <w:rFonts w:hint="eastAsia"/>
        </w:rPr>
        <w:t>我が国とつながりが深い国から数か国を取り上げること。その際</w:t>
      </w:r>
      <w:r w:rsidR="00F02732">
        <w:rPr>
          <w:rFonts w:hint="eastAsia"/>
        </w:rPr>
        <w:t>、</w:t>
      </w:r>
      <w:r w:rsidRPr="00A508D1">
        <w:rPr>
          <w:rFonts w:hint="eastAsia"/>
        </w:rPr>
        <w:t>児童が１か国を選択して調べるよう配慮すること。</w:t>
      </w:r>
    </w:p>
    <w:p w:rsidR="00B8517D" w:rsidRPr="00A508D1" w:rsidRDefault="00B8517D" w:rsidP="009B546A">
      <w:pPr>
        <w:spacing w:line="240" w:lineRule="exact"/>
        <w:ind w:leftChars="200" w:left="630" w:hangingChars="100" w:hanging="210"/>
        <w:jc w:val="both"/>
      </w:pPr>
      <w:r w:rsidRPr="00A508D1">
        <w:rPr>
          <w:rFonts w:hint="eastAsia"/>
        </w:rPr>
        <w:t>ウ　アの（ア）については</w:t>
      </w:r>
      <w:r w:rsidR="00F02732">
        <w:rPr>
          <w:rFonts w:hint="eastAsia"/>
        </w:rPr>
        <w:t>、</w:t>
      </w:r>
      <w:r w:rsidRPr="00A508D1">
        <w:rPr>
          <w:rFonts w:hint="eastAsia"/>
        </w:rPr>
        <w:t>我が国や諸外国の伝統や文化を尊重しようとする態度を養うよう配慮すること。</w:t>
      </w:r>
    </w:p>
    <w:p w:rsidR="00B8517D" w:rsidRPr="00A508D1" w:rsidRDefault="00B8517D" w:rsidP="009B546A">
      <w:pPr>
        <w:spacing w:line="240" w:lineRule="exact"/>
        <w:ind w:leftChars="200" w:left="630" w:hangingChars="100" w:hanging="210"/>
        <w:jc w:val="both"/>
      </w:pPr>
      <w:r w:rsidRPr="00A508D1">
        <w:rPr>
          <w:rFonts w:hint="eastAsia"/>
        </w:rPr>
        <w:t>エ　イについては</w:t>
      </w:r>
      <w:r w:rsidR="00F02732">
        <w:rPr>
          <w:rFonts w:hint="eastAsia"/>
        </w:rPr>
        <w:t>、</w:t>
      </w:r>
      <w:r w:rsidRPr="00A508D1">
        <w:rPr>
          <w:rFonts w:hint="eastAsia"/>
        </w:rPr>
        <w:t>世界の人々と共に生きていくために大切なことや</w:t>
      </w:r>
      <w:r w:rsidR="00F02732">
        <w:rPr>
          <w:rFonts w:hint="eastAsia"/>
        </w:rPr>
        <w:t>、</w:t>
      </w:r>
      <w:r w:rsidRPr="00A508D1">
        <w:rPr>
          <w:rFonts w:hint="eastAsia"/>
        </w:rPr>
        <w:t>今後</w:t>
      </w:r>
      <w:r w:rsidR="00F02732">
        <w:rPr>
          <w:rFonts w:hint="eastAsia"/>
        </w:rPr>
        <w:t>、</w:t>
      </w:r>
      <w:r w:rsidRPr="00A508D1">
        <w:rPr>
          <w:rFonts w:hint="eastAsia"/>
        </w:rPr>
        <w:t>我が国が国際社会において果たすべき役割などを多角的に考えたり選択・判断したりできるよう配慮すること。</w:t>
      </w:r>
    </w:p>
    <w:p w:rsidR="00B8517D" w:rsidRDefault="00B8517D" w:rsidP="009B546A">
      <w:pPr>
        <w:spacing w:line="240" w:lineRule="exact"/>
        <w:ind w:leftChars="200" w:left="630" w:hangingChars="100" w:hanging="210"/>
        <w:jc w:val="both"/>
      </w:pPr>
      <w:r w:rsidRPr="00A508D1">
        <w:rPr>
          <w:rFonts w:hint="eastAsia"/>
        </w:rPr>
        <w:t>オ　イの（イ）については</w:t>
      </w:r>
      <w:r w:rsidR="00F02732">
        <w:rPr>
          <w:rFonts w:hint="eastAsia"/>
        </w:rPr>
        <w:t>、</w:t>
      </w:r>
      <w:r w:rsidRPr="00A508D1">
        <w:rPr>
          <w:rFonts w:hint="eastAsia"/>
        </w:rPr>
        <w:t>網羅的</w:t>
      </w:r>
      <w:r w:rsidR="00F02732">
        <w:rPr>
          <w:rFonts w:hint="eastAsia"/>
        </w:rPr>
        <w:t>、</w:t>
      </w:r>
      <w:r w:rsidRPr="00A508D1">
        <w:rPr>
          <w:rFonts w:hint="eastAsia"/>
        </w:rPr>
        <w:t>抽象的な扱いを避けるため</w:t>
      </w:r>
      <w:r w:rsidR="00F02732">
        <w:rPr>
          <w:rFonts w:hint="eastAsia"/>
        </w:rPr>
        <w:t>、</w:t>
      </w:r>
      <w:r w:rsidRPr="00A508D1">
        <w:rPr>
          <w:rFonts w:hint="eastAsia"/>
        </w:rPr>
        <w:t>「国際連合の働き」については</w:t>
      </w:r>
      <w:r w:rsidR="00F02732">
        <w:rPr>
          <w:rFonts w:hint="eastAsia"/>
        </w:rPr>
        <w:t>、</w:t>
      </w:r>
      <w:r w:rsidRPr="00A508D1">
        <w:rPr>
          <w:rFonts w:hint="eastAsia"/>
        </w:rPr>
        <w:t>ユニセフやユネスコの身近な活動を取り上げること。また</w:t>
      </w:r>
      <w:r w:rsidR="00F02732">
        <w:rPr>
          <w:rFonts w:hint="eastAsia"/>
        </w:rPr>
        <w:t>、</w:t>
      </w:r>
      <w:r w:rsidRPr="00A508D1">
        <w:rPr>
          <w:rFonts w:hint="eastAsia"/>
        </w:rPr>
        <w:t>「我が国の国際協力の様子」については</w:t>
      </w:r>
      <w:r w:rsidR="00F02732">
        <w:rPr>
          <w:rFonts w:hint="eastAsia"/>
        </w:rPr>
        <w:t>、</w:t>
      </w:r>
      <w:r w:rsidRPr="00A508D1">
        <w:rPr>
          <w:rFonts w:hint="eastAsia"/>
        </w:rPr>
        <w:t>教育</w:t>
      </w:r>
      <w:r w:rsidR="00F02732">
        <w:rPr>
          <w:rFonts w:hint="eastAsia"/>
        </w:rPr>
        <w:t>、</w:t>
      </w:r>
      <w:r w:rsidRPr="00A508D1">
        <w:rPr>
          <w:rFonts w:hint="eastAsia"/>
        </w:rPr>
        <w:t>医療</w:t>
      </w:r>
      <w:r w:rsidR="00F02732">
        <w:rPr>
          <w:rFonts w:hint="eastAsia"/>
        </w:rPr>
        <w:t>、</w:t>
      </w:r>
      <w:r w:rsidRPr="00A508D1">
        <w:rPr>
          <w:rFonts w:hint="eastAsia"/>
        </w:rPr>
        <w:t>農業などの分野で世界に貢献している事例の中から選択して取り上げること。</w:t>
      </w:r>
    </w:p>
    <w:p w:rsidR="00BC3074" w:rsidRDefault="00BC3074" w:rsidP="009B546A">
      <w:pPr>
        <w:spacing w:line="240" w:lineRule="exact"/>
        <w:jc w:val="both"/>
      </w:pPr>
    </w:p>
    <w:p w:rsidR="00BC3074" w:rsidRPr="00A508D1" w:rsidRDefault="00BC3074" w:rsidP="009B546A">
      <w:pPr>
        <w:spacing w:line="240" w:lineRule="exact"/>
        <w:jc w:val="both"/>
      </w:pPr>
      <w:r w:rsidRPr="00A508D1">
        <w:rPr>
          <w:rFonts w:hint="eastAsia"/>
        </w:rPr>
        <w:t>第</w:t>
      </w:r>
      <w:r>
        <w:rPr>
          <w:rFonts w:hint="eastAsia"/>
        </w:rPr>
        <w:t>３</w:t>
      </w:r>
      <w:r w:rsidRPr="00A508D1">
        <w:rPr>
          <w:rFonts w:hint="eastAsia"/>
        </w:rPr>
        <w:t xml:space="preserve">　</w:t>
      </w:r>
      <w:r>
        <w:rPr>
          <w:rFonts w:hint="eastAsia"/>
        </w:rPr>
        <w:t>指導計画の作成と内容の取扱い</w:t>
      </w:r>
    </w:p>
    <w:p w:rsidR="00B8517D" w:rsidRPr="00A508D1" w:rsidRDefault="00B8517D" w:rsidP="009B546A">
      <w:pPr>
        <w:spacing w:line="240" w:lineRule="exact"/>
        <w:jc w:val="both"/>
      </w:pPr>
      <w:r w:rsidRPr="00A508D1">
        <w:rPr>
          <w:rFonts w:hint="eastAsia"/>
        </w:rPr>
        <w:t>１　指導計画の作成に当たっては</w:t>
      </w:r>
      <w:r w:rsidR="00F02732">
        <w:rPr>
          <w:rFonts w:hint="eastAsia"/>
        </w:rPr>
        <w:t>、</w:t>
      </w:r>
      <w:r w:rsidRPr="00A508D1">
        <w:rPr>
          <w:rFonts w:hint="eastAsia"/>
        </w:rPr>
        <w:t>次の事項に配慮するものとする。</w:t>
      </w:r>
    </w:p>
    <w:p w:rsidR="00B8517D" w:rsidRPr="00A508D1" w:rsidRDefault="00F02732" w:rsidP="009B546A">
      <w:pPr>
        <w:ind w:left="630" w:hangingChars="300" w:hanging="630"/>
        <w:jc w:val="both"/>
      </w:pPr>
      <w:r>
        <w:rPr>
          <w:rFonts w:hint="eastAsia"/>
        </w:rPr>
        <w:t>（１）</w:t>
      </w:r>
      <w:r w:rsidR="00B8517D" w:rsidRPr="00A508D1">
        <w:rPr>
          <w:rFonts w:hint="eastAsia"/>
        </w:rPr>
        <w:t xml:space="preserve">　単元など内容や時間のまとまりを見通して</w:t>
      </w:r>
      <w:r>
        <w:rPr>
          <w:rFonts w:hint="eastAsia"/>
        </w:rPr>
        <w:t>、</w:t>
      </w:r>
      <w:r w:rsidR="00B8517D" w:rsidRPr="00A508D1">
        <w:rPr>
          <w:rFonts w:hint="eastAsia"/>
        </w:rPr>
        <w:t>その中で育む資質・能力の育成に向けて</w:t>
      </w:r>
      <w:r>
        <w:rPr>
          <w:rFonts w:hint="eastAsia"/>
        </w:rPr>
        <w:t>、</w:t>
      </w:r>
      <w:r w:rsidR="00B8517D" w:rsidRPr="00A508D1">
        <w:rPr>
          <w:rFonts w:hint="eastAsia"/>
        </w:rPr>
        <w:t>児童の主体的・対話的で深い学びの実現を図るようにすること。その際</w:t>
      </w:r>
      <w:r>
        <w:rPr>
          <w:rFonts w:hint="eastAsia"/>
        </w:rPr>
        <w:t>、</w:t>
      </w:r>
      <w:r w:rsidR="00B8517D" w:rsidRPr="00A508D1">
        <w:rPr>
          <w:rFonts w:hint="eastAsia"/>
        </w:rPr>
        <w:t>問題解決への見通しをもつこと</w:t>
      </w:r>
      <w:r>
        <w:rPr>
          <w:rFonts w:hint="eastAsia"/>
        </w:rPr>
        <w:t>、</w:t>
      </w:r>
      <w:r w:rsidR="00B8517D" w:rsidRPr="00A508D1">
        <w:rPr>
          <w:rFonts w:hint="eastAsia"/>
        </w:rPr>
        <w:t>社会的事象の見方・考え方を働かせ</w:t>
      </w:r>
      <w:r>
        <w:rPr>
          <w:rFonts w:hint="eastAsia"/>
        </w:rPr>
        <w:t>、</w:t>
      </w:r>
      <w:r w:rsidR="00B8517D" w:rsidRPr="00A508D1">
        <w:rPr>
          <w:rFonts w:hint="eastAsia"/>
        </w:rPr>
        <w:t>事象の特色や意味などを考え概念などに関する知識を獲得すること</w:t>
      </w:r>
      <w:r>
        <w:rPr>
          <w:rFonts w:hint="eastAsia"/>
        </w:rPr>
        <w:t>、</w:t>
      </w:r>
      <w:r w:rsidR="00B8517D" w:rsidRPr="00A508D1">
        <w:rPr>
          <w:rFonts w:hint="eastAsia"/>
        </w:rPr>
        <w:t>学習の過程や成果を振り返り学んだことを活用することなど</w:t>
      </w:r>
      <w:r>
        <w:rPr>
          <w:rFonts w:hint="eastAsia"/>
        </w:rPr>
        <w:t>、</w:t>
      </w:r>
      <w:r w:rsidR="00B8517D" w:rsidRPr="00A508D1">
        <w:rPr>
          <w:rFonts w:hint="eastAsia"/>
        </w:rPr>
        <w:t>学習の問題を追究・解決する活動の充実を図ること。</w:t>
      </w:r>
    </w:p>
    <w:p w:rsidR="00B8517D" w:rsidRPr="00A508D1" w:rsidRDefault="00F02732" w:rsidP="009B546A">
      <w:pPr>
        <w:ind w:left="630" w:hangingChars="300" w:hanging="630"/>
        <w:jc w:val="both"/>
      </w:pPr>
      <w:r>
        <w:rPr>
          <w:rFonts w:hint="eastAsia"/>
        </w:rPr>
        <w:t>（２）</w:t>
      </w:r>
      <w:r w:rsidR="00B8517D" w:rsidRPr="00A508D1">
        <w:rPr>
          <w:rFonts w:hint="eastAsia"/>
        </w:rPr>
        <w:t xml:space="preserve">　各学年の目標や内容を踏まえて</w:t>
      </w:r>
      <w:r>
        <w:rPr>
          <w:rFonts w:hint="eastAsia"/>
        </w:rPr>
        <w:t>、</w:t>
      </w:r>
      <w:r w:rsidR="00B8517D" w:rsidRPr="00A508D1">
        <w:rPr>
          <w:rFonts w:hint="eastAsia"/>
        </w:rPr>
        <w:t>事例の取り上げ方を工夫して</w:t>
      </w:r>
      <w:r>
        <w:rPr>
          <w:rFonts w:hint="eastAsia"/>
        </w:rPr>
        <w:t>、</w:t>
      </w:r>
      <w:r w:rsidR="00B8517D" w:rsidRPr="00A508D1">
        <w:rPr>
          <w:rFonts w:hint="eastAsia"/>
        </w:rPr>
        <w:t>内容の配列や授業時数の配分などに留意して効果的な年間指導計画を作成すること。</w:t>
      </w:r>
    </w:p>
    <w:p w:rsidR="00B8517D" w:rsidRPr="00A508D1" w:rsidRDefault="00F02732" w:rsidP="009B546A">
      <w:pPr>
        <w:ind w:left="630" w:hangingChars="300" w:hanging="630"/>
        <w:jc w:val="both"/>
      </w:pPr>
      <w:r>
        <w:rPr>
          <w:rFonts w:hint="eastAsia"/>
        </w:rPr>
        <w:t>（３）</w:t>
      </w:r>
      <w:r w:rsidR="00B8517D" w:rsidRPr="00A508D1">
        <w:rPr>
          <w:rFonts w:hint="eastAsia"/>
        </w:rPr>
        <w:t xml:space="preserve">　我が国の</w:t>
      </w:r>
      <w:r w:rsidR="00B8517D" w:rsidRPr="00A508D1">
        <w:t xml:space="preserve">47 </w:t>
      </w:r>
      <w:r w:rsidR="00B8517D" w:rsidRPr="00A508D1">
        <w:rPr>
          <w:rFonts w:hint="eastAsia"/>
        </w:rPr>
        <w:t>都道府県の名称と位置</w:t>
      </w:r>
      <w:r>
        <w:rPr>
          <w:rFonts w:hint="eastAsia"/>
        </w:rPr>
        <w:t>、</w:t>
      </w:r>
      <w:r w:rsidR="00B8517D" w:rsidRPr="00A508D1">
        <w:rPr>
          <w:rFonts w:hint="eastAsia"/>
        </w:rPr>
        <w:t>世界の大陸と主な海洋の名称と位置については</w:t>
      </w:r>
      <w:r>
        <w:rPr>
          <w:rFonts w:hint="eastAsia"/>
        </w:rPr>
        <w:t>、</w:t>
      </w:r>
      <w:r w:rsidR="00B8517D" w:rsidRPr="00A508D1">
        <w:rPr>
          <w:rFonts w:hint="eastAsia"/>
        </w:rPr>
        <w:t>学習内容と関連付けながら</w:t>
      </w:r>
      <w:r>
        <w:rPr>
          <w:rFonts w:hint="eastAsia"/>
        </w:rPr>
        <w:t>、</w:t>
      </w:r>
      <w:r w:rsidR="00B8517D" w:rsidRPr="00A508D1">
        <w:rPr>
          <w:rFonts w:hint="eastAsia"/>
        </w:rPr>
        <w:t>その都度</w:t>
      </w:r>
      <w:r>
        <w:rPr>
          <w:rFonts w:hint="eastAsia"/>
        </w:rPr>
        <w:t>、</w:t>
      </w:r>
      <w:r w:rsidR="00B8517D" w:rsidRPr="00A508D1">
        <w:rPr>
          <w:rFonts w:hint="eastAsia"/>
        </w:rPr>
        <w:t>地図帳や地球儀などを使って確認するなどして</w:t>
      </w:r>
      <w:r>
        <w:rPr>
          <w:rFonts w:hint="eastAsia"/>
        </w:rPr>
        <w:t>、</w:t>
      </w:r>
      <w:r w:rsidR="00B8517D" w:rsidRPr="00A508D1">
        <w:rPr>
          <w:rFonts w:hint="eastAsia"/>
        </w:rPr>
        <w:t>小学校卒業までに身に付け活用できるように工夫して指導すること。</w:t>
      </w:r>
    </w:p>
    <w:p w:rsidR="00B8517D" w:rsidRPr="00A508D1" w:rsidRDefault="00F02732" w:rsidP="009B546A">
      <w:pPr>
        <w:ind w:left="630" w:hangingChars="300" w:hanging="630"/>
        <w:jc w:val="both"/>
      </w:pPr>
      <w:r>
        <w:rPr>
          <w:rFonts w:hint="eastAsia"/>
        </w:rPr>
        <w:t>（</w:t>
      </w:r>
      <w:r w:rsidR="00BC3074">
        <w:rPr>
          <w:rFonts w:hint="eastAsia"/>
        </w:rPr>
        <w:t>４</w:t>
      </w:r>
      <w:r>
        <w:rPr>
          <w:rFonts w:hint="eastAsia"/>
        </w:rPr>
        <w:t>）</w:t>
      </w:r>
      <w:r w:rsidR="00B8517D" w:rsidRPr="00A508D1">
        <w:rPr>
          <w:rFonts w:hint="eastAsia"/>
        </w:rPr>
        <w:t xml:space="preserve">　障害のある児童などについては</w:t>
      </w:r>
      <w:r>
        <w:rPr>
          <w:rFonts w:hint="eastAsia"/>
        </w:rPr>
        <w:t>、</w:t>
      </w:r>
      <w:r w:rsidR="00B8517D" w:rsidRPr="00A508D1">
        <w:rPr>
          <w:rFonts w:hint="eastAsia"/>
        </w:rPr>
        <w:t>学習活動を行う場合に生じる困難さに応じた指導内容や指導方法の工夫を計画的</w:t>
      </w:r>
      <w:r>
        <w:rPr>
          <w:rFonts w:hint="eastAsia"/>
        </w:rPr>
        <w:t>、</w:t>
      </w:r>
      <w:r w:rsidR="00B8517D" w:rsidRPr="00A508D1">
        <w:rPr>
          <w:rFonts w:hint="eastAsia"/>
        </w:rPr>
        <w:t>組織的に行うこと。</w:t>
      </w:r>
    </w:p>
    <w:p w:rsidR="00B8517D" w:rsidRDefault="00F02732" w:rsidP="009B546A">
      <w:pPr>
        <w:ind w:left="630" w:hangingChars="300" w:hanging="630"/>
        <w:jc w:val="both"/>
      </w:pPr>
      <w:r>
        <w:rPr>
          <w:rFonts w:hint="eastAsia"/>
        </w:rPr>
        <w:t>（５）</w:t>
      </w:r>
      <w:r w:rsidR="00B8517D" w:rsidRPr="00A508D1">
        <w:rPr>
          <w:rFonts w:hint="eastAsia"/>
        </w:rPr>
        <w:t xml:space="preserve">　第１章総則の第１の２の</w:t>
      </w:r>
      <w:r>
        <w:rPr>
          <w:rFonts w:hint="eastAsia"/>
        </w:rPr>
        <w:t>（２）</w:t>
      </w:r>
      <w:r w:rsidR="00B8517D" w:rsidRPr="00A508D1">
        <w:rPr>
          <w:rFonts w:hint="eastAsia"/>
        </w:rPr>
        <w:t>に示す道徳教育の目標に基づき</w:t>
      </w:r>
      <w:r>
        <w:rPr>
          <w:rFonts w:hint="eastAsia"/>
        </w:rPr>
        <w:t>、</w:t>
      </w:r>
      <w:r w:rsidR="00B8517D" w:rsidRPr="00A508D1">
        <w:rPr>
          <w:rFonts w:hint="eastAsia"/>
        </w:rPr>
        <w:t>道徳科などとの関連を考慮しながら</w:t>
      </w:r>
      <w:r>
        <w:rPr>
          <w:rFonts w:hint="eastAsia"/>
        </w:rPr>
        <w:t>、</w:t>
      </w:r>
      <w:r w:rsidR="00B8517D" w:rsidRPr="00A508D1">
        <w:rPr>
          <w:rFonts w:hint="eastAsia"/>
        </w:rPr>
        <w:t>第３章特別の教科道徳の第２に示す内容について</w:t>
      </w:r>
      <w:r>
        <w:rPr>
          <w:rFonts w:hint="eastAsia"/>
        </w:rPr>
        <w:t>、</w:t>
      </w:r>
      <w:r w:rsidR="00B8517D" w:rsidRPr="00A508D1">
        <w:rPr>
          <w:rFonts w:hint="eastAsia"/>
        </w:rPr>
        <w:t>社会科の特質に応じて適切な指導をすること。</w:t>
      </w:r>
    </w:p>
    <w:p w:rsidR="00B8517D" w:rsidRPr="00A508D1" w:rsidRDefault="00B8517D" w:rsidP="009B546A">
      <w:pPr>
        <w:jc w:val="both"/>
      </w:pPr>
      <w:r w:rsidRPr="00A508D1">
        <w:rPr>
          <w:rFonts w:hint="eastAsia"/>
        </w:rPr>
        <w:t>２　第２の内容の取扱いについては</w:t>
      </w:r>
      <w:r w:rsidR="00F02732">
        <w:rPr>
          <w:rFonts w:hint="eastAsia"/>
        </w:rPr>
        <w:t>、</w:t>
      </w:r>
      <w:r w:rsidRPr="00A508D1">
        <w:rPr>
          <w:rFonts w:hint="eastAsia"/>
        </w:rPr>
        <w:t>次の事項に配慮するものとする。</w:t>
      </w:r>
    </w:p>
    <w:p w:rsidR="00B8517D" w:rsidRPr="00A508D1" w:rsidRDefault="00F02732" w:rsidP="009B546A">
      <w:pPr>
        <w:ind w:left="630" w:hangingChars="300" w:hanging="630"/>
        <w:jc w:val="both"/>
      </w:pPr>
      <w:r>
        <w:rPr>
          <w:rFonts w:hint="eastAsia"/>
        </w:rPr>
        <w:t>（１）</w:t>
      </w:r>
      <w:r w:rsidR="00B8517D" w:rsidRPr="00A508D1">
        <w:rPr>
          <w:rFonts w:hint="eastAsia"/>
        </w:rPr>
        <w:t xml:space="preserve">　各学校においては</w:t>
      </w:r>
      <w:r>
        <w:rPr>
          <w:rFonts w:hint="eastAsia"/>
        </w:rPr>
        <w:t>、</w:t>
      </w:r>
      <w:r w:rsidR="00B8517D" w:rsidRPr="00A508D1">
        <w:rPr>
          <w:rFonts w:hint="eastAsia"/>
        </w:rPr>
        <w:t>地域の実態を生かし</w:t>
      </w:r>
      <w:r>
        <w:rPr>
          <w:rFonts w:hint="eastAsia"/>
        </w:rPr>
        <w:t>、</w:t>
      </w:r>
      <w:r w:rsidR="00B8517D" w:rsidRPr="00A508D1">
        <w:rPr>
          <w:rFonts w:hint="eastAsia"/>
        </w:rPr>
        <w:t>児童が興味・関心をもって学習に取り組めるようにするとともに</w:t>
      </w:r>
      <w:r>
        <w:rPr>
          <w:rFonts w:hint="eastAsia"/>
        </w:rPr>
        <w:t>、</w:t>
      </w:r>
      <w:r w:rsidR="00B8517D" w:rsidRPr="00A508D1">
        <w:rPr>
          <w:rFonts w:hint="eastAsia"/>
        </w:rPr>
        <w:t>観察や見学</w:t>
      </w:r>
      <w:r>
        <w:rPr>
          <w:rFonts w:hint="eastAsia"/>
        </w:rPr>
        <w:t>、</w:t>
      </w:r>
      <w:r w:rsidR="00B8517D" w:rsidRPr="00A508D1">
        <w:rPr>
          <w:rFonts w:hint="eastAsia"/>
        </w:rPr>
        <w:t>聞き取りなどの調査活動を含む具体的な体験を伴う学習やそれに基づく表現活動の一層の充実を図ること。また</w:t>
      </w:r>
      <w:r>
        <w:rPr>
          <w:rFonts w:hint="eastAsia"/>
        </w:rPr>
        <w:t>、</w:t>
      </w:r>
      <w:r w:rsidR="00B8517D" w:rsidRPr="00A508D1">
        <w:rPr>
          <w:rFonts w:hint="eastAsia"/>
        </w:rPr>
        <w:t>社会的事象の特色や意味</w:t>
      </w:r>
      <w:r>
        <w:rPr>
          <w:rFonts w:hint="eastAsia"/>
        </w:rPr>
        <w:t>、</w:t>
      </w:r>
      <w:r w:rsidR="00B8517D" w:rsidRPr="00A508D1">
        <w:rPr>
          <w:rFonts w:hint="eastAsia"/>
        </w:rPr>
        <w:t>社会に見られる課題などについて</w:t>
      </w:r>
      <w:r>
        <w:rPr>
          <w:rFonts w:hint="eastAsia"/>
        </w:rPr>
        <w:t>、</w:t>
      </w:r>
      <w:r w:rsidR="00B8517D" w:rsidRPr="00A508D1">
        <w:rPr>
          <w:rFonts w:hint="eastAsia"/>
        </w:rPr>
        <w:t>多角的に考えたことや選択・判断したことを論理的に説明したり</w:t>
      </w:r>
      <w:r>
        <w:rPr>
          <w:rFonts w:hint="eastAsia"/>
        </w:rPr>
        <w:t>、</w:t>
      </w:r>
      <w:r w:rsidR="00B8517D" w:rsidRPr="00A508D1">
        <w:rPr>
          <w:rFonts w:hint="eastAsia"/>
        </w:rPr>
        <w:t>立場や根拠を明確にして議論したりするなど言語活動に関わる学習を一層重視すること。</w:t>
      </w:r>
    </w:p>
    <w:p w:rsidR="00B8517D" w:rsidRPr="00A508D1" w:rsidRDefault="00F02732" w:rsidP="009B546A">
      <w:pPr>
        <w:ind w:left="630" w:hangingChars="300" w:hanging="630"/>
        <w:jc w:val="both"/>
      </w:pPr>
      <w:r>
        <w:rPr>
          <w:rFonts w:hint="eastAsia"/>
        </w:rPr>
        <w:t>（２）</w:t>
      </w:r>
      <w:r w:rsidR="00B8517D" w:rsidRPr="00A508D1">
        <w:rPr>
          <w:rFonts w:hint="eastAsia"/>
        </w:rPr>
        <w:t xml:space="preserve">　学校図書館や公共図書館</w:t>
      </w:r>
      <w:r>
        <w:rPr>
          <w:rFonts w:hint="eastAsia"/>
        </w:rPr>
        <w:t>、</w:t>
      </w:r>
      <w:r w:rsidR="00B8517D" w:rsidRPr="00A508D1">
        <w:rPr>
          <w:rFonts w:hint="eastAsia"/>
        </w:rPr>
        <w:t>コンピュータなどを活用して</w:t>
      </w:r>
      <w:r>
        <w:rPr>
          <w:rFonts w:hint="eastAsia"/>
        </w:rPr>
        <w:t>、</w:t>
      </w:r>
      <w:r w:rsidR="00B8517D" w:rsidRPr="00A508D1">
        <w:rPr>
          <w:rFonts w:hint="eastAsia"/>
        </w:rPr>
        <w:t>情報の収集やまとめなどを行うようにすること。また</w:t>
      </w:r>
      <w:r>
        <w:rPr>
          <w:rFonts w:hint="eastAsia"/>
        </w:rPr>
        <w:t>、</w:t>
      </w:r>
      <w:r w:rsidR="00B8517D" w:rsidRPr="00A508D1">
        <w:rPr>
          <w:rFonts w:hint="eastAsia"/>
        </w:rPr>
        <w:t>全ての学年において</w:t>
      </w:r>
      <w:r>
        <w:rPr>
          <w:rFonts w:hint="eastAsia"/>
        </w:rPr>
        <w:t>、</w:t>
      </w:r>
      <w:r w:rsidR="00B8517D" w:rsidRPr="00A508D1">
        <w:rPr>
          <w:rFonts w:hint="eastAsia"/>
        </w:rPr>
        <w:t>地図帳を活用すること。</w:t>
      </w:r>
    </w:p>
    <w:p w:rsidR="00B8517D" w:rsidRPr="00A508D1" w:rsidRDefault="00F02732" w:rsidP="009B546A">
      <w:pPr>
        <w:ind w:left="630" w:hangingChars="300" w:hanging="630"/>
        <w:jc w:val="both"/>
      </w:pPr>
      <w:r>
        <w:rPr>
          <w:rFonts w:hint="eastAsia"/>
        </w:rPr>
        <w:t>（３）</w:t>
      </w:r>
      <w:r w:rsidR="00B8517D" w:rsidRPr="00A508D1">
        <w:rPr>
          <w:rFonts w:hint="eastAsia"/>
        </w:rPr>
        <w:t xml:space="preserve">　博物館や資料館などの施設の活用を図るとともに</w:t>
      </w:r>
      <w:r>
        <w:rPr>
          <w:rFonts w:hint="eastAsia"/>
        </w:rPr>
        <w:t>、</w:t>
      </w:r>
      <w:r w:rsidR="00B8517D" w:rsidRPr="00A508D1">
        <w:rPr>
          <w:rFonts w:hint="eastAsia"/>
        </w:rPr>
        <w:t>身近な地域及び国土の遺跡や文化財などについての調査活動を取り入れるようにすること。また</w:t>
      </w:r>
      <w:r>
        <w:rPr>
          <w:rFonts w:hint="eastAsia"/>
        </w:rPr>
        <w:t>、</w:t>
      </w:r>
      <w:r w:rsidR="00B8517D" w:rsidRPr="00A508D1">
        <w:rPr>
          <w:rFonts w:hint="eastAsia"/>
        </w:rPr>
        <w:t>内容に関わる専門家や関係者</w:t>
      </w:r>
      <w:r>
        <w:rPr>
          <w:rFonts w:hint="eastAsia"/>
        </w:rPr>
        <w:t>、</w:t>
      </w:r>
      <w:r w:rsidR="00B8517D" w:rsidRPr="00A508D1">
        <w:rPr>
          <w:rFonts w:hint="eastAsia"/>
        </w:rPr>
        <w:t>関係の諸機関との連携を図るようにすること。</w:t>
      </w:r>
    </w:p>
    <w:p w:rsidR="00455ACE" w:rsidRPr="00A508D1" w:rsidRDefault="00F02732" w:rsidP="009B546A">
      <w:pPr>
        <w:ind w:left="630" w:hangingChars="300" w:hanging="630"/>
        <w:jc w:val="both"/>
      </w:pPr>
      <w:r>
        <w:rPr>
          <w:rFonts w:hint="eastAsia"/>
        </w:rPr>
        <w:t>（</w:t>
      </w:r>
      <w:r w:rsidR="00BC3074">
        <w:rPr>
          <w:rFonts w:hint="eastAsia"/>
        </w:rPr>
        <w:t>４</w:t>
      </w:r>
      <w:r>
        <w:rPr>
          <w:rFonts w:hint="eastAsia"/>
        </w:rPr>
        <w:t>）</w:t>
      </w:r>
      <w:r w:rsidR="00B8517D" w:rsidRPr="00A508D1">
        <w:rPr>
          <w:rFonts w:hint="eastAsia"/>
        </w:rPr>
        <w:t xml:space="preserve">　児童の発達の段階を考慮し</w:t>
      </w:r>
      <w:r>
        <w:rPr>
          <w:rFonts w:hint="eastAsia"/>
        </w:rPr>
        <w:t>、</w:t>
      </w:r>
      <w:r w:rsidR="00B8517D" w:rsidRPr="00A508D1">
        <w:rPr>
          <w:rFonts w:hint="eastAsia"/>
        </w:rPr>
        <w:t>社会的事象については</w:t>
      </w:r>
      <w:r>
        <w:rPr>
          <w:rFonts w:hint="eastAsia"/>
        </w:rPr>
        <w:t>、</w:t>
      </w:r>
      <w:r w:rsidR="00B8517D" w:rsidRPr="00A508D1">
        <w:rPr>
          <w:rFonts w:hint="eastAsia"/>
        </w:rPr>
        <w:t>児童の考えが深まるよう様々な見解を提示するよう配慮し</w:t>
      </w:r>
      <w:r>
        <w:rPr>
          <w:rFonts w:hint="eastAsia"/>
        </w:rPr>
        <w:t>、</w:t>
      </w:r>
      <w:r w:rsidR="00B8517D" w:rsidRPr="00A508D1">
        <w:rPr>
          <w:rFonts w:hint="eastAsia"/>
        </w:rPr>
        <w:t>多様な見解のある事柄</w:t>
      </w:r>
      <w:r>
        <w:rPr>
          <w:rFonts w:hint="eastAsia"/>
        </w:rPr>
        <w:t>、</w:t>
      </w:r>
      <w:r w:rsidR="00B8517D" w:rsidRPr="00A508D1">
        <w:rPr>
          <w:rFonts w:hint="eastAsia"/>
        </w:rPr>
        <w:t>未確定な事柄を取り上げる場合には</w:t>
      </w:r>
      <w:r>
        <w:rPr>
          <w:rFonts w:hint="eastAsia"/>
        </w:rPr>
        <w:t>、</w:t>
      </w:r>
      <w:r w:rsidR="00B8517D" w:rsidRPr="00A508D1">
        <w:rPr>
          <w:rFonts w:hint="eastAsia"/>
        </w:rPr>
        <w:t>有益適切な教材に基づいて指導するとともに</w:t>
      </w:r>
      <w:r>
        <w:rPr>
          <w:rFonts w:hint="eastAsia"/>
        </w:rPr>
        <w:t>、</w:t>
      </w:r>
      <w:r w:rsidR="00B8517D" w:rsidRPr="00A508D1">
        <w:rPr>
          <w:rFonts w:hint="eastAsia"/>
        </w:rPr>
        <w:t>特定の事柄を強調し過ぎたり</w:t>
      </w:r>
      <w:r>
        <w:rPr>
          <w:rFonts w:hint="eastAsia"/>
        </w:rPr>
        <w:t>、</w:t>
      </w:r>
      <w:r w:rsidR="00B8517D" w:rsidRPr="00A508D1">
        <w:rPr>
          <w:rFonts w:hint="eastAsia"/>
        </w:rPr>
        <w:t>一面的な見解を十分な配慮なく取り上げたりするなどの偏った取扱いにより</w:t>
      </w:r>
      <w:r>
        <w:rPr>
          <w:rFonts w:hint="eastAsia"/>
        </w:rPr>
        <w:t>、</w:t>
      </w:r>
      <w:r w:rsidR="00B8517D" w:rsidRPr="00A508D1">
        <w:rPr>
          <w:rFonts w:hint="eastAsia"/>
        </w:rPr>
        <w:t>児童が多角的に考えたり</w:t>
      </w:r>
      <w:r>
        <w:rPr>
          <w:rFonts w:hint="eastAsia"/>
        </w:rPr>
        <w:t>、</w:t>
      </w:r>
      <w:r w:rsidR="00B8517D" w:rsidRPr="00A508D1">
        <w:rPr>
          <w:rFonts w:hint="eastAsia"/>
        </w:rPr>
        <w:t>事実を客観的に捉え</w:t>
      </w:r>
      <w:r>
        <w:rPr>
          <w:rFonts w:hint="eastAsia"/>
        </w:rPr>
        <w:t>、</w:t>
      </w:r>
      <w:r w:rsidR="00B8517D" w:rsidRPr="00A508D1">
        <w:rPr>
          <w:rFonts w:hint="eastAsia"/>
        </w:rPr>
        <w:t>公正に判断したりすることを妨げることのないよう留意すること。</w:t>
      </w:r>
    </w:p>
    <w:sectPr w:rsidR="00455ACE" w:rsidRPr="00A508D1" w:rsidSect="00D70F41">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F7" w:rsidRDefault="006A75F7" w:rsidP="008E4AFB">
      <w:r>
        <w:separator/>
      </w:r>
    </w:p>
  </w:endnote>
  <w:endnote w:type="continuationSeparator" w:id="0">
    <w:p w:rsidR="006A75F7" w:rsidRDefault="006A75F7"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9E" w:rsidRDefault="00F225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32" w:rsidRPr="00737FE2" w:rsidRDefault="00F02732" w:rsidP="00737FE2">
    <w:pPr>
      <w:pStyle w:val="a5"/>
      <w:jc w:val="center"/>
      <w:rPr>
        <w:sz w:val="20"/>
        <w:szCs w:val="20"/>
      </w:rPr>
    </w:pPr>
    <w:r>
      <w:rPr>
        <w:rFonts w:hint="eastAsia"/>
        <w:sz w:val="20"/>
        <w:szCs w:val="20"/>
      </w:rPr>
      <w:t>－社</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F2259E" w:rsidRPr="00F2259E">
          <w:rPr>
            <w:noProof/>
            <w:sz w:val="20"/>
            <w:szCs w:val="20"/>
            <w:lang w:val="ja-JP"/>
          </w:rPr>
          <w:t>9</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41" w:rsidRDefault="00D70F41" w:rsidP="00D70F41">
    <w:pPr>
      <w:pStyle w:val="a5"/>
      <w:jc w:val="center"/>
    </w:pPr>
    <w:r>
      <w:rPr>
        <w:rFonts w:hint="eastAsia"/>
        <w:sz w:val="20"/>
        <w:szCs w:val="20"/>
      </w:rPr>
      <w:t>－社</w:t>
    </w:r>
    <w:sdt>
      <w:sdtPr>
        <w:rPr>
          <w:sz w:val="20"/>
          <w:szCs w:val="20"/>
        </w:rPr>
        <w:id w:val="1478963133"/>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F2259E" w:rsidRPr="00F2259E">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F7" w:rsidRDefault="006A75F7" w:rsidP="008E4AFB">
      <w:r>
        <w:separator/>
      </w:r>
    </w:p>
  </w:footnote>
  <w:footnote w:type="continuationSeparator" w:id="0">
    <w:p w:rsidR="006A75F7" w:rsidRDefault="006A75F7"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9E" w:rsidRDefault="00F225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9E" w:rsidRDefault="00F225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9E" w:rsidRDefault="00F225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84A0F"/>
    <w:rsid w:val="000A1845"/>
    <w:rsid w:val="000B538F"/>
    <w:rsid w:val="000F6B31"/>
    <w:rsid w:val="001071F7"/>
    <w:rsid w:val="001113BD"/>
    <w:rsid w:val="00112BFA"/>
    <w:rsid w:val="002C09B3"/>
    <w:rsid w:val="00307203"/>
    <w:rsid w:val="00307553"/>
    <w:rsid w:val="00395E53"/>
    <w:rsid w:val="003C31DF"/>
    <w:rsid w:val="00455ACE"/>
    <w:rsid w:val="004956FF"/>
    <w:rsid w:val="004D0199"/>
    <w:rsid w:val="004D4744"/>
    <w:rsid w:val="004E0567"/>
    <w:rsid w:val="004F1010"/>
    <w:rsid w:val="00551825"/>
    <w:rsid w:val="00581BAC"/>
    <w:rsid w:val="005A1ECB"/>
    <w:rsid w:val="00615C00"/>
    <w:rsid w:val="006A75F7"/>
    <w:rsid w:val="006A794F"/>
    <w:rsid w:val="006D30CB"/>
    <w:rsid w:val="007054AE"/>
    <w:rsid w:val="00737FE2"/>
    <w:rsid w:val="007615FC"/>
    <w:rsid w:val="007E7A54"/>
    <w:rsid w:val="008437B8"/>
    <w:rsid w:val="0087479E"/>
    <w:rsid w:val="008E4453"/>
    <w:rsid w:val="008E4AFB"/>
    <w:rsid w:val="008F4899"/>
    <w:rsid w:val="00903118"/>
    <w:rsid w:val="00920E21"/>
    <w:rsid w:val="00990331"/>
    <w:rsid w:val="009B546A"/>
    <w:rsid w:val="00A0300C"/>
    <w:rsid w:val="00A508D1"/>
    <w:rsid w:val="00A767C6"/>
    <w:rsid w:val="00A907D4"/>
    <w:rsid w:val="00AC6488"/>
    <w:rsid w:val="00AD5606"/>
    <w:rsid w:val="00AD5E98"/>
    <w:rsid w:val="00B26E8E"/>
    <w:rsid w:val="00B415DD"/>
    <w:rsid w:val="00B576DA"/>
    <w:rsid w:val="00B617B9"/>
    <w:rsid w:val="00B779A4"/>
    <w:rsid w:val="00B8517D"/>
    <w:rsid w:val="00BB2728"/>
    <w:rsid w:val="00BC3074"/>
    <w:rsid w:val="00BE5441"/>
    <w:rsid w:val="00C103D5"/>
    <w:rsid w:val="00C475F6"/>
    <w:rsid w:val="00CE5B8A"/>
    <w:rsid w:val="00D02368"/>
    <w:rsid w:val="00D62D4E"/>
    <w:rsid w:val="00D70F41"/>
    <w:rsid w:val="00D72E28"/>
    <w:rsid w:val="00D7773C"/>
    <w:rsid w:val="00DC0025"/>
    <w:rsid w:val="00DD779C"/>
    <w:rsid w:val="00E13A36"/>
    <w:rsid w:val="00E63376"/>
    <w:rsid w:val="00EC57F4"/>
    <w:rsid w:val="00F02732"/>
    <w:rsid w:val="00F2259E"/>
    <w:rsid w:val="00F63C31"/>
    <w:rsid w:val="00F83917"/>
    <w:rsid w:val="00F860D4"/>
    <w:rsid w:val="00FD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27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99AD-3354-4EFE-8034-EFA35116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2019-06-24T05:44:00Z</dcterms:created>
  <dcterms:modified xsi:type="dcterms:W3CDTF">2019-06-24T05:44:00Z</dcterms:modified>
</cp:coreProperties>
</file>