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784ABB">
      <w:pPr>
        <w:spacing w:line="400" w:lineRule="exact"/>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w:t>
      </w:r>
      <w:r w:rsidR="00AB3297">
        <w:rPr>
          <w:rFonts w:asciiTheme="majorEastAsia" w:eastAsiaTheme="majorEastAsia" w:hAnsiTheme="majorEastAsia" w:hint="eastAsia"/>
          <w:sz w:val="24"/>
        </w:rPr>
        <w:t>８</w:t>
      </w:r>
      <w:r w:rsidR="00B34836" w:rsidRPr="00636046">
        <w:rPr>
          <w:rFonts w:asciiTheme="majorEastAsia" w:eastAsiaTheme="majorEastAsia" w:hAnsiTheme="majorEastAsia" w:hint="eastAsia"/>
          <w:sz w:val="24"/>
        </w:rPr>
        <w:t>年度</w:t>
      </w:r>
      <w:r w:rsidR="00CF6EB8">
        <w:rPr>
          <w:rFonts w:asciiTheme="majorEastAsia" w:eastAsiaTheme="majorEastAsia" w:hAnsiTheme="majorEastAsia" w:hint="eastAsia"/>
          <w:sz w:val="24"/>
        </w:rPr>
        <w:t>１</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AB3297" w:rsidRDefault="00BC6655" w:rsidP="00784ABB">
      <w:pPr>
        <w:spacing w:line="400" w:lineRule="exact"/>
        <w:rPr>
          <w:rFonts w:asciiTheme="minorEastAsia" w:eastAsiaTheme="minorEastAsia" w:hAnsiTheme="minorEastAsia"/>
          <w:sz w:val="24"/>
        </w:rPr>
      </w:pPr>
    </w:p>
    <w:p w:rsidR="00ED7772" w:rsidRPr="00636046" w:rsidRDefault="00636046" w:rsidP="00784ABB">
      <w:pPr>
        <w:spacing w:line="400" w:lineRule="exact"/>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784ABB">
      <w:pPr>
        <w:spacing w:line="400" w:lineRule="exact"/>
        <w:ind w:firstLineChars="200" w:firstLine="513"/>
        <w:rPr>
          <w:rFonts w:asciiTheme="minorEastAsia" w:eastAsiaTheme="minorEastAsia" w:hAnsiTheme="minorEastAsia"/>
          <w:sz w:val="24"/>
        </w:rPr>
      </w:pPr>
      <w:r w:rsidRPr="00636046">
        <w:rPr>
          <w:rFonts w:asciiTheme="minorEastAsia" w:eastAsiaTheme="minorEastAsia" w:hAnsiTheme="minorEastAsia" w:hint="eastAsia"/>
          <w:sz w:val="24"/>
        </w:rPr>
        <w:t>平成</w:t>
      </w:r>
      <w:r w:rsidR="00675E8C">
        <w:rPr>
          <w:rFonts w:asciiTheme="minorEastAsia" w:eastAsiaTheme="minorEastAsia" w:hAnsiTheme="minorEastAsia" w:hint="eastAsia"/>
          <w:sz w:val="24"/>
        </w:rPr>
        <w:t>２</w:t>
      </w:r>
      <w:r w:rsidR="00AB3297">
        <w:rPr>
          <w:rFonts w:asciiTheme="minorEastAsia" w:eastAsiaTheme="minorEastAsia" w:hAnsiTheme="minorEastAsia" w:hint="eastAsia"/>
          <w:sz w:val="24"/>
        </w:rPr>
        <w:t>８</w:t>
      </w:r>
      <w:r w:rsidRPr="00636046">
        <w:rPr>
          <w:rFonts w:asciiTheme="minorEastAsia" w:eastAsiaTheme="minorEastAsia" w:hAnsiTheme="minorEastAsia" w:hint="eastAsia"/>
          <w:sz w:val="24"/>
        </w:rPr>
        <w:t>年</w:t>
      </w:r>
      <w:r w:rsidR="00CF6EB8">
        <w:rPr>
          <w:rFonts w:asciiTheme="minorEastAsia" w:eastAsiaTheme="minorEastAsia" w:hAnsiTheme="minorEastAsia" w:hint="eastAsia"/>
          <w:sz w:val="24"/>
        </w:rPr>
        <w:t>４</w:t>
      </w:r>
      <w:r w:rsidRPr="00636046">
        <w:rPr>
          <w:rFonts w:asciiTheme="minorEastAsia" w:eastAsiaTheme="minorEastAsia" w:hAnsiTheme="minorEastAsia" w:hint="eastAsia"/>
          <w:sz w:val="24"/>
        </w:rPr>
        <w:t>月</w:t>
      </w:r>
      <w:r w:rsidR="00CF6EB8">
        <w:rPr>
          <w:rFonts w:asciiTheme="minorEastAsia" w:eastAsiaTheme="minorEastAsia" w:hAnsiTheme="minorEastAsia" w:hint="eastAsia"/>
          <w:sz w:val="24"/>
        </w:rPr>
        <w:t>１</w:t>
      </w:r>
      <w:r w:rsidR="00AB3297">
        <w:rPr>
          <w:rFonts w:asciiTheme="minorEastAsia" w:eastAsiaTheme="minorEastAsia" w:hAnsiTheme="minorEastAsia" w:hint="eastAsia"/>
          <w:sz w:val="24"/>
        </w:rPr>
        <w:t>６</w:t>
      </w:r>
      <w:r w:rsidRPr="00636046">
        <w:rPr>
          <w:rFonts w:asciiTheme="minorEastAsia" w:eastAsiaTheme="minorEastAsia" w:hAnsiTheme="minorEastAsia" w:hint="eastAsia"/>
          <w:sz w:val="24"/>
        </w:rPr>
        <w:t>日～平成</w:t>
      </w:r>
      <w:r w:rsidR="00B14969">
        <w:rPr>
          <w:rFonts w:asciiTheme="minorEastAsia" w:eastAsiaTheme="minorEastAsia" w:hAnsiTheme="minorEastAsia" w:hint="eastAsia"/>
          <w:sz w:val="24"/>
        </w:rPr>
        <w:t>２</w:t>
      </w:r>
      <w:r w:rsidR="00AB3297">
        <w:rPr>
          <w:rFonts w:asciiTheme="minorEastAsia" w:eastAsiaTheme="minorEastAsia" w:hAnsiTheme="minorEastAsia" w:hint="eastAsia"/>
          <w:sz w:val="24"/>
        </w:rPr>
        <w:t>８</w:t>
      </w:r>
      <w:r w:rsidRPr="00636046">
        <w:rPr>
          <w:rFonts w:asciiTheme="minorEastAsia" w:eastAsiaTheme="minorEastAsia" w:hAnsiTheme="minorEastAsia" w:hint="eastAsia"/>
          <w:sz w:val="24"/>
        </w:rPr>
        <w:t>年</w:t>
      </w:r>
      <w:r w:rsidR="00CF6EB8">
        <w:rPr>
          <w:rFonts w:asciiTheme="minorEastAsia" w:eastAsiaTheme="minorEastAsia" w:hAnsiTheme="minorEastAsia" w:hint="eastAsia"/>
          <w:sz w:val="24"/>
        </w:rPr>
        <w:t>８</w:t>
      </w:r>
      <w:r w:rsidRPr="00636046">
        <w:rPr>
          <w:rFonts w:asciiTheme="minorEastAsia" w:eastAsiaTheme="minorEastAsia" w:hAnsiTheme="minorEastAsia" w:hint="eastAsia"/>
          <w:sz w:val="24"/>
        </w:rPr>
        <w:t>月</w:t>
      </w:r>
      <w:r w:rsidR="00AB3297">
        <w:rPr>
          <w:rFonts w:asciiTheme="minorEastAsia" w:eastAsiaTheme="minorEastAsia" w:hAnsiTheme="minorEastAsia" w:hint="eastAsia"/>
          <w:sz w:val="24"/>
        </w:rPr>
        <w:t>１９</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から本日まで</w:t>
      </w:r>
      <w:r w:rsidR="00636046">
        <w:rPr>
          <w:rFonts w:asciiTheme="minorEastAsia" w:eastAsiaTheme="minorEastAsia" w:hAnsiTheme="minorEastAsia" w:hint="eastAsia"/>
          <w:sz w:val="24"/>
        </w:rPr>
        <w:t>）</w:t>
      </w:r>
    </w:p>
    <w:p w:rsidR="00ED7772" w:rsidRPr="00AB3297" w:rsidRDefault="00ED7772" w:rsidP="00784ABB">
      <w:pPr>
        <w:spacing w:line="400" w:lineRule="exact"/>
        <w:rPr>
          <w:rFonts w:asciiTheme="minorEastAsia" w:eastAsiaTheme="minorEastAsia" w:hAnsiTheme="minorEastAsia"/>
          <w:sz w:val="24"/>
        </w:rPr>
      </w:pPr>
    </w:p>
    <w:p w:rsidR="00A174C9" w:rsidRPr="00125A78" w:rsidRDefault="002113DD" w:rsidP="00784ABB">
      <w:pPr>
        <w:spacing w:line="400" w:lineRule="exact"/>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784ABB">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6B1605">
        <w:rPr>
          <w:rFonts w:asciiTheme="minorEastAsia" w:eastAsiaTheme="minorEastAsia" w:hAnsiTheme="minorEastAsia" w:hint="eastAsia"/>
          <w:sz w:val="24"/>
        </w:rPr>
        <w:t>９</w:t>
      </w:r>
      <w:r>
        <w:rPr>
          <w:rFonts w:asciiTheme="minorEastAsia" w:eastAsiaTheme="minorEastAsia" w:hAnsiTheme="minorEastAsia" w:hint="eastAsia"/>
          <w:sz w:val="24"/>
        </w:rPr>
        <w:t>件（</w:t>
      </w:r>
      <w:r w:rsidR="00AB3297">
        <w:rPr>
          <w:rFonts w:asciiTheme="minorEastAsia" w:eastAsiaTheme="minorEastAsia" w:hAnsiTheme="minorEastAsia" w:hint="eastAsia"/>
          <w:sz w:val="24"/>
        </w:rPr>
        <w:t>１</w:t>
      </w:r>
      <w:r w:rsidR="00581B12">
        <w:rPr>
          <w:rFonts w:asciiTheme="minorEastAsia" w:eastAsiaTheme="minorEastAsia" w:hAnsiTheme="minorEastAsia" w:hint="eastAsia"/>
          <w:sz w:val="24"/>
        </w:rPr>
        <w:t>２</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477009">
              <w:rPr>
                <w:rFonts w:asciiTheme="minorEastAsia" w:eastAsiaTheme="minorEastAsia" w:hAnsiTheme="minorEastAsia" w:hint="eastAsia"/>
                <w:spacing w:val="15"/>
                <w:kern w:val="0"/>
                <w:sz w:val="24"/>
                <w:fitText w:val="1028" w:id="558079744"/>
              </w:rPr>
              <w:t>高等学</w:t>
            </w:r>
            <w:r w:rsidRPr="00477009">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9321FF">
              <w:rPr>
                <w:rFonts w:asciiTheme="minorEastAsia" w:eastAsiaTheme="minorEastAsia" w:hAnsiTheme="minorEastAsia" w:hint="eastAsia"/>
                <w:spacing w:val="15"/>
                <w:kern w:val="0"/>
                <w:sz w:val="24"/>
                <w:fitText w:val="1028" w:id="558079745"/>
              </w:rPr>
              <w:t>支援学</w:t>
            </w:r>
            <w:r w:rsidRPr="009321FF">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D9550D">
              <w:rPr>
                <w:rFonts w:asciiTheme="minorEastAsia" w:eastAsiaTheme="minorEastAsia" w:hAnsiTheme="minorEastAsia" w:hint="eastAsia"/>
                <w:spacing w:val="77"/>
                <w:kern w:val="0"/>
                <w:sz w:val="24"/>
                <w:fitText w:val="1028" w:id="558079747"/>
              </w:rPr>
              <w:t>小学</w:t>
            </w:r>
            <w:r w:rsidRPr="00D9550D">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C933F7"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784ABB">
            <w:pPr>
              <w:spacing w:line="400" w:lineRule="exact"/>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E44810"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r w:rsidR="00E44810">
              <w:rPr>
                <w:rFonts w:asciiTheme="majorEastAsia" w:eastAsiaTheme="majorEastAsia" w:hAnsiTheme="majorEastAsia" w:hint="eastAsia"/>
                <w:sz w:val="24"/>
              </w:rPr>
              <w:t>２</w:t>
            </w:r>
          </w:p>
        </w:tc>
      </w:tr>
    </w:tbl>
    <w:p w:rsidR="00774B48" w:rsidRPr="00E44810" w:rsidRDefault="00774B48" w:rsidP="00784ABB">
      <w:pPr>
        <w:spacing w:line="400" w:lineRule="exact"/>
        <w:rPr>
          <w:rFonts w:asciiTheme="minorEastAsia" w:eastAsiaTheme="minorEastAsia" w:hAnsiTheme="minorEastAsia"/>
          <w:color w:val="FF0000"/>
          <w:sz w:val="24"/>
        </w:rPr>
      </w:pPr>
    </w:p>
    <w:p w:rsidR="00636046" w:rsidRPr="00125A78" w:rsidRDefault="00A174C9" w:rsidP="00784ABB">
      <w:pPr>
        <w:spacing w:line="400" w:lineRule="exact"/>
        <w:rPr>
          <w:rFonts w:asciiTheme="majorEastAsia" w:eastAsiaTheme="majorEastAsia" w:hAnsiTheme="majorEastAsia"/>
          <w:sz w:val="24"/>
        </w:rPr>
      </w:pPr>
      <w:r w:rsidRPr="00125A78">
        <w:rPr>
          <w:rFonts w:asciiTheme="majorEastAsia" w:eastAsiaTheme="majorEastAsia" w:hAnsiTheme="majorEastAsia" w:hint="eastAsia"/>
          <w:sz w:val="24"/>
        </w:rPr>
        <w:t>（１）</w:t>
      </w:r>
      <w:r w:rsidR="000B2A2E" w:rsidRPr="00125A78">
        <w:rPr>
          <w:rFonts w:asciiTheme="majorEastAsia" w:eastAsiaTheme="majorEastAsia" w:hAnsiTheme="majorEastAsia" w:hint="eastAsia"/>
          <w:sz w:val="24"/>
        </w:rPr>
        <w:t>一般服務関係</w:t>
      </w:r>
      <w:r w:rsidR="00636046" w:rsidRPr="00125A78">
        <w:rPr>
          <w:rFonts w:asciiTheme="majorEastAsia" w:eastAsiaTheme="majorEastAsia" w:hAnsiTheme="majorEastAsia" w:hint="eastAsia"/>
          <w:sz w:val="24"/>
        </w:rPr>
        <w:t>…</w:t>
      </w:r>
      <w:r w:rsidR="00C933F7">
        <w:rPr>
          <w:rFonts w:asciiTheme="majorEastAsia" w:eastAsiaTheme="majorEastAsia" w:hAnsiTheme="majorEastAsia" w:hint="eastAsia"/>
          <w:sz w:val="24"/>
        </w:rPr>
        <w:t>７</w:t>
      </w:r>
      <w:r w:rsidR="00636046" w:rsidRPr="00135D43">
        <w:rPr>
          <w:rFonts w:asciiTheme="majorEastAsia" w:eastAsiaTheme="majorEastAsia" w:hAnsiTheme="majorEastAsia" w:hint="eastAsia"/>
          <w:sz w:val="24"/>
        </w:rPr>
        <w:t>件</w:t>
      </w:r>
      <w:r w:rsidR="009D54AE" w:rsidRPr="00135D43">
        <w:rPr>
          <w:rFonts w:asciiTheme="majorEastAsia" w:eastAsiaTheme="majorEastAsia" w:hAnsiTheme="majorEastAsia" w:hint="eastAsia"/>
          <w:sz w:val="24"/>
        </w:rPr>
        <w:t>（</w:t>
      </w:r>
      <w:r w:rsidR="00C933F7">
        <w:rPr>
          <w:rFonts w:asciiTheme="majorEastAsia" w:eastAsiaTheme="majorEastAsia" w:hAnsiTheme="majorEastAsia" w:hint="eastAsia"/>
          <w:sz w:val="24"/>
        </w:rPr>
        <w:t>１０</w:t>
      </w:r>
      <w:r w:rsidR="009D54AE" w:rsidRPr="00135D43">
        <w:rPr>
          <w:rFonts w:asciiTheme="majorEastAsia" w:eastAsiaTheme="majorEastAsia" w:hAnsiTheme="majorEastAsia" w:hint="eastAsia"/>
          <w:sz w:val="24"/>
        </w:rPr>
        <w:t>名）</w:t>
      </w:r>
    </w:p>
    <w:p w:rsidR="00581B12" w:rsidRDefault="008A005D" w:rsidP="00784ABB">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581B12" w:rsidRPr="006C3F31">
        <w:rPr>
          <w:rFonts w:asciiTheme="majorEastAsia" w:eastAsiaTheme="majorEastAsia" w:hAnsiTheme="majorEastAsia" w:hint="eastAsia"/>
          <w:sz w:val="24"/>
        </w:rPr>
        <w:t>体罰…</w:t>
      </w:r>
      <w:r w:rsidR="00C933F7">
        <w:rPr>
          <w:rFonts w:asciiTheme="majorEastAsia" w:eastAsiaTheme="majorEastAsia" w:hAnsiTheme="majorEastAsia" w:hint="eastAsia"/>
          <w:sz w:val="24"/>
        </w:rPr>
        <w:t>２</w:t>
      </w:r>
      <w:r w:rsidR="00581B12" w:rsidRPr="006C3F31">
        <w:rPr>
          <w:rFonts w:asciiTheme="majorEastAsia" w:eastAsiaTheme="majorEastAsia" w:hAnsiTheme="majorEastAsia" w:hint="eastAsia"/>
          <w:sz w:val="24"/>
        </w:rPr>
        <w:t>件</w:t>
      </w:r>
      <w:r w:rsidR="00581B12">
        <w:rPr>
          <w:rFonts w:asciiTheme="majorEastAsia" w:eastAsiaTheme="majorEastAsia" w:hAnsiTheme="majorEastAsia" w:hint="eastAsia"/>
          <w:sz w:val="24"/>
        </w:rPr>
        <w:t>（</w:t>
      </w:r>
      <w:r w:rsidR="00C933F7">
        <w:rPr>
          <w:rFonts w:asciiTheme="majorEastAsia" w:eastAsiaTheme="majorEastAsia" w:hAnsiTheme="majorEastAsia" w:hint="eastAsia"/>
          <w:sz w:val="24"/>
        </w:rPr>
        <w:t>３</w:t>
      </w:r>
      <w:r w:rsidR="00581B12">
        <w:rPr>
          <w:rFonts w:asciiTheme="majorEastAsia" w:eastAsiaTheme="majorEastAsia" w:hAnsiTheme="majorEastAsia" w:hint="eastAsia"/>
          <w:sz w:val="24"/>
        </w:rPr>
        <w:t>名）</w:t>
      </w:r>
    </w:p>
    <w:p w:rsidR="00715077" w:rsidRPr="002E42B1" w:rsidRDefault="00715077" w:rsidP="00784ABB">
      <w:pPr>
        <w:spacing w:line="400" w:lineRule="exact"/>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ア　</w:t>
      </w:r>
      <w:r w:rsidR="00C933F7">
        <w:rPr>
          <w:rFonts w:asciiTheme="majorEastAsia" w:eastAsiaTheme="majorEastAsia" w:hAnsiTheme="majorEastAsia" w:hint="eastAsia"/>
          <w:sz w:val="24"/>
        </w:rPr>
        <w:t>市立中</w:t>
      </w:r>
      <w:r w:rsidRPr="002E42B1">
        <w:rPr>
          <w:rFonts w:asciiTheme="majorEastAsia" w:eastAsiaTheme="majorEastAsia" w:hAnsiTheme="majorEastAsia" w:hint="eastAsia"/>
          <w:sz w:val="24"/>
        </w:rPr>
        <w:t>学校　男性教諭（</w:t>
      </w:r>
      <w:r w:rsidR="00C933F7">
        <w:rPr>
          <w:rFonts w:asciiTheme="majorEastAsia" w:eastAsiaTheme="majorEastAsia" w:hAnsiTheme="majorEastAsia" w:hint="eastAsia"/>
          <w:sz w:val="24"/>
        </w:rPr>
        <w:t>５</w:t>
      </w:r>
      <w:r w:rsidR="00DF1699">
        <w:rPr>
          <w:rFonts w:asciiTheme="majorEastAsia" w:eastAsiaTheme="majorEastAsia" w:hAnsiTheme="majorEastAsia" w:hint="eastAsia"/>
          <w:sz w:val="24"/>
        </w:rPr>
        <w:t>４</w:t>
      </w:r>
      <w:r w:rsidRPr="002E42B1">
        <w:rPr>
          <w:rFonts w:asciiTheme="majorEastAsia" w:eastAsiaTheme="majorEastAsia" w:hAnsiTheme="majorEastAsia" w:hint="eastAsia"/>
          <w:sz w:val="24"/>
        </w:rPr>
        <w:t>歳）『</w:t>
      </w:r>
      <w:r w:rsidR="00C933F7">
        <w:rPr>
          <w:rFonts w:asciiTheme="majorEastAsia" w:eastAsiaTheme="majorEastAsia" w:hAnsiTheme="majorEastAsia" w:hint="eastAsia"/>
          <w:sz w:val="24"/>
        </w:rPr>
        <w:t>停職</w:t>
      </w:r>
      <w:r>
        <w:rPr>
          <w:rFonts w:asciiTheme="majorEastAsia" w:eastAsiaTheme="majorEastAsia" w:hAnsiTheme="majorEastAsia" w:hint="eastAsia"/>
          <w:sz w:val="24"/>
        </w:rPr>
        <w:t>１月</w:t>
      </w:r>
      <w:r w:rsidRPr="002E42B1">
        <w:rPr>
          <w:rFonts w:asciiTheme="majorEastAsia" w:eastAsiaTheme="majorEastAsia" w:hAnsiTheme="majorEastAsia" w:hint="eastAsia"/>
          <w:sz w:val="24"/>
        </w:rPr>
        <w:t>』</w:t>
      </w:r>
    </w:p>
    <w:p w:rsidR="00C933F7" w:rsidRDefault="00C933F7" w:rsidP="00784ABB">
      <w:pPr>
        <w:spacing w:line="400" w:lineRule="exact"/>
        <w:ind w:leftChars="550" w:left="1247" w:firstLineChars="100" w:firstLine="257"/>
        <w:rPr>
          <w:sz w:val="24"/>
        </w:rPr>
      </w:pPr>
      <w:r>
        <w:rPr>
          <w:rFonts w:hint="eastAsia"/>
          <w:sz w:val="24"/>
        </w:rPr>
        <w:t>複数の男子生徒に対し、平手で頬を叩く、臀部を蹴る、制服を掴み引っ張る等の体罰を行い、男子生徒</w:t>
      </w:r>
      <w:r w:rsidR="00272E54">
        <w:rPr>
          <w:rFonts w:hint="eastAsia"/>
          <w:sz w:val="24"/>
        </w:rPr>
        <w:t>二</w:t>
      </w:r>
      <w:r>
        <w:rPr>
          <w:rFonts w:hint="eastAsia"/>
          <w:sz w:val="24"/>
        </w:rPr>
        <w:t>名の荷物を放り投げる不適切な行為をした。</w:t>
      </w:r>
    </w:p>
    <w:p w:rsidR="00272E54" w:rsidRDefault="00C933F7" w:rsidP="00784ABB">
      <w:pPr>
        <w:spacing w:line="400" w:lineRule="exact"/>
        <w:ind w:leftChars="550" w:left="1247" w:firstLineChars="100" w:firstLine="257"/>
        <w:rPr>
          <w:sz w:val="24"/>
        </w:rPr>
      </w:pPr>
      <w:r>
        <w:rPr>
          <w:rFonts w:hint="eastAsia"/>
          <w:sz w:val="24"/>
        </w:rPr>
        <w:t>また、同教諭の体罰等が原因で複数の</w:t>
      </w:r>
      <w:r w:rsidR="00272E54">
        <w:rPr>
          <w:rFonts w:hint="eastAsia"/>
          <w:sz w:val="24"/>
        </w:rPr>
        <w:t>男子</w:t>
      </w:r>
      <w:r>
        <w:rPr>
          <w:rFonts w:hint="eastAsia"/>
          <w:sz w:val="24"/>
        </w:rPr>
        <w:t>部員が部活動を退部し、一人の</w:t>
      </w:r>
      <w:r w:rsidR="00272E54">
        <w:rPr>
          <w:rFonts w:hint="eastAsia"/>
          <w:sz w:val="24"/>
        </w:rPr>
        <w:t>男子</w:t>
      </w:r>
      <w:r>
        <w:rPr>
          <w:rFonts w:hint="eastAsia"/>
          <w:sz w:val="24"/>
        </w:rPr>
        <w:t>部員に至っては、</w:t>
      </w:r>
      <w:r w:rsidR="00272E54">
        <w:rPr>
          <w:rFonts w:hint="eastAsia"/>
          <w:sz w:val="24"/>
        </w:rPr>
        <w:t>転校することになった。</w:t>
      </w:r>
    </w:p>
    <w:p w:rsidR="006E7E1A" w:rsidRDefault="00272E54" w:rsidP="00784ABB">
      <w:pPr>
        <w:spacing w:line="400" w:lineRule="exact"/>
        <w:ind w:leftChars="550" w:left="1247" w:firstLineChars="100" w:firstLine="257"/>
        <w:rPr>
          <w:sz w:val="24"/>
        </w:rPr>
      </w:pPr>
      <w:r>
        <w:rPr>
          <w:rFonts w:hint="eastAsia"/>
          <w:sz w:val="24"/>
        </w:rPr>
        <w:t>さらに、同教諭は、数次にわた</w:t>
      </w:r>
      <w:r w:rsidR="002478EB">
        <w:rPr>
          <w:rFonts w:hint="eastAsia"/>
          <w:sz w:val="24"/>
        </w:rPr>
        <w:t>り</w:t>
      </w:r>
      <w:r>
        <w:rPr>
          <w:rFonts w:hint="eastAsia"/>
          <w:sz w:val="24"/>
        </w:rPr>
        <w:t>校長から体罰の有無の聞き取り</w:t>
      </w:r>
      <w:r w:rsidR="002478EB">
        <w:rPr>
          <w:rFonts w:hint="eastAsia"/>
          <w:sz w:val="24"/>
        </w:rPr>
        <w:t>を</w:t>
      </w:r>
      <w:r>
        <w:rPr>
          <w:rFonts w:hint="eastAsia"/>
          <w:sz w:val="24"/>
        </w:rPr>
        <w:t>受けた際、自身の行為態様を正確に報告せず、校長からの聞き取り以降も体罰を行っていた。</w:t>
      </w:r>
    </w:p>
    <w:p w:rsidR="00272E54" w:rsidRPr="00AA4906" w:rsidRDefault="00AA4906" w:rsidP="00784ABB">
      <w:pPr>
        <w:spacing w:line="400" w:lineRule="exact"/>
        <w:ind w:firstLineChars="200" w:firstLine="513"/>
        <w:rPr>
          <w:rFonts w:ascii="ＭＳ ゴシック" w:eastAsia="ＭＳ ゴシック" w:hAnsi="ＭＳ ゴシック"/>
          <w:sz w:val="24"/>
        </w:rPr>
      </w:pPr>
      <w:r>
        <w:rPr>
          <w:rFonts w:asciiTheme="majorEastAsia" w:eastAsiaTheme="majorEastAsia" w:hAnsiTheme="majorEastAsia" w:hint="eastAsia"/>
          <w:sz w:val="24"/>
        </w:rPr>
        <w:t>＜体罰調査懈怠＞</w:t>
      </w:r>
    </w:p>
    <w:p w:rsidR="00272E54" w:rsidRDefault="00272E54" w:rsidP="00784ABB">
      <w:pPr>
        <w:spacing w:line="400" w:lineRule="exact"/>
        <w:ind w:firstLineChars="200" w:firstLine="513"/>
        <w:rPr>
          <w:sz w:val="24"/>
        </w:rPr>
      </w:pPr>
      <w:r>
        <w:rPr>
          <w:rFonts w:hint="eastAsia"/>
          <w:sz w:val="24"/>
        </w:rPr>
        <w:t xml:space="preserve">　</w:t>
      </w:r>
      <w:r w:rsidR="00AA4906">
        <w:rPr>
          <w:rFonts w:asciiTheme="majorEastAsia" w:eastAsiaTheme="majorEastAsia" w:hAnsiTheme="majorEastAsia" w:hint="eastAsia"/>
          <w:sz w:val="24"/>
        </w:rPr>
        <w:t>・　市立中</w:t>
      </w:r>
      <w:r w:rsidR="00AA4906" w:rsidRPr="002E42B1">
        <w:rPr>
          <w:rFonts w:asciiTheme="majorEastAsia" w:eastAsiaTheme="majorEastAsia" w:hAnsiTheme="majorEastAsia" w:hint="eastAsia"/>
          <w:sz w:val="24"/>
        </w:rPr>
        <w:t>学校</w:t>
      </w:r>
      <w:r w:rsidR="00AA4906">
        <w:rPr>
          <w:rFonts w:asciiTheme="majorEastAsia" w:eastAsiaTheme="majorEastAsia" w:hAnsiTheme="majorEastAsia" w:hint="eastAsia"/>
          <w:sz w:val="24"/>
        </w:rPr>
        <w:t xml:space="preserve">　男性校長（５８歳）『戒告』</w:t>
      </w:r>
    </w:p>
    <w:p w:rsidR="00272E54" w:rsidRDefault="00272E54" w:rsidP="00784ABB">
      <w:pPr>
        <w:spacing w:line="400" w:lineRule="exact"/>
        <w:ind w:leftChars="200" w:left="1223" w:hangingChars="300" w:hanging="770"/>
        <w:rPr>
          <w:sz w:val="24"/>
        </w:rPr>
      </w:pPr>
      <w:r>
        <w:rPr>
          <w:rFonts w:hint="eastAsia"/>
          <w:sz w:val="24"/>
        </w:rPr>
        <w:t xml:space="preserve">　　　　教諭の体罰等の禁止を徹底できず、さらに、被害生徒から体罰の　ことを聞いていたにもかかわらず、直ちに事実把握を行わず、新たな体罰を生起させた。</w:t>
      </w:r>
    </w:p>
    <w:p w:rsidR="00715077" w:rsidRPr="002F3024" w:rsidRDefault="006E7E1A" w:rsidP="00784ABB">
      <w:pPr>
        <w:spacing w:line="400" w:lineRule="exact"/>
        <w:rPr>
          <w:rFonts w:asciiTheme="majorEastAsia" w:eastAsiaTheme="majorEastAsia" w:hAnsiTheme="majorEastAsia"/>
          <w:sz w:val="24"/>
        </w:rPr>
      </w:pPr>
      <w:r>
        <w:rPr>
          <w:rFonts w:hint="eastAsia"/>
          <w:sz w:val="24"/>
        </w:rPr>
        <w:t xml:space="preserve">　</w:t>
      </w:r>
    </w:p>
    <w:p w:rsidR="00581B12" w:rsidRDefault="00581B12" w:rsidP="00784ABB">
      <w:pPr>
        <w:spacing w:line="400" w:lineRule="exact"/>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sidRPr="00406641">
        <w:rPr>
          <w:rFonts w:asciiTheme="majorEastAsia" w:eastAsiaTheme="majorEastAsia" w:hAnsiTheme="majorEastAsia" w:hint="eastAsia"/>
          <w:sz w:val="24"/>
        </w:rPr>
        <w:t xml:space="preserve">　</w:t>
      </w:r>
      <w:r w:rsidR="00715077" w:rsidRPr="00406641">
        <w:rPr>
          <w:rFonts w:asciiTheme="majorEastAsia" w:eastAsiaTheme="majorEastAsia" w:hAnsiTheme="majorEastAsia" w:hint="eastAsia"/>
          <w:sz w:val="24"/>
        </w:rPr>
        <w:t>イ</w:t>
      </w:r>
      <w:r w:rsidRPr="00406641">
        <w:rPr>
          <w:rFonts w:asciiTheme="majorEastAsia" w:eastAsiaTheme="majorEastAsia" w:hAnsiTheme="majorEastAsia" w:hint="eastAsia"/>
          <w:sz w:val="24"/>
        </w:rPr>
        <w:t xml:space="preserve">　</w:t>
      </w:r>
      <w:r w:rsidR="003958CC">
        <w:rPr>
          <w:rFonts w:asciiTheme="majorEastAsia" w:eastAsiaTheme="majorEastAsia" w:hAnsiTheme="majorEastAsia" w:hint="eastAsia"/>
          <w:sz w:val="24"/>
        </w:rPr>
        <w:t>市立</w:t>
      </w:r>
      <w:r w:rsidR="00F30EC6">
        <w:rPr>
          <w:rFonts w:asciiTheme="majorEastAsia" w:eastAsiaTheme="majorEastAsia" w:hAnsiTheme="majorEastAsia" w:hint="eastAsia"/>
          <w:sz w:val="24"/>
        </w:rPr>
        <w:t>中</w:t>
      </w:r>
      <w:r w:rsidR="003958CC">
        <w:rPr>
          <w:rFonts w:asciiTheme="majorEastAsia" w:eastAsiaTheme="majorEastAsia" w:hAnsiTheme="majorEastAsia" w:hint="eastAsia"/>
          <w:sz w:val="24"/>
        </w:rPr>
        <w:t>学校</w:t>
      </w:r>
      <w:r>
        <w:rPr>
          <w:rFonts w:asciiTheme="majorEastAsia" w:eastAsiaTheme="majorEastAsia" w:hAnsiTheme="majorEastAsia" w:hint="eastAsia"/>
          <w:sz w:val="24"/>
        </w:rPr>
        <w:t xml:space="preserve">　男性</w:t>
      </w:r>
      <w:r w:rsidR="00F30EC6">
        <w:rPr>
          <w:rFonts w:asciiTheme="majorEastAsia" w:eastAsiaTheme="majorEastAsia" w:hAnsiTheme="majorEastAsia" w:hint="eastAsia"/>
          <w:sz w:val="24"/>
        </w:rPr>
        <w:t>教諭</w:t>
      </w:r>
      <w:r>
        <w:rPr>
          <w:rFonts w:asciiTheme="majorEastAsia" w:eastAsiaTheme="majorEastAsia" w:hAnsiTheme="majorEastAsia" w:hint="eastAsia"/>
          <w:sz w:val="24"/>
        </w:rPr>
        <w:t>（</w:t>
      </w:r>
      <w:r w:rsidR="003958CC">
        <w:rPr>
          <w:rFonts w:asciiTheme="majorEastAsia" w:eastAsiaTheme="majorEastAsia" w:hAnsiTheme="majorEastAsia" w:hint="eastAsia"/>
          <w:sz w:val="24"/>
        </w:rPr>
        <w:t>３</w:t>
      </w:r>
      <w:r w:rsidR="00F30EC6">
        <w:rPr>
          <w:rFonts w:asciiTheme="majorEastAsia" w:eastAsiaTheme="majorEastAsia" w:hAnsiTheme="majorEastAsia" w:hint="eastAsia"/>
          <w:sz w:val="24"/>
        </w:rPr>
        <w:t>９</w:t>
      </w:r>
      <w:r>
        <w:rPr>
          <w:rFonts w:asciiTheme="majorEastAsia" w:eastAsiaTheme="majorEastAsia" w:hAnsiTheme="majorEastAsia" w:hint="eastAsia"/>
          <w:sz w:val="24"/>
        </w:rPr>
        <w:t>歳）</w:t>
      </w:r>
      <w:r w:rsidR="003958CC">
        <w:rPr>
          <w:rFonts w:asciiTheme="majorEastAsia" w:eastAsiaTheme="majorEastAsia" w:hAnsiTheme="majorEastAsia" w:hint="eastAsia"/>
          <w:sz w:val="24"/>
        </w:rPr>
        <w:t>『減給</w:t>
      </w:r>
      <w:r w:rsidR="00F30EC6">
        <w:rPr>
          <w:rFonts w:asciiTheme="majorEastAsia" w:eastAsiaTheme="majorEastAsia" w:hAnsiTheme="majorEastAsia" w:hint="eastAsia"/>
          <w:sz w:val="24"/>
        </w:rPr>
        <w:t>１月</w:t>
      </w:r>
      <w:r w:rsidR="003958CC" w:rsidRPr="00496FBD">
        <w:rPr>
          <w:rFonts w:asciiTheme="majorEastAsia" w:eastAsiaTheme="majorEastAsia" w:hAnsiTheme="majorEastAsia" w:hint="eastAsia"/>
          <w:sz w:val="24"/>
        </w:rPr>
        <w:t>』</w:t>
      </w:r>
    </w:p>
    <w:p w:rsidR="003958CC" w:rsidRPr="00D9550D" w:rsidRDefault="00784ABB" w:rsidP="00784ABB">
      <w:pPr>
        <w:spacing w:line="400" w:lineRule="exact"/>
        <w:ind w:leftChars="105" w:left="1265" w:hangingChars="400" w:hanging="1027"/>
        <w:rPr>
          <w:rFonts w:ascii="ＭＳ 明朝" w:hAnsi="ＭＳ 明朝"/>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705344" behindDoc="0" locked="0" layoutInCell="1" allowOverlap="1" wp14:anchorId="3162522B" wp14:editId="23F71C48">
                <wp:simplePos x="0" y="0"/>
                <wp:positionH relativeFrom="column">
                  <wp:posOffset>2099945</wp:posOffset>
                </wp:positionH>
                <wp:positionV relativeFrom="paragraph">
                  <wp:posOffset>957580</wp:posOffset>
                </wp:positionV>
                <wp:extent cx="1724025" cy="485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D9550D" w:rsidRPr="00A17034" w:rsidRDefault="00B27709" w:rsidP="00DF37C9">
                            <w:pPr>
                              <w:jc w:val="center"/>
                              <w:rPr>
                                <w:sz w:val="24"/>
                              </w:rPr>
                            </w:pPr>
                            <w:r>
                              <w:rPr>
                                <w:rFonts w:hint="eastAsia"/>
                                <w:sz w:val="24"/>
                              </w:rPr>
                              <w:t>１</w:t>
                            </w:r>
                            <w:r w:rsidR="00D9550D">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65.35pt;margin-top:75.4pt;width:135.75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" fillcolor="window" stroked="f" strokeweight="2pt">
                <v:textbox>
                  <w:txbxContent>
                    <w:p w:rsidR="00D9550D" w:rsidRPr="00A17034" w:rsidRDefault="00B27709" w:rsidP="00DF37C9">
                      <w:pPr>
                        <w:jc w:val="center"/>
                        <w:rPr>
                          <w:sz w:val="24"/>
                        </w:rPr>
                      </w:pPr>
                      <w:r>
                        <w:rPr>
                          <w:rFonts w:hint="eastAsia"/>
                          <w:sz w:val="24"/>
                        </w:rPr>
                        <w:t>１</w:t>
                      </w:r>
                      <w:r w:rsidR="00D9550D">
                        <w:rPr>
                          <w:rFonts w:hint="eastAsia"/>
                          <w:sz w:val="24"/>
                        </w:rPr>
                        <w:t>－２</w:t>
                      </w:r>
                    </w:p>
                  </w:txbxContent>
                </v:textbox>
              </v:rect>
            </w:pict>
          </mc:Fallback>
        </mc:AlternateContent>
      </w:r>
      <w:r w:rsidR="003958CC">
        <w:rPr>
          <w:rFonts w:asciiTheme="majorEastAsia" w:eastAsiaTheme="majorEastAsia" w:hAnsiTheme="majorEastAsia" w:hint="eastAsia"/>
          <w:sz w:val="24"/>
        </w:rPr>
        <w:t xml:space="preserve">　　　　　</w:t>
      </w:r>
      <w:r w:rsidR="00F30EC6" w:rsidRPr="00F30EC6">
        <w:rPr>
          <w:rFonts w:ascii="ＭＳ 明朝" w:hAnsi="ＭＳ 明朝" w:hint="eastAsia"/>
          <w:sz w:val="24"/>
        </w:rPr>
        <w:t>複数の女子生徒</w:t>
      </w:r>
      <w:r w:rsidR="00F30EC6">
        <w:rPr>
          <w:rFonts w:ascii="ＭＳ 明朝" w:hAnsi="ＭＳ 明朝" w:hint="eastAsia"/>
          <w:sz w:val="24"/>
        </w:rPr>
        <w:t>に対し、腕や足の一部を痛みが伴う強さで押す、頬を掴んで引っ張る、頬を叩く、箒の柄で頭頂部を叩く体罰を行った。</w:t>
      </w:r>
    </w:p>
    <w:p w:rsidR="00DA44D3" w:rsidRDefault="00DA44D3" w:rsidP="00784ABB">
      <w:pPr>
        <w:spacing w:line="400" w:lineRule="exact"/>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②</w:t>
      </w:r>
      <w:r w:rsidR="00BA1C08">
        <w:rPr>
          <w:rFonts w:asciiTheme="majorEastAsia" w:eastAsiaTheme="majorEastAsia" w:hAnsiTheme="majorEastAsia" w:hint="eastAsia"/>
          <w:sz w:val="24"/>
        </w:rPr>
        <w:t>卒業式における不起立…１件（１</w:t>
      </w:r>
      <w:r>
        <w:rPr>
          <w:rFonts w:asciiTheme="majorEastAsia" w:eastAsiaTheme="majorEastAsia" w:hAnsiTheme="majorEastAsia" w:hint="eastAsia"/>
          <w:sz w:val="24"/>
        </w:rPr>
        <w:t>名）</w:t>
      </w:r>
    </w:p>
    <w:p w:rsidR="00DA44D3" w:rsidRPr="00D9550D" w:rsidRDefault="00DA44D3" w:rsidP="00784ABB">
      <w:pPr>
        <w:spacing w:line="400" w:lineRule="exact"/>
        <w:ind w:leftChars="105" w:left="1265" w:hangingChars="400" w:hanging="1027"/>
        <w:rPr>
          <w:rFonts w:ascii="ＭＳ 明朝" w:hAnsi="ＭＳ 明朝"/>
          <w:sz w:val="24"/>
        </w:rPr>
      </w:pPr>
      <w:r>
        <w:rPr>
          <w:rFonts w:asciiTheme="majorEastAsia" w:eastAsiaTheme="majorEastAsia" w:hAnsiTheme="majorEastAsia" w:hint="eastAsia"/>
          <w:sz w:val="24"/>
        </w:rPr>
        <w:t xml:space="preserve">　　・　</w:t>
      </w:r>
      <w:r w:rsidR="00D9550D">
        <w:rPr>
          <w:rFonts w:asciiTheme="majorEastAsia" w:eastAsiaTheme="majorEastAsia" w:hAnsiTheme="majorEastAsia" w:hint="eastAsia"/>
          <w:sz w:val="24"/>
        </w:rPr>
        <w:t xml:space="preserve">府立高等学校　</w:t>
      </w:r>
      <w:r w:rsidR="00BA1C08">
        <w:rPr>
          <w:rFonts w:asciiTheme="majorEastAsia" w:eastAsiaTheme="majorEastAsia" w:hAnsiTheme="majorEastAsia" w:hint="eastAsia"/>
          <w:sz w:val="24"/>
        </w:rPr>
        <w:t>女性</w:t>
      </w:r>
      <w:r w:rsidR="00D9550D">
        <w:rPr>
          <w:rFonts w:asciiTheme="majorEastAsia" w:eastAsiaTheme="majorEastAsia" w:hAnsiTheme="majorEastAsia" w:hint="eastAsia"/>
          <w:sz w:val="24"/>
        </w:rPr>
        <w:t>教諭（５</w:t>
      </w:r>
      <w:r w:rsidR="00BA1C08">
        <w:rPr>
          <w:rFonts w:asciiTheme="majorEastAsia" w:eastAsiaTheme="majorEastAsia" w:hAnsiTheme="majorEastAsia" w:hint="eastAsia"/>
          <w:sz w:val="24"/>
        </w:rPr>
        <w:t>８</w:t>
      </w:r>
      <w:r w:rsidR="00D9550D">
        <w:rPr>
          <w:rFonts w:asciiTheme="majorEastAsia" w:eastAsiaTheme="majorEastAsia" w:hAnsiTheme="majorEastAsia" w:hint="eastAsia"/>
          <w:sz w:val="24"/>
        </w:rPr>
        <w:t>歳）『戒告』</w:t>
      </w:r>
    </w:p>
    <w:p w:rsidR="00DA44D3" w:rsidRDefault="00D9550D" w:rsidP="00784ABB">
      <w:pPr>
        <w:spacing w:line="400" w:lineRule="exact"/>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Pr>
          <w:rFonts w:ascii="ＭＳ 明朝" w:hAnsi="ＭＳ 明朝" w:hint="eastAsia"/>
          <w:sz w:val="24"/>
        </w:rPr>
        <w:t xml:space="preserve">　平成２</w:t>
      </w:r>
      <w:r w:rsidR="00BA1C08">
        <w:rPr>
          <w:rFonts w:ascii="ＭＳ 明朝" w:hAnsi="ＭＳ 明朝" w:hint="eastAsia"/>
          <w:sz w:val="24"/>
        </w:rPr>
        <w:t>７</w:t>
      </w:r>
      <w:r>
        <w:rPr>
          <w:rFonts w:ascii="ＭＳ 明朝" w:hAnsi="ＭＳ 明朝" w:hint="eastAsia"/>
          <w:sz w:val="24"/>
        </w:rPr>
        <w:t>年度卒業式において、教育長及び校長から</w:t>
      </w:r>
      <w:r w:rsidR="00340834">
        <w:rPr>
          <w:rFonts w:ascii="ＭＳ 明朝" w:hAnsi="ＭＳ 明朝" w:hint="eastAsia"/>
          <w:sz w:val="24"/>
        </w:rPr>
        <w:t>の</w:t>
      </w:r>
      <w:r>
        <w:rPr>
          <w:rFonts w:ascii="ＭＳ 明朝" w:hAnsi="ＭＳ 明朝" w:hint="eastAsia"/>
          <w:sz w:val="24"/>
        </w:rPr>
        <w:t>職務命令に</w:t>
      </w:r>
      <w:r w:rsidR="00BA1C08">
        <w:rPr>
          <w:rFonts w:ascii="ＭＳ 明朝" w:hAnsi="ＭＳ 明朝" w:hint="eastAsia"/>
          <w:sz w:val="24"/>
        </w:rPr>
        <w:t>従わず、</w:t>
      </w:r>
      <w:r>
        <w:rPr>
          <w:rFonts w:ascii="ＭＳ 明朝" w:hAnsi="ＭＳ 明朝" w:hint="eastAsia"/>
          <w:sz w:val="24"/>
        </w:rPr>
        <w:t>国歌斉唱時に起立斉唱しなかった。</w:t>
      </w:r>
    </w:p>
    <w:p w:rsidR="00D9550D" w:rsidRPr="00BA1C08" w:rsidRDefault="00D9550D" w:rsidP="00784ABB">
      <w:pPr>
        <w:spacing w:line="400" w:lineRule="exact"/>
        <w:ind w:leftChars="105" w:left="1265" w:hangingChars="400" w:hanging="1027"/>
        <w:rPr>
          <w:rFonts w:ascii="ＭＳ 明朝" w:hAnsi="ＭＳ 明朝"/>
          <w:sz w:val="24"/>
        </w:rPr>
      </w:pPr>
    </w:p>
    <w:p w:rsidR="00FF5A60" w:rsidRDefault="00FF5A60" w:rsidP="00784ABB">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③</w:t>
      </w:r>
      <w:r w:rsidR="00BA1C08">
        <w:rPr>
          <w:rFonts w:asciiTheme="majorEastAsia" w:eastAsiaTheme="majorEastAsia" w:hAnsiTheme="majorEastAsia" w:hint="eastAsia"/>
          <w:sz w:val="24"/>
        </w:rPr>
        <w:t>児童生徒への不適切行為</w:t>
      </w:r>
      <w:r>
        <w:rPr>
          <w:rFonts w:asciiTheme="majorEastAsia" w:eastAsiaTheme="majorEastAsia" w:hAnsiTheme="majorEastAsia" w:hint="eastAsia"/>
          <w:sz w:val="24"/>
        </w:rPr>
        <w:t>…</w:t>
      </w:r>
      <w:r w:rsidR="00BA1C08">
        <w:rPr>
          <w:rFonts w:asciiTheme="majorEastAsia" w:eastAsiaTheme="majorEastAsia" w:hAnsiTheme="majorEastAsia" w:hint="eastAsia"/>
          <w:sz w:val="24"/>
        </w:rPr>
        <w:t>２</w:t>
      </w:r>
      <w:r>
        <w:rPr>
          <w:rFonts w:asciiTheme="majorEastAsia" w:eastAsiaTheme="majorEastAsia" w:hAnsiTheme="majorEastAsia" w:hint="eastAsia"/>
          <w:sz w:val="24"/>
        </w:rPr>
        <w:t>件（</w:t>
      </w:r>
      <w:r w:rsidR="00BA1C08">
        <w:rPr>
          <w:rFonts w:asciiTheme="majorEastAsia" w:eastAsiaTheme="majorEastAsia" w:hAnsiTheme="majorEastAsia" w:hint="eastAsia"/>
          <w:sz w:val="24"/>
        </w:rPr>
        <w:t>２</w:t>
      </w:r>
      <w:r>
        <w:rPr>
          <w:rFonts w:asciiTheme="majorEastAsia" w:eastAsiaTheme="majorEastAsia" w:hAnsiTheme="majorEastAsia" w:hint="eastAsia"/>
          <w:sz w:val="24"/>
        </w:rPr>
        <w:t>名）</w:t>
      </w:r>
    </w:p>
    <w:p w:rsidR="00FF5A60" w:rsidRPr="002A1441" w:rsidRDefault="00FF5A60" w:rsidP="00784ABB">
      <w:pPr>
        <w:spacing w:line="40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A1C08">
        <w:rPr>
          <w:rFonts w:asciiTheme="majorEastAsia" w:eastAsiaTheme="majorEastAsia" w:hAnsiTheme="majorEastAsia" w:hint="eastAsia"/>
          <w:sz w:val="24"/>
        </w:rPr>
        <w:t>ア</w:t>
      </w:r>
      <w:r w:rsidRPr="002A1441">
        <w:rPr>
          <w:rFonts w:asciiTheme="majorEastAsia" w:eastAsiaTheme="majorEastAsia" w:hAnsiTheme="majorEastAsia" w:hint="eastAsia"/>
          <w:sz w:val="24"/>
        </w:rPr>
        <w:t xml:space="preserve">　</w:t>
      </w:r>
      <w:r w:rsidR="00BA1C08" w:rsidRPr="009A7067">
        <w:rPr>
          <w:rFonts w:asciiTheme="majorEastAsia" w:eastAsiaTheme="majorEastAsia" w:hAnsiTheme="majorEastAsia" w:hint="eastAsia"/>
          <w:sz w:val="24"/>
        </w:rPr>
        <w:t>市立小学校</w:t>
      </w:r>
      <w:r w:rsidRPr="009A7067">
        <w:rPr>
          <w:rFonts w:asciiTheme="majorEastAsia" w:eastAsiaTheme="majorEastAsia" w:hAnsiTheme="majorEastAsia" w:hint="eastAsia"/>
          <w:sz w:val="24"/>
        </w:rPr>
        <w:t xml:space="preserve">　</w:t>
      </w:r>
      <w:r w:rsidR="00FE55D3" w:rsidRPr="009A7067">
        <w:rPr>
          <w:rFonts w:asciiTheme="majorEastAsia" w:eastAsiaTheme="majorEastAsia" w:hAnsiTheme="majorEastAsia" w:hint="eastAsia"/>
          <w:sz w:val="24"/>
        </w:rPr>
        <w:t>男性教諭</w:t>
      </w:r>
      <w:r w:rsidRPr="009A7067">
        <w:rPr>
          <w:rFonts w:asciiTheme="majorEastAsia" w:eastAsiaTheme="majorEastAsia" w:hAnsiTheme="majorEastAsia" w:hint="eastAsia"/>
          <w:sz w:val="24"/>
        </w:rPr>
        <w:t>（</w:t>
      </w:r>
      <w:r w:rsidR="00FE55D3" w:rsidRPr="009A7067">
        <w:rPr>
          <w:rFonts w:asciiTheme="majorEastAsia" w:eastAsiaTheme="majorEastAsia" w:hAnsiTheme="majorEastAsia" w:hint="eastAsia"/>
          <w:sz w:val="24"/>
        </w:rPr>
        <w:t>３２</w:t>
      </w:r>
      <w:r w:rsidRPr="009A7067">
        <w:rPr>
          <w:rFonts w:asciiTheme="majorEastAsia" w:eastAsiaTheme="majorEastAsia" w:hAnsiTheme="majorEastAsia" w:hint="eastAsia"/>
          <w:sz w:val="24"/>
        </w:rPr>
        <w:t>歳）『</w:t>
      </w:r>
      <w:r w:rsidR="00FE55D3" w:rsidRPr="009A7067">
        <w:rPr>
          <w:rFonts w:asciiTheme="majorEastAsia" w:eastAsiaTheme="majorEastAsia" w:hAnsiTheme="majorEastAsia" w:hint="eastAsia"/>
          <w:sz w:val="24"/>
        </w:rPr>
        <w:t>停職１月</w:t>
      </w:r>
      <w:r w:rsidRPr="009A7067">
        <w:rPr>
          <w:rFonts w:asciiTheme="majorEastAsia" w:eastAsiaTheme="majorEastAsia" w:hAnsiTheme="majorEastAsia" w:hint="eastAsia"/>
          <w:sz w:val="24"/>
        </w:rPr>
        <w:t>』</w:t>
      </w:r>
    </w:p>
    <w:p w:rsidR="00FF5A60" w:rsidRPr="00793269" w:rsidRDefault="00FF5A60" w:rsidP="00784ABB">
      <w:pPr>
        <w:spacing w:line="400" w:lineRule="exact"/>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00FE55D3">
        <w:rPr>
          <w:rFonts w:asciiTheme="minorEastAsia" w:eastAsiaTheme="minorEastAsia" w:hAnsiTheme="minorEastAsia" w:hint="eastAsia"/>
          <w:sz w:val="24"/>
        </w:rPr>
        <w:t>無断で複数の児童の腰から下の部分をデジタルカメラで撮影した。</w:t>
      </w:r>
    </w:p>
    <w:p w:rsidR="0078197A" w:rsidRDefault="0078197A" w:rsidP="00784ABB">
      <w:pPr>
        <w:spacing w:line="400" w:lineRule="exact"/>
        <w:ind w:leftChars="105" w:left="1265" w:hangingChars="400" w:hanging="1027"/>
        <w:rPr>
          <w:rFonts w:ascii="ＭＳ 明朝" w:hAnsi="ＭＳ 明朝"/>
          <w:sz w:val="24"/>
        </w:rPr>
      </w:pPr>
    </w:p>
    <w:p w:rsidR="00BA1C08" w:rsidRPr="002A1441" w:rsidRDefault="00BA1C08" w:rsidP="00784ABB">
      <w:pPr>
        <w:spacing w:line="400" w:lineRule="exact"/>
        <w:rPr>
          <w:rFonts w:asciiTheme="majorEastAsia" w:eastAsiaTheme="majorEastAsia" w:hAnsiTheme="majorEastAsia"/>
          <w:sz w:val="24"/>
        </w:rPr>
      </w:pPr>
      <w:r>
        <w:rPr>
          <w:rFonts w:ascii="ＭＳ 明朝" w:hAnsi="ＭＳ 明朝" w:hint="eastAsia"/>
          <w:sz w:val="24"/>
        </w:rPr>
        <w:t xml:space="preserve">　　</w:t>
      </w:r>
      <w:r>
        <w:rPr>
          <w:rFonts w:asciiTheme="majorEastAsia" w:eastAsiaTheme="majorEastAsia" w:hAnsiTheme="majorEastAsia" w:hint="eastAsia"/>
          <w:sz w:val="24"/>
        </w:rPr>
        <w:t xml:space="preserve">　イ</w:t>
      </w:r>
      <w:r w:rsidRPr="002A1441">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w:t>
      </w:r>
      <w:r w:rsidR="00FE55D3">
        <w:rPr>
          <w:rFonts w:asciiTheme="majorEastAsia" w:eastAsiaTheme="majorEastAsia" w:hAnsiTheme="majorEastAsia" w:hint="eastAsia"/>
          <w:sz w:val="24"/>
        </w:rPr>
        <w:t>高等</w:t>
      </w:r>
      <w:r w:rsidRPr="002A1441">
        <w:rPr>
          <w:rFonts w:asciiTheme="majorEastAsia" w:eastAsiaTheme="majorEastAsia" w:hAnsiTheme="majorEastAsia" w:hint="eastAsia"/>
          <w:sz w:val="24"/>
        </w:rPr>
        <w:t>学</w:t>
      </w:r>
      <w:bookmarkStart w:id="0" w:name="_GoBack"/>
      <w:bookmarkEnd w:id="0"/>
      <w:r w:rsidRPr="002A1441">
        <w:rPr>
          <w:rFonts w:asciiTheme="majorEastAsia" w:eastAsiaTheme="majorEastAsia" w:hAnsiTheme="majorEastAsia" w:hint="eastAsia"/>
          <w:sz w:val="24"/>
        </w:rPr>
        <w:t xml:space="preserve">校　</w:t>
      </w:r>
      <w:r w:rsidR="00FE55D3">
        <w:rPr>
          <w:rFonts w:asciiTheme="majorEastAsia" w:eastAsiaTheme="majorEastAsia" w:hAnsiTheme="majorEastAsia" w:hint="eastAsia"/>
          <w:sz w:val="24"/>
        </w:rPr>
        <w:t>男性教諭</w:t>
      </w:r>
      <w:r w:rsidRPr="002A1441">
        <w:rPr>
          <w:rFonts w:asciiTheme="majorEastAsia" w:eastAsiaTheme="majorEastAsia" w:hAnsiTheme="majorEastAsia" w:hint="eastAsia"/>
          <w:sz w:val="24"/>
        </w:rPr>
        <w:t>（</w:t>
      </w:r>
      <w:r w:rsidR="00FE55D3">
        <w:rPr>
          <w:rFonts w:asciiTheme="majorEastAsia" w:eastAsiaTheme="majorEastAsia" w:hAnsiTheme="majorEastAsia" w:hint="eastAsia"/>
          <w:sz w:val="24"/>
        </w:rPr>
        <w:t>３６</w:t>
      </w:r>
      <w:r w:rsidRPr="002A1441">
        <w:rPr>
          <w:rFonts w:asciiTheme="majorEastAsia" w:eastAsiaTheme="majorEastAsia" w:hAnsiTheme="majorEastAsia" w:hint="eastAsia"/>
          <w:sz w:val="24"/>
        </w:rPr>
        <w:t>歳）『</w:t>
      </w:r>
      <w:r w:rsidR="00FE55D3">
        <w:rPr>
          <w:rFonts w:asciiTheme="majorEastAsia" w:eastAsiaTheme="majorEastAsia" w:hAnsiTheme="majorEastAsia" w:hint="eastAsia"/>
          <w:sz w:val="24"/>
        </w:rPr>
        <w:t>停職６月</w:t>
      </w:r>
      <w:r w:rsidRPr="002A1441">
        <w:rPr>
          <w:rFonts w:asciiTheme="majorEastAsia" w:eastAsiaTheme="majorEastAsia" w:hAnsiTheme="majorEastAsia" w:hint="eastAsia"/>
          <w:sz w:val="24"/>
        </w:rPr>
        <w:t>』</w:t>
      </w:r>
    </w:p>
    <w:p w:rsidR="00BA1C08" w:rsidRPr="00793269" w:rsidRDefault="00BA1C08" w:rsidP="00784ABB">
      <w:pPr>
        <w:spacing w:line="400" w:lineRule="exact"/>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00FE55D3">
        <w:rPr>
          <w:rFonts w:asciiTheme="minorEastAsia" w:eastAsiaTheme="minorEastAsia" w:hAnsiTheme="minorEastAsia" w:hint="eastAsia"/>
          <w:sz w:val="24"/>
        </w:rPr>
        <w:t>複数の男子生徒に対し、</w:t>
      </w:r>
      <w:r w:rsidR="009A7067">
        <w:rPr>
          <w:rFonts w:asciiTheme="minorEastAsia" w:eastAsiaTheme="minorEastAsia" w:hAnsiTheme="minorEastAsia" w:hint="eastAsia"/>
          <w:sz w:val="24"/>
        </w:rPr>
        <w:t>わい談をし、アダルト動画を見せ、股間を触るなどの不適切な行為をした。</w:t>
      </w:r>
    </w:p>
    <w:p w:rsidR="00BA1C08" w:rsidRDefault="00BA1C08" w:rsidP="00784ABB">
      <w:pPr>
        <w:spacing w:line="400" w:lineRule="exact"/>
        <w:ind w:leftChars="105" w:left="1265" w:hangingChars="400" w:hanging="1027"/>
        <w:rPr>
          <w:rFonts w:ascii="ＭＳ 明朝" w:hAnsi="ＭＳ 明朝"/>
          <w:sz w:val="24"/>
        </w:rPr>
      </w:pPr>
    </w:p>
    <w:p w:rsidR="00FF5A60" w:rsidRDefault="00FF5A60" w:rsidP="00784ABB">
      <w:pPr>
        <w:spacing w:line="400" w:lineRule="exact"/>
        <w:ind w:firstLineChars="200" w:firstLine="513"/>
        <w:rPr>
          <w:rFonts w:ascii="ＭＳ ゴシック" w:eastAsia="ＭＳ ゴシック" w:hAnsi="ＭＳ ゴシック"/>
          <w:sz w:val="24"/>
        </w:rPr>
      </w:pPr>
      <w:r>
        <w:rPr>
          <w:rFonts w:ascii="ＭＳ ゴシック" w:eastAsia="ＭＳ ゴシック" w:hAnsi="ＭＳ ゴシック" w:hint="eastAsia"/>
          <w:sz w:val="24"/>
        </w:rPr>
        <w:t>④</w:t>
      </w:r>
      <w:r w:rsidR="009A7067">
        <w:rPr>
          <w:rFonts w:ascii="ＭＳ ゴシック" w:eastAsia="ＭＳ ゴシック" w:hAnsi="ＭＳ ゴシック" w:hint="eastAsia"/>
          <w:sz w:val="24"/>
        </w:rPr>
        <w:t>同僚教員へのセクシュアル・ハラスメント</w:t>
      </w:r>
      <w:r w:rsidRPr="00D9550D">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D9550D">
        <w:rPr>
          <w:rFonts w:ascii="ＭＳ ゴシック" w:eastAsia="ＭＳ ゴシック" w:hAnsi="ＭＳ ゴシック" w:hint="eastAsia"/>
          <w:sz w:val="24"/>
        </w:rPr>
        <w:t>件（</w:t>
      </w:r>
      <w:r>
        <w:rPr>
          <w:rFonts w:ascii="ＭＳ ゴシック" w:eastAsia="ＭＳ ゴシック" w:hAnsi="ＭＳ ゴシック" w:hint="eastAsia"/>
          <w:sz w:val="24"/>
        </w:rPr>
        <w:t>１</w:t>
      </w:r>
      <w:r w:rsidRPr="00D9550D">
        <w:rPr>
          <w:rFonts w:ascii="ＭＳ ゴシック" w:eastAsia="ＭＳ ゴシック" w:hAnsi="ＭＳ ゴシック" w:hint="eastAsia"/>
          <w:sz w:val="24"/>
        </w:rPr>
        <w:t>名）</w:t>
      </w:r>
    </w:p>
    <w:p w:rsidR="00FF5A60" w:rsidRDefault="00FF5A60" w:rsidP="00784ABB">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Pr="00616CC9">
        <w:rPr>
          <w:rFonts w:ascii="ＭＳ ゴシック" w:eastAsia="ＭＳ ゴシック" w:hAnsi="ＭＳ ゴシック" w:hint="eastAsia"/>
          <w:sz w:val="24"/>
        </w:rPr>
        <w:t xml:space="preserve">　</w:t>
      </w:r>
      <w:r w:rsidR="00433252">
        <w:rPr>
          <w:rFonts w:ascii="ＭＳ ゴシック" w:eastAsia="ＭＳ ゴシック" w:hAnsi="ＭＳ ゴシック" w:hint="eastAsia"/>
          <w:sz w:val="24"/>
        </w:rPr>
        <w:t>府立</w:t>
      </w:r>
      <w:r w:rsidR="00784ABB">
        <w:rPr>
          <w:rFonts w:ascii="ＭＳ ゴシック" w:eastAsia="ＭＳ ゴシック" w:hAnsi="ＭＳ ゴシック" w:hint="eastAsia"/>
          <w:sz w:val="24"/>
        </w:rPr>
        <w:t>支援学校</w:t>
      </w:r>
      <w:r w:rsidRPr="00616CC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男</w:t>
      </w:r>
      <w:r w:rsidRPr="00616CC9">
        <w:rPr>
          <w:rFonts w:ascii="ＭＳ ゴシック" w:eastAsia="ＭＳ ゴシック" w:hAnsi="ＭＳ ゴシック" w:hint="eastAsia"/>
          <w:sz w:val="24"/>
        </w:rPr>
        <w:t>性</w:t>
      </w:r>
      <w:r w:rsidR="009A7067">
        <w:rPr>
          <w:rFonts w:ascii="ＭＳ ゴシック" w:eastAsia="ＭＳ ゴシック" w:hAnsi="ＭＳ ゴシック" w:hint="eastAsia"/>
          <w:sz w:val="24"/>
        </w:rPr>
        <w:t>教諭</w:t>
      </w:r>
      <w:r w:rsidRPr="00616CC9">
        <w:rPr>
          <w:rFonts w:ascii="ＭＳ ゴシック" w:eastAsia="ＭＳ ゴシック" w:hAnsi="ＭＳ ゴシック" w:hint="eastAsia"/>
          <w:sz w:val="24"/>
        </w:rPr>
        <w:t>（</w:t>
      </w:r>
      <w:r w:rsidR="00784ABB">
        <w:rPr>
          <w:rFonts w:ascii="ＭＳ ゴシック" w:eastAsia="ＭＳ ゴシック" w:hAnsi="ＭＳ ゴシック" w:hint="eastAsia"/>
          <w:sz w:val="24"/>
        </w:rPr>
        <w:t>４</w:t>
      </w:r>
      <w:r w:rsidR="009A7067">
        <w:rPr>
          <w:rFonts w:ascii="ＭＳ ゴシック" w:eastAsia="ＭＳ ゴシック" w:hAnsi="ＭＳ ゴシック" w:hint="eastAsia"/>
          <w:sz w:val="24"/>
        </w:rPr>
        <w:t>２</w:t>
      </w:r>
      <w:r w:rsidRPr="00616CC9">
        <w:rPr>
          <w:rFonts w:ascii="ＭＳ ゴシック" w:eastAsia="ＭＳ ゴシック" w:hAnsi="ＭＳ ゴシック" w:hint="eastAsia"/>
          <w:sz w:val="24"/>
        </w:rPr>
        <w:t>歳）『</w:t>
      </w:r>
      <w:r w:rsidR="00784ABB">
        <w:rPr>
          <w:rFonts w:ascii="ＭＳ ゴシック" w:eastAsia="ＭＳ ゴシック" w:hAnsi="ＭＳ ゴシック" w:hint="eastAsia"/>
          <w:sz w:val="24"/>
        </w:rPr>
        <w:t>停職４月</w:t>
      </w:r>
      <w:r w:rsidRPr="00616CC9">
        <w:rPr>
          <w:rFonts w:ascii="ＭＳ ゴシック" w:eastAsia="ＭＳ ゴシック" w:hAnsi="ＭＳ ゴシック" w:hint="eastAsia"/>
          <w:sz w:val="24"/>
        </w:rPr>
        <w:t>』</w:t>
      </w:r>
    </w:p>
    <w:p w:rsidR="00613097" w:rsidRDefault="00433252" w:rsidP="00433252">
      <w:pPr>
        <w:spacing w:line="400" w:lineRule="exact"/>
        <w:ind w:leftChars="550" w:left="1247" w:firstLineChars="100" w:firstLine="257"/>
        <w:rPr>
          <w:rFonts w:ascii="ＭＳ 明朝" w:hAnsi="ＭＳ 明朝"/>
          <w:sz w:val="24"/>
        </w:rPr>
      </w:pPr>
      <w:r>
        <w:rPr>
          <w:rFonts w:ascii="ＭＳ 明朝" w:hAnsi="ＭＳ 明朝" w:hint="eastAsia"/>
          <w:sz w:val="24"/>
        </w:rPr>
        <w:t>同僚</w:t>
      </w:r>
      <w:r w:rsidR="00784ABB">
        <w:rPr>
          <w:rFonts w:ascii="ＭＳ 明朝" w:hAnsi="ＭＳ 明朝" w:hint="eastAsia"/>
          <w:sz w:val="24"/>
        </w:rPr>
        <w:t>の女性教諭に対し、複数回にわたり、卑わいな発言を繰り返　すなどのセクシュアル・ハラスメントを行い、当該女性教諭に著しい不快感を抱かせた。</w:t>
      </w:r>
    </w:p>
    <w:p w:rsidR="00416645" w:rsidRPr="00416645" w:rsidRDefault="00416645" w:rsidP="00784ABB">
      <w:pPr>
        <w:spacing w:line="400" w:lineRule="exact"/>
        <w:ind w:leftChars="500" w:left="1134"/>
        <w:rPr>
          <w:rFonts w:ascii="ＭＳ 明朝" w:hAnsi="ＭＳ 明朝"/>
          <w:sz w:val="24"/>
        </w:rPr>
      </w:pPr>
    </w:p>
    <w:p w:rsidR="00FF5A60" w:rsidRPr="00FF5A60" w:rsidRDefault="00FF5A60" w:rsidP="00784ABB">
      <w:pPr>
        <w:spacing w:line="400" w:lineRule="exact"/>
        <w:ind w:leftChars="105" w:left="1265" w:hangingChars="400" w:hanging="1027"/>
        <w:rPr>
          <w:rFonts w:ascii="ＭＳ ゴシック" w:eastAsia="ＭＳ ゴシック" w:hAnsi="ＭＳ ゴシック"/>
          <w:sz w:val="24"/>
        </w:rPr>
      </w:pPr>
      <w:r>
        <w:rPr>
          <w:rFonts w:ascii="ＭＳ 明朝" w:hAnsi="ＭＳ 明朝" w:hint="eastAsia"/>
          <w:sz w:val="24"/>
        </w:rPr>
        <w:t xml:space="preserve">　</w:t>
      </w:r>
      <w:r w:rsidRPr="00FF5A60">
        <w:rPr>
          <w:rFonts w:ascii="ＭＳ ゴシック" w:eastAsia="ＭＳ ゴシック" w:hAnsi="ＭＳ ゴシック" w:hint="eastAsia"/>
          <w:sz w:val="24"/>
        </w:rPr>
        <w:t>⑤</w:t>
      </w:r>
      <w:r w:rsidR="00CC096A">
        <w:rPr>
          <w:rFonts w:ascii="ＭＳ ゴシック" w:eastAsia="ＭＳ ゴシック" w:hAnsi="ＭＳ ゴシック" w:hint="eastAsia"/>
          <w:sz w:val="24"/>
        </w:rPr>
        <w:t>営利企業</w:t>
      </w:r>
      <w:r w:rsidR="002478EB">
        <w:rPr>
          <w:rFonts w:ascii="ＭＳ ゴシック" w:eastAsia="ＭＳ ゴシック" w:hAnsi="ＭＳ ゴシック" w:hint="eastAsia"/>
          <w:sz w:val="24"/>
        </w:rPr>
        <w:t>等</w:t>
      </w:r>
      <w:r w:rsidR="00CC096A">
        <w:rPr>
          <w:rFonts w:ascii="ＭＳ ゴシック" w:eastAsia="ＭＳ ゴシック" w:hAnsi="ＭＳ ゴシック" w:hint="eastAsia"/>
          <w:sz w:val="24"/>
        </w:rPr>
        <w:t>従事制限違反</w:t>
      </w:r>
      <w:r w:rsidR="00CC096A" w:rsidRPr="00303804">
        <w:rPr>
          <w:rFonts w:ascii="ＭＳ ゴシック" w:eastAsia="ＭＳ ゴシック" w:hAnsi="ＭＳ ゴシック" w:hint="eastAsia"/>
          <w:sz w:val="22"/>
          <w:szCs w:val="22"/>
        </w:rPr>
        <w:t>（検定中教科書の閲覧及び謝礼受領）</w:t>
      </w:r>
      <w:r w:rsidR="00135D43" w:rsidRPr="00D9550D">
        <w:rPr>
          <w:rFonts w:ascii="ＭＳ ゴシック" w:eastAsia="ＭＳ ゴシック" w:hAnsi="ＭＳ ゴシック" w:hint="eastAsia"/>
          <w:sz w:val="24"/>
        </w:rPr>
        <w:t>…</w:t>
      </w:r>
      <w:r w:rsidR="00135D43">
        <w:rPr>
          <w:rFonts w:ascii="ＭＳ ゴシック" w:eastAsia="ＭＳ ゴシック" w:hAnsi="ＭＳ ゴシック" w:hint="eastAsia"/>
          <w:sz w:val="24"/>
        </w:rPr>
        <w:t>１</w:t>
      </w:r>
      <w:r w:rsidR="00135D43" w:rsidRPr="00D9550D">
        <w:rPr>
          <w:rFonts w:ascii="ＭＳ ゴシック" w:eastAsia="ＭＳ ゴシック" w:hAnsi="ＭＳ ゴシック" w:hint="eastAsia"/>
          <w:sz w:val="24"/>
        </w:rPr>
        <w:t>件（</w:t>
      </w:r>
      <w:r w:rsidR="00303804">
        <w:rPr>
          <w:rFonts w:ascii="ＭＳ ゴシック" w:eastAsia="ＭＳ ゴシック" w:hAnsi="ＭＳ ゴシック" w:hint="eastAsia"/>
          <w:sz w:val="24"/>
        </w:rPr>
        <w:t>３</w:t>
      </w:r>
      <w:r w:rsidR="00135D43" w:rsidRPr="00D9550D">
        <w:rPr>
          <w:rFonts w:ascii="ＭＳ ゴシック" w:eastAsia="ＭＳ ゴシック" w:hAnsi="ＭＳ ゴシック" w:hint="eastAsia"/>
          <w:sz w:val="24"/>
        </w:rPr>
        <w:t>名）</w:t>
      </w:r>
    </w:p>
    <w:p w:rsidR="00784ABB" w:rsidRDefault="00784ABB" w:rsidP="00784ABB">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Pr="00616CC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市立小学校</w:t>
      </w:r>
      <w:r w:rsidRPr="00616CC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男</w:t>
      </w:r>
      <w:r w:rsidRPr="00616CC9">
        <w:rPr>
          <w:rFonts w:ascii="ＭＳ ゴシック" w:eastAsia="ＭＳ ゴシック" w:hAnsi="ＭＳ ゴシック" w:hint="eastAsia"/>
          <w:sz w:val="24"/>
        </w:rPr>
        <w:t>性</w:t>
      </w:r>
      <w:r>
        <w:rPr>
          <w:rFonts w:ascii="ＭＳ ゴシック" w:eastAsia="ＭＳ ゴシック" w:hAnsi="ＭＳ ゴシック" w:hint="eastAsia"/>
          <w:sz w:val="24"/>
        </w:rPr>
        <w:t>教諭Ａ</w:t>
      </w:r>
      <w:r w:rsidRPr="00616CC9">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616CC9">
        <w:rPr>
          <w:rFonts w:ascii="ＭＳ ゴシック" w:eastAsia="ＭＳ ゴシック" w:hAnsi="ＭＳ ゴシック" w:hint="eastAsia"/>
          <w:sz w:val="24"/>
        </w:rPr>
        <w:t>歳）『</w:t>
      </w:r>
      <w:r>
        <w:rPr>
          <w:rFonts w:ascii="ＭＳ ゴシック" w:eastAsia="ＭＳ ゴシック" w:hAnsi="ＭＳ ゴシック" w:hint="eastAsia"/>
          <w:sz w:val="24"/>
        </w:rPr>
        <w:t>戒告</w:t>
      </w:r>
      <w:r w:rsidRPr="00616CC9">
        <w:rPr>
          <w:rFonts w:ascii="ＭＳ ゴシック" w:eastAsia="ＭＳ ゴシック" w:hAnsi="ＭＳ ゴシック" w:hint="eastAsia"/>
          <w:sz w:val="24"/>
        </w:rPr>
        <w:t>』</w:t>
      </w:r>
    </w:p>
    <w:p w:rsidR="00784ABB" w:rsidRDefault="00784ABB" w:rsidP="00784ABB">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　市立中学校　男性校長Ｂ（５９歳）『戒告』</w:t>
      </w:r>
    </w:p>
    <w:p w:rsidR="00784ABB" w:rsidRPr="00303804" w:rsidRDefault="00784ABB" w:rsidP="00784ABB">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　市立小学校　男性校長Ｃ（５９歳）『戒告』</w:t>
      </w:r>
    </w:p>
    <w:p w:rsidR="00784ABB" w:rsidRDefault="00784ABB" w:rsidP="00784ABB">
      <w:pPr>
        <w:spacing w:line="400" w:lineRule="exact"/>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Pr="00793269">
        <w:rPr>
          <w:rFonts w:ascii="ＭＳ 明朝" w:hAnsi="ＭＳ 明朝" w:hint="eastAsia"/>
          <w:sz w:val="24"/>
        </w:rPr>
        <w:t xml:space="preserve">　</w:t>
      </w:r>
      <w:r>
        <w:rPr>
          <w:rFonts w:ascii="ＭＳ 明朝" w:hAnsi="ＭＳ 明朝" w:hint="eastAsia"/>
          <w:sz w:val="24"/>
        </w:rPr>
        <w:t>教諭Ａは、平成２２年度に教科書会社から飲食店で食事の提供を受け、検定中の教科書の内容を知らされて意見を述べ、現金を受領した。</w:t>
      </w:r>
    </w:p>
    <w:p w:rsidR="00784ABB" w:rsidRDefault="00784ABB" w:rsidP="00784ABB">
      <w:pPr>
        <w:spacing w:line="400" w:lineRule="exact"/>
        <w:ind w:leftChars="550" w:left="1247" w:firstLineChars="100" w:firstLine="257"/>
        <w:rPr>
          <w:rFonts w:ascii="ＭＳ 明朝" w:hAnsi="ＭＳ 明朝"/>
          <w:sz w:val="24"/>
        </w:rPr>
      </w:pPr>
      <w:r>
        <w:rPr>
          <w:rFonts w:ascii="ＭＳ 明朝" w:hAnsi="ＭＳ 明朝" w:hint="eastAsia"/>
          <w:sz w:val="24"/>
        </w:rPr>
        <w:t>校長Ｂは、平成２６年度に教科書会社が開催した会議に出席し、検定中の教科書の内容を知らされて意見を述べ、現金を受領した。また、翌年度の教科書採択において選定委員を務めた。</w:t>
      </w:r>
    </w:p>
    <w:p w:rsidR="00784ABB" w:rsidRDefault="00784ABB" w:rsidP="00784ABB">
      <w:pPr>
        <w:spacing w:line="400" w:lineRule="exact"/>
        <w:ind w:leftChars="550" w:left="1247" w:firstLineChars="100" w:firstLine="257"/>
        <w:rPr>
          <w:rFonts w:ascii="ＭＳ 明朝" w:hAnsi="ＭＳ 明朝"/>
          <w:sz w:val="24"/>
        </w:rPr>
      </w:pPr>
      <w:r>
        <w:rPr>
          <w:rFonts w:ascii="ＭＳ 明朝" w:hAnsi="ＭＳ 明朝" w:hint="eastAsia"/>
          <w:sz w:val="24"/>
        </w:rPr>
        <w:t>校長Ｃは、平成２１年度に教科書会社が開催した会議に出席し、検定中の教科書の内容を知らされて意見を述べ、現金を受領した。また、翌年度の教科書採択において調査員を務めた。</w:t>
      </w:r>
    </w:p>
    <w:p w:rsidR="00784ABB" w:rsidRDefault="00784ABB" w:rsidP="00784ABB">
      <w:pPr>
        <w:spacing w:line="400" w:lineRule="exact"/>
        <w:ind w:leftChars="550" w:left="1247" w:firstLineChars="100" w:firstLine="257"/>
        <w:rPr>
          <w:rFonts w:ascii="ＭＳ 明朝" w:hAnsi="ＭＳ 明朝"/>
          <w:sz w:val="24"/>
        </w:rPr>
      </w:pPr>
      <w:r>
        <w:rPr>
          <w:rFonts w:ascii="ＭＳ 明朝" w:hAnsi="ＭＳ 明朝" w:hint="eastAsia"/>
          <w:sz w:val="24"/>
        </w:rPr>
        <w:t>教諭Ａ、校長Ｂ及び校長Ｃは、このことにより、教科書採択の公正性・透明性に疑念を生じさせた。</w:t>
      </w:r>
    </w:p>
    <w:p w:rsidR="00784ABB" w:rsidRDefault="00784ABB" w:rsidP="00784ABB">
      <w:pPr>
        <w:spacing w:line="400" w:lineRule="exact"/>
        <w:ind w:leftChars="105" w:left="1265" w:hangingChars="400" w:hanging="1027"/>
        <w:jc w:val="center"/>
        <w:rPr>
          <w:rFonts w:ascii="ＭＳ 明朝" w:hAnsi="ＭＳ 明朝"/>
          <w:sz w:val="24"/>
        </w:rPr>
      </w:pPr>
    </w:p>
    <w:p w:rsidR="00784ABB" w:rsidRDefault="00784ABB" w:rsidP="00784ABB">
      <w:pPr>
        <w:spacing w:line="400" w:lineRule="exact"/>
        <w:ind w:leftChars="105" w:left="1265" w:hangingChars="400" w:hanging="1027"/>
        <w:rPr>
          <w:rFonts w:ascii="ＭＳ 明朝" w:hAnsi="ＭＳ 明朝"/>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683840" behindDoc="0" locked="0" layoutInCell="1" allowOverlap="1" wp14:anchorId="0EDD3C42" wp14:editId="585D5776">
                <wp:simplePos x="0" y="0"/>
                <wp:positionH relativeFrom="column">
                  <wp:posOffset>2118995</wp:posOffset>
                </wp:positionH>
                <wp:positionV relativeFrom="paragraph">
                  <wp:posOffset>182880</wp:posOffset>
                </wp:positionV>
                <wp:extent cx="1724025" cy="4857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D9550D" w:rsidRPr="00A17034" w:rsidRDefault="00B27709" w:rsidP="00581B12">
                            <w:pPr>
                              <w:jc w:val="center"/>
                              <w:rPr>
                                <w:sz w:val="24"/>
                              </w:rPr>
                            </w:pPr>
                            <w:r>
                              <w:rPr>
                                <w:rFonts w:hint="eastAsia"/>
                                <w:sz w:val="24"/>
                              </w:rPr>
                              <w:t>１</w:t>
                            </w:r>
                            <w:r w:rsidR="00D9550D">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66.85pt;margin-top:14.4pt;width:135.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" fillcolor="window" stroked="f" strokeweight="2pt">
                <v:textbox>
                  <w:txbxContent>
                    <w:p w:rsidR="00D9550D" w:rsidRPr="00A17034" w:rsidRDefault="00B27709" w:rsidP="00581B12">
                      <w:pPr>
                        <w:jc w:val="center"/>
                        <w:rPr>
                          <w:sz w:val="24"/>
                        </w:rPr>
                      </w:pPr>
                      <w:r>
                        <w:rPr>
                          <w:rFonts w:hint="eastAsia"/>
                          <w:sz w:val="24"/>
                        </w:rPr>
                        <w:t>１</w:t>
                      </w:r>
                      <w:r w:rsidR="00D9550D">
                        <w:rPr>
                          <w:rFonts w:hint="eastAsia"/>
                          <w:sz w:val="24"/>
                        </w:rPr>
                        <w:t>－３</w:t>
                      </w:r>
                    </w:p>
                  </w:txbxContent>
                </v:textbox>
              </v:rect>
            </w:pict>
          </mc:Fallback>
        </mc:AlternateContent>
      </w:r>
    </w:p>
    <w:p w:rsidR="00D57C44" w:rsidRPr="00F43842" w:rsidRDefault="00F43842" w:rsidP="00784ABB">
      <w:pPr>
        <w:spacing w:line="400" w:lineRule="exact"/>
        <w:rPr>
          <w:rFonts w:asciiTheme="majorEastAsia" w:eastAsiaTheme="majorEastAsia" w:hAnsiTheme="majorEastAsia"/>
          <w:sz w:val="24"/>
        </w:rPr>
      </w:pPr>
      <w:r>
        <w:rPr>
          <w:rFonts w:asciiTheme="majorEastAsia" w:eastAsiaTheme="majorEastAsia" w:hAnsiTheme="majorEastAsia" w:hint="eastAsia"/>
          <w:sz w:val="24"/>
        </w:rPr>
        <w:lastRenderedPageBreak/>
        <w:t>（２）</w:t>
      </w:r>
      <w:r w:rsidR="00D57C44" w:rsidRPr="00F43842">
        <w:rPr>
          <w:rFonts w:asciiTheme="majorEastAsia" w:eastAsiaTheme="majorEastAsia" w:hAnsiTheme="majorEastAsia" w:hint="eastAsia"/>
          <w:sz w:val="24"/>
        </w:rPr>
        <w:t>公金公物関係…</w:t>
      </w:r>
      <w:r w:rsidR="00784ABB">
        <w:rPr>
          <w:rFonts w:asciiTheme="majorEastAsia" w:eastAsiaTheme="majorEastAsia" w:hAnsiTheme="majorEastAsia" w:hint="eastAsia"/>
          <w:sz w:val="24"/>
        </w:rPr>
        <w:t>１</w:t>
      </w:r>
      <w:r w:rsidR="00D57C44" w:rsidRPr="00CD5A79">
        <w:rPr>
          <w:rFonts w:asciiTheme="majorEastAsia" w:eastAsiaTheme="majorEastAsia" w:hAnsiTheme="majorEastAsia" w:hint="eastAsia"/>
          <w:sz w:val="24"/>
        </w:rPr>
        <w:t>件（</w:t>
      </w:r>
      <w:r w:rsidR="00784ABB">
        <w:rPr>
          <w:rFonts w:asciiTheme="majorEastAsia" w:eastAsiaTheme="majorEastAsia" w:hAnsiTheme="majorEastAsia" w:hint="eastAsia"/>
          <w:sz w:val="24"/>
        </w:rPr>
        <w:t>１</w:t>
      </w:r>
      <w:r w:rsidR="00D57C44" w:rsidRPr="00CD5A79">
        <w:rPr>
          <w:rFonts w:asciiTheme="majorEastAsia" w:eastAsiaTheme="majorEastAsia" w:hAnsiTheme="majorEastAsia" w:hint="eastAsia"/>
          <w:sz w:val="24"/>
        </w:rPr>
        <w:t>名）</w:t>
      </w:r>
    </w:p>
    <w:p w:rsidR="009C446C" w:rsidRDefault="00F43842" w:rsidP="00784ABB">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784ABB">
        <w:rPr>
          <w:rFonts w:asciiTheme="majorEastAsia" w:eastAsiaTheme="majorEastAsia" w:hAnsiTheme="majorEastAsia" w:hint="eastAsia"/>
          <w:sz w:val="24"/>
        </w:rPr>
        <w:t>私費会計の着服</w:t>
      </w:r>
      <w:r w:rsidR="009C446C" w:rsidRPr="00F43842">
        <w:rPr>
          <w:rFonts w:asciiTheme="majorEastAsia" w:eastAsiaTheme="majorEastAsia" w:hAnsiTheme="majorEastAsia" w:hint="eastAsia"/>
          <w:sz w:val="24"/>
        </w:rPr>
        <w:t>…</w:t>
      </w:r>
      <w:r w:rsidR="009C446C">
        <w:rPr>
          <w:rFonts w:asciiTheme="majorEastAsia" w:eastAsiaTheme="majorEastAsia" w:hAnsiTheme="majorEastAsia" w:hint="eastAsia"/>
          <w:sz w:val="24"/>
        </w:rPr>
        <w:t>１</w:t>
      </w:r>
      <w:r w:rsidR="009C446C" w:rsidRPr="00F43842">
        <w:rPr>
          <w:rFonts w:asciiTheme="majorEastAsia" w:eastAsiaTheme="majorEastAsia" w:hAnsiTheme="majorEastAsia" w:hint="eastAsia"/>
          <w:sz w:val="24"/>
        </w:rPr>
        <w:t>件</w:t>
      </w:r>
      <w:r w:rsidR="009C446C">
        <w:rPr>
          <w:rFonts w:asciiTheme="majorEastAsia" w:eastAsiaTheme="majorEastAsia" w:hAnsiTheme="majorEastAsia" w:hint="eastAsia"/>
          <w:sz w:val="24"/>
        </w:rPr>
        <w:t>（１</w:t>
      </w:r>
      <w:r w:rsidR="009C446C" w:rsidRPr="00F43842">
        <w:rPr>
          <w:rFonts w:asciiTheme="majorEastAsia" w:eastAsiaTheme="majorEastAsia" w:hAnsiTheme="majorEastAsia" w:hint="eastAsia"/>
          <w:sz w:val="24"/>
        </w:rPr>
        <w:t>名）</w:t>
      </w:r>
    </w:p>
    <w:p w:rsidR="009C446C" w:rsidRDefault="009C446C" w:rsidP="00784ABB">
      <w:pPr>
        <w:spacing w:line="400" w:lineRule="exact"/>
        <w:ind w:firstLineChars="200" w:firstLine="513"/>
        <w:rPr>
          <w:rFonts w:ascii="ＭＳ ゴシック" w:eastAsia="ＭＳ ゴシック" w:hAnsi="ＭＳ ゴシック"/>
          <w:sz w:val="24"/>
        </w:rPr>
      </w:pPr>
      <w:r>
        <w:rPr>
          <w:rFonts w:ascii="ＭＳ 明朝" w:hAnsi="ＭＳ 明朝" w:hint="eastAsia"/>
          <w:sz w:val="24"/>
        </w:rPr>
        <w:t xml:space="preserve">　</w:t>
      </w:r>
      <w:r w:rsidRPr="009C446C">
        <w:rPr>
          <w:rFonts w:ascii="ＭＳ ゴシック" w:eastAsia="ＭＳ ゴシック" w:hAnsi="ＭＳ ゴシック" w:hint="eastAsia"/>
          <w:sz w:val="24"/>
        </w:rPr>
        <w:t>・　府立高等学校　男性</w:t>
      </w:r>
      <w:r w:rsidR="00784ABB">
        <w:rPr>
          <w:rFonts w:ascii="ＭＳ ゴシック" w:eastAsia="ＭＳ ゴシック" w:hAnsi="ＭＳ ゴシック" w:hint="eastAsia"/>
          <w:sz w:val="24"/>
        </w:rPr>
        <w:t>教諭</w:t>
      </w:r>
      <w:r w:rsidRPr="009C446C">
        <w:rPr>
          <w:rFonts w:ascii="ＭＳ ゴシック" w:eastAsia="ＭＳ ゴシック" w:hAnsi="ＭＳ ゴシック" w:hint="eastAsia"/>
          <w:sz w:val="24"/>
        </w:rPr>
        <w:t>（</w:t>
      </w:r>
      <w:r w:rsidR="00784ABB">
        <w:rPr>
          <w:rFonts w:ascii="ＭＳ ゴシック" w:eastAsia="ＭＳ ゴシック" w:hAnsi="ＭＳ ゴシック" w:hint="eastAsia"/>
          <w:sz w:val="24"/>
        </w:rPr>
        <w:t>４</w:t>
      </w:r>
      <w:r w:rsidRPr="009C446C">
        <w:rPr>
          <w:rFonts w:ascii="ＭＳ ゴシック" w:eastAsia="ＭＳ ゴシック" w:hAnsi="ＭＳ ゴシック" w:hint="eastAsia"/>
          <w:sz w:val="24"/>
        </w:rPr>
        <w:t>５歳）『懲戒免職』</w:t>
      </w:r>
    </w:p>
    <w:p w:rsidR="00784ABB" w:rsidRPr="00784ABB" w:rsidRDefault="00784ABB" w:rsidP="00784ABB">
      <w:pPr>
        <w:ind w:leftChars="100" w:left="1254" w:hangingChars="400" w:hanging="1027"/>
        <w:rPr>
          <w:rFonts w:ascii="ＭＳ 明朝" w:hAnsi="ＭＳ 明朝"/>
          <w:sz w:val="24"/>
        </w:rPr>
      </w:pPr>
      <w:r>
        <w:rPr>
          <w:rFonts w:ascii="ＭＳ ゴシック" w:eastAsia="ＭＳ ゴシック" w:hAnsi="ＭＳ ゴシック" w:hint="eastAsia"/>
          <w:sz w:val="24"/>
        </w:rPr>
        <w:t xml:space="preserve">　　　　　</w:t>
      </w:r>
      <w:r w:rsidRPr="00784ABB">
        <w:rPr>
          <w:rFonts w:ascii="ＭＳ 明朝" w:hAnsi="ＭＳ 明朝" w:hint="eastAsia"/>
          <w:sz w:val="24"/>
        </w:rPr>
        <w:t>平成２７年度、自身が顧問を務める部活動の夏季合宿の際、保護者や校長に報告することなく、地方</w:t>
      </w:r>
      <w:r w:rsidR="002478EB">
        <w:rPr>
          <w:rFonts w:ascii="ＭＳ 明朝" w:hAnsi="ＭＳ 明朝" w:hint="eastAsia"/>
          <w:sz w:val="24"/>
        </w:rPr>
        <w:t>公共</w:t>
      </w:r>
      <w:r w:rsidRPr="00784ABB">
        <w:rPr>
          <w:rFonts w:ascii="ＭＳ 明朝" w:hAnsi="ＭＳ 明朝" w:hint="eastAsia"/>
          <w:sz w:val="24"/>
        </w:rPr>
        <w:t>団体の補助金の交付を受けたが、精算せず、当該補助金</w:t>
      </w:r>
      <w:r w:rsidRPr="00784ABB">
        <w:rPr>
          <w:rFonts w:ascii="ＭＳ 明朝" w:hAnsi="ＭＳ 明朝"/>
          <w:sz w:val="24"/>
        </w:rPr>
        <w:t>を着服した。</w:t>
      </w:r>
    </w:p>
    <w:p w:rsidR="0021774C" w:rsidRDefault="00784ABB" w:rsidP="0021774C">
      <w:pPr>
        <w:ind w:leftChars="550" w:left="1247" w:firstLineChars="100" w:firstLine="257"/>
        <w:rPr>
          <w:rFonts w:ascii="ＭＳ 明朝" w:hAnsi="ＭＳ 明朝"/>
          <w:sz w:val="24"/>
        </w:rPr>
      </w:pPr>
      <w:r>
        <w:rPr>
          <w:rFonts w:ascii="ＭＳ 明朝" w:hAnsi="ＭＳ 明朝" w:hint="eastAsia"/>
          <w:sz w:val="24"/>
        </w:rPr>
        <w:t>また、同教諭は、同部活動の部員から預かったユニフォーム代等</w:t>
      </w:r>
      <w:r w:rsidR="0021774C">
        <w:rPr>
          <w:rFonts w:ascii="ＭＳ 明朝" w:hAnsi="ＭＳ 明朝" w:hint="eastAsia"/>
          <w:sz w:val="24"/>
        </w:rPr>
        <w:t xml:space="preserve">　</w:t>
      </w:r>
      <w:r>
        <w:rPr>
          <w:rFonts w:ascii="ＭＳ 明朝" w:hAnsi="ＭＳ 明朝" w:hint="eastAsia"/>
          <w:sz w:val="24"/>
        </w:rPr>
        <w:t>に</w:t>
      </w:r>
      <w:r w:rsidRPr="00784ABB">
        <w:rPr>
          <w:rFonts w:ascii="ＭＳ 明朝" w:hAnsi="ＭＳ 明朝" w:hint="eastAsia"/>
          <w:sz w:val="24"/>
        </w:rPr>
        <w:t>ついても過大に徴収し、返金していなかった。</w:t>
      </w:r>
    </w:p>
    <w:p w:rsidR="00784ABB" w:rsidRPr="00784ABB" w:rsidRDefault="00784ABB" w:rsidP="0021774C">
      <w:pPr>
        <w:ind w:leftChars="550" w:left="1247" w:firstLineChars="100" w:firstLine="257"/>
        <w:rPr>
          <w:rFonts w:ascii="ＭＳ 明朝" w:hAnsi="ＭＳ 明朝"/>
          <w:sz w:val="24"/>
        </w:rPr>
      </w:pPr>
      <w:r w:rsidRPr="00784ABB">
        <w:rPr>
          <w:rFonts w:ascii="ＭＳ 明朝" w:hAnsi="ＭＳ 明朝" w:hint="eastAsia"/>
          <w:sz w:val="24"/>
        </w:rPr>
        <w:t>さらに、平成２３年度から平成２７年度までの間、部活動の指導や校外での試合に付き添った実績がないにもかかわらず、教員特殊業務手当等を不正に申請し、受給した。</w:t>
      </w:r>
    </w:p>
    <w:p w:rsidR="00416645" w:rsidRPr="00793269" w:rsidRDefault="00416645" w:rsidP="0021774C">
      <w:pPr>
        <w:spacing w:line="400" w:lineRule="exact"/>
        <w:rPr>
          <w:rFonts w:ascii="ＭＳ 明朝" w:hAnsi="ＭＳ 明朝"/>
          <w:sz w:val="24"/>
        </w:rPr>
      </w:pPr>
    </w:p>
    <w:p w:rsidR="009D54AE" w:rsidRPr="009D54AE" w:rsidRDefault="00F4784C" w:rsidP="00784ABB">
      <w:pPr>
        <w:spacing w:line="400" w:lineRule="exact"/>
        <w:rPr>
          <w:rFonts w:asciiTheme="majorEastAsia" w:eastAsiaTheme="majorEastAsia" w:hAnsiTheme="majorEastAsia"/>
          <w:sz w:val="24"/>
        </w:rPr>
      </w:pPr>
      <w:r>
        <w:rPr>
          <w:rFonts w:asciiTheme="majorEastAsia" w:eastAsiaTheme="majorEastAsia" w:hAnsiTheme="majorEastAsia" w:hint="eastAsia"/>
          <w:sz w:val="24"/>
        </w:rPr>
        <w:t>（</w:t>
      </w:r>
      <w:r w:rsidR="00EA1920">
        <w:rPr>
          <w:rFonts w:asciiTheme="majorEastAsia" w:eastAsiaTheme="majorEastAsia" w:hAnsiTheme="majorEastAsia" w:hint="eastAsia"/>
          <w:sz w:val="24"/>
        </w:rPr>
        <w:t>３</w:t>
      </w:r>
      <w:r w:rsidR="00A17034" w:rsidRPr="009D54AE">
        <w:rPr>
          <w:rFonts w:asciiTheme="majorEastAsia" w:eastAsiaTheme="majorEastAsia" w:hAnsiTheme="majorEastAsia" w:hint="eastAsia"/>
          <w:sz w:val="24"/>
        </w:rPr>
        <w:t>）</w:t>
      </w:r>
      <w:r w:rsidR="000B2A2E" w:rsidRPr="009D54AE">
        <w:rPr>
          <w:rFonts w:asciiTheme="majorEastAsia" w:eastAsiaTheme="majorEastAsia" w:hAnsiTheme="majorEastAsia" w:hint="eastAsia"/>
          <w:sz w:val="24"/>
        </w:rPr>
        <w:t>公務外非</w:t>
      </w:r>
      <w:r w:rsidR="000B2A2E" w:rsidRPr="00793269">
        <w:rPr>
          <w:rFonts w:asciiTheme="majorEastAsia" w:eastAsiaTheme="majorEastAsia" w:hAnsiTheme="majorEastAsia" w:hint="eastAsia"/>
          <w:sz w:val="24"/>
        </w:rPr>
        <w:t>行</w:t>
      </w:r>
      <w:r w:rsidR="00D37863" w:rsidRPr="00793269">
        <w:rPr>
          <w:rFonts w:asciiTheme="majorEastAsia" w:eastAsiaTheme="majorEastAsia" w:hAnsiTheme="majorEastAsia" w:hint="eastAsia"/>
          <w:sz w:val="24"/>
        </w:rPr>
        <w:t>…</w:t>
      </w:r>
      <w:r w:rsidR="0021774C">
        <w:rPr>
          <w:rFonts w:asciiTheme="majorEastAsia" w:eastAsiaTheme="majorEastAsia" w:hAnsiTheme="majorEastAsia" w:hint="eastAsia"/>
          <w:sz w:val="24"/>
        </w:rPr>
        <w:t>１</w:t>
      </w:r>
      <w:r w:rsidR="009D54AE" w:rsidRPr="00793269">
        <w:rPr>
          <w:rFonts w:asciiTheme="majorEastAsia" w:eastAsiaTheme="majorEastAsia" w:hAnsiTheme="majorEastAsia" w:hint="eastAsia"/>
          <w:sz w:val="24"/>
        </w:rPr>
        <w:t>件</w:t>
      </w:r>
      <w:r w:rsidR="003E37CB" w:rsidRPr="00793269">
        <w:rPr>
          <w:rFonts w:asciiTheme="majorEastAsia" w:eastAsiaTheme="majorEastAsia" w:hAnsiTheme="majorEastAsia" w:hint="eastAsia"/>
          <w:sz w:val="24"/>
        </w:rPr>
        <w:t>（</w:t>
      </w:r>
      <w:r w:rsidR="0021774C">
        <w:rPr>
          <w:rFonts w:asciiTheme="majorEastAsia" w:eastAsiaTheme="majorEastAsia" w:hAnsiTheme="majorEastAsia" w:hint="eastAsia"/>
          <w:sz w:val="24"/>
        </w:rPr>
        <w:t>１</w:t>
      </w:r>
      <w:r w:rsidR="003E37CB" w:rsidRPr="00793269">
        <w:rPr>
          <w:rFonts w:asciiTheme="majorEastAsia" w:eastAsiaTheme="majorEastAsia" w:hAnsiTheme="majorEastAsia" w:hint="eastAsia"/>
          <w:sz w:val="24"/>
        </w:rPr>
        <w:t>名）</w:t>
      </w:r>
    </w:p>
    <w:p w:rsidR="00F7356E" w:rsidRPr="00CD5A79" w:rsidRDefault="00F7356E" w:rsidP="00784ABB">
      <w:pPr>
        <w:spacing w:line="400" w:lineRule="exact"/>
        <w:rPr>
          <w:rFonts w:ascii="ＭＳ ゴシック" w:eastAsia="ＭＳ ゴシック" w:hAnsi="ＭＳ ゴシック"/>
          <w:sz w:val="24"/>
        </w:rPr>
      </w:pPr>
      <w:r w:rsidRPr="00CD5A79">
        <w:rPr>
          <w:rFonts w:ascii="ＭＳ ゴシック" w:eastAsia="ＭＳ ゴシック" w:hAnsi="ＭＳ ゴシック" w:hint="eastAsia"/>
          <w:sz w:val="24"/>
        </w:rPr>
        <w:t xml:space="preserve">　　</w:t>
      </w:r>
      <w:r w:rsidR="00B65740" w:rsidRPr="00CD5A79">
        <w:rPr>
          <w:rFonts w:ascii="ＭＳ ゴシック" w:eastAsia="ＭＳ ゴシック" w:hAnsi="ＭＳ ゴシック" w:hint="eastAsia"/>
          <w:sz w:val="24"/>
        </w:rPr>
        <w:t>①</w:t>
      </w:r>
      <w:r w:rsidR="0021774C">
        <w:rPr>
          <w:rFonts w:ascii="ＭＳ ゴシック" w:eastAsia="ＭＳ ゴシック" w:hAnsi="ＭＳ ゴシック" w:hint="eastAsia"/>
          <w:sz w:val="24"/>
        </w:rPr>
        <w:t>占有離脱物横領</w:t>
      </w:r>
      <w:r w:rsidRPr="00CD5A79">
        <w:rPr>
          <w:rFonts w:ascii="ＭＳ ゴシック" w:eastAsia="ＭＳ ゴシック" w:hAnsi="ＭＳ ゴシック" w:hint="eastAsia"/>
          <w:sz w:val="24"/>
        </w:rPr>
        <w:t>…</w:t>
      </w:r>
      <w:r w:rsidR="00CD5A79" w:rsidRPr="00CD5A79">
        <w:rPr>
          <w:rFonts w:ascii="ＭＳ ゴシック" w:eastAsia="ＭＳ ゴシック" w:hAnsi="ＭＳ ゴシック" w:hint="eastAsia"/>
          <w:sz w:val="24"/>
        </w:rPr>
        <w:t>１</w:t>
      </w:r>
      <w:r w:rsidRPr="00CD5A79">
        <w:rPr>
          <w:rFonts w:ascii="ＭＳ ゴシック" w:eastAsia="ＭＳ ゴシック" w:hAnsi="ＭＳ ゴシック" w:hint="eastAsia"/>
          <w:sz w:val="24"/>
        </w:rPr>
        <w:t>件</w:t>
      </w:r>
      <w:r w:rsidR="00CD5A79" w:rsidRPr="00CD5A79">
        <w:rPr>
          <w:rFonts w:ascii="ＭＳ ゴシック" w:eastAsia="ＭＳ ゴシック" w:hAnsi="ＭＳ ゴシック" w:hint="eastAsia"/>
          <w:sz w:val="24"/>
        </w:rPr>
        <w:t>（１</w:t>
      </w:r>
      <w:r w:rsidR="00E67B5C" w:rsidRPr="00CD5A79">
        <w:rPr>
          <w:rFonts w:ascii="ＭＳ ゴシック" w:eastAsia="ＭＳ ゴシック" w:hAnsi="ＭＳ ゴシック" w:hint="eastAsia"/>
          <w:sz w:val="24"/>
        </w:rPr>
        <w:t>名）</w:t>
      </w:r>
    </w:p>
    <w:p w:rsidR="00A75DA2" w:rsidRPr="00CD5A79" w:rsidRDefault="00CD5A79" w:rsidP="00784ABB">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00F7356E" w:rsidRPr="00CD5A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府立</w:t>
      </w:r>
      <w:r w:rsidR="0021774C">
        <w:rPr>
          <w:rFonts w:ascii="ＭＳ ゴシック" w:eastAsia="ＭＳ ゴシック" w:hAnsi="ＭＳ ゴシック" w:hint="eastAsia"/>
          <w:sz w:val="24"/>
        </w:rPr>
        <w:t>高等</w:t>
      </w:r>
      <w:r w:rsidR="00F7356E" w:rsidRPr="00CD5A79">
        <w:rPr>
          <w:rFonts w:ascii="ＭＳ ゴシック" w:eastAsia="ＭＳ ゴシック" w:hAnsi="ＭＳ ゴシック" w:hint="eastAsia"/>
          <w:sz w:val="24"/>
        </w:rPr>
        <w:t xml:space="preserve">学校　</w:t>
      </w:r>
      <w:r w:rsidR="001D1476" w:rsidRPr="00CD5A79">
        <w:rPr>
          <w:rFonts w:ascii="ＭＳ ゴシック" w:eastAsia="ＭＳ ゴシック" w:hAnsi="ＭＳ ゴシック" w:hint="eastAsia"/>
          <w:sz w:val="24"/>
        </w:rPr>
        <w:t>男</w:t>
      </w:r>
      <w:r w:rsidR="00F7356E" w:rsidRPr="00CD5A79">
        <w:rPr>
          <w:rFonts w:ascii="ＭＳ ゴシック" w:eastAsia="ＭＳ ゴシック" w:hAnsi="ＭＳ ゴシック" w:hint="eastAsia"/>
          <w:sz w:val="24"/>
        </w:rPr>
        <w:t>性</w:t>
      </w:r>
      <w:r w:rsidR="00B65740" w:rsidRPr="00CD5A79">
        <w:rPr>
          <w:rFonts w:ascii="ＭＳ ゴシック" w:eastAsia="ＭＳ ゴシック" w:hAnsi="ＭＳ ゴシック" w:hint="eastAsia"/>
          <w:sz w:val="24"/>
        </w:rPr>
        <w:t>教諭</w:t>
      </w:r>
      <w:r w:rsidR="00B4508B" w:rsidRPr="00CD5A79">
        <w:rPr>
          <w:rFonts w:ascii="ＭＳ ゴシック" w:eastAsia="ＭＳ ゴシック" w:hAnsi="ＭＳ ゴシック" w:hint="eastAsia"/>
          <w:sz w:val="24"/>
        </w:rPr>
        <w:t>（</w:t>
      </w:r>
      <w:r w:rsidR="00F7356E" w:rsidRPr="00CD5A79">
        <w:rPr>
          <w:rFonts w:ascii="ＭＳ ゴシック" w:eastAsia="ＭＳ ゴシック" w:hAnsi="ＭＳ ゴシック" w:hint="eastAsia"/>
          <w:sz w:val="24"/>
        </w:rPr>
        <w:t>２</w:t>
      </w:r>
      <w:r w:rsidR="0021774C">
        <w:rPr>
          <w:rFonts w:ascii="ＭＳ ゴシック" w:eastAsia="ＭＳ ゴシック" w:hAnsi="ＭＳ ゴシック" w:hint="eastAsia"/>
          <w:sz w:val="24"/>
        </w:rPr>
        <w:t>３</w:t>
      </w:r>
      <w:r w:rsidR="00F7356E" w:rsidRPr="00CD5A79">
        <w:rPr>
          <w:rFonts w:ascii="ＭＳ ゴシック" w:eastAsia="ＭＳ ゴシック" w:hAnsi="ＭＳ ゴシック" w:hint="eastAsia"/>
          <w:sz w:val="24"/>
        </w:rPr>
        <w:t>歳）『</w:t>
      </w:r>
      <w:r w:rsidR="0021774C">
        <w:rPr>
          <w:rFonts w:ascii="ＭＳ ゴシック" w:eastAsia="ＭＳ ゴシック" w:hAnsi="ＭＳ ゴシック" w:hint="eastAsia"/>
          <w:sz w:val="24"/>
        </w:rPr>
        <w:t>減給６月</w:t>
      </w:r>
      <w:r w:rsidR="00F7356E" w:rsidRPr="00CD5A79">
        <w:rPr>
          <w:rFonts w:ascii="ＭＳ ゴシック" w:eastAsia="ＭＳ ゴシック" w:hAnsi="ＭＳ ゴシック" w:hint="eastAsia"/>
          <w:sz w:val="24"/>
        </w:rPr>
        <w:t>』</w:t>
      </w:r>
    </w:p>
    <w:p w:rsidR="001D1476" w:rsidRDefault="005E7181" w:rsidP="005E7181">
      <w:pPr>
        <w:spacing w:line="400" w:lineRule="exact"/>
        <w:ind w:leftChars="500" w:left="1134" w:firstLineChars="100" w:firstLine="257"/>
        <w:rPr>
          <w:rFonts w:asciiTheme="minorEastAsia" w:eastAsiaTheme="minorEastAsia" w:hAnsiTheme="minorEastAsia"/>
          <w:sz w:val="24"/>
        </w:rPr>
      </w:pPr>
      <w:r>
        <w:rPr>
          <w:rFonts w:ascii="ＭＳ 明朝" w:hAnsi="ＭＳ 明朝" w:hint="eastAsia"/>
          <w:sz w:val="24"/>
        </w:rPr>
        <w:t>他人の自転車を無断で使用して、占有離脱物横領容疑で書類送検された。</w:t>
      </w:r>
    </w:p>
    <w:p w:rsidR="002A1441" w:rsidRPr="00EE4E4F" w:rsidRDefault="002A1441" w:rsidP="00784ABB">
      <w:pPr>
        <w:spacing w:line="400" w:lineRule="exact"/>
        <w:ind w:leftChars="550" w:left="1247" w:firstLineChars="100" w:firstLine="257"/>
        <w:rPr>
          <w:rFonts w:asciiTheme="minorEastAsia" w:eastAsiaTheme="minorEastAsia" w:hAnsiTheme="minorEastAsia"/>
          <w:sz w:val="24"/>
        </w:rPr>
      </w:pPr>
    </w:p>
    <w:p w:rsidR="00810F3E" w:rsidRPr="00985584" w:rsidRDefault="00810F3E" w:rsidP="00784ABB">
      <w:pPr>
        <w:spacing w:line="400" w:lineRule="exact"/>
        <w:rPr>
          <w:rFonts w:asciiTheme="majorEastAsia" w:eastAsiaTheme="majorEastAsia" w:hAnsiTheme="majorEastAsia"/>
          <w:sz w:val="24"/>
        </w:rPr>
      </w:pPr>
      <w:r w:rsidRPr="00985584">
        <w:rPr>
          <w:rFonts w:asciiTheme="majorEastAsia" w:eastAsiaTheme="majorEastAsia" w:hAnsiTheme="majorEastAsia" w:hint="eastAsia"/>
          <w:sz w:val="24"/>
        </w:rPr>
        <w:t>３　府教委の取り組み</w:t>
      </w:r>
    </w:p>
    <w:p w:rsidR="00CE7DD4" w:rsidRDefault="00810F3E" w:rsidP="00784ABB">
      <w:pPr>
        <w:spacing w:line="400" w:lineRule="exact"/>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sz w:val="24"/>
        </w:rPr>
        <w:t xml:space="preserve">　</w:t>
      </w:r>
      <w:r w:rsidRPr="006B3906">
        <w:rPr>
          <w:rFonts w:ascii="ＭＳ 明朝" w:hAnsi="ＭＳ 明朝" w:hint="eastAsia"/>
          <w:sz w:val="24"/>
        </w:rPr>
        <w:t xml:space="preserve">○　</w:t>
      </w:r>
      <w:r w:rsidR="00373628" w:rsidRPr="006B3906">
        <w:rPr>
          <w:rFonts w:ascii="ＭＳ 明朝" w:hAnsi="ＭＳ 明朝" w:hint="eastAsia"/>
          <w:sz w:val="24"/>
        </w:rPr>
        <w:t>平成２</w:t>
      </w:r>
      <w:r w:rsidR="006C21BC">
        <w:rPr>
          <w:rFonts w:ascii="ＭＳ 明朝" w:hAnsi="ＭＳ 明朝" w:hint="eastAsia"/>
          <w:sz w:val="24"/>
        </w:rPr>
        <w:t>８</w:t>
      </w:r>
      <w:r w:rsidR="00373628" w:rsidRPr="006B3906">
        <w:rPr>
          <w:rFonts w:ascii="ＭＳ 明朝" w:hAnsi="ＭＳ 明朝" w:hint="eastAsia"/>
          <w:sz w:val="24"/>
        </w:rPr>
        <w:t>年</w:t>
      </w:r>
      <w:r w:rsidR="00CE7DD4">
        <w:rPr>
          <w:rFonts w:ascii="ＭＳ 明朝" w:hAnsi="ＭＳ 明朝" w:hint="eastAsia"/>
          <w:sz w:val="24"/>
        </w:rPr>
        <w:t>７</w:t>
      </w:r>
      <w:r w:rsidRPr="006B3906">
        <w:rPr>
          <w:rFonts w:ascii="ＭＳ 明朝" w:hAnsi="ＭＳ 明朝" w:hint="eastAsia"/>
          <w:sz w:val="24"/>
        </w:rPr>
        <w:t>月</w:t>
      </w:r>
      <w:r w:rsidR="00CE7DD4">
        <w:rPr>
          <w:rFonts w:ascii="ＭＳ 明朝" w:hAnsi="ＭＳ 明朝" w:hint="eastAsia"/>
          <w:sz w:val="24"/>
        </w:rPr>
        <w:t>１</w:t>
      </w:r>
      <w:r w:rsidR="006C21BC">
        <w:rPr>
          <w:rFonts w:ascii="ＭＳ 明朝" w:hAnsi="ＭＳ 明朝" w:hint="eastAsia"/>
          <w:sz w:val="24"/>
        </w:rPr>
        <w:t>５</w:t>
      </w:r>
      <w:r w:rsidRPr="006B3906">
        <w:rPr>
          <w:rFonts w:ascii="ＭＳ 明朝" w:hAnsi="ＭＳ 明朝" w:hint="eastAsia"/>
          <w:sz w:val="24"/>
        </w:rPr>
        <w:t>日</w:t>
      </w:r>
      <w:r w:rsidR="00CE7DD4">
        <w:rPr>
          <w:rFonts w:ascii="ＭＳ 明朝" w:hAnsi="ＭＳ 明朝" w:hint="eastAsia"/>
          <w:sz w:val="24"/>
        </w:rPr>
        <w:t>、</w:t>
      </w:r>
      <w:r w:rsidR="00CE7DD4" w:rsidRPr="00CE7DD4">
        <w:rPr>
          <w:rFonts w:asciiTheme="minorEastAsia" w:eastAsiaTheme="minorEastAsia" w:hAnsiTheme="minorEastAsia" w:hint="eastAsia"/>
          <w:sz w:val="24"/>
        </w:rPr>
        <w:t>各府立学校長及び各市町村教育委員会教育長あてに「教職員の綱紀の保持について（通達）」を発</w:t>
      </w:r>
      <w:r w:rsidR="0078197A">
        <w:rPr>
          <w:rFonts w:asciiTheme="minorEastAsia" w:eastAsiaTheme="minorEastAsia" w:hAnsiTheme="minorEastAsia" w:hint="eastAsia"/>
          <w:sz w:val="24"/>
        </w:rPr>
        <w:t>出</w:t>
      </w:r>
      <w:r w:rsidR="00CE7DD4" w:rsidRPr="00CE7DD4">
        <w:rPr>
          <w:rFonts w:asciiTheme="minorEastAsia" w:eastAsiaTheme="minorEastAsia" w:hAnsiTheme="minorEastAsia" w:hint="eastAsia"/>
          <w:sz w:val="24"/>
        </w:rPr>
        <w:t>し、</w:t>
      </w:r>
      <w:r w:rsidR="0078197A">
        <w:rPr>
          <w:rFonts w:ascii="ＭＳ 明朝" w:hAnsi="ＭＳ 明朝" w:hint="eastAsia"/>
          <w:sz w:val="24"/>
        </w:rPr>
        <w:t>体罰、ハラスメント、わいせつ行為など教職員の不祥事の根絶に向けて、</w:t>
      </w:r>
      <w:r w:rsidR="00CE7DD4" w:rsidRPr="00CE7DD4">
        <w:rPr>
          <w:rFonts w:asciiTheme="minorEastAsia" w:eastAsiaTheme="minorEastAsia" w:hAnsiTheme="minorEastAsia" w:hint="eastAsia"/>
          <w:sz w:val="24"/>
        </w:rPr>
        <w:t>改めて指導の徹底を指示した。</w:t>
      </w:r>
    </w:p>
    <w:p w:rsidR="006B3906" w:rsidRPr="006B3906" w:rsidRDefault="006B3906" w:rsidP="00784ABB">
      <w:pPr>
        <w:spacing w:line="400" w:lineRule="exact"/>
        <w:ind w:left="513" w:hangingChars="200" w:hanging="513"/>
        <w:rPr>
          <w:rFonts w:asciiTheme="minorEastAsia" w:eastAsiaTheme="minorEastAsia" w:hAnsiTheme="minorEastAsia"/>
          <w:sz w:val="24"/>
          <w:highlight w:val="cyan"/>
        </w:rPr>
      </w:pPr>
    </w:p>
    <w:p w:rsidR="006B3906" w:rsidRDefault="006B3906" w:rsidP="00784ABB">
      <w:pPr>
        <w:spacing w:line="400" w:lineRule="exact"/>
        <w:ind w:left="513" w:hangingChars="200" w:hanging="513"/>
        <w:rPr>
          <w:rFonts w:asciiTheme="minorEastAsia" w:eastAsiaTheme="minorEastAsia" w:hAnsiTheme="minorEastAsia"/>
          <w:sz w:val="24"/>
        </w:rPr>
      </w:pPr>
      <w:r w:rsidRPr="00CE7DD4">
        <w:rPr>
          <w:rFonts w:asciiTheme="minorEastAsia" w:eastAsiaTheme="minorEastAsia" w:hAnsiTheme="minorEastAsia" w:hint="eastAsia"/>
          <w:sz w:val="24"/>
        </w:rPr>
        <w:t xml:space="preserve">　○　</w:t>
      </w:r>
      <w:r w:rsidR="0078197A">
        <w:rPr>
          <w:rFonts w:asciiTheme="minorEastAsia" w:eastAsiaTheme="minorEastAsia" w:hAnsiTheme="minorEastAsia" w:hint="eastAsia"/>
          <w:sz w:val="24"/>
        </w:rPr>
        <w:t>平成２</w:t>
      </w:r>
      <w:r w:rsidR="005E7181">
        <w:rPr>
          <w:rFonts w:asciiTheme="minorEastAsia" w:eastAsiaTheme="minorEastAsia" w:hAnsiTheme="minorEastAsia" w:hint="eastAsia"/>
          <w:sz w:val="24"/>
        </w:rPr>
        <w:t>８</w:t>
      </w:r>
      <w:r w:rsidR="0078197A">
        <w:rPr>
          <w:rFonts w:asciiTheme="minorEastAsia" w:eastAsiaTheme="minorEastAsia" w:hAnsiTheme="minorEastAsia" w:hint="eastAsia"/>
          <w:sz w:val="24"/>
        </w:rPr>
        <w:t>年４月から８月にかけて、</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府立学校新任校長</w:t>
      </w:r>
      <w:r w:rsidR="00CE7DD4" w:rsidRPr="00CE7DD4">
        <w:rPr>
          <w:rFonts w:asciiTheme="minorEastAsia" w:eastAsiaTheme="minorEastAsia" w:hAnsiTheme="minorEastAsia" w:hint="eastAsia"/>
          <w:sz w:val="24"/>
        </w:rPr>
        <w:t>（教頭）</w:t>
      </w:r>
      <w:r w:rsidRPr="00CE7DD4">
        <w:rPr>
          <w:rFonts w:asciiTheme="minorEastAsia" w:eastAsiaTheme="minorEastAsia" w:hAnsiTheme="minorEastAsia" w:hint="eastAsia"/>
          <w:sz w:val="24"/>
        </w:rPr>
        <w:t>研修</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及び</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小中学校新任校長</w:t>
      </w:r>
      <w:r w:rsidR="00CE7DD4" w:rsidRPr="00CE7DD4">
        <w:rPr>
          <w:rFonts w:asciiTheme="minorEastAsia" w:eastAsiaTheme="minorEastAsia" w:hAnsiTheme="minorEastAsia" w:hint="eastAsia"/>
          <w:sz w:val="24"/>
        </w:rPr>
        <w:t>（教頭）</w:t>
      </w:r>
      <w:r w:rsidRPr="00CE7DD4">
        <w:rPr>
          <w:rFonts w:asciiTheme="minorEastAsia" w:eastAsiaTheme="minorEastAsia" w:hAnsiTheme="minorEastAsia" w:hint="eastAsia"/>
          <w:sz w:val="24"/>
        </w:rPr>
        <w:t>研修</w:t>
      </w:r>
      <w:r w:rsidR="00CE7DD4" w:rsidRPr="00CE7DD4">
        <w:rPr>
          <w:rFonts w:asciiTheme="minorEastAsia" w:eastAsiaTheme="minorEastAsia" w:hAnsiTheme="minorEastAsia" w:hint="eastAsia"/>
          <w:sz w:val="24"/>
        </w:rPr>
        <w:t>」</w:t>
      </w:r>
      <w:r w:rsidR="006C21BC">
        <w:rPr>
          <w:rFonts w:asciiTheme="minorEastAsia" w:eastAsiaTheme="minorEastAsia" w:hAnsiTheme="minorEastAsia" w:hint="eastAsia"/>
          <w:sz w:val="24"/>
        </w:rPr>
        <w:t>及び</w:t>
      </w:r>
      <w:r w:rsidR="0078197A">
        <w:rPr>
          <w:rFonts w:asciiTheme="minorEastAsia" w:eastAsiaTheme="minorEastAsia" w:hAnsiTheme="minorEastAsia" w:hint="eastAsia"/>
          <w:sz w:val="24"/>
        </w:rPr>
        <w:t>「</w:t>
      </w:r>
      <w:r w:rsidR="00CE7DD4" w:rsidRPr="00CE7DD4">
        <w:rPr>
          <w:rFonts w:asciiTheme="minorEastAsia" w:eastAsiaTheme="minorEastAsia" w:hAnsiTheme="minorEastAsia" w:hint="eastAsia"/>
          <w:sz w:val="24"/>
        </w:rPr>
        <w:t>１０年経験者研修」</w:t>
      </w:r>
      <w:r w:rsidRPr="00CE7DD4">
        <w:rPr>
          <w:rFonts w:asciiTheme="minorEastAsia" w:eastAsiaTheme="minorEastAsia" w:hAnsiTheme="minorEastAsia" w:hint="eastAsia"/>
          <w:sz w:val="24"/>
        </w:rPr>
        <w:t>において、不祥事防止に向け</w:t>
      </w:r>
      <w:r w:rsidR="0078197A">
        <w:rPr>
          <w:rFonts w:asciiTheme="minorEastAsia" w:eastAsiaTheme="minorEastAsia" w:hAnsiTheme="minorEastAsia" w:hint="eastAsia"/>
          <w:sz w:val="24"/>
        </w:rPr>
        <w:t>て研修を実施し、</w:t>
      </w:r>
      <w:r w:rsidRPr="00CE7DD4">
        <w:rPr>
          <w:rFonts w:asciiTheme="minorEastAsia" w:eastAsiaTheme="minorEastAsia" w:hAnsiTheme="minorEastAsia" w:hint="eastAsia"/>
          <w:sz w:val="24"/>
        </w:rPr>
        <w:t>注意喚起を行った。</w:t>
      </w:r>
    </w:p>
    <w:p w:rsidR="00C234F4" w:rsidRPr="006B3906" w:rsidRDefault="00C234F4" w:rsidP="00784ABB">
      <w:pPr>
        <w:spacing w:line="400" w:lineRule="exact"/>
        <w:ind w:left="513" w:hangingChars="200" w:hanging="513"/>
        <w:rPr>
          <w:rFonts w:asciiTheme="minorEastAsia" w:eastAsiaTheme="minorEastAsia" w:hAnsiTheme="minorEastAsia"/>
          <w:sz w:val="24"/>
        </w:rPr>
      </w:pPr>
    </w:p>
    <w:p w:rsidR="00C234F4" w:rsidRDefault="00C234F4" w:rsidP="00784ABB">
      <w:pPr>
        <w:spacing w:line="400" w:lineRule="exact"/>
        <w:ind w:left="513" w:hangingChars="200" w:hanging="513"/>
        <w:rPr>
          <w:rFonts w:asciiTheme="minorEastAsia" w:eastAsiaTheme="minorEastAsia" w:hAnsiTheme="minorEastAsia"/>
          <w:sz w:val="24"/>
        </w:rPr>
      </w:pPr>
    </w:p>
    <w:p w:rsidR="005E7181" w:rsidRDefault="005E7181" w:rsidP="00784ABB">
      <w:pPr>
        <w:spacing w:line="400" w:lineRule="exact"/>
        <w:ind w:left="513" w:hangingChars="200" w:hanging="513"/>
        <w:rPr>
          <w:rFonts w:asciiTheme="minorEastAsia" w:eastAsiaTheme="minorEastAsia" w:hAnsiTheme="minorEastAsia"/>
          <w:sz w:val="24"/>
        </w:rPr>
      </w:pPr>
    </w:p>
    <w:p w:rsidR="005E7181" w:rsidRDefault="005E7181" w:rsidP="00784ABB">
      <w:pPr>
        <w:spacing w:line="400" w:lineRule="exact"/>
        <w:ind w:left="513" w:hangingChars="200" w:hanging="513"/>
        <w:rPr>
          <w:rFonts w:asciiTheme="minorEastAsia" w:eastAsiaTheme="minorEastAsia" w:hAnsiTheme="minorEastAsia"/>
          <w:sz w:val="24"/>
        </w:rPr>
      </w:pPr>
    </w:p>
    <w:p w:rsidR="005E7181" w:rsidRDefault="005E7181" w:rsidP="00784ABB">
      <w:pPr>
        <w:spacing w:line="400" w:lineRule="exact"/>
        <w:ind w:left="513" w:hangingChars="200" w:hanging="513"/>
        <w:rPr>
          <w:rFonts w:asciiTheme="minorEastAsia" w:eastAsiaTheme="minorEastAsia" w:hAnsiTheme="minorEastAsia"/>
          <w:sz w:val="24"/>
        </w:rPr>
      </w:pPr>
    </w:p>
    <w:p w:rsidR="005E7181" w:rsidRDefault="005E7181" w:rsidP="00784ABB">
      <w:pPr>
        <w:spacing w:line="400" w:lineRule="exact"/>
        <w:ind w:left="513" w:hangingChars="200" w:hanging="513"/>
        <w:rPr>
          <w:rFonts w:asciiTheme="minorEastAsia" w:eastAsiaTheme="minorEastAsia" w:hAnsiTheme="minorEastAsia"/>
          <w:sz w:val="24"/>
        </w:rPr>
      </w:pPr>
    </w:p>
    <w:p w:rsidR="005E7181" w:rsidRDefault="005E7181" w:rsidP="00784ABB">
      <w:pPr>
        <w:spacing w:line="400" w:lineRule="exact"/>
        <w:ind w:left="513" w:hangingChars="200" w:hanging="513"/>
        <w:rPr>
          <w:rFonts w:asciiTheme="minorEastAsia" w:eastAsiaTheme="minorEastAsia" w:hAnsiTheme="minorEastAsia"/>
          <w:sz w:val="24"/>
        </w:rPr>
      </w:pPr>
    </w:p>
    <w:p w:rsidR="005E7181" w:rsidRDefault="005E7181" w:rsidP="005E7181">
      <w:pPr>
        <w:spacing w:line="400" w:lineRule="exact"/>
        <w:ind w:left="513" w:hangingChars="200" w:hanging="513"/>
        <w:jc w:val="center"/>
        <w:rPr>
          <w:rFonts w:asciiTheme="minorEastAsia" w:eastAsiaTheme="minorEastAsia" w:hAnsiTheme="minorEastAsia"/>
          <w:sz w:val="24"/>
        </w:rPr>
      </w:pPr>
      <w:r w:rsidRPr="0021774C">
        <w:rPr>
          <w:rFonts w:asciiTheme="minorEastAsia" w:eastAsiaTheme="minorEastAsia" w:hAnsiTheme="minorEastAsia" w:hint="eastAsia"/>
          <w:noProof/>
          <w:sz w:val="24"/>
        </w:rPr>
        <mc:AlternateContent>
          <mc:Choice Requires="wps">
            <w:drawing>
              <wp:anchor distT="0" distB="0" distL="114300" distR="114300" simplePos="0" relativeHeight="251694080" behindDoc="0" locked="0" layoutInCell="1" allowOverlap="1" wp14:anchorId="225867A9" wp14:editId="348D8C3F">
                <wp:simplePos x="0" y="0"/>
                <wp:positionH relativeFrom="column">
                  <wp:posOffset>1957070</wp:posOffset>
                </wp:positionH>
                <wp:positionV relativeFrom="paragraph">
                  <wp:posOffset>364490</wp:posOffset>
                </wp:positionV>
                <wp:extent cx="1724025" cy="4000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D9550D" w:rsidRPr="00A17034" w:rsidRDefault="00B27709" w:rsidP="00F43842">
                            <w:pPr>
                              <w:jc w:val="center"/>
                              <w:rPr>
                                <w:sz w:val="24"/>
                              </w:rPr>
                            </w:pPr>
                            <w:r>
                              <w:rPr>
                                <w:rFonts w:hint="eastAsia"/>
                                <w:sz w:val="24"/>
                              </w:rPr>
                              <w:t>１</w:t>
                            </w:r>
                            <w:r w:rsidR="00D9550D">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54.1pt;margin-top:28.7pt;width:13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" fillcolor="window" stroked="f" strokeweight="2pt">
                <v:textbox>
                  <w:txbxContent>
                    <w:p w:rsidR="00D9550D" w:rsidRPr="00A17034" w:rsidRDefault="00B27709" w:rsidP="00F43842">
                      <w:pPr>
                        <w:jc w:val="center"/>
                        <w:rPr>
                          <w:sz w:val="24"/>
                        </w:rPr>
                      </w:pPr>
                      <w:r>
                        <w:rPr>
                          <w:rFonts w:hint="eastAsia"/>
                          <w:sz w:val="24"/>
                        </w:rPr>
                        <w:t>１</w:t>
                      </w:r>
                      <w:r w:rsidR="00D9550D">
                        <w:rPr>
                          <w:rFonts w:hint="eastAsia"/>
                          <w:sz w:val="24"/>
                        </w:rPr>
                        <w:t>－４</w:t>
                      </w:r>
                    </w:p>
                  </w:txbxContent>
                </v:textbox>
              </v:rect>
            </w:pict>
          </mc:Fallback>
        </mc:AlternateContent>
      </w:r>
    </w:p>
    <w:sectPr w:rsidR="005E7181" w:rsidSect="003E0E65">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0D" w:rsidRDefault="00D9550D" w:rsidP="00B35D8B">
      <w:r>
        <w:separator/>
      </w:r>
    </w:p>
  </w:endnote>
  <w:endnote w:type="continuationSeparator" w:id="0">
    <w:p w:rsidR="00D9550D" w:rsidRDefault="00D9550D"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0D" w:rsidRDefault="00D9550D" w:rsidP="00B35D8B">
      <w:r>
        <w:separator/>
      </w:r>
    </w:p>
  </w:footnote>
  <w:footnote w:type="continuationSeparator" w:id="0">
    <w:p w:rsidR="00D9550D" w:rsidRDefault="00D9550D"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550A"/>
    <w:rsid w:val="00007714"/>
    <w:rsid w:val="000126C8"/>
    <w:rsid w:val="00012CB7"/>
    <w:rsid w:val="00013352"/>
    <w:rsid w:val="00014A1F"/>
    <w:rsid w:val="00017226"/>
    <w:rsid w:val="000223A4"/>
    <w:rsid w:val="00031E8C"/>
    <w:rsid w:val="0003204C"/>
    <w:rsid w:val="00036276"/>
    <w:rsid w:val="000441BA"/>
    <w:rsid w:val="000517C2"/>
    <w:rsid w:val="000523B9"/>
    <w:rsid w:val="00061276"/>
    <w:rsid w:val="00065E48"/>
    <w:rsid w:val="0007340E"/>
    <w:rsid w:val="00081315"/>
    <w:rsid w:val="000833F7"/>
    <w:rsid w:val="00090B3B"/>
    <w:rsid w:val="00090B8A"/>
    <w:rsid w:val="00093BF1"/>
    <w:rsid w:val="000A1BF8"/>
    <w:rsid w:val="000A1F69"/>
    <w:rsid w:val="000A213E"/>
    <w:rsid w:val="000A53D4"/>
    <w:rsid w:val="000B0DDB"/>
    <w:rsid w:val="000B2758"/>
    <w:rsid w:val="000B2A2E"/>
    <w:rsid w:val="000C3435"/>
    <w:rsid w:val="000C5ABA"/>
    <w:rsid w:val="000D3377"/>
    <w:rsid w:val="000D4B21"/>
    <w:rsid w:val="000D51D3"/>
    <w:rsid w:val="000D5ABC"/>
    <w:rsid w:val="000D7122"/>
    <w:rsid w:val="000E5304"/>
    <w:rsid w:val="000F0BC2"/>
    <w:rsid w:val="000F213E"/>
    <w:rsid w:val="000F2F9C"/>
    <w:rsid w:val="000F7B0B"/>
    <w:rsid w:val="00104895"/>
    <w:rsid w:val="00117CE5"/>
    <w:rsid w:val="00122325"/>
    <w:rsid w:val="00125A78"/>
    <w:rsid w:val="001302A9"/>
    <w:rsid w:val="00134A83"/>
    <w:rsid w:val="00135D43"/>
    <w:rsid w:val="00154D67"/>
    <w:rsid w:val="0016546D"/>
    <w:rsid w:val="00173DC3"/>
    <w:rsid w:val="00175DAE"/>
    <w:rsid w:val="0017797B"/>
    <w:rsid w:val="001830E1"/>
    <w:rsid w:val="00184772"/>
    <w:rsid w:val="00191CA9"/>
    <w:rsid w:val="001A2FFC"/>
    <w:rsid w:val="001A420C"/>
    <w:rsid w:val="001A6BB3"/>
    <w:rsid w:val="001A793B"/>
    <w:rsid w:val="001C07EC"/>
    <w:rsid w:val="001D0513"/>
    <w:rsid w:val="001D1476"/>
    <w:rsid w:val="001D3106"/>
    <w:rsid w:val="001D4E60"/>
    <w:rsid w:val="001E68C5"/>
    <w:rsid w:val="00203DF8"/>
    <w:rsid w:val="00203F94"/>
    <w:rsid w:val="0020676B"/>
    <w:rsid w:val="002113DD"/>
    <w:rsid w:val="0021774C"/>
    <w:rsid w:val="0023215A"/>
    <w:rsid w:val="002443CC"/>
    <w:rsid w:val="002478EB"/>
    <w:rsid w:val="00252468"/>
    <w:rsid w:val="00255AD3"/>
    <w:rsid w:val="00256DF0"/>
    <w:rsid w:val="0025703D"/>
    <w:rsid w:val="00272400"/>
    <w:rsid w:val="00272E54"/>
    <w:rsid w:val="0027433D"/>
    <w:rsid w:val="00276C3D"/>
    <w:rsid w:val="002836B0"/>
    <w:rsid w:val="00291797"/>
    <w:rsid w:val="00291A56"/>
    <w:rsid w:val="00291CB3"/>
    <w:rsid w:val="0029458B"/>
    <w:rsid w:val="0029751A"/>
    <w:rsid w:val="002A1441"/>
    <w:rsid w:val="002C144D"/>
    <w:rsid w:val="002C2BE0"/>
    <w:rsid w:val="002D2DE8"/>
    <w:rsid w:val="002D7155"/>
    <w:rsid w:val="002D7C5D"/>
    <w:rsid w:val="002E42B1"/>
    <w:rsid w:val="002F3024"/>
    <w:rsid w:val="00303804"/>
    <w:rsid w:val="003316E7"/>
    <w:rsid w:val="00336A2D"/>
    <w:rsid w:val="00340834"/>
    <w:rsid w:val="00361ACA"/>
    <w:rsid w:val="00361B2E"/>
    <w:rsid w:val="00362737"/>
    <w:rsid w:val="00373628"/>
    <w:rsid w:val="003747E1"/>
    <w:rsid w:val="003770BB"/>
    <w:rsid w:val="0038083E"/>
    <w:rsid w:val="00385447"/>
    <w:rsid w:val="0039305A"/>
    <w:rsid w:val="003958CC"/>
    <w:rsid w:val="00396FB4"/>
    <w:rsid w:val="003A04D9"/>
    <w:rsid w:val="003A51E1"/>
    <w:rsid w:val="003B153E"/>
    <w:rsid w:val="003B1EB6"/>
    <w:rsid w:val="003B48C6"/>
    <w:rsid w:val="003B7AA9"/>
    <w:rsid w:val="003C3DD8"/>
    <w:rsid w:val="003C3E02"/>
    <w:rsid w:val="003C5BA2"/>
    <w:rsid w:val="003C7384"/>
    <w:rsid w:val="003D1F5F"/>
    <w:rsid w:val="003D2CF5"/>
    <w:rsid w:val="003D35D5"/>
    <w:rsid w:val="003D3FC2"/>
    <w:rsid w:val="003D66B4"/>
    <w:rsid w:val="003E0E65"/>
    <w:rsid w:val="003E37CB"/>
    <w:rsid w:val="00401437"/>
    <w:rsid w:val="00406641"/>
    <w:rsid w:val="00407EB6"/>
    <w:rsid w:val="004131B6"/>
    <w:rsid w:val="00416645"/>
    <w:rsid w:val="004175C0"/>
    <w:rsid w:val="0042310D"/>
    <w:rsid w:val="0042589A"/>
    <w:rsid w:val="00427DDD"/>
    <w:rsid w:val="00433252"/>
    <w:rsid w:val="00445CC5"/>
    <w:rsid w:val="0045398B"/>
    <w:rsid w:val="00456478"/>
    <w:rsid w:val="0046057B"/>
    <w:rsid w:val="004608B5"/>
    <w:rsid w:val="00462DDA"/>
    <w:rsid w:val="0046333A"/>
    <w:rsid w:val="00464E16"/>
    <w:rsid w:val="004654F6"/>
    <w:rsid w:val="00465717"/>
    <w:rsid w:val="0046573C"/>
    <w:rsid w:val="00477009"/>
    <w:rsid w:val="00483515"/>
    <w:rsid w:val="004862BC"/>
    <w:rsid w:val="00493056"/>
    <w:rsid w:val="00496D42"/>
    <w:rsid w:val="00496FBD"/>
    <w:rsid w:val="004A0B35"/>
    <w:rsid w:val="004A233C"/>
    <w:rsid w:val="004A60F6"/>
    <w:rsid w:val="004B567F"/>
    <w:rsid w:val="004C1FE0"/>
    <w:rsid w:val="004D06A3"/>
    <w:rsid w:val="004D5623"/>
    <w:rsid w:val="004D6915"/>
    <w:rsid w:val="004E45D4"/>
    <w:rsid w:val="004F1849"/>
    <w:rsid w:val="004F4160"/>
    <w:rsid w:val="005016B2"/>
    <w:rsid w:val="00517647"/>
    <w:rsid w:val="005223CE"/>
    <w:rsid w:val="00522845"/>
    <w:rsid w:val="00523840"/>
    <w:rsid w:val="005315C8"/>
    <w:rsid w:val="00533185"/>
    <w:rsid w:val="00534660"/>
    <w:rsid w:val="00541B8D"/>
    <w:rsid w:val="00550996"/>
    <w:rsid w:val="00552930"/>
    <w:rsid w:val="00560A37"/>
    <w:rsid w:val="00562934"/>
    <w:rsid w:val="005668B0"/>
    <w:rsid w:val="00573B11"/>
    <w:rsid w:val="00574155"/>
    <w:rsid w:val="00581B12"/>
    <w:rsid w:val="00581DC8"/>
    <w:rsid w:val="00586BB7"/>
    <w:rsid w:val="005A68F3"/>
    <w:rsid w:val="005A756F"/>
    <w:rsid w:val="005D35F4"/>
    <w:rsid w:val="005D5C78"/>
    <w:rsid w:val="005E281C"/>
    <w:rsid w:val="005E2D03"/>
    <w:rsid w:val="005E7181"/>
    <w:rsid w:val="006028ED"/>
    <w:rsid w:val="006075D0"/>
    <w:rsid w:val="00613097"/>
    <w:rsid w:val="00616CC9"/>
    <w:rsid w:val="00617D54"/>
    <w:rsid w:val="00624237"/>
    <w:rsid w:val="00626540"/>
    <w:rsid w:val="006325B5"/>
    <w:rsid w:val="00636046"/>
    <w:rsid w:val="0063606D"/>
    <w:rsid w:val="0063675E"/>
    <w:rsid w:val="00643283"/>
    <w:rsid w:val="00651A77"/>
    <w:rsid w:val="006537CF"/>
    <w:rsid w:val="00660246"/>
    <w:rsid w:val="00667CF9"/>
    <w:rsid w:val="0067224E"/>
    <w:rsid w:val="00675517"/>
    <w:rsid w:val="00675E8C"/>
    <w:rsid w:val="006773EB"/>
    <w:rsid w:val="00686EDF"/>
    <w:rsid w:val="006876B9"/>
    <w:rsid w:val="006959B5"/>
    <w:rsid w:val="00696333"/>
    <w:rsid w:val="006A538F"/>
    <w:rsid w:val="006A7789"/>
    <w:rsid w:val="006B1605"/>
    <w:rsid w:val="006B27E0"/>
    <w:rsid w:val="006B3906"/>
    <w:rsid w:val="006B5227"/>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5E37"/>
    <w:rsid w:val="00715077"/>
    <w:rsid w:val="0072086B"/>
    <w:rsid w:val="007217E5"/>
    <w:rsid w:val="00725E47"/>
    <w:rsid w:val="00741111"/>
    <w:rsid w:val="0074481A"/>
    <w:rsid w:val="007502C9"/>
    <w:rsid w:val="007530C1"/>
    <w:rsid w:val="007537D3"/>
    <w:rsid w:val="00756A63"/>
    <w:rsid w:val="00774B48"/>
    <w:rsid w:val="00774DF0"/>
    <w:rsid w:val="00780B12"/>
    <w:rsid w:val="0078197A"/>
    <w:rsid w:val="00784ABB"/>
    <w:rsid w:val="00793269"/>
    <w:rsid w:val="00796819"/>
    <w:rsid w:val="00797F83"/>
    <w:rsid w:val="007A0154"/>
    <w:rsid w:val="007A19D5"/>
    <w:rsid w:val="007B09CB"/>
    <w:rsid w:val="007B72BE"/>
    <w:rsid w:val="007C2039"/>
    <w:rsid w:val="007D72C8"/>
    <w:rsid w:val="007D7A16"/>
    <w:rsid w:val="007E4E96"/>
    <w:rsid w:val="007F076B"/>
    <w:rsid w:val="007F2864"/>
    <w:rsid w:val="0080015F"/>
    <w:rsid w:val="008033C8"/>
    <w:rsid w:val="00810F3E"/>
    <w:rsid w:val="00815DA5"/>
    <w:rsid w:val="008162EE"/>
    <w:rsid w:val="008211C3"/>
    <w:rsid w:val="00835610"/>
    <w:rsid w:val="00836ED8"/>
    <w:rsid w:val="00840F59"/>
    <w:rsid w:val="00852EA6"/>
    <w:rsid w:val="00860300"/>
    <w:rsid w:val="008665C2"/>
    <w:rsid w:val="00885D84"/>
    <w:rsid w:val="008979B8"/>
    <w:rsid w:val="008A005D"/>
    <w:rsid w:val="008A15DF"/>
    <w:rsid w:val="008B24DB"/>
    <w:rsid w:val="008B287C"/>
    <w:rsid w:val="008C05C1"/>
    <w:rsid w:val="008C05CF"/>
    <w:rsid w:val="008C36B2"/>
    <w:rsid w:val="008C46A1"/>
    <w:rsid w:val="008D057A"/>
    <w:rsid w:val="008D4AAC"/>
    <w:rsid w:val="008E411A"/>
    <w:rsid w:val="008E4658"/>
    <w:rsid w:val="008E6E90"/>
    <w:rsid w:val="008E7166"/>
    <w:rsid w:val="008F0B7A"/>
    <w:rsid w:val="008F0E0F"/>
    <w:rsid w:val="008F2113"/>
    <w:rsid w:val="008F2174"/>
    <w:rsid w:val="008F2426"/>
    <w:rsid w:val="008F4E4E"/>
    <w:rsid w:val="00901D0A"/>
    <w:rsid w:val="00907EC2"/>
    <w:rsid w:val="009125CC"/>
    <w:rsid w:val="00915220"/>
    <w:rsid w:val="00920544"/>
    <w:rsid w:val="00923DBC"/>
    <w:rsid w:val="009321FF"/>
    <w:rsid w:val="009430AF"/>
    <w:rsid w:val="00944E7D"/>
    <w:rsid w:val="00971BC1"/>
    <w:rsid w:val="00983462"/>
    <w:rsid w:val="00985584"/>
    <w:rsid w:val="009A05E8"/>
    <w:rsid w:val="009A208A"/>
    <w:rsid w:val="009A3802"/>
    <w:rsid w:val="009A44AF"/>
    <w:rsid w:val="009A7067"/>
    <w:rsid w:val="009A74F4"/>
    <w:rsid w:val="009B35B7"/>
    <w:rsid w:val="009B3790"/>
    <w:rsid w:val="009B7937"/>
    <w:rsid w:val="009C0552"/>
    <w:rsid w:val="009C3A90"/>
    <w:rsid w:val="009C446C"/>
    <w:rsid w:val="009C71E8"/>
    <w:rsid w:val="009D335D"/>
    <w:rsid w:val="009D47E7"/>
    <w:rsid w:val="009D54AE"/>
    <w:rsid w:val="009E3FD5"/>
    <w:rsid w:val="009E4B06"/>
    <w:rsid w:val="009E4D50"/>
    <w:rsid w:val="009E6951"/>
    <w:rsid w:val="009F41AD"/>
    <w:rsid w:val="00A031AB"/>
    <w:rsid w:val="00A158DF"/>
    <w:rsid w:val="00A16F53"/>
    <w:rsid w:val="00A17034"/>
    <w:rsid w:val="00A174C9"/>
    <w:rsid w:val="00A24188"/>
    <w:rsid w:val="00A24923"/>
    <w:rsid w:val="00A24E62"/>
    <w:rsid w:val="00A2741F"/>
    <w:rsid w:val="00A47562"/>
    <w:rsid w:val="00A47A3C"/>
    <w:rsid w:val="00A51E5B"/>
    <w:rsid w:val="00A62385"/>
    <w:rsid w:val="00A63188"/>
    <w:rsid w:val="00A6579C"/>
    <w:rsid w:val="00A70DDF"/>
    <w:rsid w:val="00A72069"/>
    <w:rsid w:val="00A75DA2"/>
    <w:rsid w:val="00A778A5"/>
    <w:rsid w:val="00A87921"/>
    <w:rsid w:val="00A9181D"/>
    <w:rsid w:val="00A9675A"/>
    <w:rsid w:val="00A97D0F"/>
    <w:rsid w:val="00AA1FE7"/>
    <w:rsid w:val="00AA4906"/>
    <w:rsid w:val="00AA7250"/>
    <w:rsid w:val="00AA77CF"/>
    <w:rsid w:val="00AB3297"/>
    <w:rsid w:val="00AD0386"/>
    <w:rsid w:val="00AD2F47"/>
    <w:rsid w:val="00AD3AED"/>
    <w:rsid w:val="00AD3C3B"/>
    <w:rsid w:val="00AE0746"/>
    <w:rsid w:val="00AE467A"/>
    <w:rsid w:val="00AF76B7"/>
    <w:rsid w:val="00B00993"/>
    <w:rsid w:val="00B019CB"/>
    <w:rsid w:val="00B05823"/>
    <w:rsid w:val="00B1169D"/>
    <w:rsid w:val="00B14969"/>
    <w:rsid w:val="00B25137"/>
    <w:rsid w:val="00B259D5"/>
    <w:rsid w:val="00B27709"/>
    <w:rsid w:val="00B34836"/>
    <w:rsid w:val="00B35D8B"/>
    <w:rsid w:val="00B425A4"/>
    <w:rsid w:val="00B4508B"/>
    <w:rsid w:val="00B52D38"/>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B50FC"/>
    <w:rsid w:val="00BC1DB6"/>
    <w:rsid w:val="00BC3693"/>
    <w:rsid w:val="00BC6655"/>
    <w:rsid w:val="00BC734D"/>
    <w:rsid w:val="00BD3605"/>
    <w:rsid w:val="00BD4192"/>
    <w:rsid w:val="00BE5184"/>
    <w:rsid w:val="00BE5DAA"/>
    <w:rsid w:val="00BE7017"/>
    <w:rsid w:val="00BF2DEA"/>
    <w:rsid w:val="00BF61E6"/>
    <w:rsid w:val="00C007C9"/>
    <w:rsid w:val="00C03172"/>
    <w:rsid w:val="00C22545"/>
    <w:rsid w:val="00C234F4"/>
    <w:rsid w:val="00C261CB"/>
    <w:rsid w:val="00C26844"/>
    <w:rsid w:val="00C642F8"/>
    <w:rsid w:val="00C905B1"/>
    <w:rsid w:val="00C91FF4"/>
    <w:rsid w:val="00C933F7"/>
    <w:rsid w:val="00C94666"/>
    <w:rsid w:val="00C96805"/>
    <w:rsid w:val="00CA011B"/>
    <w:rsid w:val="00CA4653"/>
    <w:rsid w:val="00CB1DE1"/>
    <w:rsid w:val="00CC096A"/>
    <w:rsid w:val="00CC3016"/>
    <w:rsid w:val="00CD5A79"/>
    <w:rsid w:val="00CE7835"/>
    <w:rsid w:val="00CE7DD4"/>
    <w:rsid w:val="00CF300F"/>
    <w:rsid w:val="00CF586C"/>
    <w:rsid w:val="00CF6A33"/>
    <w:rsid w:val="00CF6DF2"/>
    <w:rsid w:val="00CF6EB8"/>
    <w:rsid w:val="00CF72F4"/>
    <w:rsid w:val="00D11E83"/>
    <w:rsid w:val="00D1228C"/>
    <w:rsid w:val="00D20F7C"/>
    <w:rsid w:val="00D23340"/>
    <w:rsid w:val="00D274F1"/>
    <w:rsid w:val="00D3012A"/>
    <w:rsid w:val="00D30CCC"/>
    <w:rsid w:val="00D33B39"/>
    <w:rsid w:val="00D33F5C"/>
    <w:rsid w:val="00D36FFC"/>
    <w:rsid w:val="00D37863"/>
    <w:rsid w:val="00D412B1"/>
    <w:rsid w:val="00D4254B"/>
    <w:rsid w:val="00D53DBF"/>
    <w:rsid w:val="00D57C44"/>
    <w:rsid w:val="00D61982"/>
    <w:rsid w:val="00D630A5"/>
    <w:rsid w:val="00D65C54"/>
    <w:rsid w:val="00D7180B"/>
    <w:rsid w:val="00D723D9"/>
    <w:rsid w:val="00D7522E"/>
    <w:rsid w:val="00D7750D"/>
    <w:rsid w:val="00D778CF"/>
    <w:rsid w:val="00D82E6E"/>
    <w:rsid w:val="00D9325A"/>
    <w:rsid w:val="00D9550D"/>
    <w:rsid w:val="00DA44D3"/>
    <w:rsid w:val="00DB10CC"/>
    <w:rsid w:val="00DB3F0F"/>
    <w:rsid w:val="00DC00B7"/>
    <w:rsid w:val="00DF1699"/>
    <w:rsid w:val="00DF37C9"/>
    <w:rsid w:val="00DF6059"/>
    <w:rsid w:val="00E04A54"/>
    <w:rsid w:val="00E222FE"/>
    <w:rsid w:val="00E25280"/>
    <w:rsid w:val="00E44810"/>
    <w:rsid w:val="00E62964"/>
    <w:rsid w:val="00E64DEF"/>
    <w:rsid w:val="00E67B5C"/>
    <w:rsid w:val="00E715A6"/>
    <w:rsid w:val="00E7303D"/>
    <w:rsid w:val="00E87434"/>
    <w:rsid w:val="00E90373"/>
    <w:rsid w:val="00EA1920"/>
    <w:rsid w:val="00EA3048"/>
    <w:rsid w:val="00EA5813"/>
    <w:rsid w:val="00EB333A"/>
    <w:rsid w:val="00EB54FC"/>
    <w:rsid w:val="00EC3EE5"/>
    <w:rsid w:val="00EC7601"/>
    <w:rsid w:val="00ED7772"/>
    <w:rsid w:val="00EE12BA"/>
    <w:rsid w:val="00EE4356"/>
    <w:rsid w:val="00EE4E4F"/>
    <w:rsid w:val="00EF1F96"/>
    <w:rsid w:val="00EF3B42"/>
    <w:rsid w:val="00EF4600"/>
    <w:rsid w:val="00F000EA"/>
    <w:rsid w:val="00F11614"/>
    <w:rsid w:val="00F11FBD"/>
    <w:rsid w:val="00F16B06"/>
    <w:rsid w:val="00F30EC6"/>
    <w:rsid w:val="00F31A66"/>
    <w:rsid w:val="00F370DA"/>
    <w:rsid w:val="00F43842"/>
    <w:rsid w:val="00F451E8"/>
    <w:rsid w:val="00F4784C"/>
    <w:rsid w:val="00F52104"/>
    <w:rsid w:val="00F526DD"/>
    <w:rsid w:val="00F5556E"/>
    <w:rsid w:val="00F57426"/>
    <w:rsid w:val="00F72AF4"/>
    <w:rsid w:val="00F7356E"/>
    <w:rsid w:val="00F8090E"/>
    <w:rsid w:val="00F92AF2"/>
    <w:rsid w:val="00F95090"/>
    <w:rsid w:val="00F97816"/>
    <w:rsid w:val="00FA3844"/>
    <w:rsid w:val="00FA5114"/>
    <w:rsid w:val="00FC6F2C"/>
    <w:rsid w:val="00FC72F2"/>
    <w:rsid w:val="00FC7FE1"/>
    <w:rsid w:val="00FD56BF"/>
    <w:rsid w:val="00FD70DD"/>
    <w:rsid w:val="00FE145C"/>
    <w:rsid w:val="00FE37BB"/>
    <w:rsid w:val="00FE55D3"/>
    <w:rsid w:val="00FE7FEB"/>
    <w:rsid w:val="00FF092A"/>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2A57-69EC-4322-BC7E-AF51F87F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29</cp:revision>
  <cp:lastPrinted>2016-08-02T09:08:00Z</cp:lastPrinted>
  <dcterms:created xsi:type="dcterms:W3CDTF">2015-01-09T02:41:00Z</dcterms:created>
  <dcterms:modified xsi:type="dcterms:W3CDTF">2016-08-05T02:48:00Z</dcterms:modified>
</cp:coreProperties>
</file>