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A" w:rsidRDefault="00925ADA" w:rsidP="004F1302">
      <w:bookmarkStart w:id="0" w:name="_GoBack"/>
      <w:bookmarkEnd w:id="0"/>
    </w:p>
    <w:p w:rsidR="00453F90" w:rsidRDefault="00B21EC8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C126CF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</w:t>
      </w:r>
    </w:p>
    <w:p w:rsidR="00453F90" w:rsidRDefault="00453F90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054EA" w:rsidRDefault="000054EA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5D66D8">
      <w:pPr>
        <w:tabs>
          <w:tab w:val="left" w:pos="6237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Pr="00453F90" w:rsidRDefault="00414B11">
      <w:pPr>
        <w:tabs>
          <w:tab w:val="left" w:pos="6237"/>
        </w:tabs>
        <w:ind w:firstLineChars="300" w:firstLine="1325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453F9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第３次大阪府子ども読書活動推進計画</w:t>
      </w:r>
    </w:p>
    <w:p w:rsidR="00453F90" w:rsidRPr="00453F90" w:rsidRDefault="00414B11" w:rsidP="00453F90">
      <w:pPr>
        <w:pStyle w:val="af3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AD7B08">
        <w:rPr>
          <w:rFonts w:asciiTheme="majorEastAsia" w:eastAsiaTheme="majorEastAsia" w:hAnsiTheme="majorEastAsia" w:hint="eastAsia"/>
          <w:sz w:val="40"/>
          <w:szCs w:val="40"/>
        </w:rPr>
        <w:t>素</w:t>
      </w:r>
      <w:r w:rsidR="00E90A0A" w:rsidRPr="00453F90">
        <w:rPr>
          <w:rFonts w:asciiTheme="majorEastAsia" w:eastAsiaTheme="majorEastAsia" w:hAnsiTheme="majorEastAsia" w:hint="eastAsia"/>
          <w:sz w:val="40"/>
          <w:szCs w:val="40"/>
        </w:rPr>
        <w:t>案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453F90" w:rsidRPr="00453F90" w:rsidRDefault="00453F90" w:rsidP="00453F90">
      <w:pPr>
        <w:rPr>
          <w:sz w:val="40"/>
          <w:szCs w:val="40"/>
        </w:rPr>
      </w:pPr>
    </w:p>
    <w:p w:rsidR="00453F90" w:rsidRDefault="00453F90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9C183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453F9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453F90" w:rsidRPr="00453F90" w:rsidRDefault="00453F90" w:rsidP="00453F90">
      <w:pPr>
        <w:pStyle w:val="af5"/>
        <w:wordWrap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8B1D2D">
        <w:rPr>
          <w:rFonts w:asciiTheme="majorEastAsia" w:eastAsiaTheme="majorEastAsia" w:hAnsiTheme="majorEastAsia" w:hint="eastAsia"/>
          <w:sz w:val="40"/>
          <w:szCs w:val="40"/>
        </w:rPr>
        <w:t>２８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年　月</w:t>
      </w:r>
    </w:p>
    <w:p w:rsidR="000B3DAB" w:rsidRDefault="00453F90" w:rsidP="00453F90">
      <w:pPr>
        <w:pStyle w:val="af5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大阪府教育委員会</w:t>
      </w:r>
    </w:p>
    <w:p w:rsidR="000B3DAB" w:rsidRDefault="000B3DA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:rsidR="00925ADA" w:rsidRDefault="00925ADA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  <w:sectPr w:rsidR="00925ADA" w:rsidSect="00925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021" w:bottom="1021" w:left="1021" w:header="851" w:footer="113" w:gutter="0"/>
          <w:pgNumType w:start="0"/>
          <w:cols w:sep="1" w:space="97"/>
          <w:titlePg/>
          <w:docGrid w:type="lines" w:linePitch="346" w:charSpace="3686"/>
        </w:sectPr>
      </w:pPr>
    </w:p>
    <w:p w:rsidR="00591EE9" w:rsidRPr="00F37F7D" w:rsidRDefault="0051248C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目　　　　次</w:t>
      </w:r>
    </w:p>
    <w:p w:rsidR="0051248C" w:rsidRPr="00F37F7D" w:rsidRDefault="0051248C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第１章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計画策定にあたって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なぜ計画の策定が必要か（計画策定の背景）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（１）国の動き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B3488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（２）府のこれまでの取組み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（３）各種調査結果からみた大阪の子ども読書活動の状況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・・・・・・・・・・・・・・・３</w:t>
      </w:r>
    </w:p>
    <w:p w:rsidR="009F3A19" w:rsidRPr="00F37F7D" w:rsidRDefault="00CF2D90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（４）第２次計画の成果と課題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</w:p>
    <w:p w:rsidR="00EC3807" w:rsidRPr="00F37F7D" w:rsidRDefault="009B626E" w:rsidP="004F1302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計画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性格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３　計画の目標時期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Default="00EC3807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４　計画を推進する体制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9F3A19" w:rsidRPr="009F3A19" w:rsidRDefault="009F3A19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第２章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基本的な方針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EC3807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基本理念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（１）子どもの読書活動推進の意義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Pr="00F37F7D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（２）計画における読書活動の位置付け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9B626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11</w:t>
      </w:r>
    </w:p>
    <w:p w:rsidR="00EC3807" w:rsidRPr="00F033D6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２　子どもの読書活動推進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のため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基本方針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12</w:t>
      </w:r>
    </w:p>
    <w:p w:rsidR="00EC3807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EC3807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21826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成果指標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13</w:t>
      </w:r>
    </w:p>
    <w:p w:rsidR="009218EB" w:rsidRPr="00F033D6" w:rsidRDefault="009218EB" w:rsidP="00DF080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Default="009218EB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第３章　</w:t>
      </w:r>
      <w:r w:rsidR="0074418B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子ども読書活動推進のため</w:t>
      </w:r>
      <w:r w:rsidR="00C16577">
        <w:rPr>
          <w:rFonts w:asciiTheme="majorEastAsia" w:eastAsiaTheme="majorEastAsia" w:hAnsiTheme="majorEastAsia" w:hint="eastAsia"/>
          <w:color w:val="000000" w:themeColor="text1"/>
          <w:sz w:val="22"/>
        </w:rPr>
        <w:t>の具体的方策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14</w:t>
      </w:r>
    </w:p>
    <w:p w:rsidR="009740B8" w:rsidRPr="00F033D6" w:rsidRDefault="009740B8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１　具体的な取組みの体系とその指標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15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子どもが本と出合うために（きっかけづくり）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子どもが本と親しむために（本を読むことの習慣化）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19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子どもが目的に応じて読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む力をつけ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、本から学ぶために（読む力、考える力の育成）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・21</w:t>
      </w:r>
    </w:p>
    <w:p w:rsidR="0051248C" w:rsidRPr="00F033D6" w:rsidRDefault="009740B8" w:rsidP="004F1302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子どもの読書環境づくりを支える人と体制をつくるために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・・・・・・・・・・・・・22</w:t>
      </w: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第４章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発達段階に応じた取組み、子どもの生活の場ごとに応じた取組み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・・・・・・・・・24</w:t>
      </w:r>
    </w:p>
    <w:p w:rsidR="00EC3807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子どもの発達段階に応じた取組み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乳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幼児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（２）　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小学生期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25</w:t>
      </w:r>
    </w:p>
    <w:p w:rsidR="00AA7935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中学生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26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高校生期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27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支援を必要とする場合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</w:t>
      </w:r>
      <w:r w:rsidR="00264E3B">
        <w:rPr>
          <w:rFonts w:asciiTheme="majorEastAsia" w:eastAsiaTheme="majorEastAsia" w:hAnsiTheme="majorEastAsia" w:hint="eastAsia"/>
          <w:color w:val="000000" w:themeColor="text1"/>
          <w:sz w:val="22"/>
        </w:rPr>
        <w:t>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28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生活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場</w:t>
      </w:r>
      <w:r w:rsidR="00013928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ごと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（１）公立図書館・図書室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教育・保育施設（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保育所・幼稚園</w:t>
      </w:r>
      <w:r w:rsidR="001D3CEA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・認定こども園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（３）学校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7167B7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（４）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保健センター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7167B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（５）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家庭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）地域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、街なか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7167B7" w:rsidRDefault="0051248C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1248C" w:rsidRPr="00021A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4B6F69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施策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一覧表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32</w:t>
      </w:r>
    </w:p>
    <w:p w:rsidR="004B6F69" w:rsidRPr="00F033D6" w:rsidRDefault="004B6F69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1248C" w:rsidRPr="00F033D6" w:rsidRDefault="006D37CE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第５章　</w:t>
      </w:r>
      <w:r w:rsidR="00F35000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参考資料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36</w:t>
      </w:r>
    </w:p>
    <w:p w:rsidR="0051248C" w:rsidRPr="00021AEB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１　子どもの読書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活動推進の取組み</w:t>
      </w:r>
      <w:r w:rsidR="00E27B54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調査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（詳細）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CC43C0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6</w:t>
      </w:r>
    </w:p>
    <w:p w:rsidR="0051248C" w:rsidRPr="00F033D6" w:rsidRDefault="00F35000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子どもの読書活動の推進に関する法律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CC43C0">
        <w:rPr>
          <w:rFonts w:asciiTheme="majorEastAsia" w:eastAsiaTheme="majorEastAsia" w:hAnsiTheme="majorEastAsia" w:hint="eastAsia"/>
          <w:color w:val="000000" w:themeColor="text1"/>
          <w:sz w:val="22"/>
        </w:rPr>
        <w:t>47</w:t>
      </w:r>
    </w:p>
    <w:p w:rsidR="005048DB" w:rsidRPr="00F033D6" w:rsidRDefault="005048DB" w:rsidP="005048D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用語解説　　・・・・・・・・・・・・・・・・・・・・・・・・・・・・・・・・・・・49</w:t>
      </w:r>
    </w:p>
    <w:p w:rsidR="00205E74" w:rsidRPr="005048DB" w:rsidRDefault="00205E74" w:rsidP="004F1302">
      <w:pPr>
        <w:rPr>
          <w:sz w:val="18"/>
          <w:szCs w:val="18"/>
        </w:rPr>
      </w:pPr>
    </w:p>
    <w:sectPr w:rsidR="00205E74" w:rsidRPr="005048DB" w:rsidSect="004F1302">
      <w:footerReference w:type="first" r:id="rId15"/>
      <w:pgSz w:w="11906" w:h="16838" w:code="9"/>
      <w:pgMar w:top="1247" w:right="1021" w:bottom="851" w:left="1021" w:header="851" w:footer="113" w:gutter="0"/>
      <w:pgNumType w:start="1"/>
      <w:cols w:sep="1" w:space="97"/>
      <w:docGrid w:type="lines" w:linePitch="30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51" w:rsidRDefault="00065A51" w:rsidP="00645182">
      <w:r>
        <w:separator/>
      </w:r>
    </w:p>
  </w:endnote>
  <w:endnote w:type="continuationSeparator" w:id="0">
    <w:p w:rsidR="00065A51" w:rsidRDefault="00065A51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611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C7170F" w:rsidRPr="00C7170F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Pr="00021AEB" w:rsidRDefault="00CA391E">
    <w:pPr>
      <w:pStyle w:val="a5"/>
      <w:jc w:val="center"/>
      <w:rPr>
        <w:rFonts w:ascii="ＭＳ ゴシック" w:eastAsia="ＭＳ ゴシック" w:hAnsi="ＭＳ ゴシック"/>
      </w:rPr>
    </w:pPr>
  </w:p>
  <w:p w:rsidR="00CA391E" w:rsidRDefault="00CA3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0826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205E74" w:rsidRPr="00205E74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51" w:rsidRDefault="00065A51" w:rsidP="00645182">
      <w:r>
        <w:separator/>
      </w:r>
    </w:p>
  </w:footnote>
  <w:footnote w:type="continuationSeparator" w:id="0">
    <w:p w:rsidR="00065A51" w:rsidRDefault="00065A51" w:rsidP="006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14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54EA"/>
    <w:rsid w:val="00007A62"/>
    <w:rsid w:val="00013928"/>
    <w:rsid w:val="00015BB4"/>
    <w:rsid w:val="0001703E"/>
    <w:rsid w:val="00021AEB"/>
    <w:rsid w:val="00023D30"/>
    <w:rsid w:val="00032AB8"/>
    <w:rsid w:val="0003403C"/>
    <w:rsid w:val="00042AF2"/>
    <w:rsid w:val="0004497A"/>
    <w:rsid w:val="00046642"/>
    <w:rsid w:val="00056DE3"/>
    <w:rsid w:val="00064197"/>
    <w:rsid w:val="00065A51"/>
    <w:rsid w:val="000665CA"/>
    <w:rsid w:val="000701BC"/>
    <w:rsid w:val="00073263"/>
    <w:rsid w:val="0007413E"/>
    <w:rsid w:val="0007603B"/>
    <w:rsid w:val="0008118D"/>
    <w:rsid w:val="00083C48"/>
    <w:rsid w:val="000872D2"/>
    <w:rsid w:val="00092847"/>
    <w:rsid w:val="00095262"/>
    <w:rsid w:val="000A313D"/>
    <w:rsid w:val="000A338B"/>
    <w:rsid w:val="000B10C1"/>
    <w:rsid w:val="000B3DAB"/>
    <w:rsid w:val="000B4B91"/>
    <w:rsid w:val="000C731F"/>
    <w:rsid w:val="000D52EA"/>
    <w:rsid w:val="000E33D0"/>
    <w:rsid w:val="000F2A33"/>
    <w:rsid w:val="000F71D8"/>
    <w:rsid w:val="00102AF3"/>
    <w:rsid w:val="00107031"/>
    <w:rsid w:val="00107045"/>
    <w:rsid w:val="00107911"/>
    <w:rsid w:val="00121826"/>
    <w:rsid w:val="0014198E"/>
    <w:rsid w:val="001429A3"/>
    <w:rsid w:val="00143C01"/>
    <w:rsid w:val="00150B8D"/>
    <w:rsid w:val="001565AB"/>
    <w:rsid w:val="0015798A"/>
    <w:rsid w:val="00170434"/>
    <w:rsid w:val="001828DC"/>
    <w:rsid w:val="00194C15"/>
    <w:rsid w:val="00196C1D"/>
    <w:rsid w:val="001A1F7E"/>
    <w:rsid w:val="001A25FE"/>
    <w:rsid w:val="001B1F5A"/>
    <w:rsid w:val="001B2AD7"/>
    <w:rsid w:val="001B453F"/>
    <w:rsid w:val="001C1012"/>
    <w:rsid w:val="001C7E5E"/>
    <w:rsid w:val="001D31B4"/>
    <w:rsid w:val="001D3CEA"/>
    <w:rsid w:val="001D490E"/>
    <w:rsid w:val="001D6FE4"/>
    <w:rsid w:val="00202587"/>
    <w:rsid w:val="00205E74"/>
    <w:rsid w:val="0021046D"/>
    <w:rsid w:val="00215973"/>
    <w:rsid w:val="00223068"/>
    <w:rsid w:val="00224CF7"/>
    <w:rsid w:val="00225510"/>
    <w:rsid w:val="00241ECE"/>
    <w:rsid w:val="00242DC4"/>
    <w:rsid w:val="002450BF"/>
    <w:rsid w:val="002549C1"/>
    <w:rsid w:val="00256DBB"/>
    <w:rsid w:val="002617F9"/>
    <w:rsid w:val="00263789"/>
    <w:rsid w:val="00264849"/>
    <w:rsid w:val="00264E3B"/>
    <w:rsid w:val="00270C20"/>
    <w:rsid w:val="00276BBE"/>
    <w:rsid w:val="002905F0"/>
    <w:rsid w:val="00295112"/>
    <w:rsid w:val="00296C43"/>
    <w:rsid w:val="002A1D3E"/>
    <w:rsid w:val="002A3AAF"/>
    <w:rsid w:val="002A60C4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6528"/>
    <w:rsid w:val="00387A28"/>
    <w:rsid w:val="003960B8"/>
    <w:rsid w:val="003A16D3"/>
    <w:rsid w:val="003A3E1C"/>
    <w:rsid w:val="003A4D18"/>
    <w:rsid w:val="003A7FCF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60C"/>
    <w:rsid w:val="003E24FE"/>
    <w:rsid w:val="003E4A6A"/>
    <w:rsid w:val="003E4CDF"/>
    <w:rsid w:val="00400BB1"/>
    <w:rsid w:val="00401F1A"/>
    <w:rsid w:val="004117DE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D7C65"/>
    <w:rsid w:val="004E67BD"/>
    <w:rsid w:val="004F041C"/>
    <w:rsid w:val="004F1302"/>
    <w:rsid w:val="005000F5"/>
    <w:rsid w:val="00504661"/>
    <w:rsid w:val="005048DB"/>
    <w:rsid w:val="0051137D"/>
    <w:rsid w:val="0051248C"/>
    <w:rsid w:val="0051377B"/>
    <w:rsid w:val="00517112"/>
    <w:rsid w:val="00517C63"/>
    <w:rsid w:val="00520140"/>
    <w:rsid w:val="00527EF5"/>
    <w:rsid w:val="00531BD8"/>
    <w:rsid w:val="00532064"/>
    <w:rsid w:val="00536D2A"/>
    <w:rsid w:val="005449AE"/>
    <w:rsid w:val="00553DC2"/>
    <w:rsid w:val="005566E9"/>
    <w:rsid w:val="00556DD7"/>
    <w:rsid w:val="00557F09"/>
    <w:rsid w:val="00573CCF"/>
    <w:rsid w:val="005744F4"/>
    <w:rsid w:val="00576572"/>
    <w:rsid w:val="00577F49"/>
    <w:rsid w:val="00581D14"/>
    <w:rsid w:val="005847D2"/>
    <w:rsid w:val="00584F62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66D8"/>
    <w:rsid w:val="005E05BE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486"/>
    <w:rsid w:val="00646BBA"/>
    <w:rsid w:val="00657CBA"/>
    <w:rsid w:val="00665076"/>
    <w:rsid w:val="00666344"/>
    <w:rsid w:val="00676F20"/>
    <w:rsid w:val="00696B4B"/>
    <w:rsid w:val="006A0404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D37CE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DC3"/>
    <w:rsid w:val="00725A63"/>
    <w:rsid w:val="00725F89"/>
    <w:rsid w:val="0073621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5097"/>
    <w:rsid w:val="007A5A95"/>
    <w:rsid w:val="007B5D54"/>
    <w:rsid w:val="007C0607"/>
    <w:rsid w:val="007C2C23"/>
    <w:rsid w:val="007C346B"/>
    <w:rsid w:val="007C3832"/>
    <w:rsid w:val="007C3C9C"/>
    <w:rsid w:val="007C7B24"/>
    <w:rsid w:val="007D0B83"/>
    <w:rsid w:val="007D0F1E"/>
    <w:rsid w:val="007D4EAE"/>
    <w:rsid w:val="007E6135"/>
    <w:rsid w:val="007E72A3"/>
    <w:rsid w:val="007F0643"/>
    <w:rsid w:val="007F0736"/>
    <w:rsid w:val="00802641"/>
    <w:rsid w:val="00803E2B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711D"/>
    <w:rsid w:val="008679A1"/>
    <w:rsid w:val="008800E5"/>
    <w:rsid w:val="00883A0E"/>
    <w:rsid w:val="0089073E"/>
    <w:rsid w:val="0089306B"/>
    <w:rsid w:val="00893B0C"/>
    <w:rsid w:val="008A41D1"/>
    <w:rsid w:val="008B0CFD"/>
    <w:rsid w:val="008B0E75"/>
    <w:rsid w:val="008B1D2D"/>
    <w:rsid w:val="008B2C0E"/>
    <w:rsid w:val="008B5B51"/>
    <w:rsid w:val="008C17A7"/>
    <w:rsid w:val="008C3836"/>
    <w:rsid w:val="008C4DC7"/>
    <w:rsid w:val="008D4D8A"/>
    <w:rsid w:val="008F09C2"/>
    <w:rsid w:val="009013A9"/>
    <w:rsid w:val="00901864"/>
    <w:rsid w:val="00906212"/>
    <w:rsid w:val="0092057E"/>
    <w:rsid w:val="009218EB"/>
    <w:rsid w:val="00925ADA"/>
    <w:rsid w:val="009331E8"/>
    <w:rsid w:val="00946105"/>
    <w:rsid w:val="0095071E"/>
    <w:rsid w:val="00953C9E"/>
    <w:rsid w:val="00962729"/>
    <w:rsid w:val="009673DA"/>
    <w:rsid w:val="0096791C"/>
    <w:rsid w:val="009740B8"/>
    <w:rsid w:val="00976A96"/>
    <w:rsid w:val="00984087"/>
    <w:rsid w:val="00996538"/>
    <w:rsid w:val="009A4CE1"/>
    <w:rsid w:val="009B49C4"/>
    <w:rsid w:val="009B626E"/>
    <w:rsid w:val="009C183F"/>
    <w:rsid w:val="009C5F48"/>
    <w:rsid w:val="009D04F6"/>
    <w:rsid w:val="009E01FF"/>
    <w:rsid w:val="009E51CE"/>
    <w:rsid w:val="009E717A"/>
    <w:rsid w:val="009E7AA6"/>
    <w:rsid w:val="009F2769"/>
    <w:rsid w:val="009F3A19"/>
    <w:rsid w:val="00A1104D"/>
    <w:rsid w:val="00A50F62"/>
    <w:rsid w:val="00A57302"/>
    <w:rsid w:val="00A57659"/>
    <w:rsid w:val="00A60F61"/>
    <w:rsid w:val="00A614E3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3808"/>
    <w:rsid w:val="00B26E82"/>
    <w:rsid w:val="00B31726"/>
    <w:rsid w:val="00B3246B"/>
    <w:rsid w:val="00B3488A"/>
    <w:rsid w:val="00B375E4"/>
    <w:rsid w:val="00B46A29"/>
    <w:rsid w:val="00B500F6"/>
    <w:rsid w:val="00B542AB"/>
    <w:rsid w:val="00B55804"/>
    <w:rsid w:val="00B738B4"/>
    <w:rsid w:val="00B746A2"/>
    <w:rsid w:val="00B75419"/>
    <w:rsid w:val="00B927B4"/>
    <w:rsid w:val="00B92A98"/>
    <w:rsid w:val="00BA60DE"/>
    <w:rsid w:val="00BA7C6F"/>
    <w:rsid w:val="00BB57CB"/>
    <w:rsid w:val="00BC79AB"/>
    <w:rsid w:val="00BD4E08"/>
    <w:rsid w:val="00BE17E6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16577"/>
    <w:rsid w:val="00C21217"/>
    <w:rsid w:val="00C24ACB"/>
    <w:rsid w:val="00C271F7"/>
    <w:rsid w:val="00C41FAF"/>
    <w:rsid w:val="00C45B1E"/>
    <w:rsid w:val="00C45BF2"/>
    <w:rsid w:val="00C47920"/>
    <w:rsid w:val="00C5106B"/>
    <w:rsid w:val="00C61D15"/>
    <w:rsid w:val="00C7170F"/>
    <w:rsid w:val="00C71A21"/>
    <w:rsid w:val="00C73D05"/>
    <w:rsid w:val="00C81AD8"/>
    <w:rsid w:val="00C81FAE"/>
    <w:rsid w:val="00C821D9"/>
    <w:rsid w:val="00C82B07"/>
    <w:rsid w:val="00C86607"/>
    <w:rsid w:val="00C8666E"/>
    <w:rsid w:val="00C921B7"/>
    <w:rsid w:val="00C94725"/>
    <w:rsid w:val="00C95623"/>
    <w:rsid w:val="00CA3026"/>
    <w:rsid w:val="00CA391E"/>
    <w:rsid w:val="00CA444B"/>
    <w:rsid w:val="00CA6B67"/>
    <w:rsid w:val="00CB5391"/>
    <w:rsid w:val="00CB761B"/>
    <w:rsid w:val="00CC3D4F"/>
    <w:rsid w:val="00CC43C0"/>
    <w:rsid w:val="00CC7651"/>
    <w:rsid w:val="00CD2A96"/>
    <w:rsid w:val="00CD7DAF"/>
    <w:rsid w:val="00CE3A7F"/>
    <w:rsid w:val="00CF2D90"/>
    <w:rsid w:val="00CF3546"/>
    <w:rsid w:val="00CF49FE"/>
    <w:rsid w:val="00D012DC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341F8"/>
    <w:rsid w:val="00D42ED4"/>
    <w:rsid w:val="00D460B5"/>
    <w:rsid w:val="00D46304"/>
    <w:rsid w:val="00D505F2"/>
    <w:rsid w:val="00D57AFC"/>
    <w:rsid w:val="00D62032"/>
    <w:rsid w:val="00D67135"/>
    <w:rsid w:val="00D7345F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E002FE"/>
    <w:rsid w:val="00E17FC9"/>
    <w:rsid w:val="00E21D40"/>
    <w:rsid w:val="00E27B54"/>
    <w:rsid w:val="00E358CA"/>
    <w:rsid w:val="00E46DB9"/>
    <w:rsid w:val="00E54194"/>
    <w:rsid w:val="00E612BB"/>
    <w:rsid w:val="00E6443F"/>
    <w:rsid w:val="00E64D40"/>
    <w:rsid w:val="00E66020"/>
    <w:rsid w:val="00E66445"/>
    <w:rsid w:val="00E73905"/>
    <w:rsid w:val="00E85046"/>
    <w:rsid w:val="00E86232"/>
    <w:rsid w:val="00E90A0A"/>
    <w:rsid w:val="00E91C06"/>
    <w:rsid w:val="00E95B9A"/>
    <w:rsid w:val="00EA16B0"/>
    <w:rsid w:val="00EA246E"/>
    <w:rsid w:val="00EA40C1"/>
    <w:rsid w:val="00EA5B3F"/>
    <w:rsid w:val="00EB698A"/>
    <w:rsid w:val="00EB6CEC"/>
    <w:rsid w:val="00EC2ECB"/>
    <w:rsid w:val="00EC3807"/>
    <w:rsid w:val="00EC4248"/>
    <w:rsid w:val="00ED5A76"/>
    <w:rsid w:val="00ED6272"/>
    <w:rsid w:val="00EF3D93"/>
    <w:rsid w:val="00EF7D71"/>
    <w:rsid w:val="00F033D6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6922"/>
    <w:rsid w:val="00F63059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E0C80"/>
    <w:rsid w:val="00FE379B"/>
    <w:rsid w:val="00FE6662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2E09-030C-4808-8207-E9599B14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2016-01-21T06:23:00Z</cp:lastPrinted>
  <dcterms:created xsi:type="dcterms:W3CDTF">2016-01-14T10:09:00Z</dcterms:created>
  <dcterms:modified xsi:type="dcterms:W3CDTF">2016-01-21T10:39:00Z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