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E" w:rsidRPr="001802F9" w:rsidRDefault="00322924" w:rsidP="00322924">
      <w:pPr>
        <w:jc w:val="center"/>
        <w:rPr>
          <w:rFonts w:ascii="ＭＳ Ｐゴシック" w:eastAsia="ＭＳ Ｐゴシック" w:hAnsi="ＭＳ Ｐゴシック"/>
          <w:sz w:val="36"/>
          <w:szCs w:val="36"/>
        </w:rPr>
      </w:pPr>
      <w:r w:rsidRPr="001802F9">
        <w:rPr>
          <w:rFonts w:ascii="ＭＳ Ｐゴシック" w:eastAsia="ＭＳ Ｐゴシック" w:hAnsi="ＭＳ Ｐゴシック" w:hint="eastAsia"/>
          <w:sz w:val="36"/>
          <w:szCs w:val="36"/>
        </w:rPr>
        <w:t>平成</w:t>
      </w:r>
      <w:r w:rsidR="00C77625" w:rsidRPr="001802F9">
        <w:rPr>
          <w:rFonts w:ascii="ＭＳ Ｐゴシック" w:eastAsia="ＭＳ Ｐゴシック" w:hAnsi="ＭＳ Ｐゴシック" w:hint="eastAsia"/>
          <w:sz w:val="36"/>
          <w:szCs w:val="36"/>
        </w:rPr>
        <w:t>2</w:t>
      </w:r>
      <w:r w:rsidR="006F2235">
        <w:rPr>
          <w:rFonts w:ascii="ＭＳ Ｐゴシック" w:eastAsia="ＭＳ Ｐゴシック" w:hAnsi="ＭＳ Ｐゴシック" w:hint="eastAsia"/>
          <w:sz w:val="36"/>
          <w:szCs w:val="36"/>
        </w:rPr>
        <w:t>8</w:t>
      </w:r>
      <w:r w:rsidRPr="001802F9">
        <w:rPr>
          <w:rFonts w:ascii="ＭＳ Ｐゴシック" w:eastAsia="ＭＳ Ｐゴシック" w:hAnsi="ＭＳ Ｐゴシック" w:hint="eastAsia"/>
          <w:sz w:val="36"/>
          <w:szCs w:val="36"/>
        </w:rPr>
        <w:t>年度使用</w:t>
      </w:r>
      <w:r w:rsidR="007B450F">
        <w:rPr>
          <w:rFonts w:ascii="ＭＳ Ｐゴシック" w:eastAsia="ＭＳ Ｐゴシック" w:hAnsi="ＭＳ Ｐゴシック" w:hint="eastAsia"/>
          <w:sz w:val="36"/>
          <w:szCs w:val="36"/>
        </w:rPr>
        <w:t>府立高等学校</w:t>
      </w:r>
      <w:r w:rsidRPr="001802F9">
        <w:rPr>
          <w:rFonts w:ascii="ＭＳ Ｐゴシック" w:eastAsia="ＭＳ Ｐゴシック" w:hAnsi="ＭＳ Ｐゴシック" w:hint="eastAsia"/>
          <w:sz w:val="36"/>
          <w:szCs w:val="36"/>
        </w:rPr>
        <w:t>教科用図書の</w:t>
      </w:r>
      <w:r w:rsidR="00C96071" w:rsidRPr="001802F9">
        <w:rPr>
          <w:rFonts w:ascii="ＭＳ Ｐゴシック" w:eastAsia="ＭＳ Ｐゴシック" w:hAnsi="ＭＳ Ｐゴシック" w:hint="eastAsia"/>
          <w:sz w:val="36"/>
          <w:szCs w:val="36"/>
        </w:rPr>
        <w:t>採択</w:t>
      </w:r>
      <w:r w:rsidRPr="001802F9">
        <w:rPr>
          <w:rFonts w:ascii="ＭＳ Ｐゴシック" w:eastAsia="ＭＳ Ｐゴシック" w:hAnsi="ＭＳ Ｐゴシック" w:hint="eastAsia"/>
          <w:sz w:val="36"/>
          <w:szCs w:val="36"/>
        </w:rPr>
        <w:t>について</w:t>
      </w:r>
    </w:p>
    <w:p w:rsidR="00A82677" w:rsidRDefault="00A82677" w:rsidP="00A82677">
      <w:pPr>
        <w:spacing w:line="200" w:lineRule="exact"/>
        <w:ind w:left="640" w:hangingChars="200" w:hanging="640"/>
        <w:rPr>
          <w:rFonts w:ascii="ＭＳ Ｐゴシック" w:eastAsia="ＭＳ Ｐゴシック" w:hAnsi="ＭＳ Ｐゴシック"/>
          <w:sz w:val="32"/>
          <w:szCs w:val="32"/>
        </w:rPr>
      </w:pPr>
    </w:p>
    <w:p w:rsidR="001802F9" w:rsidRPr="003C1849" w:rsidRDefault="001802F9" w:rsidP="003C1849">
      <w:pPr>
        <w:spacing w:line="200" w:lineRule="exact"/>
        <w:rPr>
          <w:rFonts w:ascii="ＭＳ Ｐゴシック" w:eastAsia="ＭＳ Ｐゴシック" w:hAnsi="ＭＳ Ｐゴシック"/>
        </w:rPr>
      </w:pPr>
    </w:p>
    <w:p w:rsidR="00A82677" w:rsidRDefault="00A82677" w:rsidP="003C1849">
      <w:pPr>
        <w:spacing w:line="160" w:lineRule="exact"/>
        <w:rPr>
          <w:rFonts w:ascii="ＭＳ Ｐゴシック" w:eastAsia="ＭＳ Ｐゴシック" w:hAnsi="ＭＳ Ｐゴシック"/>
        </w:rPr>
      </w:pPr>
    </w:p>
    <w:p w:rsidR="00FE7EFC" w:rsidRDefault="00322924" w:rsidP="00A82677">
      <w:pPr>
        <w:spacing w:line="0" w:lineRule="atLeast"/>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FE7EFC">
        <w:rPr>
          <w:rFonts w:ascii="ＭＳ Ｐゴシック" w:eastAsia="ＭＳ Ｐゴシック" w:hAnsi="ＭＳ Ｐゴシック" w:hint="eastAsia"/>
        </w:rPr>
        <w:t xml:space="preserve">１　</w:t>
      </w:r>
      <w:r w:rsidR="007B450F">
        <w:rPr>
          <w:rFonts w:ascii="ＭＳ Ｐゴシック" w:eastAsia="ＭＳ Ｐゴシック" w:hAnsi="ＭＳ Ｐゴシック" w:hint="eastAsia"/>
        </w:rPr>
        <w:t>大阪府教育委員会が</w:t>
      </w:r>
      <w:r w:rsidR="00067C81">
        <w:rPr>
          <w:rFonts w:ascii="ＭＳ Ｐゴシック" w:eastAsia="ＭＳ Ｐゴシック" w:hAnsi="ＭＳ Ｐゴシック" w:hint="eastAsia"/>
        </w:rPr>
        <w:t>すべての教科用図書</w:t>
      </w:r>
      <w:proofErr w:type="gramStart"/>
      <w:r w:rsidR="00067C81">
        <w:rPr>
          <w:rFonts w:ascii="ＭＳ Ｐゴシック" w:eastAsia="ＭＳ Ｐゴシック" w:hAnsi="ＭＳ Ｐゴシック" w:hint="eastAsia"/>
        </w:rPr>
        <w:t>を</w:t>
      </w:r>
      <w:proofErr w:type="gramEnd"/>
      <w:r w:rsidR="00FE7EFC">
        <w:rPr>
          <w:rFonts w:ascii="ＭＳ Ｐゴシック" w:eastAsia="ＭＳ Ｐゴシック" w:hAnsi="ＭＳ Ｐゴシック" w:hint="eastAsia"/>
        </w:rPr>
        <w:t>条件</w:t>
      </w:r>
      <w:proofErr w:type="gramStart"/>
      <w:r w:rsidR="00067C81">
        <w:rPr>
          <w:rFonts w:ascii="ＭＳ Ｐゴシック" w:eastAsia="ＭＳ Ｐゴシック" w:hAnsi="ＭＳ Ｐゴシック" w:hint="eastAsia"/>
        </w:rPr>
        <w:t>を</w:t>
      </w:r>
      <w:proofErr w:type="gramEnd"/>
      <w:r w:rsidR="00FE7EFC">
        <w:rPr>
          <w:rFonts w:ascii="ＭＳ Ｐゴシック" w:eastAsia="ＭＳ Ｐゴシック" w:hAnsi="ＭＳ Ｐゴシック" w:hint="eastAsia"/>
        </w:rPr>
        <w:t>付</w:t>
      </w:r>
      <w:r w:rsidR="00067C81">
        <w:rPr>
          <w:rFonts w:ascii="ＭＳ Ｐゴシック" w:eastAsia="ＭＳ Ｐゴシック" w:hAnsi="ＭＳ Ｐゴシック" w:hint="eastAsia"/>
        </w:rPr>
        <w:t>さずに</w:t>
      </w:r>
      <w:r w:rsidR="00FE7EFC">
        <w:rPr>
          <w:rFonts w:ascii="ＭＳ Ｐゴシック" w:eastAsia="ＭＳ Ｐゴシック" w:hAnsi="ＭＳ Ｐゴシック" w:hint="eastAsia"/>
        </w:rPr>
        <w:t>採択する学校</w:t>
      </w:r>
      <w:r w:rsidR="00FE7EFC" w:rsidRPr="0057744A">
        <w:rPr>
          <w:rFonts w:ascii="ＭＳ Ｐゴシック" w:eastAsia="ＭＳ Ｐゴシック" w:hAnsi="ＭＳ Ｐゴシック" w:hint="eastAsia"/>
        </w:rPr>
        <w:t xml:space="preserve">　</w:t>
      </w:r>
      <w:r w:rsidR="00FE7EFC">
        <w:rPr>
          <w:rFonts w:ascii="ＭＳ Ｐゴシック" w:eastAsia="ＭＳ Ｐゴシック" w:hAnsi="ＭＳ Ｐゴシック" w:hint="eastAsia"/>
        </w:rPr>
        <w:t xml:space="preserve"> </w:t>
      </w:r>
      <w:r w:rsidR="00FE7EFC" w:rsidRPr="000E503E">
        <w:rPr>
          <w:rFonts w:ascii="ＭＳ Ｐゴシック" w:eastAsia="ＭＳ Ｐゴシック" w:hAnsi="ＭＳ Ｐゴシック" w:hint="eastAsia"/>
        </w:rPr>
        <w:t>〔</w:t>
      </w:r>
      <w:r w:rsidR="00FE7EFC">
        <w:rPr>
          <w:rFonts w:ascii="ＭＳ Ｐゴシック" w:eastAsia="ＭＳ Ｐゴシック" w:hAnsi="ＭＳ Ｐゴシック" w:hint="eastAsia"/>
        </w:rPr>
        <w:t xml:space="preserve">　１</w:t>
      </w:r>
      <w:r w:rsidR="00542E7F">
        <w:rPr>
          <w:rFonts w:ascii="ＭＳ Ｐゴシック" w:eastAsia="ＭＳ Ｐゴシック" w:hAnsi="ＭＳ Ｐゴシック" w:hint="eastAsia"/>
        </w:rPr>
        <w:t>４２</w:t>
      </w:r>
      <w:r w:rsidR="00FE7EFC">
        <w:rPr>
          <w:rFonts w:ascii="ＭＳ Ｐゴシック" w:eastAsia="ＭＳ Ｐゴシック" w:hAnsi="ＭＳ Ｐゴシック" w:hint="eastAsia"/>
        </w:rPr>
        <w:t xml:space="preserve">　</w:t>
      </w:r>
      <w:r w:rsidR="00FE7EFC" w:rsidRPr="000E503E">
        <w:rPr>
          <w:rFonts w:ascii="ＭＳ Ｐゴシック" w:eastAsia="ＭＳ Ｐゴシック" w:hAnsi="ＭＳ Ｐゴシック" w:hint="eastAsia"/>
        </w:rPr>
        <w:t>〕</w:t>
      </w:r>
      <w:r w:rsidR="00FE7EFC">
        <w:rPr>
          <w:rFonts w:ascii="ＭＳ Ｐゴシック" w:eastAsia="ＭＳ Ｐゴシック" w:hAnsi="ＭＳ Ｐゴシック" w:hint="eastAsia"/>
        </w:rPr>
        <w:t>校</w:t>
      </w:r>
      <w:r w:rsidR="00366132">
        <w:rPr>
          <w:rFonts w:ascii="ＭＳ Ｐゴシック" w:eastAsia="ＭＳ Ｐゴシック" w:hAnsi="ＭＳ Ｐゴシック" w:hint="eastAsia"/>
        </w:rPr>
        <w:t>（課程）</w:t>
      </w:r>
    </w:p>
    <w:p w:rsidR="00A82677" w:rsidRPr="00542E7F" w:rsidRDefault="00A82677" w:rsidP="00A82677">
      <w:pPr>
        <w:spacing w:line="160" w:lineRule="exact"/>
        <w:rPr>
          <w:rFonts w:ascii="ＭＳ Ｐゴシック" w:eastAsia="ＭＳ Ｐゴシック" w:hAnsi="ＭＳ Ｐゴシック"/>
        </w:rPr>
      </w:pPr>
    </w:p>
    <w:p w:rsidR="00322924" w:rsidRDefault="00FE7EFC" w:rsidP="00A8267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２　</w:t>
      </w:r>
      <w:r w:rsidR="007B450F">
        <w:rPr>
          <w:rFonts w:ascii="ＭＳ Ｐゴシック" w:eastAsia="ＭＳ Ｐゴシック" w:hAnsi="ＭＳ Ｐゴシック" w:hint="eastAsia"/>
        </w:rPr>
        <w:t>大阪府教育委員会が</w:t>
      </w:r>
      <w:r>
        <w:rPr>
          <w:rFonts w:ascii="ＭＳ Ｐゴシック" w:eastAsia="ＭＳ Ｐゴシック" w:hAnsi="ＭＳ Ｐゴシック" w:hint="eastAsia"/>
        </w:rPr>
        <w:t>条件付きで採択</w:t>
      </w:r>
      <w:r w:rsidR="00575305">
        <w:rPr>
          <w:rFonts w:ascii="ＭＳ Ｐゴシック" w:eastAsia="ＭＳ Ｐゴシック" w:hAnsi="ＭＳ Ｐゴシック" w:hint="eastAsia"/>
        </w:rPr>
        <w:t>する</w:t>
      </w:r>
      <w:r w:rsidR="00322924" w:rsidRPr="0057744A">
        <w:rPr>
          <w:rFonts w:ascii="ＭＳ Ｐゴシック" w:eastAsia="ＭＳ Ｐゴシック" w:hAnsi="ＭＳ Ｐゴシック" w:hint="eastAsia"/>
        </w:rPr>
        <w:t>教科用図書</w:t>
      </w:r>
      <w:r w:rsidR="0031095D">
        <w:rPr>
          <w:rFonts w:ascii="ＭＳ Ｐゴシック" w:eastAsia="ＭＳ Ｐゴシック" w:hAnsi="ＭＳ Ｐゴシック" w:hint="eastAsia"/>
        </w:rPr>
        <w:t>を</w:t>
      </w:r>
      <w:r w:rsidR="00067C81">
        <w:rPr>
          <w:rFonts w:ascii="ＭＳ Ｐゴシック" w:eastAsia="ＭＳ Ｐゴシック" w:hAnsi="ＭＳ Ｐゴシック" w:hint="eastAsia"/>
        </w:rPr>
        <w:t>含む</w:t>
      </w:r>
      <w:r>
        <w:rPr>
          <w:rFonts w:ascii="ＭＳ Ｐゴシック" w:eastAsia="ＭＳ Ｐゴシック" w:hAnsi="ＭＳ Ｐゴシック" w:hint="eastAsia"/>
        </w:rPr>
        <w:t xml:space="preserve">学校　　　</w:t>
      </w:r>
      <w:r w:rsidR="00067C8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67C81">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542E7F">
        <w:rPr>
          <w:rFonts w:ascii="ＭＳ Ｐゴシック" w:eastAsia="ＭＳ Ｐゴシック" w:hAnsi="ＭＳ Ｐゴシック" w:hint="eastAsia"/>
        </w:rPr>
        <w:t>１２</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Pr>
          <w:rFonts w:ascii="ＭＳ Ｐゴシック" w:eastAsia="ＭＳ Ｐゴシック" w:hAnsi="ＭＳ Ｐゴシック" w:hint="eastAsia"/>
        </w:rPr>
        <w:t>校</w:t>
      </w:r>
      <w:r w:rsidR="00366132">
        <w:rPr>
          <w:rFonts w:ascii="ＭＳ Ｐゴシック" w:eastAsia="ＭＳ Ｐゴシック" w:hAnsi="ＭＳ Ｐゴシック" w:hint="eastAsia"/>
        </w:rPr>
        <w:t>（課程）</w:t>
      </w:r>
    </w:p>
    <w:p w:rsidR="00A82677" w:rsidRPr="0057744A" w:rsidRDefault="00A82677" w:rsidP="00A82677">
      <w:pPr>
        <w:spacing w:line="120" w:lineRule="exact"/>
        <w:rPr>
          <w:rFonts w:ascii="ＭＳ Ｐゴシック" w:eastAsia="ＭＳ Ｐゴシック" w:hAnsi="ＭＳ Ｐゴシック"/>
        </w:rPr>
      </w:pPr>
    </w:p>
    <w:p w:rsidR="00322924" w:rsidRPr="00A82677" w:rsidRDefault="00322924" w:rsidP="001802F9">
      <w:pPr>
        <w:spacing w:line="0" w:lineRule="atLeast"/>
        <w:ind w:left="1050" w:hangingChars="500" w:hanging="1050"/>
        <w:rPr>
          <w:rFonts w:ascii="ＭＳ Ｐゴシック" w:eastAsia="ＭＳ Ｐゴシック" w:hAnsi="ＭＳ Ｐゴシック"/>
          <w:sz w:val="20"/>
          <w:szCs w:val="20"/>
        </w:rPr>
      </w:pPr>
      <w:r w:rsidRPr="0057744A">
        <w:rPr>
          <w:rFonts w:ascii="ＭＳ Ｐゴシック" w:eastAsia="ＭＳ Ｐゴシック" w:hAnsi="ＭＳ Ｐゴシック" w:hint="eastAsia"/>
        </w:rPr>
        <w:t xml:space="preserve">　</w:t>
      </w:r>
      <w:r w:rsidRPr="00A82677">
        <w:rPr>
          <w:rFonts w:ascii="ＭＳ Ｐゴシック" w:eastAsia="ＭＳ Ｐゴシック" w:hAnsi="ＭＳ Ｐゴシック" w:hint="eastAsia"/>
          <w:sz w:val="20"/>
          <w:szCs w:val="20"/>
        </w:rPr>
        <w:t>（</w:t>
      </w:r>
      <w:r w:rsidR="00A878F3" w:rsidRPr="00A82677">
        <w:rPr>
          <w:rFonts w:ascii="ＭＳ Ｐゴシック" w:eastAsia="ＭＳ Ｐゴシック" w:hAnsi="ＭＳ Ｐゴシック" w:hint="eastAsia"/>
          <w:sz w:val="20"/>
          <w:szCs w:val="20"/>
        </w:rPr>
        <w:t>１</w:t>
      </w:r>
      <w:r w:rsidR="00C77625" w:rsidRPr="00A82677">
        <w:rPr>
          <w:rFonts w:ascii="ＭＳ Ｐゴシック" w:eastAsia="ＭＳ Ｐゴシック" w:hAnsi="ＭＳ Ｐゴシック" w:hint="eastAsia"/>
          <w:sz w:val="20"/>
          <w:szCs w:val="20"/>
        </w:rPr>
        <w:t>）</w:t>
      </w:r>
      <w:r w:rsidR="00FE7EFC" w:rsidRPr="00A82677">
        <w:rPr>
          <w:rFonts w:ascii="ＭＳ Ｐゴシック" w:eastAsia="ＭＳ Ｐゴシック" w:hAnsi="ＭＳ Ｐゴシック" w:hint="eastAsia"/>
          <w:sz w:val="20"/>
          <w:szCs w:val="20"/>
        </w:rPr>
        <w:t>教育委員会が作成する</w:t>
      </w:r>
      <w:bookmarkStart w:id="0" w:name="_GoBack"/>
      <w:bookmarkEnd w:id="0"/>
      <w:r w:rsidR="00FE7EFC" w:rsidRPr="00A82677">
        <w:rPr>
          <w:rFonts w:ascii="ＭＳ Ｐゴシック" w:eastAsia="ＭＳ Ｐゴシック" w:hAnsi="ＭＳ Ｐゴシック" w:hint="eastAsia"/>
          <w:sz w:val="20"/>
          <w:szCs w:val="20"/>
        </w:rPr>
        <w:t>補完教材を使用することを条件とし</w:t>
      </w:r>
      <w:r w:rsidR="003353A7" w:rsidRPr="00A82677">
        <w:rPr>
          <w:rFonts w:ascii="ＭＳ Ｐゴシック" w:eastAsia="ＭＳ Ｐゴシック" w:hAnsi="ＭＳ Ｐゴシック" w:hint="eastAsia"/>
          <w:sz w:val="20"/>
          <w:szCs w:val="20"/>
        </w:rPr>
        <w:t>た教科用図書を</w:t>
      </w:r>
      <w:r w:rsidR="0027676C">
        <w:rPr>
          <w:rFonts w:ascii="ＭＳ Ｐゴシック" w:eastAsia="ＭＳ Ｐゴシック" w:hAnsi="ＭＳ Ｐゴシック" w:hint="eastAsia"/>
          <w:sz w:val="20"/>
          <w:szCs w:val="20"/>
        </w:rPr>
        <w:t>選定した</w:t>
      </w:r>
      <w:r w:rsidR="0031095D" w:rsidRPr="00A82677">
        <w:rPr>
          <w:rFonts w:ascii="ＭＳ Ｐゴシック" w:eastAsia="ＭＳ Ｐゴシック" w:hAnsi="ＭＳ Ｐゴシック" w:hint="eastAsia"/>
          <w:sz w:val="20"/>
          <w:szCs w:val="20"/>
        </w:rPr>
        <w:t xml:space="preserve">学校 </w:t>
      </w:r>
      <w:r w:rsidR="00542E7F">
        <w:rPr>
          <w:rFonts w:ascii="ＭＳ Ｐゴシック" w:eastAsia="ＭＳ Ｐゴシック" w:hAnsi="ＭＳ Ｐゴシック" w:hint="eastAsia"/>
          <w:sz w:val="20"/>
          <w:szCs w:val="20"/>
        </w:rPr>
        <w:t>〔　１２</w:t>
      </w:r>
      <w:r w:rsidR="0031095D" w:rsidRPr="00A82677">
        <w:rPr>
          <w:rFonts w:ascii="ＭＳ Ｐゴシック" w:eastAsia="ＭＳ Ｐゴシック" w:hAnsi="ＭＳ Ｐゴシック" w:hint="eastAsia"/>
          <w:sz w:val="20"/>
          <w:szCs w:val="20"/>
        </w:rPr>
        <w:t xml:space="preserve">　〕校</w:t>
      </w:r>
    </w:p>
    <w:p w:rsidR="00924230" w:rsidRDefault="0004544B" w:rsidP="00924230">
      <w:pPr>
        <w:spacing w:line="60" w:lineRule="auto"/>
        <w:ind w:left="105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　　　　　　　　</w:t>
      </w:r>
      <w:r w:rsidR="00542E7F" w:rsidRPr="00542E7F">
        <w:rPr>
          <w:noProof/>
        </w:rPr>
        <w:drawing>
          <wp:inline distT="0" distB="0" distL="0" distR="0" wp14:anchorId="477E4223" wp14:editId="51BC10C1">
            <wp:extent cx="4019550" cy="24003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400300"/>
                    </a:xfrm>
                    <a:prstGeom prst="rect">
                      <a:avLst/>
                    </a:prstGeom>
                    <a:noFill/>
                    <a:ln>
                      <a:noFill/>
                    </a:ln>
                  </pic:spPr>
                </pic:pic>
              </a:graphicData>
            </a:graphic>
          </wp:inline>
        </w:drawing>
      </w:r>
    </w:p>
    <w:p w:rsidR="00924230" w:rsidRPr="0057744A" w:rsidRDefault="00924230" w:rsidP="00924230">
      <w:pPr>
        <w:spacing w:line="120" w:lineRule="exact"/>
        <w:rPr>
          <w:rFonts w:ascii="ＭＳ Ｐゴシック" w:eastAsia="ＭＳ Ｐゴシック" w:hAnsi="ＭＳ Ｐゴシック"/>
        </w:rPr>
      </w:pPr>
    </w:p>
    <w:p w:rsidR="001001AF" w:rsidRDefault="001802F9" w:rsidP="00A82677">
      <w:pPr>
        <w:spacing w:line="0" w:lineRule="atLeast"/>
        <w:ind w:leftChars="250" w:left="525"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04CEE" w:rsidRPr="001802F9">
        <w:rPr>
          <w:rFonts w:ascii="ＭＳ Ｐゴシック" w:eastAsia="ＭＳ Ｐゴシック" w:hAnsi="ＭＳ Ｐゴシック" w:hint="eastAsia"/>
          <w:sz w:val="18"/>
          <w:szCs w:val="18"/>
        </w:rPr>
        <w:t>参考</w:t>
      </w:r>
      <w:r>
        <w:rPr>
          <w:rFonts w:ascii="ＭＳ Ｐゴシック" w:eastAsia="ＭＳ Ｐゴシック" w:hAnsi="ＭＳ Ｐゴシック" w:hint="eastAsia"/>
          <w:sz w:val="18"/>
          <w:szCs w:val="18"/>
        </w:rPr>
        <w:t>）</w:t>
      </w:r>
      <w:r w:rsidR="00A82677">
        <w:rPr>
          <w:rFonts w:ascii="ＭＳ Ｐゴシック" w:eastAsia="ＭＳ Ｐゴシック" w:hAnsi="ＭＳ Ｐゴシック" w:hint="eastAsia"/>
          <w:sz w:val="18"/>
          <w:szCs w:val="18"/>
        </w:rPr>
        <w:t xml:space="preserve">　</w:t>
      </w:r>
      <w:r w:rsidR="00F04CEE" w:rsidRPr="001802F9">
        <w:rPr>
          <w:rFonts w:ascii="ＭＳ Ｐゴシック" w:eastAsia="ＭＳ Ｐゴシック" w:hAnsi="ＭＳ Ｐゴシック" w:hint="eastAsia"/>
          <w:sz w:val="18"/>
          <w:szCs w:val="18"/>
        </w:rPr>
        <w:t>補完教材を使用することを条件として採択することとなった教科</w:t>
      </w:r>
      <w:r w:rsidR="00411E48" w:rsidRPr="001802F9">
        <w:rPr>
          <w:rFonts w:ascii="ＭＳ Ｐゴシック" w:eastAsia="ＭＳ Ｐゴシック" w:hAnsi="ＭＳ Ｐゴシック" w:hint="eastAsia"/>
          <w:sz w:val="18"/>
          <w:szCs w:val="18"/>
        </w:rPr>
        <w:t>用図</w:t>
      </w:r>
      <w:r w:rsidR="00F04CEE" w:rsidRPr="001802F9">
        <w:rPr>
          <w:rFonts w:ascii="ＭＳ Ｐゴシック" w:eastAsia="ＭＳ Ｐゴシック" w:hAnsi="ＭＳ Ｐゴシック" w:hint="eastAsia"/>
          <w:sz w:val="18"/>
          <w:szCs w:val="18"/>
        </w:rPr>
        <w:t>書の記述内容</w:t>
      </w:r>
    </w:p>
    <w:p w:rsidR="00D35DDB" w:rsidRPr="001802F9" w:rsidRDefault="00D35DDB" w:rsidP="00D35DDB">
      <w:pPr>
        <w:spacing w:line="0" w:lineRule="atLeast"/>
        <w:ind w:leftChars="100" w:left="516" w:hangingChars="170" w:hanging="30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E4F66">
        <w:rPr>
          <w:noProof/>
        </w:rPr>
        <w:drawing>
          <wp:inline distT="0" distB="0" distL="0" distR="0" wp14:anchorId="0890AE50" wp14:editId="317BF992">
            <wp:extent cx="6134100" cy="147365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4064" cy="1476052"/>
                    </a:xfrm>
                    <a:prstGeom prst="rect">
                      <a:avLst/>
                    </a:prstGeom>
                    <a:noFill/>
                    <a:ln>
                      <a:noFill/>
                    </a:ln>
                  </pic:spPr>
                </pic:pic>
              </a:graphicData>
            </a:graphic>
          </wp:inline>
        </w:drawing>
      </w:r>
    </w:p>
    <w:p w:rsidR="00F04CEE" w:rsidRDefault="00F04CEE" w:rsidP="0031095D">
      <w:pPr>
        <w:ind w:left="1050" w:hangingChars="500" w:hanging="1050"/>
        <w:rPr>
          <w:rFonts w:ascii="ＭＳ Ｐゴシック" w:eastAsia="ＭＳ Ｐゴシック" w:hAnsi="ＭＳ Ｐゴシック"/>
        </w:rPr>
      </w:pPr>
    </w:p>
    <w:p w:rsidR="004864AE" w:rsidRPr="00A82677" w:rsidRDefault="004864AE" w:rsidP="001802F9">
      <w:pPr>
        <w:spacing w:line="0" w:lineRule="atLeast"/>
        <w:ind w:left="1050" w:hangingChars="500" w:hanging="1050"/>
        <w:rPr>
          <w:rFonts w:ascii="ＭＳ Ｐゴシック" w:eastAsia="ＭＳ Ｐゴシック" w:hAnsi="ＭＳ Ｐゴシック"/>
          <w:sz w:val="20"/>
          <w:szCs w:val="20"/>
        </w:rPr>
      </w:pPr>
      <w:r w:rsidRPr="0057744A">
        <w:rPr>
          <w:rFonts w:ascii="ＭＳ Ｐゴシック" w:eastAsia="ＭＳ Ｐゴシック" w:hAnsi="ＭＳ Ｐゴシック" w:hint="eastAsia"/>
        </w:rPr>
        <w:t xml:space="preserve">　</w:t>
      </w:r>
      <w:r w:rsidRPr="00A82677">
        <w:rPr>
          <w:rFonts w:ascii="ＭＳ Ｐゴシック" w:eastAsia="ＭＳ Ｐゴシック" w:hAnsi="ＭＳ Ｐゴシック" w:hint="eastAsia"/>
          <w:sz w:val="20"/>
          <w:szCs w:val="20"/>
        </w:rPr>
        <w:t>（２）同一学年で使用する場合、</w:t>
      </w:r>
      <w:r w:rsidR="001001AF" w:rsidRPr="00A82677">
        <w:rPr>
          <w:rFonts w:ascii="ＭＳ Ｐゴシック" w:eastAsia="ＭＳ Ｐゴシック" w:hAnsi="ＭＳ Ｐゴシック" w:hint="eastAsia"/>
          <w:sz w:val="20"/>
          <w:szCs w:val="20"/>
        </w:rPr>
        <w:t>別途</w:t>
      </w:r>
      <w:r w:rsidRPr="00A82677">
        <w:rPr>
          <w:rFonts w:ascii="ＭＳ Ｐゴシック" w:eastAsia="ＭＳ Ｐゴシック" w:hAnsi="ＭＳ Ｐゴシック" w:hint="eastAsia"/>
          <w:sz w:val="20"/>
          <w:szCs w:val="20"/>
        </w:rPr>
        <w:t>示した内容を生徒に教えることを条件とした教科</w:t>
      </w:r>
      <w:r w:rsidR="003071A2" w:rsidRPr="00A82677">
        <w:rPr>
          <w:rFonts w:ascii="ＭＳ Ｐゴシック" w:eastAsia="ＭＳ Ｐゴシック" w:hAnsi="ＭＳ Ｐゴシック" w:hint="eastAsia"/>
          <w:sz w:val="20"/>
          <w:szCs w:val="20"/>
        </w:rPr>
        <w:t>用図</w:t>
      </w:r>
      <w:r w:rsidRPr="00A82677">
        <w:rPr>
          <w:rFonts w:ascii="ＭＳ Ｐゴシック" w:eastAsia="ＭＳ Ｐゴシック" w:hAnsi="ＭＳ Ｐゴシック" w:hint="eastAsia"/>
          <w:sz w:val="20"/>
          <w:szCs w:val="20"/>
        </w:rPr>
        <w:t>書を</w:t>
      </w:r>
      <w:r w:rsidR="0027676C" w:rsidRPr="0027676C">
        <w:rPr>
          <w:rFonts w:ascii="ＭＳ Ｐゴシック" w:eastAsia="ＭＳ Ｐゴシック" w:hAnsi="ＭＳ Ｐゴシック" w:hint="eastAsia"/>
          <w:sz w:val="20"/>
          <w:szCs w:val="20"/>
        </w:rPr>
        <w:t>選定した</w:t>
      </w:r>
      <w:r w:rsidRPr="00A82677">
        <w:rPr>
          <w:rFonts w:ascii="ＭＳ Ｐゴシック" w:eastAsia="ＭＳ Ｐゴシック" w:hAnsi="ＭＳ Ｐゴシック" w:hint="eastAsia"/>
          <w:sz w:val="20"/>
          <w:szCs w:val="20"/>
        </w:rPr>
        <w:t>学校　〔</w:t>
      </w:r>
      <w:r w:rsidR="00A82677">
        <w:rPr>
          <w:rFonts w:ascii="ＭＳ Ｐゴシック" w:eastAsia="ＭＳ Ｐゴシック" w:hAnsi="ＭＳ Ｐゴシック" w:hint="eastAsia"/>
          <w:sz w:val="20"/>
          <w:szCs w:val="20"/>
        </w:rPr>
        <w:t xml:space="preserve"> </w:t>
      </w:r>
      <w:r w:rsidRPr="00A82677">
        <w:rPr>
          <w:rFonts w:ascii="ＭＳ Ｐゴシック" w:eastAsia="ＭＳ Ｐゴシック" w:hAnsi="ＭＳ Ｐゴシック" w:hint="eastAsia"/>
          <w:sz w:val="20"/>
          <w:szCs w:val="20"/>
        </w:rPr>
        <w:t>０</w:t>
      </w:r>
      <w:r w:rsidR="00A82677">
        <w:rPr>
          <w:rFonts w:ascii="ＭＳ Ｐゴシック" w:eastAsia="ＭＳ Ｐゴシック" w:hAnsi="ＭＳ Ｐゴシック" w:hint="eastAsia"/>
          <w:sz w:val="20"/>
          <w:szCs w:val="20"/>
        </w:rPr>
        <w:t xml:space="preserve"> </w:t>
      </w:r>
      <w:r w:rsidRPr="00A82677">
        <w:rPr>
          <w:rFonts w:ascii="ＭＳ Ｐゴシック" w:eastAsia="ＭＳ Ｐゴシック" w:hAnsi="ＭＳ Ｐゴシック" w:hint="eastAsia"/>
          <w:sz w:val="20"/>
          <w:szCs w:val="20"/>
        </w:rPr>
        <w:t>〕校</w:t>
      </w:r>
    </w:p>
    <w:p w:rsidR="00924230" w:rsidRPr="0057744A" w:rsidRDefault="00924230" w:rsidP="00924230">
      <w:pPr>
        <w:spacing w:line="120" w:lineRule="exact"/>
        <w:rPr>
          <w:rFonts w:ascii="ＭＳ Ｐゴシック" w:eastAsia="ＭＳ Ｐゴシック" w:hAnsi="ＭＳ Ｐゴシック"/>
        </w:rPr>
      </w:pPr>
    </w:p>
    <w:p w:rsidR="001001AF" w:rsidRDefault="001802F9" w:rsidP="00A82677">
      <w:pPr>
        <w:spacing w:line="0" w:lineRule="atLeast"/>
        <w:ind w:firstLineChars="350" w:firstLine="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1001AF" w:rsidRPr="001802F9">
        <w:rPr>
          <w:rFonts w:ascii="ＭＳ Ｐゴシック" w:eastAsia="ＭＳ Ｐゴシック" w:hAnsi="ＭＳ Ｐゴシック" w:hint="eastAsia"/>
          <w:sz w:val="18"/>
          <w:szCs w:val="18"/>
        </w:rPr>
        <w:t>参考</w:t>
      </w:r>
      <w:r>
        <w:rPr>
          <w:rFonts w:ascii="ＭＳ Ｐゴシック" w:eastAsia="ＭＳ Ｐゴシック" w:hAnsi="ＭＳ Ｐゴシック" w:hint="eastAsia"/>
          <w:sz w:val="18"/>
          <w:szCs w:val="18"/>
        </w:rPr>
        <w:t>）</w:t>
      </w:r>
      <w:r w:rsidR="001001AF" w:rsidRPr="001802F9">
        <w:rPr>
          <w:rFonts w:ascii="ＭＳ Ｐゴシック" w:eastAsia="ＭＳ Ｐゴシック" w:hAnsi="ＭＳ Ｐゴシック" w:hint="eastAsia"/>
          <w:sz w:val="18"/>
          <w:szCs w:val="18"/>
        </w:rPr>
        <w:t>下記に示した内容を生徒に教えることを条件として採択することとなった教科書の記述内容</w:t>
      </w:r>
    </w:p>
    <w:p w:rsidR="00D35DDB" w:rsidRPr="001802F9" w:rsidRDefault="00D35DDB" w:rsidP="00D35DDB">
      <w:pPr>
        <w:spacing w:line="0" w:lineRule="atLeast"/>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E4F66">
        <w:rPr>
          <w:noProof/>
        </w:rPr>
        <w:drawing>
          <wp:inline distT="0" distB="0" distL="0" distR="0" wp14:anchorId="32C478E5" wp14:editId="365ECA4D">
            <wp:extent cx="6162675" cy="1000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481" cy="999931"/>
                    </a:xfrm>
                    <a:prstGeom prst="rect">
                      <a:avLst/>
                    </a:prstGeom>
                    <a:noFill/>
                    <a:ln>
                      <a:noFill/>
                    </a:ln>
                  </pic:spPr>
                </pic:pic>
              </a:graphicData>
            </a:graphic>
          </wp:inline>
        </w:drawing>
      </w:r>
    </w:p>
    <w:p w:rsidR="00240873" w:rsidRDefault="00240873" w:rsidP="00A82677">
      <w:pPr>
        <w:spacing w:line="200" w:lineRule="exact"/>
        <w:rPr>
          <w:rFonts w:ascii="ＭＳ Ｐゴシック" w:eastAsia="ＭＳ Ｐゴシック" w:hAnsi="ＭＳ Ｐゴシック"/>
        </w:rPr>
      </w:pPr>
    </w:p>
    <w:p w:rsidR="00240873" w:rsidRPr="00A82677" w:rsidRDefault="001956F9" w:rsidP="00A82677">
      <w:pPr>
        <w:widowControl/>
        <w:spacing w:line="0" w:lineRule="atLeast"/>
        <w:ind w:leftChars="472" w:left="1397" w:hangingChars="203" w:hanging="406"/>
        <w:jc w:val="left"/>
        <w:rPr>
          <w:rFonts w:ascii="ＭＳ Ｐゴシック" w:eastAsia="ＭＳ Ｐゴシック" w:hAnsi="ＭＳ Ｐゴシック"/>
          <w:sz w:val="20"/>
          <w:szCs w:val="20"/>
        </w:rPr>
      </w:pPr>
      <w:r w:rsidRPr="00A82677">
        <w:rPr>
          <w:rFonts w:ascii="ＭＳ Ｐゴシック" w:eastAsia="ＭＳ Ｐゴシック" w:hAnsi="ＭＳ Ｐゴシック" w:hint="eastAsia"/>
          <w:sz w:val="20"/>
          <w:szCs w:val="20"/>
        </w:rPr>
        <w:t>〔条件〕</w:t>
      </w:r>
      <w:r w:rsidR="00240873" w:rsidRPr="00A82677">
        <w:rPr>
          <w:rFonts w:ascii="ＭＳ Ｐゴシック" w:eastAsia="ＭＳ Ｐゴシック" w:hAnsi="ＭＳ Ｐゴシック" w:hint="eastAsia"/>
          <w:sz w:val="20"/>
          <w:szCs w:val="20"/>
        </w:rPr>
        <w:t xml:space="preserve">　以下の内容を生徒に教えること。</w:t>
      </w:r>
    </w:p>
    <w:p w:rsidR="00240873" w:rsidRPr="00A82677" w:rsidRDefault="00EC32F9" w:rsidP="00A82677">
      <w:pPr>
        <w:widowControl/>
        <w:spacing w:line="320" w:lineRule="exact"/>
        <w:ind w:leftChars="672" w:left="1416" w:hangingChars="3" w:hanging="5"/>
        <w:jc w:val="left"/>
        <w:rPr>
          <w:rFonts w:ascii="ＭＳ Ｐゴシック" w:eastAsia="ＭＳ Ｐゴシック" w:hAnsi="ＭＳ Ｐゴシック"/>
          <w:sz w:val="18"/>
          <w:szCs w:val="18"/>
        </w:rPr>
      </w:pP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世界史Bの教科書にある70万人は、日本</w:t>
      </w:r>
      <w:r w:rsidRPr="00A82677">
        <w:rPr>
          <w:rFonts w:ascii="ＭＳ Ｐゴシック" w:eastAsia="ＭＳ Ｐゴシック" w:hAnsi="ＭＳ Ｐゴシック" w:hint="eastAsia"/>
          <w:sz w:val="18"/>
          <w:szCs w:val="18"/>
        </w:rPr>
        <w:t>『内地』</w:t>
      </w:r>
      <w:r w:rsidR="00240873" w:rsidRPr="00A82677">
        <w:rPr>
          <w:rFonts w:ascii="ＭＳ Ｐゴシック" w:eastAsia="ＭＳ Ｐゴシック" w:hAnsi="ＭＳ Ｐゴシック" w:hint="eastAsia"/>
          <w:sz w:val="18"/>
          <w:szCs w:val="18"/>
        </w:rPr>
        <w:t>に送られた朝鮮人の概数。　新日本史Aは、p.178の特集</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海外　植民地と戦争の記憶</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との整合性をはかる必要などから，</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樺太などを含めた</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概数として約80万人と記述。したがって、これらの概数の違いは、連行された地域に樺太を含むかどうかによるというのが当該教科書会社の説明である。</w:t>
      </w:r>
      <w:r w:rsidRPr="00A82677">
        <w:rPr>
          <w:rFonts w:ascii="ＭＳ Ｐゴシック" w:eastAsia="ＭＳ Ｐゴシック" w:hAnsi="ＭＳ Ｐゴシック" w:hint="eastAsia"/>
          <w:sz w:val="18"/>
          <w:szCs w:val="18"/>
        </w:rPr>
        <w:t>」</w:t>
      </w:r>
    </w:p>
    <w:sectPr w:rsidR="00240873" w:rsidRPr="00A82677" w:rsidSect="00924230">
      <w:footerReference w:type="default" r:id="rId11"/>
      <w:footerReference w:type="first" r:id="rId12"/>
      <w:pgSz w:w="11906" w:h="16838" w:code="9"/>
      <w:pgMar w:top="1134" w:right="794" w:bottom="680" w:left="794" w:header="851" w:footer="680" w:gutter="0"/>
      <w:pgNumType w:fmt="decimalFullWidth" w:start="2"/>
      <w:cols w:space="425"/>
      <w:titlePg/>
      <w:docGrid w:type="lines" w:linePitch="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D35DDB">
    <w:pPr>
      <w:pStyle w:val="a7"/>
      <w:jc w:val="center"/>
    </w:pPr>
    <w:r>
      <w:rPr>
        <w:rFonts w:hint="eastAsia"/>
      </w:rPr>
      <w:t>２</w:t>
    </w:r>
    <w:r w:rsidR="00C926EA">
      <w:rPr>
        <w:rFonts w:hint="eastAsia"/>
      </w:rPr>
      <w:t>－３</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6F2235">
    <w:pPr>
      <w:pStyle w:val="a7"/>
      <w:jc w:val="center"/>
    </w:pPr>
    <w:r>
      <w:rPr>
        <w:rFonts w:hint="eastAsia"/>
      </w:rPr>
      <w:t>１</w:t>
    </w:r>
    <w:r w:rsidR="00067C81">
      <w:rPr>
        <w:rFonts w:hint="eastAsia"/>
      </w:rPr>
      <w:t>－２</w:t>
    </w:r>
  </w:p>
  <w:p w:rsidR="00C926EA" w:rsidRDefault="00C92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57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544B"/>
    <w:rsid w:val="00047364"/>
    <w:rsid w:val="00067C81"/>
    <w:rsid w:val="000C23FB"/>
    <w:rsid w:val="000E503E"/>
    <w:rsid w:val="000F299E"/>
    <w:rsid w:val="000F6310"/>
    <w:rsid w:val="001001AF"/>
    <w:rsid w:val="00113575"/>
    <w:rsid w:val="00170668"/>
    <w:rsid w:val="001802F9"/>
    <w:rsid w:val="00194695"/>
    <w:rsid w:val="001956F9"/>
    <w:rsid w:val="001B120D"/>
    <w:rsid w:val="001B1E2C"/>
    <w:rsid w:val="001B5924"/>
    <w:rsid w:val="001B664A"/>
    <w:rsid w:val="001D736B"/>
    <w:rsid w:val="001E2FA0"/>
    <w:rsid w:val="001E4F66"/>
    <w:rsid w:val="00240873"/>
    <w:rsid w:val="002534BB"/>
    <w:rsid w:val="0026084A"/>
    <w:rsid w:val="00263DFF"/>
    <w:rsid w:val="0027676C"/>
    <w:rsid w:val="002E5CFE"/>
    <w:rsid w:val="003071A2"/>
    <w:rsid w:val="0031095D"/>
    <w:rsid w:val="003151AE"/>
    <w:rsid w:val="00322924"/>
    <w:rsid w:val="003353A7"/>
    <w:rsid w:val="00366132"/>
    <w:rsid w:val="00373E12"/>
    <w:rsid w:val="003C1849"/>
    <w:rsid w:val="003C51C4"/>
    <w:rsid w:val="00411E48"/>
    <w:rsid w:val="004864AE"/>
    <w:rsid w:val="00487FCC"/>
    <w:rsid w:val="0052729D"/>
    <w:rsid w:val="005356A1"/>
    <w:rsid w:val="00542E7F"/>
    <w:rsid w:val="00575305"/>
    <w:rsid w:val="0057744A"/>
    <w:rsid w:val="00595B49"/>
    <w:rsid w:val="005B7EF0"/>
    <w:rsid w:val="005C623C"/>
    <w:rsid w:val="00635C9A"/>
    <w:rsid w:val="00643995"/>
    <w:rsid w:val="00664810"/>
    <w:rsid w:val="006804FD"/>
    <w:rsid w:val="00685121"/>
    <w:rsid w:val="006C542A"/>
    <w:rsid w:val="006C5524"/>
    <w:rsid w:val="006E0D79"/>
    <w:rsid w:val="006F2235"/>
    <w:rsid w:val="00726751"/>
    <w:rsid w:val="00751781"/>
    <w:rsid w:val="00785964"/>
    <w:rsid w:val="007A6407"/>
    <w:rsid w:val="007A763B"/>
    <w:rsid w:val="007B450F"/>
    <w:rsid w:val="00810B9B"/>
    <w:rsid w:val="00836345"/>
    <w:rsid w:val="008C3086"/>
    <w:rsid w:val="008D740E"/>
    <w:rsid w:val="009070EA"/>
    <w:rsid w:val="00924230"/>
    <w:rsid w:val="00937DAC"/>
    <w:rsid w:val="00970B9E"/>
    <w:rsid w:val="0099033E"/>
    <w:rsid w:val="009B265A"/>
    <w:rsid w:val="009C2EA1"/>
    <w:rsid w:val="009F6C6F"/>
    <w:rsid w:val="00A43B7E"/>
    <w:rsid w:val="00A67D6F"/>
    <w:rsid w:val="00A7129B"/>
    <w:rsid w:val="00A7574B"/>
    <w:rsid w:val="00A82677"/>
    <w:rsid w:val="00A878F3"/>
    <w:rsid w:val="00AD0354"/>
    <w:rsid w:val="00AE5C61"/>
    <w:rsid w:val="00B12942"/>
    <w:rsid w:val="00B30468"/>
    <w:rsid w:val="00BC03A4"/>
    <w:rsid w:val="00BE7F38"/>
    <w:rsid w:val="00C05050"/>
    <w:rsid w:val="00C26AB1"/>
    <w:rsid w:val="00C4072A"/>
    <w:rsid w:val="00C51892"/>
    <w:rsid w:val="00C566B3"/>
    <w:rsid w:val="00C77625"/>
    <w:rsid w:val="00C926EA"/>
    <w:rsid w:val="00C96071"/>
    <w:rsid w:val="00CA05DF"/>
    <w:rsid w:val="00CC524E"/>
    <w:rsid w:val="00D11144"/>
    <w:rsid w:val="00D1705D"/>
    <w:rsid w:val="00D3283E"/>
    <w:rsid w:val="00D35DDB"/>
    <w:rsid w:val="00D92E41"/>
    <w:rsid w:val="00E06D41"/>
    <w:rsid w:val="00EB6A8F"/>
    <w:rsid w:val="00EC32F9"/>
    <w:rsid w:val="00F03FB4"/>
    <w:rsid w:val="00F04CEE"/>
    <w:rsid w:val="00F56EF2"/>
    <w:rsid w:val="00F62588"/>
    <w:rsid w:val="00F75B48"/>
    <w:rsid w:val="00FB4EAA"/>
    <w:rsid w:val="00FC1703"/>
    <w:rsid w:val="00FD26B1"/>
    <w:rsid w:val="00FE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9715-FCBF-44BD-BB78-B4387319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2015-08-12T23:57:00Z</cp:lastPrinted>
  <dcterms:created xsi:type="dcterms:W3CDTF">2015-08-12T23:55:00Z</dcterms:created>
  <dcterms:modified xsi:type="dcterms:W3CDTF">2015-08-13T00:05:00Z</dcterms:modified>
</cp:coreProperties>
</file>