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80598E" w:rsidRDefault="0080598E" w:rsidP="00364D29">
      <w:pPr>
        <w:spacing w:line="320" w:lineRule="exact"/>
        <w:jc w:val="center"/>
        <w:rPr>
          <w:rFonts w:ascii="HG丸ｺﾞｼｯｸM-PRO" w:eastAsia="HG丸ｺﾞｼｯｸM-PRO" w:hAnsi="HG丸ｺﾞｼｯｸM-PRO"/>
          <w:b/>
          <w:sz w:val="24"/>
        </w:rPr>
      </w:pPr>
    </w:p>
    <w:p w:rsidR="00DD0083" w:rsidRDefault="00DD0083" w:rsidP="0080598E">
      <w:pPr>
        <w:spacing w:line="500" w:lineRule="exact"/>
        <w:jc w:val="center"/>
        <w:rPr>
          <w:rFonts w:ascii="HG丸ｺﾞｼｯｸM-PRO" w:eastAsia="HG丸ｺﾞｼｯｸM-PRO" w:hAnsi="HG丸ｺﾞｼｯｸM-PRO"/>
          <w:b/>
          <w:sz w:val="40"/>
          <w:szCs w:val="40"/>
        </w:rPr>
      </w:pPr>
      <w:r w:rsidRPr="0080598E">
        <w:rPr>
          <w:rFonts w:ascii="HG丸ｺﾞｼｯｸM-PRO" w:eastAsia="HG丸ｺﾞｼｯｸM-PRO" w:hAnsi="HG丸ｺﾞｼｯｸM-PRO" w:hint="eastAsia"/>
          <w:b/>
          <w:sz w:val="40"/>
          <w:szCs w:val="40"/>
        </w:rPr>
        <w:t>大阪府立高等学校</w:t>
      </w:r>
    </w:p>
    <w:p w:rsidR="0080598E" w:rsidRP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A548DA" w:rsidP="0080598E">
      <w:pPr>
        <w:spacing w:line="500" w:lineRule="exact"/>
        <w:jc w:val="center"/>
        <w:rPr>
          <w:rFonts w:ascii="HG丸ｺﾞｼｯｸM-PRO" w:eastAsia="HG丸ｺﾞｼｯｸM-PRO" w:hAnsi="HG丸ｺﾞｼｯｸM-PRO"/>
          <w:b/>
          <w:sz w:val="40"/>
          <w:szCs w:val="40"/>
        </w:rPr>
      </w:pPr>
      <w:r w:rsidRPr="0080598E">
        <w:rPr>
          <w:rFonts w:ascii="HG丸ｺﾞｼｯｸM-PRO" w:eastAsia="HG丸ｺﾞｼｯｸM-PRO" w:hAnsi="HG丸ｺﾞｼｯｸM-PRO" w:hint="eastAsia"/>
          <w:b/>
          <w:sz w:val="40"/>
          <w:szCs w:val="40"/>
        </w:rPr>
        <w:t>入学者選抜</w:t>
      </w:r>
      <w:r w:rsidR="00FB7533" w:rsidRPr="0080598E">
        <w:rPr>
          <w:rFonts w:ascii="HG丸ｺﾞｼｯｸM-PRO" w:eastAsia="HG丸ｺﾞｼｯｸM-PRO" w:hAnsi="HG丸ｺﾞｼｯｸM-PRO" w:hint="eastAsia"/>
          <w:b/>
          <w:sz w:val="40"/>
          <w:szCs w:val="40"/>
        </w:rPr>
        <w:t>制度</w:t>
      </w:r>
      <w:r w:rsidRPr="0080598E">
        <w:rPr>
          <w:rFonts w:ascii="HG丸ｺﾞｼｯｸM-PRO" w:eastAsia="HG丸ｺﾞｼｯｸM-PRO" w:hAnsi="HG丸ｺﾞｼｯｸM-PRO" w:hint="eastAsia"/>
          <w:b/>
          <w:sz w:val="40"/>
          <w:szCs w:val="40"/>
        </w:rPr>
        <w:t>改善方針</w:t>
      </w:r>
    </w:p>
    <w:p w:rsidR="00E96D6B" w:rsidRDefault="00E96D6B" w:rsidP="0080598E">
      <w:pPr>
        <w:spacing w:line="500" w:lineRule="exact"/>
        <w:jc w:val="center"/>
        <w:rPr>
          <w:rFonts w:ascii="HG丸ｺﾞｼｯｸM-PRO" w:eastAsia="HG丸ｺﾞｼｯｸM-PRO" w:hAnsi="HG丸ｺﾞｼｯｸM-PRO"/>
          <w:b/>
          <w:sz w:val="40"/>
          <w:szCs w:val="40"/>
        </w:rPr>
      </w:pPr>
    </w:p>
    <w:p w:rsidR="0080598E" w:rsidRDefault="00A548DA" w:rsidP="0080598E">
      <w:pPr>
        <w:spacing w:line="500" w:lineRule="exact"/>
        <w:jc w:val="center"/>
        <w:rPr>
          <w:rFonts w:ascii="HG丸ｺﾞｼｯｸM-PRO" w:eastAsia="HG丸ｺﾞｼｯｸM-PRO" w:hAnsi="HG丸ｺﾞｼｯｸM-PRO"/>
          <w:b/>
          <w:sz w:val="40"/>
          <w:szCs w:val="40"/>
        </w:rPr>
      </w:pPr>
      <w:r w:rsidRPr="0080598E">
        <w:rPr>
          <w:rFonts w:ascii="HG丸ｺﾞｼｯｸM-PRO" w:eastAsia="HG丸ｺﾞｼｯｸM-PRO" w:hAnsi="HG丸ｺﾞｼｯｸM-PRO" w:hint="eastAsia"/>
          <w:b/>
          <w:sz w:val="40"/>
          <w:szCs w:val="40"/>
        </w:rPr>
        <w:t>（案）</w:t>
      </w: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Pr="00E96D6B"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Default="0080598E" w:rsidP="0080598E">
      <w:pPr>
        <w:spacing w:line="500" w:lineRule="exact"/>
        <w:jc w:val="center"/>
        <w:rPr>
          <w:rFonts w:ascii="HG丸ｺﾞｼｯｸM-PRO" w:eastAsia="HG丸ｺﾞｼｯｸM-PRO" w:hAnsi="HG丸ｺﾞｼｯｸM-PRO"/>
          <w:b/>
          <w:sz w:val="40"/>
          <w:szCs w:val="40"/>
        </w:rPr>
      </w:pPr>
    </w:p>
    <w:p w:rsidR="0080598E" w:rsidRPr="00792933" w:rsidRDefault="0080598E" w:rsidP="0080598E">
      <w:pPr>
        <w:spacing w:line="500" w:lineRule="exact"/>
        <w:jc w:val="center"/>
        <w:rPr>
          <w:rFonts w:ascii="HG丸ｺﾞｼｯｸM-PRO" w:eastAsia="HG丸ｺﾞｼｯｸM-PRO" w:hAnsi="HG丸ｺﾞｼｯｸM-PRO"/>
          <w:b/>
          <w:sz w:val="28"/>
          <w:szCs w:val="40"/>
        </w:rPr>
      </w:pPr>
      <w:r w:rsidRPr="00792933">
        <w:rPr>
          <w:rFonts w:ascii="HG丸ｺﾞｼｯｸM-PRO" w:eastAsia="HG丸ｺﾞｼｯｸM-PRO" w:hAnsi="HG丸ｺﾞｼｯｸM-PRO" w:hint="eastAsia"/>
          <w:b/>
          <w:sz w:val="28"/>
          <w:szCs w:val="40"/>
        </w:rPr>
        <w:t>平成26年８月</w:t>
      </w:r>
    </w:p>
    <w:p w:rsidR="0080598E" w:rsidRPr="00EF68C0" w:rsidRDefault="0080598E" w:rsidP="0080598E">
      <w:pPr>
        <w:spacing w:line="500" w:lineRule="exact"/>
        <w:jc w:val="center"/>
        <w:rPr>
          <w:rFonts w:ascii="HG丸ｺﾞｼｯｸM-PRO" w:eastAsia="HG丸ｺﾞｼｯｸM-PRO" w:hAnsi="HG丸ｺﾞｼｯｸM-PRO"/>
          <w:b/>
          <w:sz w:val="36"/>
          <w:szCs w:val="40"/>
        </w:rPr>
      </w:pPr>
    </w:p>
    <w:p w:rsidR="0080598E" w:rsidRPr="00792933" w:rsidRDefault="0080598E" w:rsidP="0080598E">
      <w:pPr>
        <w:spacing w:line="500" w:lineRule="exact"/>
        <w:jc w:val="center"/>
        <w:rPr>
          <w:rFonts w:ascii="HG丸ｺﾞｼｯｸM-PRO" w:eastAsia="HG丸ｺﾞｼｯｸM-PRO" w:hAnsi="HG丸ｺﾞｼｯｸM-PRO"/>
          <w:b/>
        </w:rPr>
      </w:pPr>
      <w:r w:rsidRPr="00792933">
        <w:rPr>
          <w:rFonts w:ascii="HG丸ｺﾞｼｯｸM-PRO" w:eastAsia="HG丸ｺﾞｼｯｸM-PRO" w:hAnsi="HG丸ｺﾞｼｯｸM-PRO" w:hint="eastAsia"/>
          <w:b/>
          <w:sz w:val="32"/>
          <w:szCs w:val="40"/>
        </w:rPr>
        <w:t>大阪府教育委員会</w:t>
      </w:r>
    </w:p>
    <w:p w:rsidR="0053153E" w:rsidRDefault="0053153E" w:rsidP="0069390A">
      <w:pPr>
        <w:adjustRightInd w:val="0"/>
        <w:ind w:leftChars="100" w:left="205" w:firstLineChars="100" w:firstLine="195"/>
        <w:rPr>
          <w:rFonts w:ascii="HG丸ｺﾞｼｯｸM-PRO" w:eastAsia="HG丸ｺﾞｼｯｸM-PRO" w:hAnsi="HG丸ｺﾞｼｯｸM-PRO" w:cs="ＭＳ Ｐゴシック"/>
          <w:color w:val="000000"/>
          <w:kern w:val="0"/>
          <w:sz w:val="20"/>
          <w:szCs w:val="21"/>
        </w:rPr>
      </w:pPr>
    </w:p>
    <w:p w:rsidR="00806347" w:rsidRDefault="00806347" w:rsidP="0069390A">
      <w:pPr>
        <w:adjustRightInd w:val="0"/>
        <w:ind w:leftChars="100" w:left="205" w:firstLineChars="100" w:firstLine="195"/>
        <w:rPr>
          <w:rFonts w:ascii="HG丸ｺﾞｼｯｸM-PRO" w:eastAsia="HG丸ｺﾞｼｯｸM-PRO" w:hAnsi="HG丸ｺﾞｼｯｸM-PRO" w:cs="ＭＳ Ｐゴシック"/>
          <w:color w:val="000000"/>
          <w:kern w:val="0"/>
          <w:sz w:val="20"/>
          <w:szCs w:val="21"/>
        </w:rPr>
      </w:pPr>
    </w:p>
    <w:p w:rsidR="00EF68C0" w:rsidRPr="00B81384" w:rsidRDefault="00EF68C0" w:rsidP="003D0909">
      <w:pPr>
        <w:spacing w:line="320" w:lineRule="exact"/>
        <w:contextualSpacing/>
        <w:rPr>
          <w:rFonts w:asciiTheme="majorEastAsia" w:eastAsiaTheme="majorEastAsia" w:hAnsiTheme="majorEastAsia"/>
          <w:b/>
          <w:sz w:val="24"/>
          <w:szCs w:val="21"/>
        </w:rPr>
      </w:pPr>
      <w:r w:rsidRPr="00B81384">
        <w:rPr>
          <w:rFonts w:asciiTheme="majorEastAsia" w:eastAsiaTheme="majorEastAsia" w:hAnsiTheme="majorEastAsia" w:hint="eastAsia"/>
          <w:b/>
          <w:sz w:val="24"/>
          <w:szCs w:val="21"/>
        </w:rPr>
        <w:lastRenderedPageBreak/>
        <w:t>はじめに</w:t>
      </w:r>
    </w:p>
    <w:p w:rsidR="00EF68C0" w:rsidRDefault="00EF68C0" w:rsidP="003D0909">
      <w:pPr>
        <w:spacing w:line="320" w:lineRule="exact"/>
        <w:contextualSpacing/>
        <w:rPr>
          <w:rFonts w:ascii="HG丸ｺﾞｼｯｸM-PRO" w:eastAsia="HG丸ｺﾞｼｯｸM-PRO" w:hAnsi="HG丸ｺﾞｼｯｸM-PRO"/>
          <w:b/>
          <w:sz w:val="22"/>
          <w:szCs w:val="21"/>
        </w:rPr>
      </w:pPr>
    </w:p>
    <w:p w:rsidR="00EF68C0" w:rsidRPr="00E16088" w:rsidRDefault="00EF68C0" w:rsidP="003D0909">
      <w:pPr>
        <w:spacing w:line="320" w:lineRule="exact"/>
        <w:ind w:leftChars="100" w:left="205"/>
        <w:contextualSpacing/>
        <w:rPr>
          <w:rFonts w:ascii="HG丸ｺﾞｼｯｸM-PRO" w:eastAsia="HG丸ｺﾞｼｯｸM-PRO" w:hAnsi="HG丸ｺﾞｼｯｸM-PRO"/>
          <w:sz w:val="20"/>
          <w:szCs w:val="21"/>
        </w:rPr>
      </w:pPr>
      <w:r w:rsidRPr="00E16088">
        <w:rPr>
          <w:rFonts w:ascii="HG丸ｺﾞｼｯｸM-PRO" w:eastAsia="HG丸ｺﾞｼｯｸM-PRO" w:hAnsi="HG丸ｺﾞｼｯｸM-PRO" w:hint="eastAsia"/>
          <w:sz w:val="20"/>
          <w:szCs w:val="21"/>
        </w:rPr>
        <w:t xml:space="preserve">　平成23年度大阪府公立高等学校入学者選抜は、私立高等学校の授業料無償化の拡大や、公私の受入れ比率の廃止により選抜環境が大きく変化した。その結果、一部の学校に志願者が集まる一方で、志願倍率が低迷する学校が現れるという、いわゆる二極化の傾向が顕著になった。</w:t>
      </w:r>
    </w:p>
    <w:p w:rsidR="00EF68C0" w:rsidRPr="00E16088" w:rsidRDefault="00EF68C0" w:rsidP="003D0909">
      <w:pPr>
        <w:spacing w:line="320" w:lineRule="exact"/>
        <w:ind w:leftChars="100" w:left="205"/>
        <w:contextualSpacing/>
        <w:rPr>
          <w:rFonts w:ascii="HG丸ｺﾞｼｯｸM-PRO" w:eastAsia="HG丸ｺﾞｼｯｸM-PRO" w:hAnsi="HG丸ｺﾞｼｯｸM-PRO"/>
          <w:sz w:val="20"/>
          <w:szCs w:val="21"/>
        </w:rPr>
      </w:pPr>
      <w:r w:rsidRPr="00E16088">
        <w:rPr>
          <w:rFonts w:ascii="HG丸ｺﾞｼｯｸM-PRO" w:eastAsia="HG丸ｺﾞｼｯｸM-PRO" w:hAnsi="HG丸ｺﾞｼｯｸM-PRO" w:hint="eastAsia"/>
          <w:sz w:val="20"/>
          <w:szCs w:val="21"/>
        </w:rPr>
        <w:t xml:space="preserve">　</w:t>
      </w:r>
      <w:r w:rsidR="00543C3A" w:rsidRPr="00180CE8">
        <w:rPr>
          <w:rFonts w:ascii="HG丸ｺﾞｼｯｸM-PRO" w:eastAsia="HG丸ｺﾞｼｯｸM-PRO" w:hAnsi="HG丸ｺﾞｼｯｸM-PRO" w:hint="eastAsia"/>
          <w:color w:val="000000" w:themeColor="text1"/>
          <w:sz w:val="20"/>
          <w:szCs w:val="21"/>
        </w:rPr>
        <w:t>大阪府教育委員会では、</w:t>
      </w:r>
      <w:r w:rsidRPr="00E16088">
        <w:rPr>
          <w:rFonts w:ascii="HG丸ｺﾞｼｯｸM-PRO" w:eastAsia="HG丸ｺﾞｼｯｸM-PRO" w:hAnsi="HG丸ｺﾞｼｯｸM-PRO" w:hint="eastAsia"/>
          <w:sz w:val="20"/>
          <w:szCs w:val="21"/>
        </w:rPr>
        <w:t>この</w:t>
      </w:r>
      <w:r w:rsidR="00B81384">
        <w:rPr>
          <w:rFonts w:ascii="HG丸ｺﾞｼｯｸM-PRO" w:eastAsia="HG丸ｺﾞｼｯｸM-PRO" w:hAnsi="HG丸ｺﾞｼｯｸM-PRO" w:hint="eastAsia"/>
          <w:sz w:val="20"/>
          <w:szCs w:val="21"/>
        </w:rPr>
        <w:t>状況に対する当面の</w:t>
      </w:r>
      <w:r w:rsidRPr="00E16088">
        <w:rPr>
          <w:rFonts w:ascii="HG丸ｺﾞｼｯｸM-PRO" w:eastAsia="HG丸ｺﾞｼｯｸM-PRO" w:hAnsi="HG丸ｺﾞｼｯｸM-PRO" w:hint="eastAsia"/>
          <w:sz w:val="20"/>
          <w:szCs w:val="21"/>
        </w:rPr>
        <w:t>対応策として、平成25年度入学者選抜から、</w:t>
      </w:r>
      <w:r w:rsidR="00B81384">
        <w:rPr>
          <w:rFonts w:ascii="HG丸ｺﾞｼｯｸM-PRO" w:eastAsia="HG丸ｺﾞｼｯｸM-PRO" w:hAnsi="HG丸ｺﾞｼｯｸM-PRO" w:hint="eastAsia"/>
          <w:sz w:val="20"/>
          <w:szCs w:val="21"/>
        </w:rPr>
        <w:t>前期</w:t>
      </w:r>
      <w:r w:rsidR="00015D2A">
        <w:rPr>
          <w:rFonts w:ascii="HG丸ｺﾞｼｯｸM-PRO" w:eastAsia="HG丸ｺﾞｼｯｸM-PRO" w:hAnsi="HG丸ｺﾞｼｯｸM-PRO" w:hint="eastAsia"/>
          <w:sz w:val="20"/>
          <w:szCs w:val="21"/>
        </w:rPr>
        <w:t>入学者</w:t>
      </w:r>
      <w:r w:rsidR="00B81384">
        <w:rPr>
          <w:rFonts w:ascii="HG丸ｺﾞｼｯｸM-PRO" w:eastAsia="HG丸ｺﾞｼｯｸM-PRO" w:hAnsi="HG丸ｺﾞｼｯｸM-PRO" w:hint="eastAsia"/>
          <w:sz w:val="20"/>
          <w:szCs w:val="21"/>
        </w:rPr>
        <w:t>選抜の募集人員の拡大と</w:t>
      </w:r>
      <w:r w:rsidRPr="00E16088">
        <w:rPr>
          <w:rFonts w:ascii="HG丸ｺﾞｼｯｸM-PRO" w:eastAsia="HG丸ｺﾞｼｯｸM-PRO" w:hAnsi="HG丸ｺﾞｼｯｸM-PRO" w:hint="eastAsia"/>
          <w:sz w:val="20"/>
          <w:szCs w:val="21"/>
        </w:rPr>
        <w:t>選抜日程</w:t>
      </w:r>
      <w:r w:rsidR="00B81384">
        <w:rPr>
          <w:rFonts w:ascii="HG丸ｺﾞｼｯｸM-PRO" w:eastAsia="HG丸ｺﾞｼｯｸM-PRO" w:hAnsi="HG丸ｺﾞｼｯｸM-PRO" w:hint="eastAsia"/>
          <w:sz w:val="20"/>
          <w:szCs w:val="21"/>
        </w:rPr>
        <w:t>の</w:t>
      </w:r>
      <w:r w:rsidRPr="00E16088">
        <w:rPr>
          <w:rFonts w:ascii="HG丸ｺﾞｼｯｸM-PRO" w:eastAsia="HG丸ｺﾞｼｯｸM-PRO" w:hAnsi="HG丸ｺﾞｼｯｸM-PRO" w:hint="eastAsia"/>
          <w:sz w:val="20"/>
          <w:szCs w:val="21"/>
        </w:rPr>
        <w:t>繰り上げ</w:t>
      </w:r>
      <w:r w:rsidR="00B81384">
        <w:rPr>
          <w:rFonts w:ascii="HG丸ｺﾞｼｯｸM-PRO" w:eastAsia="HG丸ｺﾞｼｯｸM-PRO" w:hAnsi="HG丸ｺﾞｼｯｸM-PRO" w:hint="eastAsia"/>
          <w:sz w:val="20"/>
          <w:szCs w:val="21"/>
        </w:rPr>
        <w:t>を</w:t>
      </w:r>
      <w:r w:rsidRPr="00E16088">
        <w:rPr>
          <w:rFonts w:ascii="HG丸ｺﾞｼｯｸM-PRO" w:eastAsia="HG丸ｺﾞｼｯｸM-PRO" w:hAnsi="HG丸ｺﾞｼｯｸM-PRO" w:hint="eastAsia"/>
          <w:sz w:val="20"/>
          <w:szCs w:val="21"/>
        </w:rPr>
        <w:t>実施</w:t>
      </w:r>
      <w:r w:rsidR="00B81384">
        <w:rPr>
          <w:rFonts w:ascii="HG丸ｺﾞｼｯｸM-PRO" w:eastAsia="HG丸ｺﾞｼｯｸM-PRO" w:hAnsi="HG丸ｺﾞｼｯｸM-PRO" w:hint="eastAsia"/>
          <w:sz w:val="20"/>
          <w:szCs w:val="21"/>
        </w:rPr>
        <w:t>することとした。</w:t>
      </w:r>
    </w:p>
    <w:p w:rsidR="00EF68C0" w:rsidRPr="00E16088" w:rsidRDefault="00EF68C0" w:rsidP="003D0909">
      <w:pPr>
        <w:spacing w:line="320" w:lineRule="exact"/>
        <w:ind w:leftChars="100" w:left="205"/>
        <w:contextualSpacing/>
        <w:rPr>
          <w:rFonts w:ascii="HG丸ｺﾞｼｯｸM-PRO" w:eastAsia="HG丸ｺﾞｼｯｸM-PRO" w:hAnsi="HG丸ｺﾞｼｯｸM-PRO"/>
          <w:sz w:val="20"/>
          <w:szCs w:val="21"/>
        </w:rPr>
      </w:pPr>
      <w:r w:rsidRPr="00E16088">
        <w:rPr>
          <w:rFonts w:ascii="HG丸ｺﾞｼｯｸM-PRO" w:eastAsia="HG丸ｺﾞｼｯｸM-PRO" w:hAnsi="HG丸ｺﾞｼｯｸM-PRO" w:hint="eastAsia"/>
          <w:sz w:val="20"/>
          <w:szCs w:val="21"/>
        </w:rPr>
        <w:t xml:space="preserve">　</w:t>
      </w:r>
      <w:r w:rsidR="00543C3A">
        <w:rPr>
          <w:rFonts w:ascii="HG丸ｺﾞｼｯｸM-PRO" w:eastAsia="HG丸ｺﾞｼｯｸM-PRO" w:hAnsi="HG丸ｺﾞｼｯｸM-PRO" w:hint="eastAsia"/>
          <w:sz w:val="20"/>
          <w:szCs w:val="21"/>
        </w:rPr>
        <w:t>しかし、中長期的に安定した</w:t>
      </w:r>
      <w:r w:rsidR="00D127C5">
        <w:rPr>
          <w:rFonts w:ascii="HG丸ｺﾞｼｯｸM-PRO" w:eastAsia="HG丸ｺﾞｼｯｸM-PRO" w:hAnsi="HG丸ｺﾞｼｯｸM-PRO" w:hint="eastAsia"/>
          <w:sz w:val="20"/>
          <w:szCs w:val="21"/>
        </w:rPr>
        <w:t>入学者</w:t>
      </w:r>
      <w:r w:rsidR="00543C3A">
        <w:rPr>
          <w:rFonts w:ascii="HG丸ｺﾞｼｯｸM-PRO" w:eastAsia="HG丸ｺﾞｼｯｸM-PRO" w:hAnsi="HG丸ｺﾞｼｯｸM-PRO" w:hint="eastAsia"/>
          <w:sz w:val="20"/>
          <w:szCs w:val="21"/>
        </w:rPr>
        <w:t>選抜制度を構築する必要があることから</w:t>
      </w:r>
      <w:r w:rsidR="00B81384">
        <w:rPr>
          <w:rFonts w:ascii="HG丸ｺﾞｼｯｸM-PRO" w:eastAsia="HG丸ｺﾞｼｯｸM-PRO" w:hAnsi="HG丸ｺﾞｼｯｸM-PRO" w:hint="eastAsia"/>
          <w:sz w:val="20"/>
          <w:szCs w:val="21"/>
        </w:rPr>
        <w:t>、</w:t>
      </w:r>
      <w:r w:rsidRPr="00E16088">
        <w:rPr>
          <w:rFonts w:ascii="HG丸ｺﾞｼｯｸM-PRO" w:eastAsia="HG丸ｺﾞｼｯｸM-PRO" w:hAnsi="HG丸ｺﾞｼｯｸM-PRO" w:hint="eastAsia"/>
          <w:sz w:val="20"/>
          <w:szCs w:val="21"/>
        </w:rPr>
        <w:t>平成25年度以降、毎年、受験者の志願動向や進路指導の状況等を分析し、平成28年度以降の入学者選抜制度のあり方について検討を重ねてきた。</w:t>
      </w:r>
      <w:r w:rsidR="00B81384">
        <w:rPr>
          <w:rFonts w:ascii="HG丸ｺﾞｼｯｸM-PRO" w:eastAsia="HG丸ｺﾞｼｯｸM-PRO" w:hAnsi="HG丸ｺﾞｼｯｸM-PRO" w:hint="eastAsia"/>
          <w:sz w:val="20"/>
          <w:szCs w:val="21"/>
        </w:rPr>
        <w:t>併せて、</w:t>
      </w:r>
      <w:r w:rsidRPr="00E16088">
        <w:rPr>
          <w:rFonts w:ascii="HG丸ｺﾞｼｯｸM-PRO" w:eastAsia="HG丸ｺﾞｼｯｸM-PRO" w:hAnsi="HG丸ｺﾞｼｯｸM-PRO" w:hint="eastAsia"/>
          <w:sz w:val="20"/>
          <w:szCs w:val="21"/>
        </w:rPr>
        <w:t>調査書における目標に準拠した評価（いわゆる絶対評価）</w:t>
      </w:r>
      <w:r w:rsidR="00B81384">
        <w:rPr>
          <w:rFonts w:ascii="HG丸ｺﾞｼｯｸM-PRO" w:eastAsia="HG丸ｺﾞｼｯｸM-PRO" w:hAnsi="HG丸ｺﾞｼｯｸM-PRO" w:hint="eastAsia"/>
          <w:sz w:val="20"/>
          <w:szCs w:val="21"/>
        </w:rPr>
        <w:t>を</w:t>
      </w:r>
      <w:r w:rsidR="00972F80">
        <w:rPr>
          <w:rFonts w:ascii="HG丸ｺﾞｼｯｸM-PRO" w:eastAsia="HG丸ｺﾞｼｯｸM-PRO" w:hAnsi="HG丸ｺﾞｼｯｸM-PRO" w:hint="eastAsia"/>
          <w:sz w:val="20"/>
          <w:szCs w:val="21"/>
        </w:rPr>
        <w:t>、</w:t>
      </w:r>
      <w:r w:rsidR="00B81384">
        <w:rPr>
          <w:rFonts w:ascii="HG丸ｺﾞｼｯｸM-PRO" w:eastAsia="HG丸ｺﾞｼｯｸM-PRO" w:hAnsi="HG丸ｺﾞｼｯｸM-PRO" w:hint="eastAsia"/>
          <w:sz w:val="20"/>
          <w:szCs w:val="21"/>
        </w:rPr>
        <w:t>早ければ平成28年度</w:t>
      </w:r>
      <w:r w:rsidR="008D3183">
        <w:rPr>
          <w:rFonts w:ascii="HG丸ｺﾞｼｯｸM-PRO" w:eastAsia="HG丸ｺﾞｼｯｸM-PRO" w:hAnsi="HG丸ｺﾞｼｯｸM-PRO" w:hint="eastAsia"/>
          <w:sz w:val="20"/>
          <w:szCs w:val="21"/>
        </w:rPr>
        <w:t>入学者</w:t>
      </w:r>
      <w:r w:rsidR="00B81384">
        <w:rPr>
          <w:rFonts w:ascii="HG丸ｺﾞｼｯｸM-PRO" w:eastAsia="HG丸ｺﾞｼｯｸM-PRO" w:hAnsi="HG丸ｺﾞｼｯｸM-PRO" w:hint="eastAsia"/>
          <w:sz w:val="20"/>
          <w:szCs w:val="21"/>
        </w:rPr>
        <w:t>選抜から</w:t>
      </w:r>
      <w:r w:rsidR="00972F80">
        <w:rPr>
          <w:rFonts w:ascii="HG丸ｺﾞｼｯｸM-PRO" w:eastAsia="HG丸ｺﾞｼｯｸM-PRO" w:hAnsi="HG丸ｺﾞｼｯｸM-PRO" w:hint="eastAsia"/>
          <w:sz w:val="20"/>
          <w:szCs w:val="21"/>
        </w:rPr>
        <w:t>導入</w:t>
      </w:r>
      <w:r w:rsidR="00B81384">
        <w:rPr>
          <w:rFonts w:ascii="HG丸ｺﾞｼｯｸM-PRO" w:eastAsia="HG丸ｺﾞｼｯｸM-PRO" w:hAnsi="HG丸ｺﾞｼｯｸM-PRO" w:hint="eastAsia"/>
          <w:sz w:val="20"/>
          <w:szCs w:val="21"/>
        </w:rPr>
        <w:t>することとし、検討を進めてきた</w:t>
      </w:r>
      <w:r w:rsidRPr="00E16088">
        <w:rPr>
          <w:rFonts w:ascii="HG丸ｺﾞｼｯｸM-PRO" w:eastAsia="HG丸ｺﾞｼｯｸM-PRO" w:hAnsi="HG丸ｺﾞｼｯｸM-PRO" w:hint="eastAsia"/>
          <w:sz w:val="20"/>
          <w:szCs w:val="21"/>
        </w:rPr>
        <w:t>。</w:t>
      </w:r>
    </w:p>
    <w:p w:rsidR="00EF68C0" w:rsidRPr="00E16088" w:rsidRDefault="00EF68C0" w:rsidP="003D0909">
      <w:pPr>
        <w:spacing w:line="320" w:lineRule="exact"/>
        <w:ind w:leftChars="100" w:left="205"/>
        <w:contextualSpacing/>
        <w:rPr>
          <w:rFonts w:ascii="HG丸ｺﾞｼｯｸM-PRO" w:eastAsia="HG丸ｺﾞｼｯｸM-PRO" w:hAnsi="HG丸ｺﾞｼｯｸM-PRO"/>
          <w:sz w:val="20"/>
          <w:szCs w:val="21"/>
        </w:rPr>
      </w:pPr>
      <w:r w:rsidRPr="00E16088">
        <w:rPr>
          <w:rFonts w:ascii="HG丸ｺﾞｼｯｸM-PRO" w:eastAsia="HG丸ｺﾞｼｯｸM-PRO" w:hAnsi="HG丸ｺﾞｼｯｸM-PRO" w:hint="eastAsia"/>
          <w:sz w:val="20"/>
          <w:szCs w:val="21"/>
        </w:rPr>
        <w:t xml:space="preserve">　</w:t>
      </w:r>
      <w:r w:rsidR="00B81384">
        <w:rPr>
          <w:rFonts w:ascii="HG丸ｺﾞｼｯｸM-PRO" w:eastAsia="HG丸ｺﾞｼｯｸM-PRO" w:hAnsi="HG丸ｺﾞｼｯｸM-PRO" w:hint="eastAsia"/>
          <w:sz w:val="20"/>
          <w:szCs w:val="21"/>
        </w:rPr>
        <w:t>このような</w:t>
      </w:r>
      <w:r w:rsidRPr="00E16088">
        <w:rPr>
          <w:rFonts w:ascii="HG丸ｺﾞｼｯｸM-PRO" w:eastAsia="HG丸ｺﾞｼｯｸM-PRO" w:hAnsi="HG丸ｺﾞｼｯｸM-PRO" w:hint="eastAsia"/>
          <w:sz w:val="20"/>
          <w:szCs w:val="21"/>
        </w:rPr>
        <w:t>経緯</w:t>
      </w:r>
      <w:r w:rsidR="00B81384">
        <w:rPr>
          <w:rFonts w:ascii="HG丸ｺﾞｼｯｸM-PRO" w:eastAsia="HG丸ｺﾞｼｯｸM-PRO" w:hAnsi="HG丸ｺﾞｼｯｸM-PRO" w:hint="eastAsia"/>
          <w:sz w:val="20"/>
          <w:szCs w:val="21"/>
        </w:rPr>
        <w:t>から</w:t>
      </w:r>
      <w:r w:rsidRPr="00E16088">
        <w:rPr>
          <w:rFonts w:ascii="HG丸ｺﾞｼｯｸM-PRO" w:eastAsia="HG丸ｺﾞｼｯｸM-PRO" w:hAnsi="HG丸ｺﾞｼｯｸM-PRO" w:hint="eastAsia"/>
          <w:sz w:val="20"/>
          <w:szCs w:val="21"/>
        </w:rPr>
        <w:t>、今般、平成28年度以降の入学者選抜制度</w:t>
      </w:r>
      <w:r w:rsidR="00B81384">
        <w:rPr>
          <w:rFonts w:ascii="HG丸ｺﾞｼｯｸM-PRO" w:eastAsia="HG丸ｺﾞｼｯｸM-PRO" w:hAnsi="HG丸ｺﾞｼｯｸM-PRO" w:hint="eastAsia"/>
          <w:sz w:val="20"/>
          <w:szCs w:val="21"/>
        </w:rPr>
        <w:t>改善方針（案）をとりまとめ、</w:t>
      </w:r>
      <w:r w:rsidR="00543C3A">
        <w:rPr>
          <w:rFonts w:ascii="HG丸ｺﾞｼｯｸM-PRO" w:eastAsia="HG丸ｺﾞｼｯｸM-PRO" w:hAnsi="HG丸ｺﾞｼｯｸM-PRO" w:hint="eastAsia"/>
          <w:sz w:val="20"/>
          <w:szCs w:val="21"/>
        </w:rPr>
        <w:t>入学者選抜制度</w:t>
      </w:r>
      <w:r w:rsidR="007708A5">
        <w:rPr>
          <w:rFonts w:ascii="HG丸ｺﾞｼｯｸM-PRO" w:eastAsia="HG丸ｺﾞｼｯｸM-PRO" w:hAnsi="HG丸ｺﾞｼｯｸM-PRO" w:hint="eastAsia"/>
          <w:sz w:val="20"/>
          <w:szCs w:val="21"/>
        </w:rPr>
        <w:t>改善</w:t>
      </w:r>
      <w:r w:rsidR="00543C3A">
        <w:rPr>
          <w:rFonts w:ascii="HG丸ｺﾞｼｯｸM-PRO" w:eastAsia="HG丸ｺﾞｼｯｸM-PRO" w:hAnsi="HG丸ｺﾞｼｯｸM-PRO" w:hint="eastAsia"/>
          <w:sz w:val="20"/>
          <w:szCs w:val="21"/>
        </w:rPr>
        <w:t>の</w:t>
      </w:r>
      <w:r w:rsidR="00B81384">
        <w:rPr>
          <w:rFonts w:ascii="HG丸ｺﾞｼｯｸM-PRO" w:eastAsia="HG丸ｺﾞｼｯｸM-PRO" w:hAnsi="HG丸ｺﾞｼｯｸM-PRO" w:hint="eastAsia"/>
          <w:sz w:val="20"/>
          <w:szCs w:val="21"/>
        </w:rPr>
        <w:t>基本的考え方</w:t>
      </w:r>
      <w:r w:rsidR="00543C3A">
        <w:rPr>
          <w:rFonts w:ascii="HG丸ｺﾞｼｯｸM-PRO" w:eastAsia="HG丸ｺﾞｼｯｸM-PRO" w:hAnsi="HG丸ｺﾞｼｯｸM-PRO" w:hint="eastAsia"/>
          <w:sz w:val="20"/>
          <w:szCs w:val="21"/>
        </w:rPr>
        <w:t>とそれに基づく</w:t>
      </w:r>
      <w:r w:rsidR="00B81384">
        <w:rPr>
          <w:rFonts w:ascii="HG丸ｺﾞｼｯｸM-PRO" w:eastAsia="HG丸ｺﾞｼｯｸM-PRO" w:hAnsi="HG丸ｺﾞｼｯｸM-PRO" w:hint="eastAsia"/>
          <w:sz w:val="20"/>
          <w:szCs w:val="21"/>
        </w:rPr>
        <w:t>改善内容、並びに</w:t>
      </w:r>
      <w:r w:rsidR="00543C3A">
        <w:rPr>
          <w:rFonts w:ascii="HG丸ｺﾞｼｯｸM-PRO" w:eastAsia="HG丸ｺﾞｼｯｸM-PRO" w:hAnsi="HG丸ｺﾞｼｯｸM-PRO" w:hint="eastAsia"/>
          <w:sz w:val="20"/>
          <w:szCs w:val="21"/>
        </w:rPr>
        <w:t>各選抜の具体的事項</w:t>
      </w:r>
      <w:r w:rsidR="00B81384">
        <w:rPr>
          <w:rFonts w:ascii="HG丸ｺﾞｼｯｸM-PRO" w:eastAsia="HG丸ｺﾞｼｯｸM-PRO" w:hAnsi="HG丸ｺﾞｼｯｸM-PRO" w:hint="eastAsia"/>
          <w:sz w:val="20"/>
          <w:szCs w:val="21"/>
        </w:rPr>
        <w:t>をここに示す</w:t>
      </w:r>
      <w:r w:rsidRPr="00E16088">
        <w:rPr>
          <w:rFonts w:ascii="HG丸ｺﾞｼｯｸM-PRO" w:eastAsia="HG丸ｺﾞｼｯｸM-PRO" w:hAnsi="HG丸ｺﾞｼｯｸM-PRO" w:hint="eastAsia"/>
          <w:sz w:val="20"/>
          <w:szCs w:val="21"/>
        </w:rPr>
        <w:t>。</w:t>
      </w:r>
    </w:p>
    <w:p w:rsidR="00EF68C0" w:rsidRPr="00342851" w:rsidRDefault="00EF68C0" w:rsidP="003D0909">
      <w:pPr>
        <w:spacing w:line="320" w:lineRule="exact"/>
        <w:contextualSpacing/>
        <w:rPr>
          <w:rFonts w:ascii="HG丸ｺﾞｼｯｸM-PRO" w:eastAsia="HG丸ｺﾞｼｯｸM-PRO" w:hAnsi="HG丸ｺﾞｼｯｸM-PRO"/>
          <w:b/>
          <w:sz w:val="22"/>
          <w:szCs w:val="21"/>
        </w:rPr>
      </w:pPr>
    </w:p>
    <w:p w:rsidR="00E16088" w:rsidRDefault="00E16088" w:rsidP="003D0909">
      <w:pPr>
        <w:spacing w:line="320" w:lineRule="exact"/>
        <w:contextualSpacing/>
        <w:rPr>
          <w:rFonts w:ascii="HG丸ｺﾞｼｯｸM-PRO" w:eastAsia="HG丸ｺﾞｼｯｸM-PRO" w:hAnsi="HG丸ｺﾞｼｯｸM-PRO"/>
          <w:b/>
          <w:sz w:val="22"/>
          <w:szCs w:val="21"/>
        </w:rPr>
      </w:pPr>
    </w:p>
    <w:p w:rsidR="006D2E47" w:rsidRPr="00B81384" w:rsidRDefault="006D2E47" w:rsidP="003D0909">
      <w:pPr>
        <w:spacing w:line="320" w:lineRule="exact"/>
        <w:contextualSpacing/>
        <w:rPr>
          <w:rFonts w:asciiTheme="majorEastAsia" w:eastAsiaTheme="majorEastAsia" w:hAnsiTheme="majorEastAsia"/>
          <w:b/>
          <w:sz w:val="24"/>
          <w:szCs w:val="21"/>
        </w:rPr>
      </w:pPr>
      <w:r w:rsidRPr="00B81384">
        <w:rPr>
          <w:rFonts w:asciiTheme="majorEastAsia" w:eastAsiaTheme="majorEastAsia" w:hAnsiTheme="majorEastAsia" w:hint="eastAsia"/>
          <w:b/>
          <w:sz w:val="24"/>
          <w:szCs w:val="21"/>
        </w:rPr>
        <w:t xml:space="preserve">第１　</w:t>
      </w:r>
      <w:r w:rsidR="00543C3A">
        <w:rPr>
          <w:rFonts w:asciiTheme="majorEastAsia" w:eastAsiaTheme="majorEastAsia" w:hAnsiTheme="majorEastAsia" w:hint="eastAsia"/>
          <w:b/>
          <w:sz w:val="24"/>
          <w:szCs w:val="21"/>
        </w:rPr>
        <w:t>入学者選抜制度改善の</w:t>
      </w:r>
      <w:r w:rsidRPr="00B81384">
        <w:rPr>
          <w:rFonts w:asciiTheme="majorEastAsia" w:eastAsiaTheme="majorEastAsia" w:hAnsiTheme="majorEastAsia" w:hint="eastAsia"/>
          <w:b/>
          <w:sz w:val="24"/>
          <w:szCs w:val="21"/>
        </w:rPr>
        <w:t>基本的考え方</w:t>
      </w:r>
      <w:r w:rsidR="00543C3A">
        <w:rPr>
          <w:rFonts w:asciiTheme="majorEastAsia" w:eastAsiaTheme="majorEastAsia" w:hAnsiTheme="majorEastAsia" w:hint="eastAsia"/>
          <w:b/>
          <w:sz w:val="24"/>
          <w:szCs w:val="21"/>
        </w:rPr>
        <w:t>、及びその</w:t>
      </w:r>
      <w:r w:rsidRPr="00B81384">
        <w:rPr>
          <w:rFonts w:asciiTheme="majorEastAsia" w:eastAsiaTheme="majorEastAsia" w:hAnsiTheme="majorEastAsia" w:hint="eastAsia"/>
          <w:b/>
          <w:sz w:val="24"/>
          <w:szCs w:val="21"/>
        </w:rPr>
        <w:t>内容</w:t>
      </w:r>
    </w:p>
    <w:p w:rsidR="00955A39" w:rsidRDefault="00955A39" w:rsidP="003D0909">
      <w:pPr>
        <w:spacing w:line="320" w:lineRule="exact"/>
        <w:contextualSpacing/>
        <w:rPr>
          <w:rFonts w:ascii="HG丸ｺﾞｼｯｸM-PRO" w:eastAsia="HG丸ｺﾞｼｯｸM-PRO" w:hAnsi="HG丸ｺﾞｼｯｸM-PRO" w:cs="ＭＳ Ｐゴシック"/>
          <w:b/>
          <w:color w:val="000000"/>
          <w:kern w:val="0"/>
          <w:sz w:val="20"/>
          <w:szCs w:val="21"/>
        </w:rPr>
      </w:pPr>
    </w:p>
    <w:p w:rsidR="00543C3A" w:rsidRDefault="00543C3A" w:rsidP="003D0909">
      <w:pPr>
        <w:spacing w:line="320" w:lineRule="exact"/>
        <w:ind w:leftChars="100" w:left="205" w:firstLineChars="100" w:firstLine="195"/>
        <w:contextualSpacing/>
        <w:rPr>
          <w:rFonts w:ascii="HG丸ｺﾞｼｯｸM-PRO" w:eastAsia="HG丸ｺﾞｼｯｸM-PRO" w:hAnsi="HG丸ｺﾞｼｯｸM-PRO" w:cs="ＭＳ Ｐゴシック"/>
          <w:color w:val="000000"/>
          <w:kern w:val="0"/>
          <w:sz w:val="20"/>
          <w:szCs w:val="21"/>
        </w:rPr>
      </w:pPr>
      <w:r>
        <w:rPr>
          <w:rFonts w:ascii="HG丸ｺﾞｼｯｸM-PRO" w:eastAsia="HG丸ｺﾞｼｯｸM-PRO" w:hAnsi="HG丸ｺﾞｼｯｸM-PRO" w:cs="ＭＳ Ｐゴシック" w:hint="eastAsia"/>
          <w:color w:val="000000"/>
          <w:kern w:val="0"/>
          <w:sz w:val="20"/>
          <w:szCs w:val="21"/>
        </w:rPr>
        <w:t>平成28年度以降の入学者選抜制度を改善するにあたり、公教育が果たすべき役割を踏まえて制度設計を行った。その際の基本的な理念は以下のとおりである。</w:t>
      </w:r>
    </w:p>
    <w:p w:rsidR="00543C3A" w:rsidRDefault="00543C3A" w:rsidP="003D0909">
      <w:pPr>
        <w:spacing w:line="320" w:lineRule="exact"/>
        <w:ind w:leftChars="200" w:left="410" w:firstLineChars="100" w:firstLine="195"/>
        <w:contextualSpacing/>
        <w:rPr>
          <w:rFonts w:ascii="HG丸ｺﾞｼｯｸM-PRO" w:eastAsia="HG丸ｺﾞｼｯｸM-PRO" w:hAnsi="HG丸ｺﾞｼｯｸM-PRO" w:cs="ＭＳ Ｐゴシック"/>
          <w:color w:val="000000"/>
          <w:kern w:val="0"/>
          <w:sz w:val="20"/>
          <w:szCs w:val="21"/>
        </w:rPr>
      </w:pPr>
    </w:p>
    <w:p w:rsidR="00543C3A" w:rsidRDefault="00180CE8" w:rsidP="00C87954">
      <w:pPr>
        <w:pStyle w:val="a3"/>
        <w:numPr>
          <w:ilvl w:val="0"/>
          <w:numId w:val="2"/>
        </w:numPr>
        <w:adjustRightInd w:val="0"/>
        <w:spacing w:line="320" w:lineRule="exact"/>
        <w:ind w:leftChars="200" w:left="410" w:firstLine="0"/>
        <w:contextualSpacing/>
        <w:rPr>
          <w:rFonts w:ascii="HG丸ｺﾞｼｯｸM-PRO" w:eastAsia="HG丸ｺﾞｼｯｸM-PRO" w:hAnsi="HG丸ｺﾞｼｯｸM-PRO" w:cs="ＭＳ Ｐゴシック"/>
          <w:color w:val="000000"/>
          <w:kern w:val="0"/>
          <w:sz w:val="20"/>
          <w:szCs w:val="21"/>
        </w:rPr>
      </w:pPr>
      <w:r>
        <w:rPr>
          <w:rFonts w:ascii="HG丸ｺﾞｼｯｸM-PRO" w:eastAsia="HG丸ｺﾞｼｯｸM-PRO" w:hAnsi="HG丸ｺﾞｼｯｸM-PRO" w:cs="ＭＳ Ｐゴシック" w:hint="eastAsia"/>
          <w:color w:val="000000"/>
          <w:kern w:val="0"/>
          <w:sz w:val="20"/>
          <w:szCs w:val="21"/>
        </w:rPr>
        <w:t xml:space="preserve"> </w:t>
      </w:r>
      <w:r w:rsidR="00543C3A">
        <w:rPr>
          <w:rFonts w:ascii="HG丸ｺﾞｼｯｸM-PRO" w:eastAsia="HG丸ｺﾞｼｯｸM-PRO" w:hAnsi="HG丸ｺﾞｼｯｸM-PRO" w:cs="ＭＳ Ｐゴシック" w:hint="eastAsia"/>
          <w:color w:val="000000"/>
          <w:kern w:val="0"/>
          <w:sz w:val="20"/>
          <w:szCs w:val="21"/>
        </w:rPr>
        <w:t>高等学校への就学機会を保障するとともに、生徒が主体的に学校選択</w:t>
      </w:r>
      <w:r w:rsidR="00972F80">
        <w:rPr>
          <w:rFonts w:ascii="HG丸ｺﾞｼｯｸM-PRO" w:eastAsia="HG丸ｺﾞｼｯｸM-PRO" w:hAnsi="HG丸ｺﾞｼｯｸM-PRO" w:cs="ＭＳ Ｐゴシック" w:hint="eastAsia"/>
          <w:color w:val="000000"/>
          <w:kern w:val="0"/>
          <w:sz w:val="20"/>
          <w:szCs w:val="21"/>
        </w:rPr>
        <w:t>を</w:t>
      </w:r>
      <w:r w:rsidR="00543C3A">
        <w:rPr>
          <w:rFonts w:ascii="HG丸ｺﾞｼｯｸM-PRO" w:eastAsia="HG丸ｺﾞｼｯｸM-PRO" w:hAnsi="HG丸ｺﾞｼｯｸM-PRO" w:cs="ＭＳ Ｐゴシック" w:hint="eastAsia"/>
          <w:color w:val="000000"/>
          <w:kern w:val="0"/>
          <w:sz w:val="20"/>
          <w:szCs w:val="21"/>
        </w:rPr>
        <w:t>実現できること</w:t>
      </w:r>
    </w:p>
    <w:p w:rsidR="00543C3A" w:rsidRDefault="00180CE8" w:rsidP="00C87954">
      <w:pPr>
        <w:pStyle w:val="a3"/>
        <w:numPr>
          <w:ilvl w:val="0"/>
          <w:numId w:val="2"/>
        </w:numPr>
        <w:adjustRightInd w:val="0"/>
        <w:spacing w:line="320" w:lineRule="exact"/>
        <w:ind w:leftChars="200" w:left="410" w:firstLine="0"/>
        <w:contextualSpacing/>
        <w:rPr>
          <w:rFonts w:ascii="HG丸ｺﾞｼｯｸM-PRO" w:eastAsia="HG丸ｺﾞｼｯｸM-PRO" w:hAnsi="HG丸ｺﾞｼｯｸM-PRO" w:cs="ＭＳ Ｐゴシック"/>
          <w:color w:val="000000"/>
          <w:kern w:val="0"/>
          <w:sz w:val="20"/>
          <w:szCs w:val="21"/>
        </w:rPr>
      </w:pPr>
      <w:r>
        <w:rPr>
          <w:rFonts w:ascii="HG丸ｺﾞｼｯｸM-PRO" w:eastAsia="HG丸ｺﾞｼｯｸM-PRO" w:hAnsi="HG丸ｺﾞｼｯｸM-PRO" w:cs="ＭＳ Ｐゴシック" w:hint="eastAsia"/>
          <w:color w:val="000000"/>
          <w:kern w:val="0"/>
          <w:sz w:val="20"/>
          <w:szCs w:val="21"/>
        </w:rPr>
        <w:t xml:space="preserve"> </w:t>
      </w:r>
      <w:r w:rsidR="00543C3A">
        <w:rPr>
          <w:rFonts w:ascii="HG丸ｺﾞｼｯｸM-PRO" w:eastAsia="HG丸ｺﾞｼｯｸM-PRO" w:hAnsi="HG丸ｺﾞｼｯｸM-PRO" w:cs="ＭＳ Ｐゴシック" w:hint="eastAsia"/>
          <w:color w:val="000000"/>
          <w:kern w:val="0"/>
          <w:sz w:val="20"/>
          <w:szCs w:val="21"/>
        </w:rPr>
        <w:t>高等学校が自校のアドミッションポリシー（求める生徒像）に適う生徒を求めることができること</w:t>
      </w:r>
    </w:p>
    <w:p w:rsidR="00543C3A" w:rsidRDefault="00180CE8" w:rsidP="00C87954">
      <w:pPr>
        <w:pStyle w:val="a3"/>
        <w:numPr>
          <w:ilvl w:val="0"/>
          <w:numId w:val="2"/>
        </w:numPr>
        <w:adjustRightInd w:val="0"/>
        <w:spacing w:line="320" w:lineRule="exact"/>
        <w:ind w:leftChars="200" w:left="410" w:firstLine="0"/>
        <w:contextualSpacing/>
        <w:rPr>
          <w:rFonts w:ascii="HG丸ｺﾞｼｯｸM-PRO" w:eastAsia="HG丸ｺﾞｼｯｸM-PRO" w:hAnsi="HG丸ｺﾞｼｯｸM-PRO" w:cs="ＭＳ Ｐゴシック"/>
          <w:color w:val="000000"/>
          <w:kern w:val="0"/>
          <w:sz w:val="20"/>
          <w:szCs w:val="21"/>
        </w:rPr>
      </w:pPr>
      <w:r>
        <w:rPr>
          <w:rFonts w:ascii="HG丸ｺﾞｼｯｸM-PRO" w:eastAsia="HG丸ｺﾞｼｯｸM-PRO" w:hAnsi="HG丸ｺﾞｼｯｸM-PRO" w:cs="ＭＳ Ｐゴシック" w:hint="eastAsia"/>
          <w:color w:val="000000"/>
          <w:kern w:val="0"/>
          <w:sz w:val="20"/>
          <w:szCs w:val="21"/>
        </w:rPr>
        <w:t xml:space="preserve"> </w:t>
      </w:r>
      <w:r w:rsidR="00543C3A">
        <w:rPr>
          <w:rFonts w:ascii="HG丸ｺﾞｼｯｸM-PRO" w:eastAsia="HG丸ｺﾞｼｯｸM-PRO" w:hAnsi="HG丸ｺﾞｼｯｸM-PRO" w:cs="ＭＳ Ｐゴシック" w:hint="eastAsia"/>
          <w:color w:val="000000"/>
          <w:kern w:val="0"/>
          <w:sz w:val="20"/>
          <w:szCs w:val="21"/>
        </w:rPr>
        <w:t>中学校及び高等学校の教育活動に与える影響に十分配慮したものであること</w:t>
      </w:r>
    </w:p>
    <w:p w:rsidR="00543C3A" w:rsidRDefault="00180CE8" w:rsidP="00C87954">
      <w:pPr>
        <w:pStyle w:val="a3"/>
        <w:numPr>
          <w:ilvl w:val="0"/>
          <w:numId w:val="2"/>
        </w:numPr>
        <w:adjustRightInd w:val="0"/>
        <w:spacing w:line="320" w:lineRule="exact"/>
        <w:ind w:leftChars="200" w:left="410" w:firstLine="0"/>
        <w:contextualSpacing/>
        <w:rPr>
          <w:rFonts w:ascii="HG丸ｺﾞｼｯｸM-PRO" w:eastAsia="HG丸ｺﾞｼｯｸM-PRO" w:hAnsi="HG丸ｺﾞｼｯｸM-PRO" w:cs="ＭＳ Ｐゴシック"/>
          <w:color w:val="000000"/>
          <w:kern w:val="0"/>
          <w:sz w:val="20"/>
          <w:szCs w:val="21"/>
        </w:rPr>
      </w:pPr>
      <w:r>
        <w:rPr>
          <w:rFonts w:ascii="HG丸ｺﾞｼｯｸM-PRO" w:eastAsia="HG丸ｺﾞｼｯｸM-PRO" w:hAnsi="HG丸ｺﾞｼｯｸM-PRO" w:cs="ＭＳ Ｐゴシック" w:hint="eastAsia"/>
          <w:color w:val="000000"/>
          <w:kern w:val="0"/>
          <w:sz w:val="20"/>
          <w:szCs w:val="21"/>
        </w:rPr>
        <w:t xml:space="preserve"> </w:t>
      </w:r>
      <w:r w:rsidR="00543C3A">
        <w:rPr>
          <w:rFonts w:ascii="HG丸ｺﾞｼｯｸM-PRO" w:eastAsia="HG丸ｺﾞｼｯｸM-PRO" w:hAnsi="HG丸ｺﾞｼｯｸM-PRO" w:cs="ＭＳ Ｐゴシック" w:hint="eastAsia"/>
          <w:color w:val="000000"/>
          <w:kern w:val="0"/>
          <w:sz w:val="20"/>
          <w:szCs w:val="21"/>
        </w:rPr>
        <w:t>受験生にとって公平でわかりやすい</w:t>
      </w:r>
      <w:r w:rsidR="00D127C5">
        <w:rPr>
          <w:rFonts w:ascii="HG丸ｺﾞｼｯｸM-PRO" w:eastAsia="HG丸ｺﾞｼｯｸM-PRO" w:hAnsi="HG丸ｺﾞｼｯｸM-PRO" w:cs="ＭＳ Ｐゴシック" w:hint="eastAsia"/>
          <w:color w:val="000000"/>
          <w:kern w:val="0"/>
          <w:sz w:val="20"/>
          <w:szCs w:val="21"/>
        </w:rPr>
        <w:t>入学者</w:t>
      </w:r>
      <w:r w:rsidR="00543C3A">
        <w:rPr>
          <w:rFonts w:ascii="HG丸ｺﾞｼｯｸM-PRO" w:eastAsia="HG丸ｺﾞｼｯｸM-PRO" w:hAnsi="HG丸ｺﾞｼｯｸM-PRO" w:cs="ＭＳ Ｐゴシック" w:hint="eastAsia"/>
          <w:color w:val="000000"/>
          <w:kern w:val="0"/>
          <w:sz w:val="20"/>
          <w:szCs w:val="21"/>
        </w:rPr>
        <w:t>選抜制度であること</w:t>
      </w:r>
    </w:p>
    <w:p w:rsidR="00955A39" w:rsidRPr="00180CE8" w:rsidRDefault="00955A39" w:rsidP="003D0909">
      <w:pPr>
        <w:spacing w:line="320" w:lineRule="exact"/>
        <w:contextualSpacing/>
        <w:rPr>
          <w:rFonts w:ascii="HG丸ｺﾞｼｯｸM-PRO" w:eastAsia="HG丸ｺﾞｼｯｸM-PRO" w:hAnsi="HG丸ｺﾞｼｯｸM-PRO" w:cs="ＭＳ Ｐゴシック"/>
          <w:b/>
          <w:color w:val="000000"/>
          <w:kern w:val="0"/>
          <w:sz w:val="20"/>
          <w:szCs w:val="21"/>
        </w:rPr>
      </w:pPr>
    </w:p>
    <w:p w:rsidR="001872E1" w:rsidRPr="00180CE8" w:rsidRDefault="007761E1" w:rsidP="008449DD">
      <w:pPr>
        <w:spacing w:afterLines="50" w:after="145" w:line="320" w:lineRule="exact"/>
        <w:ind w:firstLineChars="100" w:firstLine="216"/>
        <w:rPr>
          <w:rFonts w:asciiTheme="majorEastAsia" w:eastAsiaTheme="majorEastAsia" w:hAnsiTheme="majorEastAsia" w:cs="ＭＳ Ｐゴシック"/>
          <w:b/>
          <w:color w:val="000000"/>
          <w:kern w:val="0"/>
          <w:sz w:val="22"/>
          <w:szCs w:val="21"/>
        </w:rPr>
      </w:pPr>
      <w:r w:rsidRPr="00180CE8">
        <w:rPr>
          <w:rFonts w:asciiTheme="majorEastAsia" w:eastAsiaTheme="majorEastAsia" w:hAnsiTheme="majorEastAsia" w:cs="ＭＳ Ｐゴシック" w:hint="eastAsia"/>
          <w:b/>
          <w:color w:val="000000"/>
          <w:kern w:val="0"/>
          <w:sz w:val="22"/>
          <w:szCs w:val="21"/>
        </w:rPr>
        <w:t>１</w:t>
      </w:r>
      <w:r w:rsidR="0026146E" w:rsidRPr="00180CE8">
        <w:rPr>
          <w:rFonts w:asciiTheme="majorEastAsia" w:eastAsiaTheme="majorEastAsia" w:hAnsiTheme="majorEastAsia" w:cs="ＭＳ Ｐゴシック" w:hint="eastAsia"/>
          <w:b/>
          <w:color w:val="000000"/>
          <w:kern w:val="0"/>
          <w:sz w:val="22"/>
          <w:szCs w:val="21"/>
        </w:rPr>
        <w:t xml:space="preserve">　</w:t>
      </w:r>
      <w:r w:rsidR="001872E1" w:rsidRPr="00180CE8">
        <w:rPr>
          <w:rFonts w:asciiTheme="majorEastAsia" w:eastAsiaTheme="majorEastAsia" w:hAnsiTheme="majorEastAsia" w:cs="ＭＳ Ｐゴシック" w:hint="eastAsia"/>
          <w:b/>
          <w:color w:val="000000"/>
          <w:kern w:val="0"/>
          <w:sz w:val="22"/>
          <w:szCs w:val="21"/>
        </w:rPr>
        <w:t>選抜機会</w:t>
      </w:r>
    </w:p>
    <w:p w:rsidR="007761E1" w:rsidRPr="00490990" w:rsidRDefault="00734E8B" w:rsidP="00C9558D">
      <w:pPr>
        <w:pStyle w:val="a3"/>
        <w:numPr>
          <w:ilvl w:val="0"/>
          <w:numId w:val="4"/>
        </w:numPr>
        <w:spacing w:line="320" w:lineRule="exact"/>
        <w:ind w:leftChars="300" w:left="1035" w:hanging="420"/>
        <w:contextualSpacing/>
        <w:rPr>
          <w:rFonts w:ascii="HG丸ｺﾞｼｯｸM-PRO" w:eastAsia="HG丸ｺﾞｼｯｸM-PRO" w:hAnsi="HG丸ｺﾞｼｯｸM-PRO" w:cs="ＭＳ Ｐゴシック"/>
          <w:color w:val="000000"/>
          <w:kern w:val="0"/>
          <w:sz w:val="20"/>
          <w:szCs w:val="21"/>
        </w:rPr>
      </w:pPr>
      <w:r w:rsidRPr="00490990">
        <w:rPr>
          <w:rFonts w:ascii="HG丸ｺﾞｼｯｸM-PRO" w:eastAsia="HG丸ｺﾞｼｯｸM-PRO" w:hAnsi="HG丸ｺﾞｼｯｸM-PRO" w:cs="ＭＳ Ｐゴシック" w:hint="eastAsia"/>
          <w:color w:val="000000"/>
          <w:kern w:val="0"/>
          <w:sz w:val="20"/>
          <w:szCs w:val="21"/>
        </w:rPr>
        <w:t>現行の</w:t>
      </w:r>
      <w:r w:rsidR="00E82E33" w:rsidRPr="00490990">
        <w:rPr>
          <w:rFonts w:ascii="HG丸ｺﾞｼｯｸM-PRO" w:eastAsia="HG丸ｺﾞｼｯｸM-PRO" w:hAnsi="HG丸ｺﾞｼｯｸM-PRO" w:cs="ＭＳ Ｐゴシック" w:hint="eastAsia"/>
          <w:color w:val="000000"/>
          <w:kern w:val="0"/>
          <w:sz w:val="20"/>
          <w:szCs w:val="21"/>
        </w:rPr>
        <w:t>前期</w:t>
      </w:r>
      <w:r w:rsidR="00003D0C">
        <w:rPr>
          <w:rFonts w:ascii="HG丸ｺﾞｼｯｸM-PRO" w:eastAsia="HG丸ｺﾞｼｯｸM-PRO" w:hAnsi="HG丸ｺﾞｼｯｸM-PRO" w:cs="ＭＳ Ｐゴシック" w:hint="eastAsia"/>
          <w:color w:val="000000"/>
          <w:kern w:val="0"/>
          <w:sz w:val="20"/>
          <w:szCs w:val="21"/>
        </w:rPr>
        <w:t>及び</w:t>
      </w:r>
      <w:r w:rsidR="00E82E33" w:rsidRPr="00490990">
        <w:rPr>
          <w:rFonts w:ascii="HG丸ｺﾞｼｯｸM-PRO" w:eastAsia="HG丸ｺﾞｼｯｸM-PRO" w:hAnsi="HG丸ｺﾞｼｯｸM-PRO" w:cs="ＭＳ Ｐゴシック" w:hint="eastAsia"/>
          <w:color w:val="000000"/>
          <w:kern w:val="0"/>
          <w:sz w:val="20"/>
          <w:szCs w:val="21"/>
        </w:rPr>
        <w:t>後期</w:t>
      </w:r>
      <w:r w:rsidR="00003D0C">
        <w:rPr>
          <w:rFonts w:ascii="HG丸ｺﾞｼｯｸM-PRO" w:eastAsia="HG丸ｺﾞｼｯｸM-PRO" w:hAnsi="HG丸ｺﾞｼｯｸM-PRO" w:cs="ＭＳ Ｐゴシック" w:hint="eastAsia"/>
          <w:color w:val="000000"/>
          <w:kern w:val="0"/>
          <w:sz w:val="20"/>
          <w:szCs w:val="21"/>
        </w:rPr>
        <w:t>入学者</w:t>
      </w:r>
      <w:r w:rsidR="00E82E33" w:rsidRPr="00490990">
        <w:rPr>
          <w:rFonts w:ascii="HG丸ｺﾞｼｯｸM-PRO" w:eastAsia="HG丸ｺﾞｼｯｸM-PRO" w:hAnsi="HG丸ｺﾞｼｯｸM-PRO" w:cs="ＭＳ Ｐゴシック" w:hint="eastAsia"/>
          <w:color w:val="000000"/>
          <w:kern w:val="0"/>
          <w:sz w:val="20"/>
          <w:szCs w:val="21"/>
        </w:rPr>
        <w:t>選抜</w:t>
      </w:r>
      <w:r w:rsidRPr="00490990">
        <w:rPr>
          <w:rFonts w:ascii="HG丸ｺﾞｼｯｸM-PRO" w:eastAsia="HG丸ｺﾞｼｯｸM-PRO" w:hAnsi="HG丸ｺﾞｼｯｸM-PRO" w:cs="ＭＳ Ｐゴシック" w:hint="eastAsia"/>
          <w:color w:val="000000"/>
          <w:kern w:val="0"/>
          <w:sz w:val="20"/>
          <w:szCs w:val="21"/>
        </w:rPr>
        <w:t>を</w:t>
      </w:r>
      <w:r w:rsidR="007761E1" w:rsidRPr="00490990">
        <w:rPr>
          <w:rFonts w:ascii="HG丸ｺﾞｼｯｸM-PRO" w:eastAsia="HG丸ｺﾞｼｯｸM-PRO" w:hAnsi="HG丸ｺﾞｼｯｸM-PRO" w:cs="ＭＳ Ｐゴシック" w:hint="eastAsia"/>
          <w:color w:val="000000"/>
          <w:kern w:val="0"/>
          <w:sz w:val="20"/>
          <w:szCs w:val="21"/>
        </w:rPr>
        <w:t>、後期</w:t>
      </w:r>
      <w:r w:rsidR="00003D0C">
        <w:rPr>
          <w:rFonts w:ascii="HG丸ｺﾞｼｯｸM-PRO" w:eastAsia="HG丸ｺﾞｼｯｸM-PRO" w:hAnsi="HG丸ｺﾞｼｯｸM-PRO" w:cs="ＭＳ Ｐゴシック" w:hint="eastAsia"/>
          <w:color w:val="000000"/>
          <w:kern w:val="0"/>
          <w:sz w:val="20"/>
          <w:szCs w:val="21"/>
        </w:rPr>
        <w:t>入学者選抜</w:t>
      </w:r>
      <w:r w:rsidR="007761E1" w:rsidRPr="00490990">
        <w:rPr>
          <w:rFonts w:ascii="HG丸ｺﾞｼｯｸM-PRO" w:eastAsia="HG丸ｺﾞｼｯｸM-PRO" w:hAnsi="HG丸ｺﾞｼｯｸM-PRO" w:cs="ＭＳ Ｐゴシック" w:hint="eastAsia"/>
          <w:color w:val="000000"/>
          <w:kern w:val="0"/>
          <w:sz w:val="20"/>
          <w:szCs w:val="21"/>
        </w:rPr>
        <w:t>の時期に</w:t>
      </w:r>
      <w:r w:rsidRPr="00490990">
        <w:rPr>
          <w:rFonts w:ascii="HG丸ｺﾞｼｯｸM-PRO" w:eastAsia="HG丸ｺﾞｼｯｸM-PRO" w:hAnsi="HG丸ｺﾞｼｯｸM-PRO" w:cs="ＭＳ Ｐゴシック" w:hint="eastAsia"/>
          <w:color w:val="000000"/>
          <w:kern w:val="0"/>
          <w:sz w:val="20"/>
          <w:szCs w:val="21"/>
        </w:rPr>
        <w:t>原則</w:t>
      </w:r>
      <w:r w:rsidR="00E82E33" w:rsidRPr="00490990">
        <w:rPr>
          <w:rFonts w:ascii="HG丸ｺﾞｼｯｸM-PRO" w:eastAsia="HG丸ｺﾞｼｯｸM-PRO" w:hAnsi="HG丸ｺﾞｼｯｸM-PRO" w:cs="ＭＳ Ｐゴシック" w:hint="eastAsia"/>
          <w:color w:val="000000"/>
          <w:kern w:val="0"/>
          <w:sz w:val="20"/>
          <w:szCs w:val="21"/>
        </w:rPr>
        <w:t>一本化</w:t>
      </w:r>
      <w:r w:rsidR="007761E1" w:rsidRPr="00490990">
        <w:rPr>
          <w:rFonts w:ascii="HG丸ｺﾞｼｯｸM-PRO" w:eastAsia="HG丸ｺﾞｼｯｸM-PRO" w:hAnsi="HG丸ｺﾞｼｯｸM-PRO" w:cs="ＭＳ Ｐゴシック" w:hint="eastAsia"/>
          <w:color w:val="000000"/>
          <w:kern w:val="0"/>
          <w:sz w:val="20"/>
          <w:szCs w:val="21"/>
        </w:rPr>
        <w:t>し、「一般選抜」として実施する。ただし、受験生の技能や意欲を重視し、実技検査や面接を実施するなど評価尺度や評価方法が異なる選抜については、生徒の受験準備や高等学校の選抜実施環境を勘案して、「特別選抜」として「一般選抜」より早い日程で実施する。</w:t>
      </w:r>
    </w:p>
    <w:p w:rsidR="007761E1" w:rsidRPr="00490990" w:rsidRDefault="007761E1" w:rsidP="00C87954">
      <w:pPr>
        <w:pStyle w:val="a3"/>
        <w:numPr>
          <w:ilvl w:val="0"/>
          <w:numId w:val="5"/>
        </w:numPr>
        <w:spacing w:line="320" w:lineRule="exact"/>
        <w:ind w:leftChars="500" w:left="1382" w:hanging="357"/>
        <w:contextualSpacing/>
        <w:rPr>
          <w:rFonts w:ascii="HG丸ｺﾞｼｯｸM-PRO" w:eastAsia="HG丸ｺﾞｼｯｸM-PRO" w:hAnsi="HG丸ｺﾞｼｯｸM-PRO" w:cs="ＭＳ Ｐゴシック"/>
          <w:sz w:val="20"/>
          <w:szCs w:val="21"/>
        </w:rPr>
      </w:pPr>
      <w:r w:rsidRPr="00490990">
        <w:rPr>
          <w:rFonts w:ascii="HG丸ｺﾞｼｯｸM-PRO" w:eastAsia="HG丸ｺﾞｼｯｸM-PRO" w:hAnsi="HG丸ｺﾞｼｯｸM-PRO" w:cs="ＭＳ Ｐゴシック" w:hint="eastAsia"/>
          <w:sz w:val="20"/>
          <w:szCs w:val="21"/>
        </w:rPr>
        <w:t>2度の選抜を実施することによる弊害として指摘されていた、在校生指導（進路</w:t>
      </w:r>
      <w:r w:rsidR="00972F80" w:rsidRPr="00490990">
        <w:rPr>
          <w:rFonts w:ascii="HG丸ｺﾞｼｯｸM-PRO" w:eastAsia="HG丸ｺﾞｼｯｸM-PRO" w:hAnsi="HG丸ｺﾞｼｯｸM-PRO" w:cs="ＭＳ Ｐゴシック" w:hint="eastAsia"/>
          <w:sz w:val="20"/>
          <w:szCs w:val="21"/>
        </w:rPr>
        <w:t>指導</w:t>
      </w:r>
      <w:r w:rsidRPr="00490990">
        <w:rPr>
          <w:rFonts w:ascii="HG丸ｺﾞｼｯｸM-PRO" w:eastAsia="HG丸ｺﾞｼｯｸM-PRO" w:hAnsi="HG丸ｺﾞｼｯｸM-PRO" w:cs="ＭＳ Ｐゴシック" w:hint="eastAsia"/>
          <w:sz w:val="20"/>
          <w:szCs w:val="21"/>
        </w:rPr>
        <w:t>等）の時間不足を解消し、充実させる。</w:t>
      </w:r>
    </w:p>
    <w:p w:rsidR="00303DDD" w:rsidRPr="00490990" w:rsidRDefault="00303DDD" w:rsidP="00C87954">
      <w:pPr>
        <w:pStyle w:val="a3"/>
        <w:numPr>
          <w:ilvl w:val="0"/>
          <w:numId w:val="5"/>
        </w:numPr>
        <w:spacing w:line="320" w:lineRule="exact"/>
        <w:ind w:leftChars="500" w:left="1382" w:hanging="357"/>
        <w:contextualSpacing/>
        <w:rPr>
          <w:rFonts w:ascii="HG丸ｺﾞｼｯｸM-PRO" w:eastAsia="HG丸ｺﾞｼｯｸM-PRO" w:hAnsi="HG丸ｺﾞｼｯｸM-PRO" w:cs="ＭＳ Ｐゴシック"/>
          <w:sz w:val="20"/>
          <w:szCs w:val="21"/>
        </w:rPr>
      </w:pPr>
      <w:r w:rsidRPr="00490990">
        <w:rPr>
          <w:rFonts w:ascii="HG丸ｺﾞｼｯｸM-PRO" w:eastAsia="HG丸ｺﾞｼｯｸM-PRO" w:hAnsi="HG丸ｺﾞｼｯｸM-PRO" w:cs="ＭＳ Ｐゴシック" w:hint="eastAsia"/>
          <w:color w:val="000000"/>
          <w:spacing w:val="-10"/>
          <w:sz w:val="20"/>
          <w:szCs w:val="21"/>
        </w:rPr>
        <w:t>高等学校間の競争条件を</w:t>
      </w:r>
      <w:r w:rsidR="00DA6636" w:rsidRPr="00490990">
        <w:rPr>
          <w:rFonts w:ascii="HG丸ｺﾞｼｯｸM-PRO" w:eastAsia="HG丸ｺﾞｼｯｸM-PRO" w:hAnsi="HG丸ｺﾞｼｯｸM-PRO" w:cs="ＭＳ Ｐゴシック" w:hint="eastAsia"/>
          <w:color w:val="000000"/>
          <w:spacing w:val="-10"/>
          <w:sz w:val="20"/>
          <w:szCs w:val="21"/>
        </w:rPr>
        <w:t>そろえ、</w:t>
      </w:r>
      <w:r w:rsidR="007761E1" w:rsidRPr="00490990">
        <w:rPr>
          <w:rFonts w:ascii="HG丸ｺﾞｼｯｸM-PRO" w:eastAsia="HG丸ｺﾞｼｯｸM-PRO" w:hAnsi="HG丸ｺﾞｼｯｸM-PRO" w:cs="ＭＳ Ｐゴシック" w:hint="eastAsia"/>
          <w:color w:val="000000"/>
          <w:spacing w:val="-10"/>
          <w:sz w:val="20"/>
          <w:szCs w:val="21"/>
        </w:rPr>
        <w:t>各校が切磋琢磨することにより、教育の</w:t>
      </w:r>
      <w:r w:rsidR="00003D0C">
        <w:rPr>
          <w:rFonts w:ascii="HG丸ｺﾞｼｯｸM-PRO" w:eastAsia="HG丸ｺﾞｼｯｸM-PRO" w:hAnsi="HG丸ｺﾞｼｯｸM-PRO" w:cs="ＭＳ Ｐゴシック" w:hint="eastAsia"/>
          <w:color w:val="000000"/>
          <w:spacing w:val="-10"/>
          <w:sz w:val="20"/>
          <w:szCs w:val="21"/>
        </w:rPr>
        <w:t>質</w:t>
      </w:r>
      <w:r w:rsidR="00C01B07" w:rsidRPr="00490990">
        <w:rPr>
          <w:rFonts w:ascii="HG丸ｺﾞｼｯｸM-PRO" w:eastAsia="HG丸ｺﾞｼｯｸM-PRO" w:hAnsi="HG丸ｺﾞｼｯｸM-PRO" w:cs="ＭＳ Ｐゴシック" w:hint="eastAsia"/>
          <w:color w:val="000000"/>
          <w:spacing w:val="-10"/>
          <w:sz w:val="20"/>
          <w:szCs w:val="21"/>
        </w:rPr>
        <w:t>的</w:t>
      </w:r>
      <w:r w:rsidR="007761E1" w:rsidRPr="00490990">
        <w:rPr>
          <w:rFonts w:ascii="HG丸ｺﾞｼｯｸM-PRO" w:eastAsia="HG丸ｺﾞｼｯｸM-PRO" w:hAnsi="HG丸ｺﾞｼｯｸM-PRO" w:cs="ＭＳ Ｐゴシック" w:hint="eastAsia"/>
          <w:color w:val="000000"/>
          <w:spacing w:val="-10"/>
          <w:sz w:val="20"/>
          <w:szCs w:val="21"/>
        </w:rPr>
        <w:t>向上に資する。</w:t>
      </w:r>
    </w:p>
    <w:p w:rsidR="008D3183" w:rsidRPr="00003D0C" w:rsidRDefault="008D3183"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003D0C" w:rsidRDefault="007761E1" w:rsidP="00C9558D">
      <w:pPr>
        <w:pStyle w:val="a3"/>
        <w:numPr>
          <w:ilvl w:val="0"/>
          <w:numId w:val="4"/>
        </w:numPr>
        <w:spacing w:line="320" w:lineRule="exact"/>
        <w:ind w:leftChars="300" w:left="1035" w:hanging="420"/>
        <w:contextualSpacing/>
        <w:rPr>
          <w:rFonts w:ascii="HG丸ｺﾞｼｯｸM-PRO" w:eastAsia="HG丸ｺﾞｼｯｸM-PRO" w:hAnsi="HG丸ｺﾞｼｯｸM-PRO" w:cs="ＭＳ Ｐゴシック"/>
          <w:color w:val="000000"/>
          <w:kern w:val="0"/>
          <w:sz w:val="20"/>
          <w:szCs w:val="21"/>
        </w:rPr>
      </w:pPr>
      <w:r w:rsidRPr="00490990">
        <w:rPr>
          <w:rFonts w:ascii="HG丸ｺﾞｼｯｸM-PRO" w:eastAsia="HG丸ｺﾞｼｯｸM-PRO" w:hAnsi="HG丸ｺﾞｼｯｸM-PRO" w:cs="ＭＳ Ｐゴシック" w:hint="eastAsia"/>
          <w:color w:val="000000"/>
          <w:kern w:val="0"/>
          <w:sz w:val="20"/>
          <w:szCs w:val="21"/>
        </w:rPr>
        <w:t>同一校内の</w:t>
      </w:r>
      <w:r w:rsidR="00E379AD" w:rsidRPr="00490990">
        <w:rPr>
          <w:rFonts w:ascii="HG丸ｺﾞｼｯｸM-PRO" w:eastAsia="HG丸ｺﾞｼｯｸM-PRO" w:hAnsi="HG丸ｺﾞｼｯｸM-PRO" w:cs="ＭＳ Ｐゴシック" w:hint="eastAsia"/>
          <w:color w:val="000000"/>
          <w:kern w:val="0"/>
          <w:sz w:val="20"/>
          <w:szCs w:val="21"/>
        </w:rPr>
        <w:t>学科間の</w:t>
      </w:r>
      <w:r w:rsidR="00107789" w:rsidRPr="00490990">
        <w:rPr>
          <w:rFonts w:ascii="HG丸ｺﾞｼｯｸM-PRO" w:eastAsia="HG丸ｺﾞｼｯｸM-PRO" w:hAnsi="HG丸ｺﾞｼｯｸM-PRO" w:cs="ＭＳ Ｐゴシック" w:hint="eastAsia"/>
          <w:color w:val="000000"/>
          <w:kern w:val="0"/>
          <w:sz w:val="20"/>
          <w:szCs w:val="21"/>
        </w:rPr>
        <w:t>複数</w:t>
      </w:r>
      <w:r w:rsidR="00E82E33" w:rsidRPr="00490990">
        <w:rPr>
          <w:rFonts w:ascii="HG丸ｺﾞｼｯｸM-PRO" w:eastAsia="HG丸ｺﾞｼｯｸM-PRO" w:hAnsi="HG丸ｺﾞｼｯｸM-PRO" w:cs="ＭＳ Ｐゴシック" w:hint="eastAsia"/>
          <w:color w:val="000000"/>
          <w:kern w:val="0"/>
          <w:sz w:val="20"/>
          <w:szCs w:val="21"/>
        </w:rPr>
        <w:t>志望</w:t>
      </w:r>
      <w:r w:rsidR="00734E8B" w:rsidRPr="00490990">
        <w:rPr>
          <w:rFonts w:ascii="HG丸ｺﾞｼｯｸM-PRO" w:eastAsia="HG丸ｺﾞｼｯｸM-PRO" w:hAnsi="HG丸ｺﾞｼｯｸM-PRO" w:cs="ＭＳ Ｐゴシック" w:hint="eastAsia"/>
          <w:color w:val="000000"/>
          <w:kern w:val="0"/>
          <w:sz w:val="20"/>
          <w:szCs w:val="21"/>
        </w:rPr>
        <w:t>を認める。</w:t>
      </w:r>
    </w:p>
    <w:p w:rsidR="0047662C" w:rsidRPr="00490990" w:rsidRDefault="00107789" w:rsidP="00C87954">
      <w:pPr>
        <w:pStyle w:val="a3"/>
        <w:numPr>
          <w:ilvl w:val="0"/>
          <w:numId w:val="9"/>
        </w:numPr>
        <w:spacing w:line="320" w:lineRule="exact"/>
        <w:ind w:leftChars="500" w:left="1382" w:hanging="357"/>
        <w:contextualSpacing/>
        <w:rPr>
          <w:rFonts w:ascii="HG丸ｺﾞｼｯｸM-PRO" w:eastAsia="HG丸ｺﾞｼｯｸM-PRO" w:hAnsi="HG丸ｺﾞｼｯｸM-PRO" w:cs="ＭＳ Ｐゴシック"/>
          <w:color w:val="000000"/>
          <w:kern w:val="0"/>
          <w:sz w:val="20"/>
          <w:szCs w:val="21"/>
        </w:rPr>
      </w:pPr>
      <w:r w:rsidRPr="00490990">
        <w:rPr>
          <w:rFonts w:ascii="HG丸ｺﾞｼｯｸM-PRO" w:eastAsia="HG丸ｺﾞｼｯｸM-PRO" w:hAnsi="HG丸ｺﾞｼｯｸM-PRO" w:cs="ＭＳ Ｐゴシック" w:hint="eastAsia"/>
          <w:color w:val="000000"/>
          <w:spacing w:val="-10"/>
          <w:sz w:val="20"/>
          <w:szCs w:val="21"/>
        </w:rPr>
        <w:t>特別選抜及び一般選抜のそれぞれの選抜において、募集人員を複数の学科等ごとに設定している学校では、</w:t>
      </w:r>
      <w:r w:rsidR="007241EC" w:rsidRPr="00490990">
        <w:rPr>
          <w:rFonts w:ascii="HG丸ｺﾞｼｯｸM-PRO" w:eastAsia="HG丸ｺﾞｼｯｸM-PRO" w:hAnsi="HG丸ｺﾞｼｯｸM-PRO" w:cs="ＭＳ Ｐゴシック" w:hint="eastAsia"/>
          <w:color w:val="000000"/>
          <w:spacing w:val="-10"/>
          <w:sz w:val="20"/>
          <w:szCs w:val="21"/>
        </w:rPr>
        <w:t>同一の学力検査問題を使用することとし、</w:t>
      </w:r>
      <w:r w:rsidR="002E1F7D" w:rsidRPr="00490990">
        <w:rPr>
          <w:rFonts w:ascii="HG丸ｺﾞｼｯｸM-PRO" w:eastAsia="HG丸ｺﾞｼｯｸM-PRO" w:hAnsi="HG丸ｺﾞｼｯｸM-PRO" w:cs="ＭＳ Ｐゴシック" w:hint="eastAsia"/>
          <w:color w:val="000000"/>
          <w:spacing w:val="-10"/>
          <w:sz w:val="20"/>
          <w:szCs w:val="21"/>
        </w:rPr>
        <w:t>同一校内の異なる学科</w:t>
      </w:r>
      <w:r w:rsidR="00972F80" w:rsidRPr="00490990">
        <w:rPr>
          <w:rFonts w:ascii="HG丸ｺﾞｼｯｸM-PRO" w:eastAsia="HG丸ｺﾞｼｯｸM-PRO" w:hAnsi="HG丸ｺﾞｼｯｸM-PRO" w:cs="ＭＳ Ｐゴシック" w:hint="eastAsia"/>
          <w:color w:val="000000"/>
          <w:spacing w:val="-10"/>
          <w:sz w:val="20"/>
          <w:szCs w:val="21"/>
        </w:rPr>
        <w:t>等</w:t>
      </w:r>
      <w:r w:rsidR="002E1F7D" w:rsidRPr="00490990">
        <w:rPr>
          <w:rFonts w:ascii="HG丸ｺﾞｼｯｸM-PRO" w:eastAsia="HG丸ｺﾞｼｯｸM-PRO" w:hAnsi="HG丸ｺﾞｼｯｸM-PRO" w:cs="ＭＳ Ｐゴシック" w:hint="eastAsia"/>
          <w:color w:val="000000"/>
          <w:spacing w:val="-10"/>
          <w:sz w:val="20"/>
          <w:szCs w:val="21"/>
        </w:rPr>
        <w:t>間</w:t>
      </w:r>
      <w:r w:rsidRPr="00490990">
        <w:rPr>
          <w:rFonts w:ascii="HG丸ｺﾞｼｯｸM-PRO" w:eastAsia="HG丸ｺﾞｼｯｸM-PRO" w:hAnsi="HG丸ｺﾞｼｯｸM-PRO" w:cs="ＭＳ Ｐゴシック" w:hint="eastAsia"/>
          <w:color w:val="000000"/>
          <w:spacing w:val="-10"/>
          <w:sz w:val="20"/>
          <w:szCs w:val="21"/>
        </w:rPr>
        <w:t>（例：文理学科と普通科</w:t>
      </w:r>
      <w:r w:rsidR="00972F80" w:rsidRPr="00490990">
        <w:rPr>
          <w:rFonts w:ascii="HG丸ｺﾞｼｯｸM-PRO" w:eastAsia="HG丸ｺﾞｼｯｸM-PRO" w:hAnsi="HG丸ｺﾞｼｯｸM-PRO" w:cs="ＭＳ Ｐゴシック" w:hint="eastAsia"/>
          <w:color w:val="000000"/>
          <w:spacing w:val="-10"/>
          <w:sz w:val="20"/>
          <w:szCs w:val="21"/>
        </w:rPr>
        <w:t>、工業に関する学科（総合募集）と工学系大学進学専科</w:t>
      </w:r>
      <w:r w:rsidRPr="00490990">
        <w:rPr>
          <w:rFonts w:ascii="HG丸ｺﾞｼｯｸM-PRO" w:eastAsia="HG丸ｺﾞｼｯｸM-PRO" w:hAnsi="HG丸ｺﾞｼｯｸM-PRO" w:cs="ＭＳ Ｐゴシック" w:hint="eastAsia"/>
          <w:color w:val="000000"/>
          <w:spacing w:val="-10"/>
          <w:sz w:val="20"/>
          <w:szCs w:val="21"/>
        </w:rPr>
        <w:t>）</w:t>
      </w:r>
      <w:r w:rsidR="002E1F7D" w:rsidRPr="00490990">
        <w:rPr>
          <w:rFonts w:ascii="HG丸ｺﾞｼｯｸM-PRO" w:eastAsia="HG丸ｺﾞｼｯｸM-PRO" w:hAnsi="HG丸ｺﾞｼｯｸM-PRO" w:cs="ＭＳ Ｐゴシック" w:hint="eastAsia"/>
          <w:color w:val="000000"/>
          <w:spacing w:val="-10"/>
          <w:sz w:val="20"/>
          <w:szCs w:val="21"/>
        </w:rPr>
        <w:t>の第１志望・</w:t>
      </w:r>
      <w:r w:rsidR="00316B5B" w:rsidRPr="00490990">
        <w:rPr>
          <w:rFonts w:ascii="HG丸ｺﾞｼｯｸM-PRO" w:eastAsia="HG丸ｺﾞｼｯｸM-PRO" w:hAnsi="HG丸ｺﾞｼｯｸM-PRO" w:cs="ＭＳ Ｐゴシック" w:hint="eastAsia"/>
          <w:color w:val="000000"/>
          <w:spacing w:val="-10"/>
          <w:sz w:val="20"/>
          <w:szCs w:val="21"/>
        </w:rPr>
        <w:t>第２志望</w:t>
      </w:r>
      <w:r w:rsidR="002E1F7D" w:rsidRPr="00490990">
        <w:rPr>
          <w:rFonts w:ascii="HG丸ｺﾞｼｯｸM-PRO" w:eastAsia="HG丸ｺﾞｼｯｸM-PRO" w:hAnsi="HG丸ｺﾞｼｯｸM-PRO" w:cs="ＭＳ Ｐゴシック" w:hint="eastAsia"/>
          <w:color w:val="000000"/>
          <w:spacing w:val="-10"/>
          <w:sz w:val="20"/>
          <w:szCs w:val="21"/>
        </w:rPr>
        <w:t>等、複数志望</w:t>
      </w:r>
      <w:r w:rsidR="00316B5B" w:rsidRPr="00490990">
        <w:rPr>
          <w:rFonts w:ascii="HG丸ｺﾞｼｯｸM-PRO" w:eastAsia="HG丸ｺﾞｼｯｸM-PRO" w:hAnsi="HG丸ｺﾞｼｯｸM-PRO" w:cs="ＭＳ Ｐゴシック" w:hint="eastAsia"/>
          <w:color w:val="000000"/>
          <w:spacing w:val="-10"/>
          <w:sz w:val="20"/>
          <w:szCs w:val="21"/>
        </w:rPr>
        <w:t>を認める</w:t>
      </w:r>
      <w:r w:rsidR="003826FD" w:rsidRPr="00490990">
        <w:rPr>
          <w:rFonts w:ascii="HG丸ｺﾞｼｯｸM-PRO" w:eastAsia="HG丸ｺﾞｼｯｸM-PRO" w:hAnsi="HG丸ｺﾞｼｯｸM-PRO" w:cs="ＭＳ Ｐゴシック" w:hint="eastAsia"/>
          <w:color w:val="000000"/>
          <w:spacing w:val="-10"/>
          <w:sz w:val="20"/>
          <w:szCs w:val="21"/>
        </w:rPr>
        <w:t>こと</w:t>
      </w:r>
      <w:r w:rsidR="00671D64" w:rsidRPr="00490990">
        <w:rPr>
          <w:rFonts w:ascii="HG丸ｺﾞｼｯｸM-PRO" w:eastAsia="HG丸ｺﾞｼｯｸM-PRO" w:hAnsi="HG丸ｺﾞｼｯｸM-PRO" w:cs="ＭＳ Ｐゴシック" w:hint="eastAsia"/>
          <w:color w:val="000000"/>
          <w:spacing w:val="-10"/>
          <w:sz w:val="20"/>
          <w:szCs w:val="21"/>
        </w:rPr>
        <w:t>により</w:t>
      </w:r>
      <w:r w:rsidR="003826FD" w:rsidRPr="00490990">
        <w:rPr>
          <w:rFonts w:ascii="HG丸ｺﾞｼｯｸM-PRO" w:eastAsia="HG丸ｺﾞｼｯｸM-PRO" w:hAnsi="HG丸ｺﾞｼｯｸM-PRO" w:cs="ＭＳ Ｐゴシック" w:hint="eastAsia"/>
          <w:color w:val="000000"/>
          <w:spacing w:val="-10"/>
          <w:sz w:val="20"/>
          <w:szCs w:val="21"/>
        </w:rPr>
        <w:t>、</w:t>
      </w:r>
      <w:r w:rsidR="0047662C" w:rsidRPr="00490990">
        <w:rPr>
          <w:rFonts w:ascii="HG丸ｺﾞｼｯｸM-PRO" w:eastAsia="HG丸ｺﾞｼｯｸM-PRO" w:hAnsi="HG丸ｺﾞｼｯｸM-PRO" w:cs="ＭＳ Ｐゴシック" w:hint="eastAsia"/>
          <w:color w:val="000000"/>
          <w:spacing w:val="-10"/>
          <w:sz w:val="20"/>
          <w:szCs w:val="21"/>
        </w:rPr>
        <w:t>当該</w:t>
      </w:r>
      <w:r w:rsidR="003826FD" w:rsidRPr="00490990">
        <w:rPr>
          <w:rFonts w:ascii="HG丸ｺﾞｼｯｸM-PRO" w:eastAsia="HG丸ｺﾞｼｯｸM-PRO" w:hAnsi="HG丸ｺﾞｼｯｸM-PRO" w:cs="ＭＳ Ｐゴシック" w:hint="eastAsia"/>
          <w:color w:val="000000"/>
          <w:spacing w:val="-10"/>
          <w:sz w:val="20"/>
          <w:szCs w:val="21"/>
        </w:rPr>
        <w:t>高等学校への進学を</w:t>
      </w:r>
      <w:r w:rsidR="00050305" w:rsidRPr="00490990">
        <w:rPr>
          <w:rFonts w:ascii="HG丸ｺﾞｼｯｸM-PRO" w:eastAsia="HG丸ｺﾞｼｯｸM-PRO" w:hAnsi="HG丸ｺﾞｼｯｸM-PRO" w:cs="ＭＳ Ｐゴシック" w:hint="eastAsia"/>
          <w:color w:val="000000"/>
          <w:spacing w:val="-10"/>
          <w:sz w:val="20"/>
          <w:szCs w:val="21"/>
        </w:rPr>
        <w:t>希望する</w:t>
      </w:r>
      <w:r w:rsidR="003826FD" w:rsidRPr="00490990">
        <w:rPr>
          <w:rFonts w:ascii="HG丸ｺﾞｼｯｸM-PRO" w:eastAsia="HG丸ｺﾞｼｯｸM-PRO" w:hAnsi="HG丸ｺﾞｼｯｸM-PRO" w:cs="ＭＳ Ｐゴシック" w:hint="eastAsia"/>
          <w:color w:val="000000"/>
          <w:spacing w:val="-10"/>
          <w:sz w:val="20"/>
          <w:szCs w:val="21"/>
        </w:rPr>
        <w:t>生徒の</w:t>
      </w:r>
      <w:r w:rsidR="00050305" w:rsidRPr="00490990">
        <w:rPr>
          <w:rFonts w:ascii="HG丸ｺﾞｼｯｸM-PRO" w:eastAsia="HG丸ｺﾞｼｯｸM-PRO" w:hAnsi="HG丸ｺﾞｼｯｸM-PRO" w:cs="ＭＳ Ｐゴシック" w:hint="eastAsia"/>
          <w:color w:val="000000"/>
          <w:spacing w:val="-10"/>
          <w:sz w:val="20"/>
          <w:szCs w:val="21"/>
        </w:rPr>
        <w:t>就学機会を確保する</w:t>
      </w:r>
      <w:r w:rsidR="003826FD" w:rsidRPr="00490990">
        <w:rPr>
          <w:rFonts w:ascii="HG丸ｺﾞｼｯｸM-PRO" w:eastAsia="HG丸ｺﾞｼｯｸM-PRO" w:hAnsi="HG丸ｺﾞｼｯｸM-PRO" w:cs="ＭＳ Ｐゴシック" w:hint="eastAsia"/>
          <w:color w:val="000000"/>
          <w:spacing w:val="-10"/>
          <w:sz w:val="20"/>
          <w:szCs w:val="21"/>
        </w:rPr>
        <w:t>。</w:t>
      </w:r>
    </w:p>
    <w:p w:rsidR="00EF0A72" w:rsidRPr="00490990" w:rsidRDefault="00EF0A72" w:rsidP="003D0909">
      <w:pPr>
        <w:spacing w:line="320" w:lineRule="exact"/>
        <w:contextualSpacing/>
        <w:rPr>
          <w:rFonts w:ascii="HG丸ｺﾞｼｯｸM-PRO" w:eastAsia="HG丸ｺﾞｼｯｸM-PRO" w:hAnsi="HG丸ｺﾞｼｯｸM-PRO" w:cs="ＭＳ Ｐゴシック"/>
          <w:color w:val="000000"/>
          <w:spacing w:val="-10"/>
          <w:sz w:val="20"/>
          <w:szCs w:val="21"/>
        </w:rPr>
      </w:pPr>
    </w:p>
    <w:p w:rsidR="00E82E33" w:rsidRPr="00490990" w:rsidRDefault="00E82E33" w:rsidP="00C9558D">
      <w:pPr>
        <w:pStyle w:val="a3"/>
        <w:numPr>
          <w:ilvl w:val="0"/>
          <w:numId w:val="4"/>
        </w:numPr>
        <w:spacing w:line="320" w:lineRule="exact"/>
        <w:ind w:leftChars="300" w:left="1035" w:hanging="420"/>
        <w:contextualSpacing/>
        <w:rPr>
          <w:rFonts w:ascii="HG丸ｺﾞｼｯｸM-PRO" w:eastAsia="HG丸ｺﾞｼｯｸM-PRO" w:hAnsi="HG丸ｺﾞｼｯｸM-PRO" w:cs="ＭＳ Ｐゴシック"/>
          <w:color w:val="000000" w:themeColor="text1"/>
          <w:spacing w:val="-10"/>
          <w:sz w:val="20"/>
          <w:szCs w:val="21"/>
        </w:rPr>
      </w:pPr>
      <w:r w:rsidRPr="00490990">
        <w:rPr>
          <w:rFonts w:ascii="HG丸ｺﾞｼｯｸM-PRO" w:eastAsia="HG丸ｺﾞｼｯｸM-PRO" w:hAnsi="HG丸ｺﾞｼｯｸM-PRO" w:cs="ＭＳ Ｐゴシック" w:hint="eastAsia"/>
          <w:color w:val="000000" w:themeColor="text1"/>
          <w:spacing w:val="-10"/>
          <w:sz w:val="20"/>
          <w:szCs w:val="21"/>
        </w:rPr>
        <w:t>二次選抜</w:t>
      </w:r>
      <w:r w:rsidR="00734E8B" w:rsidRPr="00490990">
        <w:rPr>
          <w:rFonts w:ascii="HG丸ｺﾞｼｯｸM-PRO" w:eastAsia="HG丸ｺﾞｼｯｸM-PRO" w:hAnsi="HG丸ｺﾞｼｯｸM-PRO" w:cs="ＭＳ Ｐゴシック" w:hint="eastAsia"/>
          <w:color w:val="000000" w:themeColor="text1"/>
          <w:spacing w:val="-10"/>
          <w:sz w:val="20"/>
          <w:szCs w:val="21"/>
        </w:rPr>
        <w:t>を</w:t>
      </w:r>
      <w:r w:rsidRPr="00490990">
        <w:rPr>
          <w:rFonts w:ascii="HG丸ｺﾞｼｯｸM-PRO" w:eastAsia="HG丸ｺﾞｼｯｸM-PRO" w:hAnsi="HG丸ｺﾞｼｯｸM-PRO" w:cs="ＭＳ Ｐゴシック" w:hint="eastAsia"/>
          <w:color w:val="000000" w:themeColor="text1"/>
          <w:spacing w:val="-10"/>
          <w:sz w:val="20"/>
          <w:szCs w:val="21"/>
        </w:rPr>
        <w:t>実施</w:t>
      </w:r>
      <w:r w:rsidR="00734E8B" w:rsidRPr="00490990">
        <w:rPr>
          <w:rFonts w:ascii="HG丸ｺﾞｼｯｸM-PRO" w:eastAsia="HG丸ｺﾞｼｯｸM-PRO" w:hAnsi="HG丸ｺﾞｼｯｸM-PRO" w:cs="ＭＳ Ｐゴシック" w:hint="eastAsia"/>
          <w:color w:val="000000" w:themeColor="text1"/>
          <w:spacing w:val="-10"/>
          <w:sz w:val="20"/>
          <w:szCs w:val="21"/>
        </w:rPr>
        <w:t>する。</w:t>
      </w:r>
    </w:p>
    <w:p w:rsidR="00E82E33" w:rsidRPr="00490990" w:rsidRDefault="00E82E33" w:rsidP="00C87954">
      <w:pPr>
        <w:pStyle w:val="a3"/>
        <w:numPr>
          <w:ilvl w:val="0"/>
          <w:numId w:val="1"/>
        </w:numPr>
        <w:adjustRightInd w:val="0"/>
        <w:spacing w:line="320" w:lineRule="exact"/>
        <w:ind w:leftChars="500" w:left="1382" w:hanging="357"/>
        <w:contextualSpacing/>
        <w:rPr>
          <w:rFonts w:ascii="HG丸ｺﾞｼｯｸM-PRO" w:eastAsia="HG丸ｺﾞｼｯｸM-PRO" w:hAnsi="HG丸ｺﾞｼｯｸM-PRO" w:cs="ＭＳ Ｐゴシック"/>
          <w:color w:val="000000"/>
          <w:kern w:val="0"/>
          <w:sz w:val="20"/>
          <w:szCs w:val="21"/>
        </w:rPr>
      </w:pPr>
      <w:r w:rsidRPr="00490990">
        <w:rPr>
          <w:rFonts w:ascii="HG丸ｺﾞｼｯｸM-PRO" w:eastAsia="HG丸ｺﾞｼｯｸM-PRO" w:hAnsi="HG丸ｺﾞｼｯｸM-PRO" w:cs="ＭＳ Ｐゴシック" w:hint="eastAsia"/>
          <w:color w:val="000000"/>
          <w:spacing w:val="-10"/>
          <w:sz w:val="20"/>
          <w:szCs w:val="21"/>
        </w:rPr>
        <w:t>特別選抜及び一般選抜において募集人員に欠員が生じた場合は、二次選抜を実施する。</w:t>
      </w:r>
    </w:p>
    <w:p w:rsidR="003D0909" w:rsidRPr="00490990" w:rsidRDefault="003D0909" w:rsidP="003D0909">
      <w:pPr>
        <w:pStyle w:val="a3"/>
        <w:adjustRightInd w:val="0"/>
        <w:spacing w:line="320" w:lineRule="exact"/>
        <w:ind w:leftChars="0" w:left="0"/>
        <w:contextualSpacing/>
        <w:jc w:val="left"/>
        <w:rPr>
          <w:rFonts w:ascii="HG丸ｺﾞｼｯｸM-PRO" w:eastAsia="HG丸ｺﾞｼｯｸM-PRO" w:hAnsi="HG丸ｺﾞｼｯｸM-PRO" w:cs="ＭＳ Ｐゴシック"/>
          <w:color w:val="000000"/>
          <w:spacing w:val="-10"/>
          <w:sz w:val="20"/>
        </w:rPr>
      </w:pPr>
    </w:p>
    <w:p w:rsidR="00A827FE" w:rsidRPr="00490990" w:rsidRDefault="00DB1C2B" w:rsidP="00C9558D">
      <w:pPr>
        <w:pStyle w:val="a3"/>
        <w:numPr>
          <w:ilvl w:val="0"/>
          <w:numId w:val="4"/>
        </w:numPr>
        <w:adjustRightInd w:val="0"/>
        <w:spacing w:line="320" w:lineRule="exact"/>
        <w:ind w:leftChars="300" w:left="1035" w:hanging="420"/>
        <w:contextualSpacing/>
        <w:jc w:val="left"/>
        <w:rPr>
          <w:rFonts w:ascii="HG丸ｺﾞｼｯｸM-PRO" w:eastAsia="HG丸ｺﾞｼｯｸM-PRO" w:hAnsi="HG丸ｺﾞｼｯｸM-PRO" w:cs="ＭＳ Ｐゴシック"/>
          <w:color w:val="000000"/>
          <w:spacing w:val="-10"/>
          <w:sz w:val="20"/>
        </w:rPr>
      </w:pPr>
      <w:r w:rsidRPr="00490990">
        <w:rPr>
          <w:rFonts w:ascii="HG丸ｺﾞｼｯｸM-PRO" w:eastAsia="HG丸ｺﾞｼｯｸM-PRO" w:hAnsi="HG丸ｺﾞｼｯｸM-PRO" w:cs="ＭＳ Ｐゴシック" w:hint="eastAsia"/>
          <w:color w:val="000000"/>
          <w:kern w:val="0"/>
          <w:sz w:val="20"/>
          <w:szCs w:val="21"/>
        </w:rPr>
        <w:lastRenderedPageBreak/>
        <w:t>その他の</w:t>
      </w:r>
      <w:r w:rsidR="00003D0C">
        <w:rPr>
          <w:rFonts w:ascii="HG丸ｺﾞｼｯｸM-PRO" w:eastAsia="HG丸ｺﾞｼｯｸM-PRO" w:hAnsi="HG丸ｺﾞｼｯｸM-PRO" w:cs="ＭＳ Ｐゴシック" w:hint="eastAsia"/>
          <w:color w:val="000000"/>
          <w:kern w:val="0"/>
          <w:sz w:val="20"/>
          <w:szCs w:val="21"/>
        </w:rPr>
        <w:t>入学者</w:t>
      </w:r>
      <w:r w:rsidRPr="00490990">
        <w:rPr>
          <w:rFonts w:ascii="HG丸ｺﾞｼｯｸM-PRO" w:eastAsia="HG丸ｺﾞｼｯｸM-PRO" w:hAnsi="HG丸ｺﾞｼｯｸM-PRO" w:cs="ＭＳ Ｐゴシック" w:hint="eastAsia"/>
          <w:color w:val="000000"/>
          <w:kern w:val="0"/>
          <w:sz w:val="20"/>
          <w:szCs w:val="21"/>
        </w:rPr>
        <w:t>選抜（</w:t>
      </w:r>
      <w:r w:rsidRPr="00490990">
        <w:rPr>
          <w:rFonts w:ascii="HG丸ｺﾞｼｯｸM-PRO" w:eastAsia="HG丸ｺﾞｼｯｸM-PRO" w:hAnsi="HG丸ｺﾞｼｯｸM-PRO" w:cs="ＭＳ Ｐゴシック" w:hint="eastAsia"/>
          <w:color w:val="000000"/>
          <w:spacing w:val="-10"/>
          <w:sz w:val="20"/>
        </w:rPr>
        <w:t>海外から帰国した生徒の入学者選抜・中国等帰国生徒及び外国人生徒入学者選抜・連携型中高一貫教育に係る入学者選抜・知的障がい生徒自立支援コース入学者選抜・知的障がい生徒自立支援コース補充入学者選抜・秋季入学者選抜）</w:t>
      </w:r>
      <w:r w:rsidR="00932D62" w:rsidRPr="00490990">
        <w:rPr>
          <w:rFonts w:ascii="HG丸ｺﾞｼｯｸM-PRO" w:eastAsia="HG丸ｺﾞｼｯｸM-PRO" w:hAnsi="HG丸ｺﾞｼｯｸM-PRO" w:cs="ＭＳ Ｐゴシック" w:hint="eastAsia"/>
          <w:color w:val="000000"/>
          <w:kern w:val="0"/>
          <w:sz w:val="20"/>
          <w:szCs w:val="21"/>
        </w:rPr>
        <w:t>は</w:t>
      </w:r>
      <w:r w:rsidRPr="00490990">
        <w:rPr>
          <w:rFonts w:ascii="HG丸ｺﾞｼｯｸM-PRO" w:eastAsia="HG丸ｺﾞｼｯｸM-PRO" w:hAnsi="HG丸ｺﾞｼｯｸM-PRO" w:cs="ＭＳ Ｐゴシック" w:hint="eastAsia"/>
          <w:color w:val="000000"/>
          <w:kern w:val="0"/>
          <w:sz w:val="20"/>
          <w:szCs w:val="21"/>
        </w:rPr>
        <w:t>、別途</w:t>
      </w:r>
      <w:r w:rsidR="00107789" w:rsidRPr="00490990">
        <w:rPr>
          <w:rFonts w:ascii="HG丸ｺﾞｼｯｸM-PRO" w:eastAsia="HG丸ｺﾞｼｯｸM-PRO" w:hAnsi="HG丸ｺﾞｼｯｸM-PRO" w:cs="ＭＳ Ｐゴシック" w:hint="eastAsia"/>
          <w:color w:val="000000"/>
          <w:kern w:val="0"/>
          <w:sz w:val="20"/>
          <w:szCs w:val="21"/>
        </w:rPr>
        <w:t>示す</w:t>
      </w:r>
      <w:r w:rsidRPr="00490990">
        <w:rPr>
          <w:rFonts w:ascii="HG丸ｺﾞｼｯｸM-PRO" w:eastAsia="HG丸ｺﾞｼｯｸM-PRO" w:hAnsi="HG丸ｺﾞｼｯｸM-PRO" w:cs="ＭＳ Ｐゴシック" w:hint="eastAsia"/>
          <w:color w:val="000000"/>
          <w:kern w:val="0"/>
          <w:sz w:val="20"/>
          <w:szCs w:val="21"/>
        </w:rPr>
        <w:t>。</w:t>
      </w:r>
    </w:p>
    <w:p w:rsidR="00DB1C2B" w:rsidRDefault="00DB1C2B"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2443D3" w:rsidRDefault="00107789" w:rsidP="008449DD">
      <w:pPr>
        <w:spacing w:afterLines="50" w:after="145" w:line="320" w:lineRule="exact"/>
        <w:ind w:firstLineChars="100" w:firstLine="216"/>
        <w:rPr>
          <w:rFonts w:asciiTheme="majorEastAsia" w:eastAsiaTheme="majorEastAsia" w:hAnsiTheme="majorEastAsia"/>
          <w:b/>
          <w:sz w:val="22"/>
          <w:szCs w:val="21"/>
        </w:rPr>
      </w:pPr>
      <w:r w:rsidRPr="00180CE8">
        <w:rPr>
          <w:rFonts w:asciiTheme="majorEastAsia" w:eastAsiaTheme="majorEastAsia" w:hAnsiTheme="majorEastAsia" w:hint="eastAsia"/>
          <w:b/>
          <w:sz w:val="22"/>
          <w:szCs w:val="21"/>
        </w:rPr>
        <w:t>２</w:t>
      </w:r>
      <w:r w:rsidR="002443D3" w:rsidRPr="00180CE8">
        <w:rPr>
          <w:rFonts w:asciiTheme="majorEastAsia" w:eastAsiaTheme="majorEastAsia" w:hAnsiTheme="majorEastAsia" w:hint="eastAsia"/>
          <w:b/>
          <w:sz w:val="22"/>
          <w:szCs w:val="21"/>
        </w:rPr>
        <w:t xml:space="preserve">　選抜日程</w:t>
      </w:r>
    </w:p>
    <w:p w:rsidR="002443D3" w:rsidRPr="00490990" w:rsidRDefault="00572DC1" w:rsidP="00C9558D">
      <w:pPr>
        <w:pStyle w:val="a3"/>
        <w:numPr>
          <w:ilvl w:val="0"/>
          <w:numId w:val="6"/>
        </w:numPr>
        <w:spacing w:line="320" w:lineRule="exact"/>
        <w:ind w:leftChars="300" w:left="1035" w:hanging="420"/>
        <w:contextualSpacing/>
        <w:rPr>
          <w:rFonts w:ascii="HG丸ｺﾞｼｯｸM-PRO" w:eastAsia="HG丸ｺﾞｼｯｸM-PRO" w:hAnsi="HG丸ｺﾞｼｯｸM-PRO"/>
          <w:sz w:val="20"/>
          <w:szCs w:val="21"/>
        </w:rPr>
      </w:pPr>
      <w:r w:rsidRPr="00490990">
        <w:rPr>
          <w:rFonts w:ascii="HG丸ｺﾞｼｯｸM-PRO" w:eastAsia="HG丸ｺﾞｼｯｸM-PRO" w:hAnsi="HG丸ｺﾞｼｯｸM-PRO" w:hint="eastAsia"/>
          <w:sz w:val="20"/>
          <w:szCs w:val="21"/>
        </w:rPr>
        <w:t>特別選抜の検査実施日</w:t>
      </w:r>
      <w:r w:rsidR="002E1F7D" w:rsidRPr="00490990">
        <w:rPr>
          <w:rFonts w:ascii="HG丸ｺﾞｼｯｸM-PRO" w:eastAsia="HG丸ｺﾞｼｯｸM-PRO" w:hAnsi="HG丸ｺﾞｼｯｸM-PRO" w:hint="eastAsia"/>
          <w:sz w:val="20"/>
          <w:szCs w:val="21"/>
        </w:rPr>
        <w:t>は</w:t>
      </w:r>
      <w:r w:rsidRPr="00490990">
        <w:rPr>
          <w:rFonts w:ascii="HG丸ｺﾞｼｯｸM-PRO" w:eastAsia="HG丸ｺﾞｼｯｸM-PRO" w:hAnsi="HG丸ｺﾞｼｯｸM-PRO" w:hint="eastAsia"/>
          <w:sz w:val="20"/>
          <w:szCs w:val="21"/>
        </w:rPr>
        <w:t>2月</w:t>
      </w:r>
      <w:r w:rsidR="003519DC" w:rsidRPr="00490990">
        <w:rPr>
          <w:rFonts w:ascii="HG丸ｺﾞｼｯｸM-PRO" w:eastAsia="HG丸ｺﾞｼｯｸM-PRO" w:hAnsi="HG丸ｺﾞｼｯｸM-PRO" w:hint="eastAsia"/>
          <w:sz w:val="20"/>
          <w:szCs w:val="21"/>
        </w:rPr>
        <w:t>中～下旬</w:t>
      </w:r>
      <w:r w:rsidR="00541B92" w:rsidRPr="00490990">
        <w:rPr>
          <w:rFonts w:ascii="HG丸ｺﾞｼｯｸM-PRO" w:eastAsia="HG丸ｺﾞｼｯｸM-PRO" w:hAnsi="HG丸ｺﾞｼｯｸM-PRO" w:hint="eastAsia"/>
          <w:sz w:val="20"/>
          <w:szCs w:val="21"/>
        </w:rPr>
        <w:t>に</w:t>
      </w:r>
      <w:r w:rsidR="002E1F7D" w:rsidRPr="00490990">
        <w:rPr>
          <w:rFonts w:ascii="HG丸ｺﾞｼｯｸM-PRO" w:eastAsia="HG丸ｺﾞｼｯｸM-PRO" w:hAnsi="HG丸ｺﾞｼｯｸM-PRO" w:hint="eastAsia"/>
          <w:sz w:val="20"/>
          <w:szCs w:val="21"/>
        </w:rPr>
        <w:t>、</w:t>
      </w:r>
      <w:r w:rsidRPr="00490990">
        <w:rPr>
          <w:rFonts w:ascii="HG丸ｺﾞｼｯｸM-PRO" w:eastAsia="HG丸ｺﾞｼｯｸM-PRO" w:hAnsi="HG丸ｺﾞｼｯｸM-PRO" w:hint="eastAsia"/>
          <w:sz w:val="20"/>
          <w:szCs w:val="21"/>
        </w:rPr>
        <w:t>一般選抜</w:t>
      </w:r>
      <w:r w:rsidR="00671D64" w:rsidRPr="00490990">
        <w:rPr>
          <w:rFonts w:ascii="HG丸ｺﾞｼｯｸM-PRO" w:eastAsia="HG丸ｺﾞｼｯｸM-PRO" w:hAnsi="HG丸ｺﾞｼｯｸM-PRO" w:hint="eastAsia"/>
          <w:sz w:val="20"/>
          <w:szCs w:val="21"/>
        </w:rPr>
        <w:t>の</w:t>
      </w:r>
      <w:r w:rsidRPr="00490990">
        <w:rPr>
          <w:rFonts w:ascii="HG丸ｺﾞｼｯｸM-PRO" w:eastAsia="HG丸ｺﾞｼｯｸM-PRO" w:hAnsi="HG丸ｺﾞｼｯｸM-PRO" w:hint="eastAsia"/>
          <w:sz w:val="20"/>
          <w:szCs w:val="21"/>
        </w:rPr>
        <w:t>検査実施日</w:t>
      </w:r>
      <w:r w:rsidR="00671D64" w:rsidRPr="00490990">
        <w:rPr>
          <w:rFonts w:ascii="HG丸ｺﾞｼｯｸM-PRO" w:eastAsia="HG丸ｺﾞｼｯｸM-PRO" w:hAnsi="HG丸ｺﾞｼｯｸM-PRO" w:hint="eastAsia"/>
          <w:sz w:val="20"/>
          <w:szCs w:val="21"/>
        </w:rPr>
        <w:t>は</w:t>
      </w:r>
      <w:r w:rsidRPr="00490990">
        <w:rPr>
          <w:rFonts w:ascii="HG丸ｺﾞｼｯｸM-PRO" w:eastAsia="HG丸ｺﾞｼｯｸM-PRO" w:hAnsi="HG丸ｺﾞｼｯｸM-PRO" w:hint="eastAsia"/>
          <w:sz w:val="20"/>
          <w:szCs w:val="21"/>
        </w:rPr>
        <w:t>３月</w:t>
      </w:r>
      <w:r w:rsidR="003519DC" w:rsidRPr="00490990">
        <w:rPr>
          <w:rFonts w:ascii="HG丸ｺﾞｼｯｸM-PRO" w:eastAsia="HG丸ｺﾞｼｯｸM-PRO" w:hAnsi="HG丸ｺﾞｼｯｸM-PRO" w:hint="eastAsia"/>
          <w:sz w:val="20"/>
          <w:szCs w:val="21"/>
        </w:rPr>
        <w:t>初～中旬</w:t>
      </w:r>
      <w:r w:rsidRPr="00490990">
        <w:rPr>
          <w:rFonts w:ascii="HG丸ｺﾞｼｯｸM-PRO" w:eastAsia="HG丸ｺﾞｼｯｸM-PRO" w:hAnsi="HG丸ｺﾞｼｯｸM-PRO" w:hint="eastAsia"/>
          <w:sz w:val="20"/>
          <w:szCs w:val="21"/>
        </w:rPr>
        <w:t>に設定する。</w:t>
      </w:r>
    </w:p>
    <w:p w:rsidR="002443D3" w:rsidRPr="005B3041" w:rsidRDefault="002E1F7D" w:rsidP="00C87954">
      <w:pPr>
        <w:pStyle w:val="a3"/>
        <w:numPr>
          <w:ilvl w:val="0"/>
          <w:numId w:val="1"/>
        </w:numPr>
        <w:spacing w:line="320" w:lineRule="exact"/>
        <w:ind w:leftChars="500" w:left="1382" w:hanging="357"/>
        <w:contextualSpacing/>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学校選択</w:t>
      </w:r>
      <w:r w:rsidR="00932D62">
        <w:rPr>
          <w:rFonts w:ascii="HG丸ｺﾞｼｯｸM-PRO" w:eastAsia="HG丸ｺﾞｼｯｸM-PRO" w:hAnsi="HG丸ｺﾞｼｯｸM-PRO" w:hint="eastAsia"/>
          <w:sz w:val="20"/>
          <w:szCs w:val="21"/>
        </w:rPr>
        <w:t>の機会を保障する</w:t>
      </w:r>
      <w:r w:rsidR="00050305" w:rsidRPr="005B3041">
        <w:rPr>
          <w:rFonts w:ascii="HG丸ｺﾞｼｯｸM-PRO" w:eastAsia="HG丸ｺﾞｼｯｸM-PRO" w:hAnsi="HG丸ｺﾞｼｯｸM-PRO" w:hint="eastAsia"/>
          <w:sz w:val="20"/>
          <w:szCs w:val="21"/>
        </w:rPr>
        <w:t>観点から、</w:t>
      </w:r>
      <w:r w:rsidR="00C5547B" w:rsidRPr="005B3041">
        <w:rPr>
          <w:rFonts w:ascii="HG丸ｺﾞｼｯｸM-PRO" w:eastAsia="HG丸ｺﾞｼｯｸM-PRO" w:hAnsi="HG丸ｺﾞｼｯｸM-PRO" w:hint="eastAsia"/>
          <w:sz w:val="20"/>
          <w:szCs w:val="21"/>
        </w:rPr>
        <w:t>府内の</w:t>
      </w:r>
      <w:r w:rsidR="00050305" w:rsidRPr="005B3041">
        <w:rPr>
          <w:rFonts w:ascii="HG丸ｺﾞｼｯｸM-PRO" w:eastAsia="HG丸ｺﾞｼｯｸM-PRO" w:hAnsi="HG丸ｺﾞｼｯｸM-PRO" w:hint="eastAsia"/>
          <w:sz w:val="20"/>
          <w:szCs w:val="21"/>
        </w:rPr>
        <w:t>私立高等学校の選抜日程を踏まえて特別選抜を実施する。</w:t>
      </w:r>
    </w:p>
    <w:p w:rsidR="002E1F7D" w:rsidRPr="00C368C1" w:rsidRDefault="005D3146" w:rsidP="00C87954">
      <w:pPr>
        <w:pStyle w:val="a3"/>
        <w:numPr>
          <w:ilvl w:val="0"/>
          <w:numId w:val="1"/>
        </w:numPr>
        <w:spacing w:line="320" w:lineRule="exact"/>
        <w:ind w:leftChars="500" w:left="1382" w:hanging="357"/>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中学</w:t>
      </w:r>
      <w:r w:rsidR="00107789">
        <w:rPr>
          <w:rFonts w:ascii="HG丸ｺﾞｼｯｸM-PRO" w:eastAsia="HG丸ｺﾞｼｯｸM-PRO" w:hAnsi="HG丸ｺﾞｼｯｸM-PRO" w:hint="eastAsia"/>
          <w:sz w:val="20"/>
          <w:szCs w:val="21"/>
        </w:rPr>
        <w:t>3</w:t>
      </w:r>
      <w:r w:rsidR="00C01B07">
        <w:rPr>
          <w:rFonts w:ascii="HG丸ｺﾞｼｯｸM-PRO" w:eastAsia="HG丸ｺﾞｼｯｸM-PRO" w:hAnsi="HG丸ｺﾞｼｯｸM-PRO" w:hint="eastAsia"/>
          <w:sz w:val="20"/>
          <w:szCs w:val="21"/>
        </w:rPr>
        <w:t>年</w:t>
      </w:r>
      <w:r w:rsidR="00107789">
        <w:rPr>
          <w:rFonts w:ascii="HG丸ｺﾞｼｯｸM-PRO" w:eastAsia="HG丸ｺﾞｼｯｸM-PRO" w:hAnsi="HG丸ｺﾞｼｯｸM-PRO" w:hint="eastAsia"/>
          <w:sz w:val="20"/>
          <w:szCs w:val="21"/>
        </w:rPr>
        <w:t>の３学期について</w:t>
      </w:r>
      <w:r w:rsidR="00972F80">
        <w:rPr>
          <w:rFonts w:ascii="HG丸ｺﾞｼｯｸM-PRO" w:eastAsia="HG丸ｺﾞｼｯｸM-PRO" w:hAnsi="HG丸ｺﾞｼｯｸM-PRO" w:hint="eastAsia"/>
          <w:sz w:val="20"/>
          <w:szCs w:val="21"/>
        </w:rPr>
        <w:t>、</w:t>
      </w:r>
      <w:r w:rsidR="00107789">
        <w:rPr>
          <w:rFonts w:ascii="HG丸ｺﾞｼｯｸM-PRO" w:eastAsia="HG丸ｺﾞｼｯｸM-PRO" w:hAnsi="HG丸ｺﾞｼｯｸM-PRO" w:hint="eastAsia"/>
          <w:sz w:val="20"/>
          <w:szCs w:val="21"/>
        </w:rPr>
        <w:t>落ち着いた</w:t>
      </w:r>
      <w:r w:rsidRPr="005B3041">
        <w:rPr>
          <w:rFonts w:ascii="HG丸ｺﾞｼｯｸM-PRO" w:eastAsia="HG丸ｺﾞｼｯｸM-PRO" w:hAnsi="HG丸ｺﾞｼｯｸM-PRO" w:hint="eastAsia"/>
          <w:sz w:val="20"/>
          <w:szCs w:val="21"/>
        </w:rPr>
        <w:t>学習環境を</w:t>
      </w:r>
      <w:r w:rsidR="00107789">
        <w:rPr>
          <w:rFonts w:ascii="HG丸ｺﾞｼｯｸM-PRO" w:eastAsia="HG丸ｺﾞｼｯｸM-PRO" w:hAnsi="HG丸ｺﾞｼｯｸM-PRO" w:hint="eastAsia"/>
          <w:sz w:val="20"/>
          <w:szCs w:val="21"/>
        </w:rPr>
        <w:t>可能な限り長く維持したいという中学校からの声を踏まえるとともに、</w:t>
      </w:r>
      <w:r w:rsidR="002E1F7D">
        <w:rPr>
          <w:rFonts w:ascii="HG丸ｺﾞｼｯｸM-PRO" w:eastAsia="HG丸ｺﾞｼｯｸM-PRO" w:hAnsi="HG丸ｺﾞｼｯｸM-PRO" w:hint="eastAsia"/>
          <w:sz w:val="20"/>
          <w:szCs w:val="21"/>
        </w:rPr>
        <w:t>学校選択</w:t>
      </w:r>
      <w:r w:rsidR="00013BCE" w:rsidRPr="005B3041">
        <w:rPr>
          <w:rFonts w:ascii="HG丸ｺﾞｼｯｸM-PRO" w:eastAsia="HG丸ｺﾞｼｯｸM-PRO" w:hAnsi="HG丸ｺﾞｼｯｸM-PRO" w:hint="eastAsia"/>
          <w:sz w:val="20"/>
          <w:szCs w:val="21"/>
        </w:rPr>
        <w:t>の機会を保障</w:t>
      </w:r>
      <w:r w:rsidR="00107789">
        <w:rPr>
          <w:rFonts w:ascii="HG丸ｺﾞｼｯｸM-PRO" w:eastAsia="HG丸ｺﾞｼｯｸM-PRO" w:hAnsi="HG丸ｺﾞｼｯｸM-PRO" w:hint="eastAsia"/>
          <w:sz w:val="20"/>
          <w:szCs w:val="21"/>
        </w:rPr>
        <w:t>する観点から、</w:t>
      </w:r>
      <w:r w:rsidR="00013BCE" w:rsidRPr="005B3041">
        <w:rPr>
          <w:rFonts w:ascii="HG丸ｺﾞｼｯｸM-PRO" w:eastAsia="HG丸ｺﾞｼｯｸM-PRO" w:hAnsi="HG丸ｺﾞｼｯｸM-PRO" w:hint="eastAsia"/>
          <w:sz w:val="20"/>
          <w:szCs w:val="21"/>
        </w:rPr>
        <w:t>特別選抜の出願から合格</w:t>
      </w:r>
      <w:r w:rsidR="00671D64">
        <w:rPr>
          <w:rFonts w:ascii="HG丸ｺﾞｼｯｸM-PRO" w:eastAsia="HG丸ｺﾞｼｯｸM-PRO" w:hAnsi="HG丸ｺﾞｼｯｸM-PRO" w:hint="eastAsia"/>
          <w:sz w:val="20"/>
          <w:szCs w:val="21"/>
        </w:rPr>
        <w:t>者</w:t>
      </w:r>
      <w:r w:rsidR="00013BCE" w:rsidRPr="005B3041">
        <w:rPr>
          <w:rFonts w:ascii="HG丸ｺﾞｼｯｸM-PRO" w:eastAsia="HG丸ｺﾞｼｯｸM-PRO" w:hAnsi="HG丸ｺﾞｼｯｸM-PRO" w:hint="eastAsia"/>
          <w:sz w:val="20"/>
          <w:szCs w:val="21"/>
        </w:rPr>
        <w:t>発表までの期間に重ならないよう</w:t>
      </w:r>
      <w:r w:rsidRPr="005B3041">
        <w:rPr>
          <w:rFonts w:ascii="HG丸ｺﾞｼｯｸM-PRO" w:eastAsia="HG丸ｺﾞｼｯｸM-PRO" w:hAnsi="HG丸ｺﾞｼｯｸM-PRO" w:hint="eastAsia"/>
          <w:sz w:val="20"/>
          <w:szCs w:val="21"/>
        </w:rPr>
        <w:t>に</w:t>
      </w:r>
      <w:r w:rsidR="00013BCE" w:rsidRPr="005B3041">
        <w:rPr>
          <w:rFonts w:ascii="HG丸ｺﾞｼｯｸM-PRO" w:eastAsia="HG丸ｺﾞｼｯｸM-PRO" w:hAnsi="HG丸ｺﾞｼｯｸM-PRO" w:hint="eastAsia"/>
          <w:sz w:val="20"/>
          <w:szCs w:val="21"/>
        </w:rPr>
        <w:t>、</w:t>
      </w:r>
      <w:r w:rsidR="002443D3" w:rsidRPr="005B3041">
        <w:rPr>
          <w:rFonts w:ascii="HG丸ｺﾞｼｯｸM-PRO" w:eastAsia="HG丸ｺﾞｼｯｸM-PRO" w:hAnsi="HG丸ｺﾞｼｯｸM-PRO" w:hint="eastAsia"/>
          <w:sz w:val="20"/>
          <w:szCs w:val="21"/>
        </w:rPr>
        <w:t>一般選抜</w:t>
      </w:r>
      <w:r w:rsidR="00107789">
        <w:rPr>
          <w:rFonts w:ascii="HG丸ｺﾞｼｯｸM-PRO" w:eastAsia="HG丸ｺﾞｼｯｸM-PRO" w:hAnsi="HG丸ｺﾞｼｯｸM-PRO" w:hint="eastAsia"/>
          <w:sz w:val="20"/>
          <w:szCs w:val="21"/>
        </w:rPr>
        <w:t>の出願から</w:t>
      </w:r>
      <w:r w:rsidR="00C368C1">
        <w:rPr>
          <w:rFonts w:ascii="HG丸ｺﾞｼｯｸM-PRO" w:eastAsia="HG丸ｺﾞｼｯｸM-PRO" w:hAnsi="HG丸ｺﾞｼｯｸM-PRO" w:hint="eastAsia"/>
          <w:sz w:val="20"/>
          <w:szCs w:val="21"/>
        </w:rPr>
        <w:t>合格者発表</w:t>
      </w:r>
      <w:r w:rsidR="00107789">
        <w:rPr>
          <w:rFonts w:ascii="HG丸ｺﾞｼｯｸM-PRO" w:eastAsia="HG丸ｺﾞｼｯｸM-PRO" w:hAnsi="HG丸ｺﾞｼｯｸM-PRO" w:hint="eastAsia"/>
          <w:sz w:val="20"/>
          <w:szCs w:val="21"/>
        </w:rPr>
        <w:t>まで</w:t>
      </w:r>
      <w:r w:rsidR="002443D3" w:rsidRPr="005B3041">
        <w:rPr>
          <w:rFonts w:ascii="HG丸ｺﾞｼｯｸM-PRO" w:eastAsia="HG丸ｺﾞｼｯｸM-PRO" w:hAnsi="HG丸ｺﾞｼｯｸM-PRO" w:hint="eastAsia"/>
          <w:sz w:val="20"/>
          <w:szCs w:val="21"/>
        </w:rPr>
        <w:t>の</w:t>
      </w:r>
      <w:r w:rsidR="0008746C" w:rsidRPr="005B3041">
        <w:rPr>
          <w:rFonts w:ascii="HG丸ｺﾞｼｯｸM-PRO" w:eastAsia="HG丸ｺﾞｼｯｸM-PRO" w:hAnsi="HG丸ｺﾞｼｯｸM-PRO" w:hint="eastAsia"/>
          <w:sz w:val="20"/>
          <w:szCs w:val="21"/>
        </w:rPr>
        <w:t>日程</w:t>
      </w:r>
      <w:r w:rsidR="002443D3" w:rsidRPr="005B3041">
        <w:rPr>
          <w:rFonts w:ascii="HG丸ｺﾞｼｯｸM-PRO" w:eastAsia="HG丸ｺﾞｼｯｸM-PRO" w:hAnsi="HG丸ｺﾞｼｯｸM-PRO" w:hint="eastAsia"/>
          <w:sz w:val="20"/>
          <w:szCs w:val="21"/>
        </w:rPr>
        <w:t>を設定する。</w:t>
      </w:r>
    </w:p>
    <w:p w:rsidR="0069390A" w:rsidRDefault="0069390A"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5D39C8" w:rsidRDefault="00107789" w:rsidP="005D39C8">
      <w:pPr>
        <w:spacing w:afterLines="50" w:after="145" w:line="320" w:lineRule="exact"/>
        <w:ind w:firstLineChars="100" w:firstLine="216"/>
        <w:rPr>
          <w:rFonts w:asciiTheme="majorEastAsia" w:eastAsiaTheme="majorEastAsia" w:hAnsiTheme="majorEastAsia" w:cs="ＭＳ Ｐゴシック"/>
          <w:b/>
          <w:color w:val="000000"/>
          <w:kern w:val="0"/>
          <w:sz w:val="22"/>
          <w:szCs w:val="21"/>
        </w:rPr>
      </w:pPr>
      <w:r w:rsidRPr="00180CE8">
        <w:rPr>
          <w:rFonts w:asciiTheme="majorEastAsia" w:eastAsiaTheme="majorEastAsia" w:hAnsiTheme="majorEastAsia" w:cs="ＭＳ Ｐゴシック" w:hint="eastAsia"/>
          <w:b/>
          <w:color w:val="000000"/>
          <w:kern w:val="0"/>
          <w:sz w:val="22"/>
          <w:szCs w:val="21"/>
        </w:rPr>
        <w:t>３</w:t>
      </w:r>
      <w:r w:rsidR="0026146E" w:rsidRPr="00180CE8">
        <w:rPr>
          <w:rFonts w:asciiTheme="majorEastAsia" w:eastAsiaTheme="majorEastAsia" w:hAnsiTheme="majorEastAsia" w:cs="ＭＳ Ｐゴシック" w:hint="eastAsia"/>
          <w:b/>
          <w:color w:val="000000"/>
          <w:kern w:val="0"/>
          <w:sz w:val="22"/>
          <w:szCs w:val="21"/>
        </w:rPr>
        <w:t xml:space="preserve">　</w:t>
      </w:r>
      <w:r w:rsidR="00316B5B" w:rsidRPr="00180CE8">
        <w:rPr>
          <w:rFonts w:asciiTheme="majorEastAsia" w:eastAsiaTheme="majorEastAsia" w:hAnsiTheme="majorEastAsia" w:cs="ＭＳ Ｐゴシック" w:hint="eastAsia"/>
          <w:b/>
          <w:color w:val="000000"/>
          <w:kern w:val="0"/>
          <w:sz w:val="22"/>
          <w:szCs w:val="21"/>
        </w:rPr>
        <w:t>選抜資料</w:t>
      </w:r>
    </w:p>
    <w:p w:rsidR="0089438D" w:rsidRPr="005D39C8" w:rsidRDefault="005D39C8" w:rsidP="00950092">
      <w:pPr>
        <w:spacing w:line="320" w:lineRule="exact"/>
        <w:ind w:firstLineChars="100" w:firstLine="206"/>
        <w:rPr>
          <w:rFonts w:asciiTheme="majorEastAsia" w:eastAsiaTheme="majorEastAsia" w:hAnsiTheme="majorEastAsia" w:cs="ＭＳ Ｐゴシック"/>
          <w:b/>
          <w:color w:val="000000"/>
          <w:kern w:val="0"/>
          <w:sz w:val="22"/>
          <w:szCs w:val="21"/>
        </w:rPr>
      </w:pPr>
      <w:r w:rsidRPr="005D39C8">
        <w:rPr>
          <w:rFonts w:asciiTheme="majorEastAsia" w:eastAsiaTheme="majorEastAsia" w:hAnsiTheme="majorEastAsia" w:hint="eastAsia"/>
          <w:b/>
          <w:szCs w:val="21"/>
        </w:rPr>
        <w:t xml:space="preserve">３-１　</w:t>
      </w:r>
      <w:r w:rsidR="00991DAF" w:rsidRPr="005D39C8">
        <w:rPr>
          <w:rFonts w:asciiTheme="majorEastAsia" w:eastAsiaTheme="majorEastAsia" w:hAnsiTheme="majorEastAsia" w:hint="eastAsia"/>
          <w:b/>
          <w:szCs w:val="21"/>
        </w:rPr>
        <w:t>学力検査</w:t>
      </w:r>
    </w:p>
    <w:p w:rsidR="0070300F" w:rsidRPr="005D39C8" w:rsidRDefault="00734E8B" w:rsidP="00C9558D">
      <w:pPr>
        <w:pStyle w:val="a3"/>
        <w:numPr>
          <w:ilvl w:val="0"/>
          <w:numId w:val="10"/>
        </w:numPr>
        <w:spacing w:line="320" w:lineRule="exact"/>
        <w:ind w:leftChars="300" w:left="1035"/>
        <w:contextualSpacing/>
        <w:rPr>
          <w:rFonts w:ascii="HG丸ｺﾞｼｯｸM-PRO" w:eastAsia="HG丸ｺﾞｼｯｸM-PRO" w:hAnsi="HG丸ｺﾞｼｯｸM-PRO"/>
          <w:sz w:val="20"/>
          <w:szCs w:val="21"/>
        </w:rPr>
      </w:pPr>
      <w:r w:rsidRPr="005D39C8">
        <w:rPr>
          <w:rFonts w:ascii="HG丸ｺﾞｼｯｸM-PRO" w:eastAsia="HG丸ｺﾞｼｯｸM-PRO" w:hAnsi="HG丸ｺﾞｼｯｸM-PRO" w:hint="eastAsia"/>
          <w:sz w:val="20"/>
          <w:szCs w:val="21"/>
        </w:rPr>
        <w:t>原則</w:t>
      </w:r>
      <w:r w:rsidR="00E82E33" w:rsidRPr="005D39C8">
        <w:rPr>
          <w:rFonts w:ascii="HG丸ｺﾞｼｯｸM-PRO" w:eastAsia="HG丸ｺﾞｼｯｸM-PRO" w:hAnsi="HG丸ｺﾞｼｯｸM-PRO" w:hint="eastAsia"/>
          <w:sz w:val="20"/>
          <w:szCs w:val="21"/>
        </w:rPr>
        <w:t>5教科の学力検査</w:t>
      </w:r>
      <w:r w:rsidRPr="005D39C8">
        <w:rPr>
          <w:rFonts w:ascii="HG丸ｺﾞｼｯｸM-PRO" w:eastAsia="HG丸ｺﾞｼｯｸM-PRO" w:hAnsi="HG丸ｺﾞｼｯｸM-PRO" w:hint="eastAsia"/>
          <w:sz w:val="20"/>
          <w:szCs w:val="21"/>
        </w:rPr>
        <w:t>を</w:t>
      </w:r>
      <w:r w:rsidR="00E82E33" w:rsidRPr="005D39C8">
        <w:rPr>
          <w:rFonts w:ascii="HG丸ｺﾞｼｯｸM-PRO" w:eastAsia="HG丸ｺﾞｼｯｸM-PRO" w:hAnsi="HG丸ｺﾞｼｯｸM-PRO" w:hint="eastAsia"/>
          <w:sz w:val="20"/>
          <w:szCs w:val="21"/>
        </w:rPr>
        <w:t>実施</w:t>
      </w:r>
      <w:r w:rsidRPr="005D39C8">
        <w:rPr>
          <w:rFonts w:ascii="HG丸ｺﾞｼｯｸM-PRO" w:eastAsia="HG丸ｺﾞｼｯｸM-PRO" w:hAnsi="HG丸ｺﾞｼｯｸM-PRO" w:hint="eastAsia"/>
          <w:sz w:val="20"/>
          <w:szCs w:val="21"/>
        </w:rPr>
        <w:t>する。</w:t>
      </w:r>
    </w:p>
    <w:p w:rsidR="00991DAF" w:rsidRPr="0089438D" w:rsidRDefault="00E1051B" w:rsidP="00C87954">
      <w:pPr>
        <w:pStyle w:val="a3"/>
        <w:numPr>
          <w:ilvl w:val="0"/>
          <w:numId w:val="1"/>
        </w:numPr>
        <w:spacing w:line="320" w:lineRule="exact"/>
        <w:ind w:leftChars="500" w:left="1385"/>
        <w:contextualSpacing/>
        <w:rPr>
          <w:rFonts w:ascii="HG丸ｺﾞｼｯｸM-PRO" w:eastAsia="HG丸ｺﾞｼｯｸM-PRO" w:hAnsi="HG丸ｺﾞｼｯｸM-PRO" w:cs="ＭＳ Ｐゴシック"/>
          <w:color w:val="000000"/>
          <w:kern w:val="0"/>
          <w:sz w:val="20"/>
          <w:szCs w:val="21"/>
        </w:rPr>
      </w:pPr>
      <w:r w:rsidRPr="0089438D">
        <w:rPr>
          <w:rFonts w:ascii="HG丸ｺﾞｼｯｸM-PRO" w:eastAsia="HG丸ｺﾞｼｯｸM-PRO" w:hAnsi="HG丸ｺﾞｼｯｸM-PRO" w:hint="eastAsia"/>
          <w:sz w:val="20"/>
          <w:szCs w:val="21"/>
        </w:rPr>
        <w:t>中学校で培った学力を</w:t>
      </w:r>
      <w:r w:rsidR="005D3146" w:rsidRPr="0089438D">
        <w:rPr>
          <w:rFonts w:ascii="HG丸ｺﾞｼｯｸM-PRO" w:eastAsia="HG丸ｺﾞｼｯｸM-PRO" w:hAnsi="HG丸ｺﾞｼｯｸM-PRO" w:hint="eastAsia"/>
          <w:sz w:val="20"/>
          <w:szCs w:val="21"/>
        </w:rPr>
        <w:t>幅広く、国語、社会、数学、理科、英語の教科で</w:t>
      </w:r>
      <w:r w:rsidRPr="0089438D">
        <w:rPr>
          <w:rFonts w:ascii="HG丸ｺﾞｼｯｸM-PRO" w:eastAsia="HG丸ｺﾞｼｯｸM-PRO" w:hAnsi="HG丸ｺﾞｼｯｸM-PRO" w:hint="eastAsia"/>
          <w:sz w:val="20"/>
          <w:szCs w:val="21"/>
        </w:rPr>
        <w:t>評価するとともに、受験生</w:t>
      </w:r>
      <w:r w:rsidR="00107789">
        <w:rPr>
          <w:rFonts w:ascii="HG丸ｺﾞｼｯｸM-PRO" w:eastAsia="HG丸ｺﾞｼｯｸM-PRO" w:hAnsi="HG丸ｺﾞｼｯｸM-PRO" w:hint="eastAsia"/>
          <w:sz w:val="20"/>
          <w:szCs w:val="21"/>
        </w:rPr>
        <w:t>が、</w:t>
      </w:r>
      <w:r w:rsidR="005123E2" w:rsidRPr="0089438D">
        <w:rPr>
          <w:rFonts w:ascii="HG丸ｺﾞｼｯｸM-PRO" w:eastAsia="HG丸ｺﾞｼｯｸM-PRO" w:hAnsi="HG丸ｺﾞｼｯｸM-PRO" w:hint="eastAsia"/>
          <w:sz w:val="20"/>
          <w:szCs w:val="21"/>
        </w:rPr>
        <w:t>当該教科に対する</w:t>
      </w:r>
      <w:r w:rsidR="009F7DC3" w:rsidRPr="0089438D">
        <w:rPr>
          <w:rFonts w:ascii="HG丸ｺﾞｼｯｸM-PRO" w:eastAsia="HG丸ｺﾞｼｯｸM-PRO" w:hAnsi="HG丸ｺﾞｼｯｸM-PRO" w:hint="eastAsia"/>
          <w:sz w:val="20"/>
          <w:szCs w:val="21"/>
        </w:rPr>
        <w:t>十分な</w:t>
      </w:r>
      <w:r w:rsidR="005123E2" w:rsidRPr="0089438D">
        <w:rPr>
          <w:rFonts w:ascii="HG丸ｺﾞｼｯｸM-PRO" w:eastAsia="HG丸ｺﾞｼｯｸM-PRO" w:hAnsi="HG丸ｺﾞｼｯｸM-PRO" w:hint="eastAsia"/>
          <w:sz w:val="20"/>
          <w:szCs w:val="21"/>
        </w:rPr>
        <w:t>知識の習得</w:t>
      </w:r>
      <w:r w:rsidR="009F7DC3" w:rsidRPr="0089438D">
        <w:rPr>
          <w:rFonts w:ascii="HG丸ｺﾞｼｯｸM-PRO" w:eastAsia="HG丸ｺﾞｼｯｸM-PRO" w:hAnsi="HG丸ｺﾞｼｯｸM-PRO" w:hint="eastAsia"/>
          <w:sz w:val="20"/>
          <w:szCs w:val="21"/>
        </w:rPr>
        <w:t>を経て</w:t>
      </w:r>
      <w:r w:rsidR="00D127C5">
        <w:rPr>
          <w:rFonts w:ascii="HG丸ｺﾞｼｯｸM-PRO" w:eastAsia="HG丸ｺﾞｼｯｸM-PRO" w:hAnsi="HG丸ｺﾞｼｯｸM-PRO" w:hint="eastAsia"/>
          <w:sz w:val="20"/>
          <w:szCs w:val="21"/>
        </w:rPr>
        <w:t>入学者</w:t>
      </w:r>
      <w:r w:rsidR="003A5172" w:rsidRPr="0089438D">
        <w:rPr>
          <w:rFonts w:ascii="HG丸ｺﾞｼｯｸM-PRO" w:eastAsia="HG丸ｺﾞｼｯｸM-PRO" w:hAnsi="HG丸ｺﾞｼｯｸM-PRO" w:hint="eastAsia"/>
          <w:sz w:val="20"/>
          <w:szCs w:val="21"/>
        </w:rPr>
        <w:t>選抜</w:t>
      </w:r>
      <w:r w:rsidR="005D3146" w:rsidRPr="0089438D">
        <w:rPr>
          <w:rFonts w:ascii="HG丸ｺﾞｼｯｸM-PRO" w:eastAsia="HG丸ｺﾞｼｯｸM-PRO" w:hAnsi="HG丸ｺﾞｼｯｸM-PRO" w:hint="eastAsia"/>
          <w:sz w:val="20"/>
          <w:szCs w:val="21"/>
        </w:rPr>
        <w:t>に臨み、高等学校</w:t>
      </w:r>
      <w:r w:rsidR="00107789">
        <w:rPr>
          <w:rFonts w:ascii="HG丸ｺﾞｼｯｸM-PRO" w:eastAsia="HG丸ｺﾞｼｯｸM-PRO" w:hAnsi="HG丸ｺﾞｼｯｸM-PRO" w:hint="eastAsia"/>
          <w:sz w:val="20"/>
          <w:szCs w:val="21"/>
        </w:rPr>
        <w:t>における</w:t>
      </w:r>
      <w:r w:rsidR="005D3146" w:rsidRPr="0089438D">
        <w:rPr>
          <w:rFonts w:ascii="HG丸ｺﾞｼｯｸM-PRO" w:eastAsia="HG丸ｺﾞｼｯｸM-PRO" w:hAnsi="HG丸ｺﾞｼｯｸM-PRO" w:hint="eastAsia"/>
          <w:sz w:val="20"/>
          <w:szCs w:val="21"/>
        </w:rPr>
        <w:t>学習活動へ円滑</w:t>
      </w:r>
      <w:r w:rsidR="00107789">
        <w:rPr>
          <w:rFonts w:ascii="HG丸ｺﾞｼｯｸM-PRO" w:eastAsia="HG丸ｺﾞｼｯｸM-PRO" w:hAnsi="HG丸ｺﾞｼｯｸM-PRO" w:hint="eastAsia"/>
          <w:sz w:val="20"/>
          <w:szCs w:val="21"/>
        </w:rPr>
        <w:t>につなぐことができるよう</w:t>
      </w:r>
      <w:r w:rsidRPr="0089438D">
        <w:rPr>
          <w:rFonts w:ascii="HG丸ｺﾞｼｯｸM-PRO" w:eastAsia="HG丸ｺﾞｼｯｸM-PRO" w:hAnsi="HG丸ｺﾞｼｯｸM-PRO" w:hint="eastAsia"/>
          <w:sz w:val="20"/>
          <w:szCs w:val="21"/>
        </w:rPr>
        <w:t>、</w:t>
      </w:r>
      <w:r w:rsidRPr="0089438D">
        <w:rPr>
          <w:rFonts w:ascii="HG丸ｺﾞｼｯｸM-PRO" w:eastAsia="HG丸ｺﾞｼｯｸM-PRO" w:hAnsi="HG丸ｺﾞｼｯｸM-PRO" w:cs="ＭＳ Ｐゴシック" w:hint="eastAsia"/>
          <w:color w:val="000000"/>
          <w:kern w:val="0"/>
          <w:sz w:val="20"/>
          <w:szCs w:val="21"/>
        </w:rPr>
        <w:t>原則５教科</w:t>
      </w:r>
      <w:r w:rsidR="005D3146" w:rsidRPr="0089438D">
        <w:rPr>
          <w:rFonts w:ascii="HG丸ｺﾞｼｯｸM-PRO" w:eastAsia="HG丸ｺﾞｼｯｸM-PRO" w:hAnsi="HG丸ｺﾞｼｯｸM-PRO" w:cs="ＭＳ Ｐゴシック" w:hint="eastAsia"/>
          <w:color w:val="000000"/>
          <w:kern w:val="0"/>
          <w:sz w:val="20"/>
          <w:szCs w:val="21"/>
        </w:rPr>
        <w:t>（国語・社会・数学・理科・英語</w:t>
      </w:r>
      <w:r w:rsidR="00671D64" w:rsidRPr="0089438D">
        <w:rPr>
          <w:rFonts w:ascii="HG丸ｺﾞｼｯｸM-PRO" w:eastAsia="HG丸ｺﾞｼｯｸM-PRO" w:hAnsi="HG丸ｺﾞｼｯｸM-PRO" w:cs="ＭＳ Ｐゴシック" w:hint="eastAsia"/>
          <w:color w:val="000000"/>
          <w:kern w:val="0"/>
          <w:sz w:val="20"/>
          <w:szCs w:val="21"/>
        </w:rPr>
        <w:t>）</w:t>
      </w:r>
      <w:r w:rsidRPr="0089438D">
        <w:rPr>
          <w:rFonts w:ascii="HG丸ｺﾞｼｯｸM-PRO" w:eastAsia="HG丸ｺﾞｼｯｸM-PRO" w:hAnsi="HG丸ｺﾞｼｯｸM-PRO" w:cs="ＭＳ Ｐゴシック" w:hint="eastAsia"/>
          <w:color w:val="000000"/>
          <w:kern w:val="0"/>
          <w:sz w:val="20"/>
          <w:szCs w:val="21"/>
        </w:rPr>
        <w:t>の学力検査</w:t>
      </w:r>
      <w:r w:rsidR="00671D64" w:rsidRPr="0089438D">
        <w:rPr>
          <w:rFonts w:ascii="HG丸ｺﾞｼｯｸM-PRO" w:eastAsia="HG丸ｺﾞｼｯｸM-PRO" w:hAnsi="HG丸ｺﾞｼｯｸM-PRO" w:cs="ＭＳ Ｐゴシック" w:hint="eastAsia"/>
          <w:color w:val="000000"/>
          <w:kern w:val="0"/>
          <w:sz w:val="20"/>
          <w:szCs w:val="21"/>
        </w:rPr>
        <w:t>（教科横断型の検査を含む。）</w:t>
      </w:r>
      <w:r w:rsidR="003A5172" w:rsidRPr="0089438D">
        <w:rPr>
          <w:rFonts w:ascii="HG丸ｺﾞｼｯｸM-PRO" w:eastAsia="HG丸ｺﾞｼｯｸM-PRO" w:hAnsi="HG丸ｺﾞｼｯｸM-PRO" w:cs="ＭＳ Ｐゴシック" w:hint="eastAsia"/>
          <w:color w:val="000000"/>
          <w:kern w:val="0"/>
          <w:sz w:val="20"/>
          <w:szCs w:val="21"/>
        </w:rPr>
        <w:t>を実施する。</w:t>
      </w:r>
    </w:p>
    <w:p w:rsidR="00991DAF" w:rsidRDefault="00E82E33"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991DAF">
        <w:rPr>
          <w:rFonts w:ascii="HG丸ｺﾞｼｯｸM-PRO" w:eastAsia="HG丸ｺﾞｼｯｸM-PRO" w:hAnsi="HG丸ｺﾞｼｯｸM-PRO" w:hint="eastAsia"/>
          <w:sz w:val="20"/>
          <w:szCs w:val="21"/>
        </w:rPr>
        <w:t>技能を重視する学科では</w:t>
      </w:r>
      <w:r w:rsidR="002E1F7D" w:rsidRPr="00991DAF">
        <w:rPr>
          <w:rFonts w:ascii="HG丸ｺﾞｼｯｸM-PRO" w:eastAsia="HG丸ｺﾞｼｯｸM-PRO" w:hAnsi="HG丸ｺﾞｼｯｸM-PRO" w:hint="eastAsia"/>
          <w:sz w:val="20"/>
          <w:szCs w:val="21"/>
        </w:rPr>
        <w:t>、５教科の学力検査に加えて</w:t>
      </w:r>
      <w:r w:rsidRPr="00991DAF">
        <w:rPr>
          <w:rFonts w:ascii="HG丸ｺﾞｼｯｸM-PRO" w:eastAsia="HG丸ｺﾞｼｯｸM-PRO" w:hAnsi="HG丸ｺﾞｼｯｸM-PRO" w:hint="eastAsia"/>
          <w:sz w:val="20"/>
          <w:szCs w:val="21"/>
        </w:rPr>
        <w:t>実技検査を</w:t>
      </w:r>
      <w:r w:rsidR="00754FF3" w:rsidRPr="00991DAF">
        <w:rPr>
          <w:rFonts w:ascii="HG丸ｺﾞｼｯｸM-PRO" w:eastAsia="HG丸ｺﾞｼｯｸM-PRO" w:hAnsi="HG丸ｺﾞｼｯｸM-PRO" w:hint="eastAsia"/>
          <w:sz w:val="20"/>
          <w:szCs w:val="21"/>
        </w:rPr>
        <w:t>実施する。また、</w:t>
      </w:r>
      <w:r w:rsidRPr="00991DAF">
        <w:rPr>
          <w:rFonts w:ascii="HG丸ｺﾞｼｯｸM-PRO" w:eastAsia="HG丸ｺﾞｼｯｸM-PRO" w:hAnsi="HG丸ｺﾞｼｯｸM-PRO" w:hint="eastAsia"/>
          <w:sz w:val="20"/>
          <w:szCs w:val="21"/>
        </w:rPr>
        <w:t>意欲を重視する学科では</w:t>
      </w:r>
      <w:r w:rsidR="002E1F7D" w:rsidRPr="00991DAF">
        <w:rPr>
          <w:rFonts w:ascii="HG丸ｺﾞｼｯｸM-PRO" w:eastAsia="HG丸ｺﾞｼｯｸM-PRO" w:hAnsi="HG丸ｺﾞｼｯｸM-PRO" w:hint="eastAsia"/>
          <w:sz w:val="20"/>
          <w:szCs w:val="21"/>
        </w:rPr>
        <w:t>、5教科の学力検査に加えて</w:t>
      </w:r>
      <w:r w:rsidRPr="00991DAF">
        <w:rPr>
          <w:rFonts w:ascii="HG丸ｺﾞｼｯｸM-PRO" w:eastAsia="HG丸ｺﾞｼｯｸM-PRO" w:hAnsi="HG丸ｺﾞｼｯｸM-PRO" w:hint="eastAsia"/>
          <w:sz w:val="20"/>
          <w:szCs w:val="21"/>
        </w:rPr>
        <w:t>面接を実施し、</w:t>
      </w:r>
      <w:r w:rsidR="00754FF3" w:rsidRPr="00991DAF">
        <w:rPr>
          <w:rFonts w:ascii="HG丸ｺﾞｼｯｸM-PRO" w:eastAsia="HG丸ｺﾞｼｯｸM-PRO" w:hAnsi="HG丸ｺﾞｼｯｸM-PRO" w:hint="eastAsia"/>
          <w:sz w:val="20"/>
          <w:szCs w:val="21"/>
        </w:rPr>
        <w:t>自己申告書及び調査書の「活動/行動の記録」と</w:t>
      </w:r>
      <w:r w:rsidR="00776D1E" w:rsidRPr="00991DAF">
        <w:rPr>
          <w:rFonts w:ascii="HG丸ｺﾞｼｯｸM-PRO" w:eastAsia="HG丸ｺﾞｼｯｸM-PRO" w:hAnsi="HG丸ｺﾞｼｯｸM-PRO" w:hint="eastAsia"/>
          <w:sz w:val="20"/>
          <w:szCs w:val="21"/>
        </w:rPr>
        <w:t>併せて</w:t>
      </w:r>
      <w:r w:rsidRPr="00991DAF">
        <w:rPr>
          <w:rFonts w:ascii="HG丸ｺﾞｼｯｸM-PRO" w:eastAsia="HG丸ｺﾞｼｯｸM-PRO" w:hAnsi="HG丸ｺﾞｼｯｸM-PRO" w:hint="eastAsia"/>
          <w:sz w:val="20"/>
          <w:szCs w:val="21"/>
        </w:rPr>
        <w:t>選抜資料とする。</w:t>
      </w:r>
    </w:p>
    <w:p w:rsidR="00E379AD" w:rsidRPr="005B3041" w:rsidRDefault="00E379AD" w:rsidP="00C87954">
      <w:pPr>
        <w:pStyle w:val="a3"/>
        <w:numPr>
          <w:ilvl w:val="0"/>
          <w:numId w:val="1"/>
        </w:numPr>
        <w:spacing w:line="320" w:lineRule="exact"/>
        <w:ind w:leftChars="500" w:left="1385"/>
        <w:contextualSpacing/>
        <w:rPr>
          <w:rFonts w:ascii="HG丸ｺﾞｼｯｸM-PRO" w:eastAsia="HG丸ｺﾞｼｯｸM-PRO" w:hAnsi="HG丸ｺﾞｼｯｸM-PRO" w:cs="ＭＳ Ｐゴシック"/>
          <w:color w:val="000000"/>
          <w:kern w:val="0"/>
          <w:sz w:val="20"/>
          <w:szCs w:val="21"/>
        </w:rPr>
      </w:pPr>
      <w:r w:rsidRPr="005B3041">
        <w:rPr>
          <w:rFonts w:ascii="HG丸ｺﾞｼｯｸM-PRO" w:eastAsia="HG丸ｺﾞｼｯｸM-PRO" w:hAnsi="HG丸ｺﾞｼｯｸM-PRO" w:hint="eastAsia"/>
          <w:sz w:val="20"/>
          <w:szCs w:val="21"/>
        </w:rPr>
        <w:t>定時制の課程・多部制単位制Ⅲ部</w:t>
      </w:r>
      <w:r w:rsidR="00932D62">
        <w:rPr>
          <w:rFonts w:ascii="HG丸ｺﾞｼｯｸM-PRO" w:eastAsia="HG丸ｺﾞｼｯｸM-PRO" w:hAnsi="HG丸ｺﾞｼｯｸM-PRO" w:hint="eastAsia"/>
          <w:sz w:val="20"/>
          <w:szCs w:val="21"/>
        </w:rPr>
        <w:t>は</w:t>
      </w:r>
      <w:r w:rsidRPr="005B3041">
        <w:rPr>
          <w:rFonts w:ascii="HG丸ｺﾞｼｯｸM-PRO" w:eastAsia="HG丸ｺﾞｼｯｸM-PRO" w:hAnsi="HG丸ｺﾞｼｯｸM-PRO" w:hint="eastAsia"/>
          <w:sz w:val="20"/>
          <w:szCs w:val="21"/>
        </w:rPr>
        <w:t>、学力検査を３教科</w:t>
      </w:r>
      <w:r w:rsidR="002E1F7D">
        <w:rPr>
          <w:rFonts w:ascii="HG丸ｺﾞｼｯｸM-PRO" w:eastAsia="HG丸ｺﾞｼｯｸM-PRO" w:hAnsi="HG丸ｺﾞｼｯｸM-PRO" w:hint="eastAsia"/>
          <w:sz w:val="20"/>
          <w:szCs w:val="21"/>
        </w:rPr>
        <w:t>（国語・数学・英語）</w:t>
      </w:r>
      <w:r w:rsidRPr="005B3041">
        <w:rPr>
          <w:rFonts w:ascii="HG丸ｺﾞｼｯｸM-PRO" w:eastAsia="HG丸ｺﾞｼｯｸM-PRO" w:hAnsi="HG丸ｺﾞｼｯｸM-PRO" w:hint="eastAsia"/>
          <w:sz w:val="20"/>
          <w:szCs w:val="21"/>
        </w:rPr>
        <w:t>とし、通信制の課程</w:t>
      </w:r>
      <w:r w:rsidR="00932D62">
        <w:rPr>
          <w:rFonts w:ascii="HG丸ｺﾞｼｯｸM-PRO" w:eastAsia="HG丸ｺﾞｼｯｸM-PRO" w:hAnsi="HG丸ｺﾞｼｯｸM-PRO" w:hint="eastAsia"/>
          <w:sz w:val="20"/>
          <w:szCs w:val="21"/>
        </w:rPr>
        <w:t>は</w:t>
      </w:r>
      <w:r w:rsidRPr="005B3041">
        <w:rPr>
          <w:rFonts w:ascii="HG丸ｺﾞｼｯｸM-PRO" w:eastAsia="HG丸ｺﾞｼｯｸM-PRO" w:hAnsi="HG丸ｺﾞｼｯｸM-PRO" w:hint="eastAsia"/>
          <w:sz w:val="20"/>
          <w:szCs w:val="21"/>
        </w:rPr>
        <w:t>、学力検査を実施せずに面接を実施する。</w:t>
      </w:r>
    </w:p>
    <w:p w:rsidR="00EF0A72" w:rsidRDefault="00EF0A72" w:rsidP="003D0909">
      <w:pPr>
        <w:spacing w:line="320" w:lineRule="exact"/>
        <w:contextualSpacing/>
        <w:rPr>
          <w:rFonts w:ascii="HG丸ｺﾞｼｯｸM-PRO" w:eastAsia="HG丸ｺﾞｼｯｸM-PRO" w:hAnsi="HG丸ｺﾞｼｯｸM-PRO"/>
          <w:sz w:val="20"/>
          <w:szCs w:val="21"/>
        </w:rPr>
      </w:pPr>
    </w:p>
    <w:p w:rsidR="0089438D" w:rsidRPr="005D39C8" w:rsidRDefault="005D39C8" w:rsidP="00950092">
      <w:pPr>
        <w:spacing w:line="32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  ３-２　</w:t>
      </w:r>
      <w:r w:rsidR="00CE697D" w:rsidRPr="005D39C8">
        <w:rPr>
          <w:rFonts w:asciiTheme="majorEastAsia" w:eastAsiaTheme="majorEastAsia" w:hAnsiTheme="majorEastAsia" w:hint="eastAsia"/>
          <w:b/>
          <w:szCs w:val="21"/>
        </w:rPr>
        <w:t>調査書</w:t>
      </w:r>
    </w:p>
    <w:p w:rsidR="00991DAF" w:rsidRPr="005D39C8" w:rsidRDefault="00857EC9" w:rsidP="00C9558D">
      <w:pPr>
        <w:pStyle w:val="a3"/>
        <w:numPr>
          <w:ilvl w:val="0"/>
          <w:numId w:val="11"/>
        </w:numPr>
        <w:spacing w:line="320" w:lineRule="exact"/>
        <w:ind w:leftChars="300" w:left="1035"/>
        <w:contextualSpacing/>
        <w:rPr>
          <w:rFonts w:ascii="HG丸ｺﾞｼｯｸM-PRO" w:eastAsia="HG丸ｺﾞｼｯｸM-PRO" w:hAnsi="HG丸ｺﾞｼｯｸM-PRO"/>
          <w:sz w:val="20"/>
          <w:szCs w:val="21"/>
        </w:rPr>
      </w:pPr>
      <w:r w:rsidRPr="005D39C8">
        <w:rPr>
          <w:rFonts w:ascii="HG丸ｺﾞｼｯｸM-PRO" w:eastAsia="HG丸ｺﾞｼｯｸM-PRO" w:hAnsi="HG丸ｺﾞｼｯｸM-PRO" w:hint="eastAsia"/>
          <w:sz w:val="20"/>
          <w:szCs w:val="21"/>
        </w:rPr>
        <w:t>目標に準拠した評価（いわゆる絶対評価）</w:t>
      </w:r>
      <w:r w:rsidR="00AA204E" w:rsidRPr="005D39C8">
        <w:rPr>
          <w:rFonts w:ascii="HG丸ｺﾞｼｯｸM-PRO" w:eastAsia="HG丸ｺﾞｼｯｸM-PRO" w:hAnsi="HG丸ｺﾞｼｯｸM-PRO" w:hint="eastAsia"/>
          <w:sz w:val="20"/>
          <w:szCs w:val="21"/>
        </w:rPr>
        <w:t>を</w:t>
      </w:r>
      <w:r w:rsidRPr="005D39C8">
        <w:rPr>
          <w:rFonts w:ascii="HG丸ｺﾞｼｯｸM-PRO" w:eastAsia="HG丸ｺﾞｼｯｸM-PRO" w:hAnsi="HG丸ｺﾞｼｯｸM-PRO" w:hint="eastAsia"/>
          <w:sz w:val="20"/>
          <w:szCs w:val="21"/>
        </w:rPr>
        <w:t>平成</w:t>
      </w:r>
      <w:r w:rsidR="002E0D5C" w:rsidRPr="005D39C8">
        <w:rPr>
          <w:rFonts w:ascii="HG丸ｺﾞｼｯｸM-PRO" w:eastAsia="HG丸ｺﾞｼｯｸM-PRO" w:hAnsi="HG丸ｺﾞｼｯｸM-PRO" w:hint="eastAsia"/>
          <w:sz w:val="20"/>
          <w:szCs w:val="21"/>
        </w:rPr>
        <w:t>28</w:t>
      </w:r>
      <w:r w:rsidRPr="005D39C8">
        <w:rPr>
          <w:rFonts w:ascii="HG丸ｺﾞｼｯｸM-PRO" w:eastAsia="HG丸ｺﾞｼｯｸM-PRO" w:hAnsi="HG丸ｺﾞｼｯｸM-PRO" w:hint="eastAsia"/>
          <w:sz w:val="20"/>
          <w:szCs w:val="21"/>
        </w:rPr>
        <w:t>年度</w:t>
      </w:r>
      <w:r w:rsidR="00D127C5">
        <w:rPr>
          <w:rFonts w:ascii="HG丸ｺﾞｼｯｸM-PRO" w:eastAsia="HG丸ｺﾞｼｯｸM-PRO" w:hAnsi="HG丸ｺﾞｼｯｸM-PRO" w:hint="eastAsia"/>
          <w:sz w:val="20"/>
          <w:szCs w:val="21"/>
        </w:rPr>
        <w:t>入学者</w:t>
      </w:r>
      <w:r w:rsidRPr="005D39C8">
        <w:rPr>
          <w:rFonts w:ascii="HG丸ｺﾞｼｯｸM-PRO" w:eastAsia="HG丸ｺﾞｼｯｸM-PRO" w:hAnsi="HG丸ｺﾞｼｯｸM-PRO" w:hint="eastAsia"/>
          <w:sz w:val="20"/>
          <w:szCs w:val="21"/>
        </w:rPr>
        <w:t>選抜から導入</w:t>
      </w:r>
      <w:r w:rsidR="00AA204E" w:rsidRPr="005D39C8">
        <w:rPr>
          <w:rFonts w:ascii="HG丸ｺﾞｼｯｸM-PRO" w:eastAsia="HG丸ｺﾞｼｯｸM-PRO" w:hAnsi="HG丸ｺﾞｼｯｸM-PRO" w:hint="eastAsia"/>
          <w:sz w:val="20"/>
          <w:szCs w:val="21"/>
        </w:rPr>
        <w:t>する。</w:t>
      </w:r>
    </w:p>
    <w:p w:rsidR="00CE697D" w:rsidRPr="00991DAF" w:rsidRDefault="00C368C1"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これまで早ければ平成28年度</w:t>
      </w:r>
      <w:r w:rsidR="00420ACD">
        <w:rPr>
          <w:rFonts w:ascii="HG丸ｺﾞｼｯｸM-PRO" w:eastAsia="HG丸ｺﾞｼｯｸM-PRO" w:hAnsi="HG丸ｺﾞｼｯｸM-PRO" w:hint="eastAsia"/>
          <w:sz w:val="20"/>
          <w:szCs w:val="21"/>
        </w:rPr>
        <w:t>入学者</w:t>
      </w:r>
      <w:r>
        <w:rPr>
          <w:rFonts w:ascii="HG丸ｺﾞｼｯｸM-PRO" w:eastAsia="HG丸ｺﾞｼｯｸM-PRO" w:hAnsi="HG丸ｺﾞｼｯｸM-PRO" w:hint="eastAsia"/>
          <w:sz w:val="20"/>
          <w:szCs w:val="21"/>
        </w:rPr>
        <w:t>選抜からとしていた導入時期</w:t>
      </w:r>
      <w:r w:rsidR="00107789">
        <w:rPr>
          <w:rFonts w:ascii="HG丸ｺﾞｼｯｸM-PRO" w:eastAsia="HG丸ｺﾞｼｯｸM-PRO" w:hAnsi="HG丸ｺﾞｼｯｸM-PRO" w:hint="eastAsia"/>
          <w:sz w:val="20"/>
          <w:szCs w:val="21"/>
        </w:rPr>
        <w:t>について</w:t>
      </w:r>
      <w:r>
        <w:rPr>
          <w:rFonts w:ascii="HG丸ｺﾞｼｯｸM-PRO" w:eastAsia="HG丸ｺﾞｼｯｸM-PRO" w:hAnsi="HG丸ｺﾞｼｯｸM-PRO" w:hint="eastAsia"/>
          <w:sz w:val="20"/>
          <w:szCs w:val="21"/>
        </w:rPr>
        <w:t>、</w:t>
      </w:r>
      <w:r w:rsidR="00F0015D">
        <w:rPr>
          <w:rFonts w:ascii="HG丸ｺﾞｼｯｸM-PRO" w:eastAsia="HG丸ｺﾞｼｯｸM-PRO" w:hAnsi="HG丸ｺﾞｼｯｸM-PRO" w:hint="eastAsia"/>
          <w:sz w:val="20"/>
          <w:szCs w:val="21"/>
        </w:rPr>
        <w:t>そ</w:t>
      </w:r>
      <w:r w:rsidR="00DA6636">
        <w:rPr>
          <w:rFonts w:ascii="HG丸ｺﾞｼｯｸM-PRO" w:eastAsia="HG丸ｺﾞｼｯｸM-PRO" w:hAnsi="HG丸ｺﾞｼｯｸM-PRO" w:hint="eastAsia"/>
          <w:sz w:val="20"/>
          <w:szCs w:val="21"/>
        </w:rPr>
        <w:t>の準備が整いつつある</w:t>
      </w:r>
      <w:r>
        <w:rPr>
          <w:rFonts w:ascii="HG丸ｺﾞｼｯｸM-PRO" w:eastAsia="HG丸ｺﾞｼｯｸM-PRO" w:hAnsi="HG丸ｺﾞｼｯｸM-PRO" w:hint="eastAsia"/>
          <w:sz w:val="20"/>
          <w:szCs w:val="21"/>
        </w:rPr>
        <w:t>こと</w:t>
      </w:r>
      <w:r w:rsidR="00107789">
        <w:rPr>
          <w:rFonts w:ascii="HG丸ｺﾞｼｯｸM-PRO" w:eastAsia="HG丸ｺﾞｼｯｸM-PRO" w:hAnsi="HG丸ｺﾞｼｯｸM-PRO" w:hint="eastAsia"/>
          <w:sz w:val="20"/>
          <w:szCs w:val="21"/>
        </w:rPr>
        <w:t>に</w:t>
      </w:r>
      <w:r>
        <w:rPr>
          <w:rFonts w:ascii="HG丸ｺﾞｼｯｸM-PRO" w:eastAsia="HG丸ｺﾞｼｯｸM-PRO" w:hAnsi="HG丸ｺﾞｼｯｸM-PRO" w:hint="eastAsia"/>
          <w:sz w:val="20"/>
          <w:szCs w:val="21"/>
        </w:rPr>
        <w:t>鑑み、</w:t>
      </w:r>
      <w:r w:rsidR="00CE697D" w:rsidRPr="00991DAF">
        <w:rPr>
          <w:rFonts w:ascii="HG丸ｺﾞｼｯｸM-PRO" w:eastAsia="HG丸ｺﾞｼｯｸM-PRO" w:hAnsi="HG丸ｺﾞｼｯｸM-PRO" w:hint="eastAsia"/>
          <w:sz w:val="20"/>
          <w:szCs w:val="21"/>
        </w:rPr>
        <w:t>平成28年度</w:t>
      </w:r>
      <w:r w:rsidR="00107789">
        <w:rPr>
          <w:rFonts w:ascii="HG丸ｺﾞｼｯｸM-PRO" w:eastAsia="HG丸ｺﾞｼｯｸM-PRO" w:hAnsi="HG丸ｺﾞｼｯｸM-PRO" w:hint="eastAsia"/>
          <w:sz w:val="20"/>
          <w:szCs w:val="21"/>
        </w:rPr>
        <w:t>入学者</w:t>
      </w:r>
      <w:r w:rsidR="00CE697D" w:rsidRPr="00991DAF">
        <w:rPr>
          <w:rFonts w:ascii="HG丸ｺﾞｼｯｸM-PRO" w:eastAsia="HG丸ｺﾞｼｯｸM-PRO" w:hAnsi="HG丸ｺﾞｼｯｸM-PRO" w:hint="eastAsia"/>
          <w:sz w:val="20"/>
          <w:szCs w:val="21"/>
        </w:rPr>
        <w:t>選抜から</w:t>
      </w:r>
      <w:r>
        <w:rPr>
          <w:rFonts w:ascii="HG丸ｺﾞｼｯｸM-PRO" w:eastAsia="HG丸ｺﾞｼｯｸM-PRO" w:hAnsi="HG丸ｺﾞｼｯｸM-PRO" w:hint="eastAsia"/>
          <w:sz w:val="20"/>
          <w:szCs w:val="21"/>
        </w:rPr>
        <w:t>と</w:t>
      </w:r>
      <w:r w:rsidR="00CE697D" w:rsidRPr="00991DAF">
        <w:rPr>
          <w:rFonts w:ascii="HG丸ｺﾞｼｯｸM-PRO" w:eastAsia="HG丸ｺﾞｼｯｸM-PRO" w:hAnsi="HG丸ｺﾞｼｯｸM-PRO" w:hint="eastAsia"/>
          <w:sz w:val="20"/>
          <w:szCs w:val="21"/>
        </w:rPr>
        <w:t>する。</w:t>
      </w:r>
    </w:p>
    <w:p w:rsidR="00991DAF" w:rsidRPr="005D39C8" w:rsidRDefault="00857EC9" w:rsidP="00C9558D">
      <w:pPr>
        <w:pStyle w:val="a3"/>
        <w:numPr>
          <w:ilvl w:val="0"/>
          <w:numId w:val="11"/>
        </w:numPr>
        <w:spacing w:line="320" w:lineRule="exact"/>
        <w:ind w:leftChars="300" w:left="1035"/>
        <w:contextualSpacing/>
        <w:rPr>
          <w:rFonts w:ascii="HG丸ｺﾞｼｯｸM-PRO" w:eastAsia="HG丸ｺﾞｼｯｸM-PRO" w:hAnsi="HG丸ｺﾞｼｯｸM-PRO"/>
          <w:sz w:val="20"/>
          <w:szCs w:val="21"/>
        </w:rPr>
      </w:pPr>
      <w:r w:rsidRPr="005D39C8">
        <w:rPr>
          <w:rFonts w:ascii="HG丸ｺﾞｼｯｸM-PRO" w:eastAsia="HG丸ｺﾞｼｯｸM-PRO" w:hAnsi="HG丸ｺﾞｼｯｸM-PRO" w:hint="eastAsia"/>
          <w:sz w:val="20"/>
          <w:szCs w:val="21"/>
        </w:rPr>
        <w:t>評価対象学年</w:t>
      </w:r>
      <w:r w:rsidR="00AA204E" w:rsidRPr="005D39C8">
        <w:rPr>
          <w:rFonts w:ascii="HG丸ｺﾞｼｯｸM-PRO" w:eastAsia="HG丸ｺﾞｼｯｸM-PRO" w:hAnsi="HG丸ｺﾞｼｯｸM-PRO" w:hint="eastAsia"/>
          <w:sz w:val="20"/>
          <w:szCs w:val="21"/>
        </w:rPr>
        <w:t>を</w:t>
      </w:r>
      <w:r w:rsidR="00107789" w:rsidRPr="005D39C8">
        <w:rPr>
          <w:rFonts w:ascii="HG丸ｺﾞｼｯｸM-PRO" w:eastAsia="HG丸ｺﾞｼｯｸM-PRO" w:hAnsi="HG丸ｺﾞｼｯｸM-PRO" w:hint="eastAsia"/>
          <w:sz w:val="20"/>
          <w:szCs w:val="21"/>
        </w:rPr>
        <w:t>第１学年～第３学年に</w:t>
      </w:r>
      <w:r w:rsidRPr="005D39C8">
        <w:rPr>
          <w:rFonts w:ascii="HG丸ｺﾞｼｯｸM-PRO" w:eastAsia="HG丸ｺﾞｼｯｸM-PRO" w:hAnsi="HG丸ｺﾞｼｯｸM-PRO" w:hint="eastAsia"/>
          <w:sz w:val="20"/>
          <w:szCs w:val="21"/>
        </w:rPr>
        <w:t>拡大</w:t>
      </w:r>
      <w:r w:rsidR="00AA204E" w:rsidRPr="005D39C8">
        <w:rPr>
          <w:rFonts w:ascii="HG丸ｺﾞｼｯｸM-PRO" w:eastAsia="HG丸ｺﾞｼｯｸM-PRO" w:hAnsi="HG丸ｺﾞｼｯｸM-PRO" w:hint="eastAsia"/>
          <w:sz w:val="20"/>
          <w:szCs w:val="21"/>
        </w:rPr>
        <w:t>する。</w:t>
      </w:r>
    </w:p>
    <w:p w:rsidR="00107789" w:rsidRPr="00AD0C24" w:rsidRDefault="00DF28E3"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107789">
        <w:rPr>
          <w:rFonts w:ascii="HG丸ｺﾞｼｯｸM-PRO" w:eastAsia="HG丸ｺﾞｼｯｸM-PRO" w:hAnsi="HG丸ｺﾞｼｯｸM-PRO" w:hint="eastAsia"/>
          <w:sz w:val="20"/>
          <w:szCs w:val="21"/>
        </w:rPr>
        <w:t>中学</w:t>
      </w:r>
      <w:r w:rsidR="00C01B07">
        <w:rPr>
          <w:rFonts w:ascii="HG丸ｺﾞｼｯｸM-PRO" w:eastAsia="HG丸ｺﾞｼｯｸM-PRO" w:hAnsi="HG丸ｺﾞｼｯｸM-PRO" w:hint="eastAsia"/>
          <w:sz w:val="20"/>
          <w:szCs w:val="21"/>
        </w:rPr>
        <w:t>１年</w:t>
      </w:r>
      <w:r w:rsidR="00107789" w:rsidRPr="00107789">
        <w:rPr>
          <w:rFonts w:ascii="HG丸ｺﾞｼｯｸM-PRO" w:eastAsia="HG丸ｺﾞｼｯｸM-PRO" w:hAnsi="HG丸ｺﾞｼｯｸM-PRO" w:hint="eastAsia"/>
          <w:sz w:val="20"/>
          <w:szCs w:val="21"/>
        </w:rPr>
        <w:t>からの</w:t>
      </w:r>
      <w:r w:rsidRPr="00107789">
        <w:rPr>
          <w:rFonts w:ascii="HG丸ｺﾞｼｯｸM-PRO" w:eastAsia="HG丸ｺﾞｼｯｸM-PRO" w:hAnsi="HG丸ｺﾞｼｯｸM-PRO" w:hint="eastAsia"/>
          <w:sz w:val="20"/>
          <w:szCs w:val="21"/>
        </w:rPr>
        <w:t>学習活動を</w:t>
      </w:r>
      <w:r w:rsidR="00096C0A" w:rsidRPr="00107789">
        <w:rPr>
          <w:rFonts w:ascii="HG丸ｺﾞｼｯｸM-PRO" w:eastAsia="HG丸ｺﾞｼｯｸM-PRO" w:hAnsi="HG丸ｺﾞｼｯｸM-PRO" w:hint="eastAsia"/>
          <w:sz w:val="20"/>
          <w:szCs w:val="21"/>
        </w:rPr>
        <w:t>幅広く</w:t>
      </w:r>
      <w:r w:rsidRPr="00107789">
        <w:rPr>
          <w:rFonts w:ascii="HG丸ｺﾞｼｯｸM-PRO" w:eastAsia="HG丸ｺﾞｼｯｸM-PRO" w:hAnsi="HG丸ｺﾞｼｯｸM-PRO" w:hint="eastAsia"/>
          <w:sz w:val="20"/>
          <w:szCs w:val="21"/>
        </w:rPr>
        <w:t>評価</w:t>
      </w:r>
      <w:r w:rsidR="0080644A" w:rsidRPr="00107789">
        <w:rPr>
          <w:rFonts w:ascii="HG丸ｺﾞｼｯｸM-PRO" w:eastAsia="HG丸ｺﾞｼｯｸM-PRO" w:hAnsi="HG丸ｺﾞｼｯｸM-PRO" w:hint="eastAsia"/>
          <w:sz w:val="20"/>
          <w:szCs w:val="21"/>
        </w:rPr>
        <w:t>する</w:t>
      </w:r>
      <w:r w:rsidR="00107789" w:rsidRPr="00107789">
        <w:rPr>
          <w:rFonts w:ascii="HG丸ｺﾞｼｯｸM-PRO" w:eastAsia="HG丸ｺﾞｼｯｸM-PRO" w:hAnsi="HG丸ｺﾞｼｯｸM-PRO" w:hint="eastAsia"/>
          <w:sz w:val="20"/>
          <w:szCs w:val="21"/>
        </w:rPr>
        <w:t>とともに</w:t>
      </w:r>
      <w:r w:rsidR="0080644A" w:rsidRPr="00107789">
        <w:rPr>
          <w:rFonts w:ascii="HG丸ｺﾞｼｯｸM-PRO" w:eastAsia="HG丸ｺﾞｼｯｸM-PRO" w:hAnsi="HG丸ｺﾞｼｯｸM-PRO" w:hint="eastAsia"/>
          <w:sz w:val="20"/>
          <w:szCs w:val="21"/>
        </w:rPr>
        <w:t>、</w:t>
      </w:r>
      <w:r w:rsidR="00C01B07">
        <w:rPr>
          <w:rFonts w:ascii="HG丸ｺﾞｼｯｸM-PRO" w:eastAsia="HG丸ｺﾞｼｯｸM-PRO" w:hAnsi="HG丸ｺﾞｼｯｸM-PRO" w:hint="eastAsia"/>
          <w:sz w:val="20"/>
          <w:szCs w:val="21"/>
        </w:rPr>
        <w:t>中学３年</w:t>
      </w:r>
      <w:r w:rsidR="00107789" w:rsidRPr="00107789">
        <w:rPr>
          <w:rFonts w:ascii="HG丸ｺﾞｼｯｸM-PRO" w:eastAsia="HG丸ｺﾞｼｯｸM-PRO" w:hAnsi="HG丸ｺﾞｼｯｸM-PRO" w:hint="eastAsia"/>
          <w:sz w:val="20"/>
          <w:szCs w:val="21"/>
        </w:rPr>
        <w:t>での学力をより重視する観点から、</w:t>
      </w:r>
      <w:r w:rsidR="001A0037" w:rsidRPr="00107789">
        <w:rPr>
          <w:rFonts w:ascii="HG丸ｺﾞｼｯｸM-PRO" w:eastAsia="HG丸ｺﾞｼｯｸM-PRO" w:hAnsi="HG丸ｺﾞｼｯｸM-PRO" w:hint="eastAsia"/>
          <w:sz w:val="20"/>
          <w:szCs w:val="21"/>
        </w:rPr>
        <w:t>第３学年の評定を第１、第２学年の評定の合計より</w:t>
      </w:r>
      <w:r w:rsidR="00EC64CB" w:rsidRPr="00107789">
        <w:rPr>
          <w:rFonts w:ascii="HG丸ｺﾞｼｯｸM-PRO" w:eastAsia="HG丸ｺﾞｼｯｸM-PRO" w:hAnsi="HG丸ｺﾞｼｯｸM-PRO" w:hint="eastAsia"/>
          <w:sz w:val="20"/>
          <w:szCs w:val="21"/>
        </w:rPr>
        <w:t>重く</w:t>
      </w:r>
      <w:r w:rsidR="004A0C0D" w:rsidRPr="00107789">
        <w:rPr>
          <w:rFonts w:ascii="HG丸ｺﾞｼｯｸM-PRO" w:eastAsia="HG丸ｺﾞｼｯｸM-PRO" w:hAnsi="HG丸ｺﾞｼｯｸM-PRO" w:hint="eastAsia"/>
          <w:sz w:val="20"/>
          <w:szCs w:val="21"/>
        </w:rPr>
        <w:t>評価する</w:t>
      </w:r>
      <w:r w:rsidR="00F1596E" w:rsidRPr="00107789">
        <w:rPr>
          <w:rFonts w:ascii="HG丸ｺﾞｼｯｸM-PRO" w:eastAsia="HG丸ｺﾞｼｯｸM-PRO" w:hAnsi="HG丸ｺﾞｼｯｸM-PRO" w:hint="eastAsia"/>
          <w:sz w:val="20"/>
          <w:szCs w:val="21"/>
        </w:rPr>
        <w:t>（３年評定</w:t>
      </w:r>
      <w:r w:rsidR="004A0C0D" w:rsidRPr="00107789">
        <w:rPr>
          <w:rFonts w:ascii="HG丸ｺﾞｼｯｸM-PRO" w:eastAsia="HG丸ｺﾞｼｯｸM-PRO" w:hAnsi="HG丸ｺﾞｼｯｸM-PRO" w:hint="eastAsia"/>
          <w:sz w:val="20"/>
          <w:szCs w:val="21"/>
        </w:rPr>
        <w:t>＞２</w:t>
      </w:r>
      <w:r w:rsidR="00F1596E" w:rsidRPr="00107789">
        <w:rPr>
          <w:rFonts w:ascii="HG丸ｺﾞｼｯｸM-PRO" w:eastAsia="HG丸ｺﾞｼｯｸM-PRO" w:hAnsi="HG丸ｺﾞｼｯｸM-PRO" w:hint="eastAsia"/>
          <w:sz w:val="20"/>
          <w:szCs w:val="21"/>
        </w:rPr>
        <w:t>年評定</w:t>
      </w:r>
      <w:r w:rsidR="004A0C0D" w:rsidRPr="00107789">
        <w:rPr>
          <w:rFonts w:ascii="HG丸ｺﾞｼｯｸM-PRO" w:eastAsia="HG丸ｺﾞｼｯｸM-PRO" w:hAnsi="HG丸ｺﾞｼｯｸM-PRO" w:hint="eastAsia"/>
          <w:sz w:val="20"/>
          <w:szCs w:val="21"/>
        </w:rPr>
        <w:t>＋１</w:t>
      </w:r>
      <w:r w:rsidR="00F1596E" w:rsidRPr="00107789">
        <w:rPr>
          <w:rFonts w:ascii="HG丸ｺﾞｼｯｸM-PRO" w:eastAsia="HG丸ｺﾞｼｯｸM-PRO" w:hAnsi="HG丸ｺﾞｼｯｸM-PRO" w:hint="eastAsia"/>
          <w:sz w:val="20"/>
          <w:szCs w:val="21"/>
        </w:rPr>
        <w:t>年評定）こと</w:t>
      </w:r>
      <w:r w:rsidR="004A0C0D" w:rsidRPr="00107789">
        <w:rPr>
          <w:rFonts w:ascii="HG丸ｺﾞｼｯｸM-PRO" w:eastAsia="HG丸ｺﾞｼｯｸM-PRO" w:hAnsi="HG丸ｺﾞｼｯｸM-PRO" w:hint="eastAsia"/>
          <w:sz w:val="20"/>
          <w:szCs w:val="21"/>
        </w:rPr>
        <w:t>とし、</w:t>
      </w:r>
      <w:r w:rsidR="00224D2B" w:rsidRPr="00107789">
        <w:rPr>
          <w:rFonts w:ascii="HG丸ｺﾞｼｯｸM-PRO" w:eastAsia="HG丸ｺﾞｼｯｸM-PRO" w:hAnsi="HG丸ｺﾞｼｯｸM-PRO" w:hint="eastAsia"/>
          <w:sz w:val="20"/>
          <w:szCs w:val="21"/>
        </w:rPr>
        <w:t>各学年</w:t>
      </w:r>
      <w:r w:rsidR="004A0C0D" w:rsidRPr="00107789">
        <w:rPr>
          <w:rFonts w:ascii="HG丸ｺﾞｼｯｸM-PRO" w:eastAsia="HG丸ｺﾞｼｯｸM-PRO" w:hAnsi="HG丸ｺﾞｼｯｸM-PRO" w:hint="eastAsia"/>
          <w:sz w:val="20"/>
          <w:szCs w:val="21"/>
        </w:rPr>
        <w:t>の</w:t>
      </w:r>
      <w:r w:rsidR="00224D2B" w:rsidRPr="00107789">
        <w:rPr>
          <w:rFonts w:ascii="HG丸ｺﾞｼｯｸM-PRO" w:eastAsia="HG丸ｺﾞｼｯｸM-PRO" w:hAnsi="HG丸ｺﾞｼｯｸM-PRO" w:hint="eastAsia"/>
          <w:sz w:val="20"/>
          <w:szCs w:val="21"/>
        </w:rPr>
        <w:t>評定</w:t>
      </w:r>
      <w:r w:rsidR="00CF3C2B" w:rsidRPr="00107789">
        <w:rPr>
          <w:rFonts w:ascii="HG丸ｺﾞｼｯｸM-PRO" w:eastAsia="HG丸ｺﾞｼｯｸM-PRO" w:hAnsi="HG丸ｺﾞｼｯｸM-PRO" w:hint="eastAsia"/>
          <w:sz w:val="20"/>
          <w:szCs w:val="21"/>
        </w:rPr>
        <w:t>の比率</w:t>
      </w:r>
      <w:r w:rsidR="00F1596E" w:rsidRPr="00107789">
        <w:rPr>
          <w:rFonts w:ascii="HG丸ｺﾞｼｯｸM-PRO" w:eastAsia="HG丸ｺﾞｼｯｸM-PRO" w:hAnsi="HG丸ｺﾞｼｯｸM-PRO" w:hint="eastAsia"/>
          <w:sz w:val="20"/>
          <w:szCs w:val="21"/>
        </w:rPr>
        <w:t>を</w:t>
      </w:r>
      <w:r w:rsidRPr="00107789">
        <w:rPr>
          <w:rFonts w:ascii="HG丸ｺﾞｼｯｸM-PRO" w:eastAsia="HG丸ｺﾞｼｯｸM-PRO" w:hAnsi="HG丸ｺﾞｼｯｸM-PRO" w:hint="eastAsia"/>
          <w:sz w:val="20"/>
          <w:szCs w:val="21"/>
        </w:rPr>
        <w:t>、３年：２年：１年</w:t>
      </w:r>
      <w:r w:rsidR="001A0037" w:rsidRPr="00107789">
        <w:rPr>
          <w:rFonts w:ascii="HG丸ｺﾞｼｯｸM-PRO" w:eastAsia="HG丸ｺﾞｼｯｸM-PRO" w:hAnsi="HG丸ｺﾞｼｯｸM-PRO" w:hint="eastAsia"/>
          <w:sz w:val="20"/>
          <w:szCs w:val="21"/>
        </w:rPr>
        <w:t xml:space="preserve"> </w:t>
      </w:r>
      <w:r w:rsidR="00F1596E" w:rsidRPr="00107789">
        <w:rPr>
          <w:rFonts w:ascii="HG丸ｺﾞｼｯｸM-PRO" w:eastAsia="HG丸ｺﾞｼｯｸM-PRO" w:hAnsi="HG丸ｺﾞｼｯｸM-PRO" w:hint="eastAsia"/>
          <w:sz w:val="20"/>
          <w:szCs w:val="21"/>
        </w:rPr>
        <w:t>＝</w:t>
      </w:r>
      <w:r w:rsidR="001A0037" w:rsidRPr="00107789">
        <w:rPr>
          <w:rFonts w:ascii="HG丸ｺﾞｼｯｸM-PRO" w:eastAsia="HG丸ｺﾞｼｯｸM-PRO" w:hAnsi="HG丸ｺﾞｼｯｸM-PRO" w:hint="eastAsia"/>
          <w:sz w:val="20"/>
          <w:szCs w:val="21"/>
        </w:rPr>
        <w:t xml:space="preserve"> </w:t>
      </w:r>
      <w:r w:rsidRPr="00107789">
        <w:rPr>
          <w:rFonts w:ascii="HG丸ｺﾞｼｯｸM-PRO" w:eastAsia="HG丸ｺﾞｼｯｸM-PRO" w:hAnsi="HG丸ｺﾞｼｯｸM-PRO" w:hint="eastAsia"/>
          <w:sz w:val="20"/>
          <w:szCs w:val="21"/>
        </w:rPr>
        <w:t>３：１：１</w:t>
      </w:r>
      <w:r w:rsidR="00CF3C2B" w:rsidRPr="00107789">
        <w:rPr>
          <w:rFonts w:ascii="HG丸ｺﾞｼｯｸM-PRO" w:eastAsia="HG丸ｺﾞｼｯｸM-PRO" w:hAnsi="HG丸ｺﾞｼｯｸM-PRO" w:hint="eastAsia"/>
          <w:sz w:val="20"/>
          <w:szCs w:val="21"/>
        </w:rPr>
        <w:t>とする</w:t>
      </w:r>
      <w:r w:rsidR="00F1596E" w:rsidRPr="00107789">
        <w:rPr>
          <w:rFonts w:ascii="HG丸ｺﾞｼｯｸM-PRO" w:eastAsia="HG丸ｺﾞｼｯｸM-PRO" w:hAnsi="HG丸ｺﾞｼｯｸM-PRO" w:hint="eastAsia"/>
          <w:sz w:val="20"/>
          <w:szCs w:val="21"/>
        </w:rPr>
        <w:t>。</w:t>
      </w:r>
    </w:p>
    <w:tbl>
      <w:tblPr>
        <w:tblStyle w:val="aa"/>
        <w:tblpPr w:leftFromText="142" w:rightFromText="142" w:vertAnchor="text" w:horzAnchor="margin" w:tblpXSpec="right" w:tblpY="130"/>
        <w:tblW w:w="0" w:type="auto"/>
        <w:tblLook w:val="04A0" w:firstRow="1" w:lastRow="0" w:firstColumn="1" w:lastColumn="0" w:noHBand="0" w:noVBand="1"/>
      </w:tblPr>
      <w:tblGrid>
        <w:gridCol w:w="8330"/>
      </w:tblGrid>
      <w:tr w:rsidR="00107789" w:rsidRPr="00420ACD" w:rsidTr="003D0909">
        <w:trPr>
          <w:trHeight w:val="701"/>
        </w:trPr>
        <w:tc>
          <w:tcPr>
            <w:tcW w:w="8330" w:type="dxa"/>
            <w:tcBorders>
              <w:top w:val="dotted" w:sz="4" w:space="0" w:color="auto"/>
              <w:left w:val="dotted" w:sz="4" w:space="0" w:color="auto"/>
              <w:bottom w:val="dotted" w:sz="4" w:space="0" w:color="auto"/>
              <w:right w:val="dotted" w:sz="4" w:space="0" w:color="auto"/>
            </w:tcBorders>
          </w:tcPr>
          <w:p w:rsidR="00107789" w:rsidRDefault="00107789" w:rsidP="003D0909">
            <w:pPr>
              <w:spacing w:line="320" w:lineRule="exact"/>
              <w:contextualSpacing/>
              <w:rPr>
                <w:rFonts w:ascii="HG丸ｺﾞｼｯｸM-PRO" w:eastAsia="HG丸ｺﾞｼｯｸM-PRO" w:hAnsi="HG丸ｺﾞｼｯｸM-PRO"/>
                <w:sz w:val="20"/>
                <w:szCs w:val="21"/>
              </w:rPr>
            </w:pPr>
            <w:r w:rsidRPr="00B351BF">
              <w:rPr>
                <w:rFonts w:ascii="HG丸ｺﾞｼｯｸM-PRO" w:eastAsia="HG丸ｺﾞｼｯｸM-PRO" w:hAnsi="HG丸ｺﾞｼｯｸM-PRO" w:hint="eastAsia"/>
                <w:sz w:val="18"/>
                <w:szCs w:val="21"/>
              </w:rPr>
              <w:t>ただし、平成30年度までは、経過措置として、評価対象学年を平成28年度</w:t>
            </w:r>
            <w:r w:rsidR="00420ACD">
              <w:rPr>
                <w:rFonts w:ascii="HG丸ｺﾞｼｯｸM-PRO" w:eastAsia="HG丸ｺﾞｼｯｸM-PRO" w:hAnsi="HG丸ｺﾞｼｯｸM-PRO" w:hint="eastAsia"/>
                <w:sz w:val="18"/>
                <w:szCs w:val="21"/>
              </w:rPr>
              <w:t>入学者</w:t>
            </w:r>
            <w:r w:rsidRPr="00B351BF">
              <w:rPr>
                <w:rFonts w:ascii="HG丸ｺﾞｼｯｸM-PRO" w:eastAsia="HG丸ｺﾞｼｯｸM-PRO" w:hAnsi="HG丸ｺﾞｼｯｸM-PRO" w:hint="eastAsia"/>
                <w:sz w:val="18"/>
                <w:szCs w:val="21"/>
              </w:rPr>
              <w:t>選抜においては第３学年のみ</w:t>
            </w:r>
            <w:r>
              <w:rPr>
                <w:rFonts w:ascii="HG丸ｺﾞｼｯｸM-PRO" w:eastAsia="HG丸ｺﾞｼｯｸM-PRO" w:hAnsi="HG丸ｺﾞｼｯｸM-PRO" w:hint="eastAsia"/>
                <w:sz w:val="18"/>
                <w:szCs w:val="21"/>
              </w:rPr>
              <w:t>、</w:t>
            </w:r>
            <w:r w:rsidRPr="00B351BF">
              <w:rPr>
                <w:rFonts w:ascii="HG丸ｺﾞｼｯｸM-PRO" w:eastAsia="HG丸ｺﾞｼｯｸM-PRO" w:hAnsi="HG丸ｺﾞｼｯｸM-PRO" w:hint="eastAsia"/>
                <w:sz w:val="18"/>
                <w:szCs w:val="21"/>
              </w:rPr>
              <w:t>平成29年度</w:t>
            </w:r>
            <w:r w:rsidR="00420ACD">
              <w:rPr>
                <w:rFonts w:ascii="HG丸ｺﾞｼｯｸM-PRO" w:eastAsia="HG丸ｺﾞｼｯｸM-PRO" w:hAnsi="HG丸ｺﾞｼｯｸM-PRO" w:hint="eastAsia"/>
                <w:sz w:val="18"/>
                <w:szCs w:val="21"/>
              </w:rPr>
              <w:t>入学者</w:t>
            </w:r>
            <w:r w:rsidRPr="00B351BF">
              <w:rPr>
                <w:rFonts w:ascii="HG丸ｺﾞｼｯｸM-PRO" w:eastAsia="HG丸ｺﾞｼｯｸM-PRO" w:hAnsi="HG丸ｺﾞｼｯｸM-PRO" w:hint="eastAsia"/>
                <w:sz w:val="18"/>
                <w:szCs w:val="21"/>
              </w:rPr>
              <w:t>選抜では第３、第２学年の</w:t>
            </w:r>
            <w:r>
              <w:rPr>
                <w:rFonts w:ascii="HG丸ｺﾞｼｯｸM-PRO" w:eastAsia="HG丸ｺﾞｼｯｸM-PRO" w:hAnsi="HG丸ｺﾞｼｯｸM-PRO" w:hint="eastAsia"/>
                <w:sz w:val="18"/>
                <w:szCs w:val="21"/>
              </w:rPr>
              <w:t>み（</w:t>
            </w:r>
            <w:r w:rsidRPr="00B351BF">
              <w:rPr>
                <w:rFonts w:ascii="HG丸ｺﾞｼｯｸM-PRO" w:eastAsia="HG丸ｺﾞｼｯｸM-PRO" w:hAnsi="HG丸ｺﾞｼｯｸM-PRO" w:hint="eastAsia"/>
                <w:sz w:val="18"/>
                <w:szCs w:val="21"/>
              </w:rPr>
              <w:t>評定の比率</w:t>
            </w:r>
            <w:r>
              <w:rPr>
                <w:rFonts w:ascii="HG丸ｺﾞｼｯｸM-PRO" w:eastAsia="HG丸ｺﾞｼｯｸM-PRO" w:hAnsi="HG丸ｺﾞｼｯｸM-PRO" w:hint="eastAsia"/>
                <w:sz w:val="18"/>
                <w:szCs w:val="21"/>
              </w:rPr>
              <w:t>は</w:t>
            </w:r>
            <w:r w:rsidRPr="00B351BF">
              <w:rPr>
                <w:rFonts w:ascii="HG丸ｺﾞｼｯｸM-PRO" w:eastAsia="HG丸ｺﾞｼｯｸM-PRO" w:hAnsi="HG丸ｺﾞｼｯｸM-PRO" w:hint="eastAsia"/>
                <w:sz w:val="18"/>
                <w:szCs w:val="21"/>
              </w:rPr>
              <w:t>３：１</w:t>
            </w:r>
            <w:r>
              <w:rPr>
                <w:rFonts w:ascii="HG丸ｺﾞｼｯｸM-PRO" w:eastAsia="HG丸ｺﾞｼｯｸM-PRO" w:hAnsi="HG丸ｺﾞｼｯｸM-PRO" w:hint="eastAsia"/>
                <w:sz w:val="18"/>
                <w:szCs w:val="21"/>
              </w:rPr>
              <w:t>）とする。</w:t>
            </w:r>
          </w:p>
        </w:tc>
      </w:tr>
    </w:tbl>
    <w:p w:rsidR="00107789" w:rsidRDefault="0089438D" w:rsidP="003D0909">
      <w:pPr>
        <w:spacing w:line="320" w:lineRule="exact"/>
        <w:contextualSpacing/>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ab/>
        <w:t xml:space="preserve">　</w:t>
      </w:r>
    </w:p>
    <w:p w:rsidR="00107789" w:rsidRDefault="00107789" w:rsidP="003D0909">
      <w:pPr>
        <w:spacing w:line="320" w:lineRule="exact"/>
        <w:contextualSpacing/>
        <w:rPr>
          <w:rFonts w:ascii="HG丸ｺﾞｼｯｸM-PRO" w:eastAsia="HG丸ｺﾞｼｯｸM-PRO" w:hAnsi="HG丸ｺﾞｼｯｸM-PRO"/>
          <w:sz w:val="20"/>
          <w:szCs w:val="21"/>
        </w:rPr>
      </w:pPr>
    </w:p>
    <w:p w:rsidR="00107789" w:rsidRDefault="00107789" w:rsidP="003D0909">
      <w:pPr>
        <w:spacing w:line="320" w:lineRule="exact"/>
        <w:contextualSpacing/>
        <w:rPr>
          <w:rFonts w:ascii="HG丸ｺﾞｼｯｸM-PRO" w:eastAsia="HG丸ｺﾞｼｯｸM-PRO" w:hAnsi="HG丸ｺﾞｼｯｸM-PRO"/>
          <w:sz w:val="20"/>
          <w:szCs w:val="21"/>
        </w:rPr>
      </w:pPr>
    </w:p>
    <w:p w:rsidR="00C368C1" w:rsidRPr="005D39C8" w:rsidRDefault="00164777" w:rsidP="00C9558D">
      <w:pPr>
        <w:pStyle w:val="a3"/>
        <w:numPr>
          <w:ilvl w:val="0"/>
          <w:numId w:val="11"/>
        </w:numPr>
        <w:spacing w:line="320" w:lineRule="exact"/>
        <w:ind w:leftChars="300" w:left="1035"/>
        <w:contextualSpacing/>
        <w:rPr>
          <w:rFonts w:ascii="HG丸ｺﾞｼｯｸM-PRO" w:eastAsia="HG丸ｺﾞｼｯｸM-PRO" w:hAnsi="HG丸ｺﾞｼｯｸM-PRO"/>
          <w:sz w:val="20"/>
          <w:szCs w:val="21"/>
        </w:rPr>
      </w:pPr>
      <w:r w:rsidRPr="005D39C8">
        <w:rPr>
          <w:rFonts w:ascii="HG丸ｺﾞｼｯｸM-PRO" w:eastAsia="HG丸ｺﾞｼｯｸM-PRO" w:hAnsi="HG丸ｺﾞｼｯｸM-PRO" w:hint="eastAsia"/>
          <w:sz w:val="20"/>
          <w:szCs w:val="21"/>
        </w:rPr>
        <w:t>学力検査</w:t>
      </w:r>
      <w:r w:rsidR="00024B3C" w:rsidRPr="005D39C8">
        <w:rPr>
          <w:rFonts w:ascii="HG丸ｺﾞｼｯｸM-PRO" w:eastAsia="HG丸ｺﾞｼｯｸM-PRO" w:hAnsi="HG丸ｺﾞｼｯｸM-PRO" w:hint="eastAsia"/>
          <w:sz w:val="20"/>
          <w:szCs w:val="21"/>
        </w:rPr>
        <w:t>の</w:t>
      </w:r>
      <w:r w:rsidRPr="005D39C8">
        <w:rPr>
          <w:rFonts w:ascii="HG丸ｺﾞｼｯｸM-PRO" w:eastAsia="HG丸ｺﾞｼｯｸM-PRO" w:hAnsi="HG丸ｺﾞｼｯｸM-PRO" w:hint="eastAsia"/>
          <w:sz w:val="20"/>
          <w:szCs w:val="21"/>
        </w:rPr>
        <w:t>成績と調査書</w:t>
      </w:r>
      <w:r w:rsidR="00024B3C" w:rsidRPr="005D39C8">
        <w:rPr>
          <w:rFonts w:ascii="HG丸ｺﾞｼｯｸM-PRO" w:eastAsia="HG丸ｺﾞｼｯｸM-PRO" w:hAnsi="HG丸ｺﾞｼｯｸM-PRO" w:hint="eastAsia"/>
          <w:sz w:val="20"/>
          <w:szCs w:val="21"/>
        </w:rPr>
        <w:t>の</w:t>
      </w:r>
      <w:r w:rsidRPr="005D39C8">
        <w:rPr>
          <w:rFonts w:ascii="HG丸ｺﾞｼｯｸM-PRO" w:eastAsia="HG丸ｺﾞｼｯｸM-PRO" w:hAnsi="HG丸ｺﾞｼｯｸM-PRO" w:hint="eastAsia"/>
          <w:sz w:val="20"/>
          <w:szCs w:val="21"/>
        </w:rPr>
        <w:t>評定の比率</w:t>
      </w:r>
      <w:r w:rsidR="00024B3C" w:rsidRPr="005D39C8">
        <w:rPr>
          <w:rFonts w:ascii="HG丸ｺﾞｼｯｸM-PRO" w:eastAsia="HG丸ｺﾞｼｯｸM-PRO" w:hAnsi="HG丸ｺﾞｼｯｸM-PRO" w:hint="eastAsia"/>
          <w:sz w:val="20"/>
          <w:szCs w:val="21"/>
        </w:rPr>
        <w:t>について</w:t>
      </w:r>
      <w:r w:rsidRPr="005D39C8">
        <w:rPr>
          <w:rFonts w:ascii="HG丸ｺﾞｼｯｸM-PRO" w:eastAsia="HG丸ｺﾞｼｯｸM-PRO" w:hAnsi="HG丸ｺﾞｼｯｸM-PRO" w:hint="eastAsia"/>
          <w:sz w:val="20"/>
          <w:szCs w:val="21"/>
        </w:rPr>
        <w:t>選択幅を広げる</w:t>
      </w:r>
      <w:r w:rsidR="00572DC1" w:rsidRPr="005D39C8">
        <w:rPr>
          <w:rFonts w:ascii="HG丸ｺﾞｼｯｸM-PRO" w:eastAsia="HG丸ｺﾞｼｯｸM-PRO" w:hAnsi="HG丸ｺﾞｼｯｸM-PRO" w:hint="eastAsia"/>
          <w:sz w:val="20"/>
          <w:szCs w:val="21"/>
        </w:rPr>
        <w:t>。</w:t>
      </w:r>
    </w:p>
    <w:p w:rsidR="00361C03" w:rsidRPr="0089438D" w:rsidRDefault="00572DC1"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89438D">
        <w:rPr>
          <w:rFonts w:ascii="HG丸ｺﾞｼｯｸM-PRO" w:eastAsia="HG丸ｺﾞｼｯｸM-PRO" w:hAnsi="HG丸ｺﾞｼｯｸM-PRO" w:hint="eastAsia"/>
          <w:sz w:val="20"/>
          <w:szCs w:val="21"/>
        </w:rPr>
        <w:t>それぞれの学校の状況に合わせて合否判定できるよう、</w:t>
      </w:r>
      <w:r w:rsidR="00224D2B" w:rsidRPr="0089438D">
        <w:rPr>
          <w:rFonts w:ascii="HG丸ｺﾞｼｯｸM-PRO" w:eastAsia="HG丸ｺﾞｼｯｸM-PRO" w:hAnsi="HG丸ｺﾞｼｯｸM-PRO" w:hint="eastAsia"/>
          <w:sz w:val="20"/>
          <w:szCs w:val="21"/>
        </w:rPr>
        <w:t>学力検査</w:t>
      </w:r>
      <w:r w:rsidR="00024B3C">
        <w:rPr>
          <w:rFonts w:ascii="HG丸ｺﾞｼｯｸM-PRO" w:eastAsia="HG丸ｺﾞｼｯｸM-PRO" w:hAnsi="HG丸ｺﾞｼｯｸM-PRO" w:hint="eastAsia"/>
          <w:sz w:val="20"/>
          <w:szCs w:val="21"/>
        </w:rPr>
        <w:t>の</w:t>
      </w:r>
      <w:r w:rsidR="00224D2B" w:rsidRPr="0089438D">
        <w:rPr>
          <w:rFonts w:ascii="HG丸ｺﾞｼｯｸM-PRO" w:eastAsia="HG丸ｺﾞｼｯｸM-PRO" w:hAnsi="HG丸ｺﾞｼｯｸM-PRO" w:hint="eastAsia"/>
          <w:sz w:val="20"/>
          <w:szCs w:val="21"/>
        </w:rPr>
        <w:t>成績と調査書</w:t>
      </w:r>
      <w:r w:rsidR="00024B3C">
        <w:rPr>
          <w:rFonts w:ascii="HG丸ｺﾞｼｯｸM-PRO" w:eastAsia="HG丸ｺﾞｼｯｸM-PRO" w:hAnsi="HG丸ｺﾞｼｯｸM-PRO" w:hint="eastAsia"/>
          <w:sz w:val="20"/>
          <w:szCs w:val="21"/>
        </w:rPr>
        <w:t>の</w:t>
      </w:r>
      <w:r w:rsidR="00224D2B" w:rsidRPr="0089438D">
        <w:rPr>
          <w:rFonts w:ascii="HG丸ｺﾞｼｯｸM-PRO" w:eastAsia="HG丸ｺﾞｼｯｸM-PRO" w:hAnsi="HG丸ｺﾞｼｯｸM-PRO" w:hint="eastAsia"/>
          <w:sz w:val="20"/>
          <w:szCs w:val="21"/>
        </w:rPr>
        <w:t>評定の比率について、３：７／４：６／５：５／６：４／７：３までの５つのパターンのうちから、</w:t>
      </w:r>
      <w:r w:rsidR="000A176A" w:rsidRPr="0089438D">
        <w:rPr>
          <w:rFonts w:ascii="HG丸ｺﾞｼｯｸM-PRO" w:eastAsia="HG丸ｺﾞｼｯｸM-PRO" w:hAnsi="HG丸ｺﾞｼｯｸM-PRO" w:hint="eastAsia"/>
          <w:sz w:val="20"/>
          <w:szCs w:val="21"/>
        </w:rPr>
        <w:t>高等</w:t>
      </w:r>
      <w:r w:rsidR="00224D2B" w:rsidRPr="0089438D">
        <w:rPr>
          <w:rFonts w:ascii="HG丸ｺﾞｼｯｸM-PRO" w:eastAsia="HG丸ｺﾞｼｯｸM-PRO" w:hAnsi="HG丸ｺﾞｼｯｸM-PRO" w:hint="eastAsia"/>
          <w:sz w:val="20"/>
          <w:szCs w:val="21"/>
        </w:rPr>
        <w:t>学校が選択</w:t>
      </w:r>
      <w:r w:rsidR="00164777">
        <w:rPr>
          <w:rFonts w:ascii="HG丸ｺﾞｼｯｸM-PRO" w:eastAsia="HG丸ｺﾞｼｯｸM-PRO" w:hAnsi="HG丸ｺﾞｼｯｸM-PRO" w:hint="eastAsia"/>
          <w:sz w:val="20"/>
          <w:szCs w:val="21"/>
        </w:rPr>
        <w:t>できることとする</w:t>
      </w:r>
      <w:r w:rsidR="00224D2B" w:rsidRPr="0089438D">
        <w:rPr>
          <w:rFonts w:ascii="HG丸ｺﾞｼｯｸM-PRO" w:eastAsia="HG丸ｺﾞｼｯｸM-PRO" w:hAnsi="HG丸ｺﾞｼｯｸM-PRO" w:hint="eastAsia"/>
          <w:sz w:val="20"/>
          <w:szCs w:val="21"/>
        </w:rPr>
        <w:t>。</w:t>
      </w:r>
    </w:p>
    <w:p w:rsidR="0070300F" w:rsidRPr="005D39C8" w:rsidRDefault="00857EC9" w:rsidP="00C9558D">
      <w:pPr>
        <w:pStyle w:val="a3"/>
        <w:numPr>
          <w:ilvl w:val="0"/>
          <w:numId w:val="11"/>
        </w:numPr>
        <w:spacing w:line="320" w:lineRule="exact"/>
        <w:ind w:leftChars="300" w:left="1035"/>
        <w:contextualSpacing/>
        <w:rPr>
          <w:rFonts w:ascii="HG丸ｺﾞｼｯｸM-PRO" w:eastAsia="HG丸ｺﾞｼｯｸM-PRO" w:hAnsi="HG丸ｺﾞｼｯｸM-PRO"/>
          <w:sz w:val="20"/>
          <w:szCs w:val="21"/>
        </w:rPr>
      </w:pPr>
      <w:r w:rsidRPr="005D39C8">
        <w:rPr>
          <w:rFonts w:ascii="HG丸ｺﾞｼｯｸM-PRO" w:eastAsia="HG丸ｺﾞｼｯｸM-PRO" w:hAnsi="HG丸ｺﾞｼｯｸM-PRO" w:hint="eastAsia"/>
          <w:sz w:val="20"/>
          <w:szCs w:val="21"/>
        </w:rPr>
        <w:t>各</w:t>
      </w:r>
      <w:r w:rsidR="00364D29" w:rsidRPr="005D39C8">
        <w:rPr>
          <w:rFonts w:ascii="HG丸ｺﾞｼｯｸM-PRO" w:eastAsia="HG丸ｺﾞｼｯｸM-PRO" w:hAnsi="HG丸ｺﾞｼｯｸM-PRO" w:hint="eastAsia"/>
          <w:sz w:val="20"/>
          <w:szCs w:val="21"/>
        </w:rPr>
        <w:t>教科</w:t>
      </w:r>
      <w:r w:rsidRPr="005D39C8">
        <w:rPr>
          <w:rFonts w:ascii="HG丸ｺﾞｼｯｸM-PRO" w:eastAsia="HG丸ｺﾞｼｯｸM-PRO" w:hAnsi="HG丸ｺﾞｼｯｸM-PRO" w:hint="eastAsia"/>
          <w:sz w:val="20"/>
          <w:szCs w:val="21"/>
        </w:rPr>
        <w:t>の評定</w:t>
      </w:r>
      <w:r w:rsidR="00364D29" w:rsidRPr="005D39C8">
        <w:rPr>
          <w:rFonts w:ascii="HG丸ｺﾞｼｯｸM-PRO" w:eastAsia="HG丸ｺﾞｼｯｸM-PRO" w:hAnsi="HG丸ｺﾞｼｯｸM-PRO" w:hint="eastAsia"/>
          <w:sz w:val="20"/>
          <w:szCs w:val="21"/>
        </w:rPr>
        <w:t>を</w:t>
      </w:r>
      <w:r w:rsidRPr="005D39C8">
        <w:rPr>
          <w:rFonts w:ascii="HG丸ｺﾞｼｯｸM-PRO" w:eastAsia="HG丸ｺﾞｼｯｸM-PRO" w:hAnsi="HG丸ｺﾞｼｯｸM-PRO" w:hint="eastAsia"/>
          <w:sz w:val="20"/>
          <w:szCs w:val="21"/>
        </w:rPr>
        <w:t>同等</w:t>
      </w:r>
      <w:r w:rsidR="00364D29" w:rsidRPr="005D39C8">
        <w:rPr>
          <w:rFonts w:ascii="HG丸ｺﾞｼｯｸM-PRO" w:eastAsia="HG丸ｺﾞｼｯｸM-PRO" w:hAnsi="HG丸ｺﾞｼｯｸM-PRO" w:hint="eastAsia"/>
          <w:sz w:val="20"/>
          <w:szCs w:val="21"/>
        </w:rPr>
        <w:t>に</w:t>
      </w:r>
      <w:r w:rsidRPr="005D39C8">
        <w:rPr>
          <w:rFonts w:ascii="HG丸ｺﾞｼｯｸM-PRO" w:eastAsia="HG丸ｺﾞｼｯｸM-PRO" w:hAnsi="HG丸ｺﾞｼｯｸM-PRO" w:hint="eastAsia"/>
          <w:sz w:val="20"/>
          <w:szCs w:val="21"/>
        </w:rPr>
        <w:t>扱</w:t>
      </w:r>
      <w:r w:rsidR="00364D29" w:rsidRPr="005D39C8">
        <w:rPr>
          <w:rFonts w:ascii="HG丸ｺﾞｼｯｸM-PRO" w:eastAsia="HG丸ｺﾞｼｯｸM-PRO" w:hAnsi="HG丸ｺﾞｼｯｸM-PRO" w:hint="eastAsia"/>
          <w:sz w:val="20"/>
          <w:szCs w:val="21"/>
        </w:rPr>
        <w:t>う。</w:t>
      </w:r>
    </w:p>
    <w:p w:rsidR="00361C03" w:rsidRPr="0089438D" w:rsidRDefault="000F1EFB"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89438D">
        <w:rPr>
          <w:rFonts w:ascii="HG丸ｺﾞｼｯｸM-PRO" w:eastAsia="HG丸ｺﾞｼｯｸM-PRO" w:hAnsi="HG丸ｺﾞｼｯｸM-PRO" w:hint="eastAsia"/>
          <w:sz w:val="20"/>
          <w:szCs w:val="21"/>
        </w:rPr>
        <w:t>中学校における</w:t>
      </w:r>
      <w:r w:rsidR="00F0015D">
        <w:rPr>
          <w:rFonts w:ascii="HG丸ｺﾞｼｯｸM-PRO" w:eastAsia="HG丸ｺﾞｼｯｸM-PRO" w:hAnsi="HG丸ｺﾞｼｯｸM-PRO" w:hint="eastAsia"/>
          <w:sz w:val="20"/>
          <w:szCs w:val="21"/>
        </w:rPr>
        <w:t>生徒の各教科の学習状況を、全体として偏りなく</w:t>
      </w:r>
      <w:r w:rsidR="00361C03" w:rsidRPr="0089438D">
        <w:rPr>
          <w:rFonts w:ascii="HG丸ｺﾞｼｯｸM-PRO" w:eastAsia="HG丸ｺﾞｼｯｸM-PRO" w:hAnsi="HG丸ｺﾞｼｯｸM-PRO" w:hint="eastAsia"/>
          <w:sz w:val="20"/>
          <w:szCs w:val="21"/>
        </w:rPr>
        <w:t>評価する観点から、９教科</w:t>
      </w:r>
      <w:r w:rsidRPr="0089438D">
        <w:rPr>
          <w:rFonts w:ascii="HG丸ｺﾞｼｯｸM-PRO" w:eastAsia="HG丸ｺﾞｼｯｸM-PRO" w:hAnsi="HG丸ｺﾞｼｯｸM-PRO" w:hint="eastAsia"/>
          <w:sz w:val="20"/>
          <w:szCs w:val="21"/>
        </w:rPr>
        <w:t>（国語・社会・数学・理科・音楽・美術・保健体育・技術･家庭・英語）</w:t>
      </w:r>
      <w:r w:rsidR="00361C03" w:rsidRPr="0089438D">
        <w:rPr>
          <w:rFonts w:ascii="HG丸ｺﾞｼｯｸM-PRO" w:eastAsia="HG丸ｺﾞｼｯｸM-PRO" w:hAnsi="HG丸ｺﾞｼｯｸM-PRO" w:hint="eastAsia"/>
          <w:sz w:val="20"/>
          <w:szCs w:val="21"/>
        </w:rPr>
        <w:t>の評定を同等に扱う。</w:t>
      </w:r>
    </w:p>
    <w:p w:rsidR="00C368C1" w:rsidRPr="005D39C8" w:rsidRDefault="008323EC" w:rsidP="00C9558D">
      <w:pPr>
        <w:pStyle w:val="a3"/>
        <w:numPr>
          <w:ilvl w:val="0"/>
          <w:numId w:val="11"/>
        </w:numPr>
        <w:spacing w:line="320" w:lineRule="exact"/>
        <w:ind w:leftChars="300" w:left="1035"/>
        <w:contextualSpacing/>
        <w:rPr>
          <w:rFonts w:ascii="HG丸ｺﾞｼｯｸM-PRO" w:eastAsia="HG丸ｺﾞｼｯｸM-PRO" w:hAnsi="HG丸ｺﾞｼｯｸM-PRO"/>
          <w:sz w:val="20"/>
          <w:szCs w:val="21"/>
        </w:rPr>
      </w:pPr>
      <w:r w:rsidRPr="005D39C8">
        <w:rPr>
          <w:rFonts w:ascii="HG丸ｺﾞｼｯｸM-PRO" w:eastAsia="HG丸ｺﾞｼｯｸM-PRO" w:hAnsi="HG丸ｺﾞｼｯｸM-PRO" w:hint="eastAsia"/>
          <w:sz w:val="20"/>
          <w:szCs w:val="21"/>
        </w:rPr>
        <w:lastRenderedPageBreak/>
        <w:t>「活動/行動の記録」</w:t>
      </w:r>
      <w:r w:rsidR="00F055C4" w:rsidRPr="005D39C8">
        <w:rPr>
          <w:rFonts w:ascii="HG丸ｺﾞｼｯｸM-PRO" w:eastAsia="HG丸ｺﾞｼｯｸM-PRO" w:hAnsi="HG丸ｺﾞｼｯｸM-PRO" w:hint="eastAsia"/>
          <w:sz w:val="20"/>
          <w:szCs w:val="21"/>
        </w:rPr>
        <w:t>の欄を導入</w:t>
      </w:r>
      <w:r w:rsidRPr="005D39C8">
        <w:rPr>
          <w:rFonts w:ascii="HG丸ｺﾞｼｯｸM-PRO" w:eastAsia="HG丸ｺﾞｼｯｸM-PRO" w:hAnsi="HG丸ｺﾞｼｯｸM-PRO" w:hint="eastAsia"/>
          <w:sz w:val="20"/>
          <w:szCs w:val="21"/>
        </w:rPr>
        <w:t>する。</w:t>
      </w:r>
    </w:p>
    <w:p w:rsidR="00085A8A" w:rsidRPr="0089438D" w:rsidRDefault="008323EC"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89438D">
        <w:rPr>
          <w:rFonts w:ascii="HG丸ｺﾞｼｯｸM-PRO" w:eastAsia="HG丸ｺﾞｼｯｸM-PRO" w:hAnsi="HG丸ｺﾞｼｯｸM-PRO" w:hint="eastAsia"/>
          <w:sz w:val="20"/>
          <w:szCs w:val="21"/>
        </w:rPr>
        <w:t>「活動/行動の記録」は</w:t>
      </w:r>
      <w:r w:rsidR="0093776D" w:rsidRPr="0089438D">
        <w:rPr>
          <w:rFonts w:ascii="HG丸ｺﾞｼｯｸM-PRO" w:eastAsia="HG丸ｺﾞｼｯｸM-PRO" w:hAnsi="HG丸ｺﾞｼｯｸM-PRO" w:hint="eastAsia"/>
          <w:sz w:val="20"/>
          <w:szCs w:val="21"/>
        </w:rPr>
        <w:t>、記載内容を総合的に評価する観点から欄を一つとし、</w:t>
      </w:r>
      <w:r w:rsidR="00164777">
        <w:rPr>
          <w:rFonts w:ascii="HG丸ｺﾞｼｯｸM-PRO" w:eastAsia="HG丸ｺﾞｼｯｸM-PRO" w:hAnsi="HG丸ｺﾞｼｯｸM-PRO" w:hint="eastAsia"/>
          <w:sz w:val="20"/>
          <w:szCs w:val="21"/>
        </w:rPr>
        <w:t>教科、</w:t>
      </w:r>
      <w:r w:rsidRPr="0089438D">
        <w:rPr>
          <w:rFonts w:ascii="HG丸ｺﾞｼｯｸM-PRO" w:eastAsia="HG丸ｺﾞｼｯｸM-PRO" w:hAnsi="HG丸ｺﾞｼｯｸM-PRO" w:hint="eastAsia"/>
          <w:sz w:val="20"/>
          <w:szCs w:val="21"/>
        </w:rPr>
        <w:t>総合的な学習の時間</w:t>
      </w:r>
      <w:r w:rsidR="00164777">
        <w:rPr>
          <w:rFonts w:ascii="HG丸ｺﾞｼｯｸM-PRO" w:eastAsia="HG丸ｺﾞｼｯｸM-PRO" w:hAnsi="HG丸ｺﾞｼｯｸM-PRO" w:hint="eastAsia"/>
          <w:sz w:val="20"/>
          <w:szCs w:val="21"/>
        </w:rPr>
        <w:t>、</w:t>
      </w:r>
      <w:r w:rsidRPr="0089438D">
        <w:rPr>
          <w:rFonts w:ascii="HG丸ｺﾞｼｯｸM-PRO" w:eastAsia="HG丸ｺﾞｼｯｸM-PRO" w:hAnsi="HG丸ｺﾞｼｯｸM-PRO" w:hint="eastAsia"/>
          <w:sz w:val="20"/>
          <w:szCs w:val="21"/>
        </w:rPr>
        <w:t>特別活動、部活動</w:t>
      </w:r>
      <w:r w:rsidR="00164777">
        <w:rPr>
          <w:rFonts w:ascii="HG丸ｺﾞｼｯｸM-PRO" w:eastAsia="HG丸ｺﾞｼｯｸM-PRO" w:hAnsi="HG丸ｺﾞｼｯｸM-PRO" w:hint="eastAsia"/>
          <w:sz w:val="20"/>
          <w:szCs w:val="21"/>
        </w:rPr>
        <w:t>、その他校内での日常生活を含む</w:t>
      </w:r>
      <w:r w:rsidRPr="0089438D">
        <w:rPr>
          <w:rFonts w:ascii="HG丸ｺﾞｼｯｸM-PRO" w:eastAsia="HG丸ｺﾞｼｯｸM-PRO" w:hAnsi="HG丸ｺﾞｼｯｸM-PRO" w:hint="eastAsia"/>
          <w:sz w:val="20"/>
          <w:szCs w:val="21"/>
        </w:rPr>
        <w:t>中学校での教育活動</w:t>
      </w:r>
      <w:r w:rsidR="00164777">
        <w:rPr>
          <w:rFonts w:ascii="HG丸ｺﾞｼｯｸM-PRO" w:eastAsia="HG丸ｺﾞｼｯｸM-PRO" w:hAnsi="HG丸ｺﾞｼｯｸM-PRO" w:hint="eastAsia"/>
          <w:sz w:val="20"/>
          <w:szCs w:val="21"/>
        </w:rPr>
        <w:t>全般</w:t>
      </w:r>
      <w:r w:rsidRPr="0089438D">
        <w:rPr>
          <w:rFonts w:ascii="HG丸ｺﾞｼｯｸM-PRO" w:eastAsia="HG丸ｺﾞｼｯｸM-PRO" w:hAnsi="HG丸ｺﾞｼｯｸM-PRO" w:hint="eastAsia"/>
          <w:sz w:val="20"/>
          <w:szCs w:val="21"/>
        </w:rPr>
        <w:t>における</w:t>
      </w:r>
      <w:r w:rsidR="000F1EFB" w:rsidRPr="0089438D">
        <w:rPr>
          <w:rFonts w:ascii="HG丸ｺﾞｼｯｸM-PRO" w:eastAsia="HG丸ｺﾞｼｯｸM-PRO" w:hAnsi="HG丸ｺﾞｼｯｸM-PRO" w:hint="eastAsia"/>
          <w:sz w:val="20"/>
          <w:szCs w:val="21"/>
        </w:rPr>
        <w:t>活動</w:t>
      </w:r>
      <w:r w:rsidR="00420ACD">
        <w:rPr>
          <w:rFonts w:ascii="HG丸ｺﾞｼｯｸM-PRO" w:eastAsia="HG丸ｺﾞｼｯｸM-PRO" w:hAnsi="HG丸ｺﾞｼｯｸM-PRO" w:hint="eastAsia"/>
          <w:sz w:val="20"/>
          <w:szCs w:val="21"/>
        </w:rPr>
        <w:t>及び</w:t>
      </w:r>
      <w:r w:rsidRPr="0089438D">
        <w:rPr>
          <w:rFonts w:ascii="HG丸ｺﾞｼｯｸM-PRO" w:eastAsia="HG丸ｺﾞｼｯｸM-PRO" w:hAnsi="HG丸ｺﾞｼｯｸM-PRO" w:hint="eastAsia"/>
          <w:sz w:val="20"/>
          <w:szCs w:val="21"/>
        </w:rPr>
        <w:t>行動の記録を</w:t>
      </w:r>
      <w:r w:rsidR="00164777">
        <w:rPr>
          <w:rFonts w:ascii="HG丸ｺﾞｼｯｸM-PRO" w:eastAsia="HG丸ｺﾞｼｯｸM-PRO" w:hAnsi="HG丸ｺﾞｼｯｸM-PRO" w:hint="eastAsia"/>
          <w:sz w:val="20"/>
          <w:szCs w:val="21"/>
        </w:rPr>
        <w:t>、可能な限り具体的事実を示して記載</w:t>
      </w:r>
      <w:r w:rsidRPr="0089438D">
        <w:rPr>
          <w:rFonts w:ascii="HG丸ｺﾞｼｯｸM-PRO" w:eastAsia="HG丸ｺﾞｼｯｸM-PRO" w:hAnsi="HG丸ｺﾞｼｯｸM-PRO" w:hint="eastAsia"/>
          <w:sz w:val="20"/>
          <w:szCs w:val="21"/>
        </w:rPr>
        <w:t>する。</w:t>
      </w:r>
    </w:p>
    <w:p w:rsidR="00FA13A7" w:rsidRPr="00420ACD" w:rsidRDefault="00FA13A7" w:rsidP="003D0909">
      <w:pPr>
        <w:spacing w:line="320" w:lineRule="exact"/>
        <w:contextualSpacing/>
        <w:rPr>
          <w:rFonts w:ascii="HG丸ｺﾞｼｯｸM-PRO" w:eastAsia="HG丸ｺﾞｼｯｸM-PRO" w:hAnsi="HG丸ｺﾞｼｯｸM-PRO"/>
          <w:sz w:val="20"/>
          <w:szCs w:val="21"/>
        </w:rPr>
      </w:pPr>
    </w:p>
    <w:p w:rsidR="0089438D" w:rsidRPr="005D39C8" w:rsidRDefault="005D39C8" w:rsidP="00950092">
      <w:pPr>
        <w:pStyle w:val="a3"/>
        <w:spacing w:line="320" w:lineRule="exact"/>
        <w:ind w:leftChars="0" w:left="0"/>
        <w:rPr>
          <w:rFonts w:asciiTheme="majorEastAsia" w:eastAsiaTheme="majorEastAsia" w:hAnsiTheme="majorEastAsia"/>
          <w:b/>
          <w:szCs w:val="21"/>
        </w:rPr>
      </w:pPr>
      <w:r w:rsidRPr="005D39C8">
        <w:rPr>
          <w:rFonts w:asciiTheme="majorEastAsia" w:eastAsiaTheme="majorEastAsia" w:hAnsiTheme="majorEastAsia" w:hint="eastAsia"/>
          <w:b/>
          <w:szCs w:val="21"/>
        </w:rPr>
        <w:t xml:space="preserve">  ３-３　</w:t>
      </w:r>
      <w:r w:rsidR="0070300F" w:rsidRPr="005D39C8">
        <w:rPr>
          <w:rFonts w:asciiTheme="majorEastAsia" w:eastAsiaTheme="majorEastAsia" w:hAnsiTheme="majorEastAsia" w:hint="eastAsia"/>
          <w:b/>
          <w:szCs w:val="21"/>
        </w:rPr>
        <w:t>自己申告書</w:t>
      </w:r>
    </w:p>
    <w:p w:rsidR="0070300F" w:rsidRPr="00950092" w:rsidRDefault="00957BF3" w:rsidP="00C9558D">
      <w:pPr>
        <w:pStyle w:val="a3"/>
        <w:numPr>
          <w:ilvl w:val="0"/>
          <w:numId w:val="12"/>
        </w:numPr>
        <w:spacing w:line="320" w:lineRule="exact"/>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受験生全員に自己申告書を提出させる。</w:t>
      </w:r>
    </w:p>
    <w:p w:rsidR="0070300F" w:rsidRPr="0089438D" w:rsidRDefault="00957BF3"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89438D">
        <w:rPr>
          <w:rFonts w:ascii="HG丸ｺﾞｼｯｸM-PRO" w:eastAsia="HG丸ｺﾞｼｯｸM-PRO" w:hAnsi="HG丸ｺﾞｼｯｸM-PRO" w:hint="eastAsia"/>
          <w:sz w:val="20"/>
          <w:szCs w:val="21"/>
        </w:rPr>
        <w:t>生徒を多面的に評価する観点から、自己申告書を選抜資料とする。</w:t>
      </w:r>
    </w:p>
    <w:p w:rsidR="00164777" w:rsidRPr="0089438D" w:rsidRDefault="00957BF3"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89438D">
        <w:rPr>
          <w:rFonts w:ascii="HG丸ｺﾞｼｯｸM-PRO" w:eastAsia="HG丸ｺﾞｼｯｸM-PRO" w:hAnsi="HG丸ｺﾞｼｯｸM-PRO" w:hint="eastAsia"/>
          <w:sz w:val="20"/>
          <w:szCs w:val="21"/>
        </w:rPr>
        <w:t>自己申告書</w:t>
      </w:r>
      <w:r w:rsidR="00164777">
        <w:rPr>
          <w:rFonts w:ascii="HG丸ｺﾞｼｯｸM-PRO" w:eastAsia="HG丸ｺﾞｼｯｸM-PRO" w:hAnsi="HG丸ｺﾞｼｯｸM-PRO" w:hint="eastAsia"/>
          <w:sz w:val="20"/>
          <w:szCs w:val="21"/>
        </w:rPr>
        <w:t>の記載事項については</w:t>
      </w:r>
      <w:r w:rsidRPr="0089438D">
        <w:rPr>
          <w:rFonts w:ascii="HG丸ｺﾞｼｯｸM-PRO" w:eastAsia="HG丸ｺﾞｼｯｸM-PRO" w:hAnsi="HG丸ｺﾞｼｯｸM-PRO" w:hint="eastAsia"/>
          <w:sz w:val="20"/>
          <w:szCs w:val="21"/>
        </w:rPr>
        <w:t>、</w:t>
      </w:r>
      <w:r w:rsidR="00164777">
        <w:rPr>
          <w:rFonts w:ascii="HG丸ｺﾞｼｯｸM-PRO" w:eastAsia="HG丸ｺﾞｼｯｸM-PRO" w:hAnsi="HG丸ｺﾞｼｯｸM-PRO" w:hint="eastAsia"/>
          <w:sz w:val="20"/>
          <w:szCs w:val="21"/>
        </w:rPr>
        <w:t>毎年、府教育委員会がテーマを提示する。</w:t>
      </w:r>
    </w:p>
    <w:tbl>
      <w:tblPr>
        <w:tblStyle w:val="aa"/>
        <w:tblpPr w:leftFromText="142" w:rightFromText="142" w:vertAnchor="text" w:horzAnchor="margin" w:tblpXSpec="right" w:tblpY="100"/>
        <w:tblOverlap w:val="never"/>
        <w:tblW w:w="0" w:type="auto"/>
        <w:tblLook w:val="04A0" w:firstRow="1" w:lastRow="0" w:firstColumn="1" w:lastColumn="0" w:noHBand="0" w:noVBand="1"/>
      </w:tblPr>
      <w:tblGrid>
        <w:gridCol w:w="8310"/>
      </w:tblGrid>
      <w:tr w:rsidR="000A3D6A" w:rsidRPr="00FE5900" w:rsidTr="003D0909">
        <w:trPr>
          <w:trHeight w:val="1351"/>
        </w:trPr>
        <w:tc>
          <w:tcPr>
            <w:tcW w:w="8310" w:type="dxa"/>
            <w:tcBorders>
              <w:top w:val="dotted" w:sz="4" w:space="0" w:color="auto"/>
              <w:left w:val="dotted" w:sz="4" w:space="0" w:color="auto"/>
              <w:bottom w:val="dotted" w:sz="4" w:space="0" w:color="auto"/>
              <w:right w:val="dotted" w:sz="4" w:space="0" w:color="auto"/>
            </w:tcBorders>
          </w:tcPr>
          <w:p w:rsidR="000A3D6A" w:rsidRDefault="00FC6587" w:rsidP="003D0909">
            <w:pPr>
              <w:spacing w:line="320" w:lineRule="exact"/>
              <w:contextualSpacing/>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000A3D6A" w:rsidRPr="00FE5900">
              <w:rPr>
                <w:rFonts w:ascii="HG丸ｺﾞｼｯｸM-PRO" w:eastAsia="HG丸ｺﾞｼｯｸM-PRO" w:hAnsi="HG丸ｺﾞｼｯｸM-PRO" w:hint="eastAsia"/>
                <w:sz w:val="18"/>
                <w:szCs w:val="21"/>
              </w:rPr>
              <w:t>テーマの例</w:t>
            </w:r>
            <w:r>
              <w:rPr>
                <w:rFonts w:ascii="HG丸ｺﾞｼｯｸM-PRO" w:eastAsia="HG丸ｺﾞｼｯｸM-PRO" w:hAnsi="HG丸ｺﾞｼｯｸM-PRO" w:hint="eastAsia"/>
                <w:sz w:val="18"/>
                <w:szCs w:val="21"/>
              </w:rPr>
              <w:t>＞</w:t>
            </w:r>
          </w:p>
          <w:p w:rsidR="000A3D6A" w:rsidRPr="00AD0C24" w:rsidRDefault="000A3D6A" w:rsidP="00C87954">
            <w:pPr>
              <w:pStyle w:val="a3"/>
              <w:numPr>
                <w:ilvl w:val="0"/>
                <w:numId w:val="3"/>
              </w:numPr>
              <w:spacing w:line="320" w:lineRule="exact"/>
              <w:ind w:leftChars="100" w:left="545" w:hanging="340"/>
              <w:contextualSpacing/>
              <w:rPr>
                <w:rFonts w:ascii="HG丸ｺﾞｼｯｸM-PRO" w:eastAsia="HG丸ｺﾞｼｯｸM-PRO" w:hAnsi="HG丸ｺﾞｼｯｸM-PRO"/>
                <w:sz w:val="18"/>
                <w:szCs w:val="21"/>
              </w:rPr>
            </w:pPr>
            <w:r w:rsidRPr="00164777">
              <w:rPr>
                <w:rFonts w:ascii="HG丸ｺﾞｼｯｸM-PRO" w:eastAsia="HG丸ｺﾞｼｯｸM-PRO" w:hAnsi="HG丸ｺﾞｼｯｸM-PRO" w:hint="eastAsia"/>
                <w:sz w:val="18"/>
                <w:szCs w:val="21"/>
              </w:rPr>
              <w:t>中学校3年間（あるいは、これまでの人生）で何を学んだか。また、それを</w:t>
            </w:r>
            <w:r w:rsidR="00420ACD">
              <w:rPr>
                <w:rFonts w:ascii="HG丸ｺﾞｼｯｸM-PRO" w:eastAsia="HG丸ｺﾞｼｯｸM-PRO" w:hAnsi="HG丸ｺﾞｼｯｸM-PRO" w:hint="eastAsia"/>
                <w:sz w:val="18"/>
                <w:szCs w:val="21"/>
              </w:rPr>
              <w:t>高等学校</w:t>
            </w:r>
            <w:r w:rsidRPr="00164777">
              <w:rPr>
                <w:rFonts w:ascii="HG丸ｺﾞｼｯｸM-PRO" w:eastAsia="HG丸ｺﾞｼｯｸM-PRO" w:hAnsi="HG丸ｺﾞｼｯｸM-PRO" w:hint="eastAsia"/>
                <w:sz w:val="18"/>
                <w:szCs w:val="21"/>
              </w:rPr>
              <w:t>でど</w:t>
            </w:r>
            <w:r w:rsidR="00420ACD">
              <w:rPr>
                <w:rFonts w:ascii="HG丸ｺﾞｼｯｸM-PRO" w:eastAsia="HG丸ｺﾞｼｯｸM-PRO" w:hAnsi="HG丸ｺﾞｼｯｸM-PRO" w:hint="eastAsia"/>
                <w:sz w:val="18"/>
                <w:szCs w:val="21"/>
              </w:rPr>
              <w:t>う活かしたい</w:t>
            </w:r>
            <w:r w:rsidRPr="00164777">
              <w:rPr>
                <w:rFonts w:ascii="HG丸ｺﾞｼｯｸM-PRO" w:eastAsia="HG丸ｺﾞｼｯｸM-PRO" w:hAnsi="HG丸ｺﾞｼｯｸM-PRO" w:hint="eastAsia"/>
                <w:sz w:val="18"/>
                <w:szCs w:val="21"/>
              </w:rPr>
              <w:t>か。</w:t>
            </w:r>
          </w:p>
          <w:p w:rsidR="000A3D6A" w:rsidRPr="000C78C6" w:rsidRDefault="000A3D6A" w:rsidP="00C87954">
            <w:pPr>
              <w:pStyle w:val="a3"/>
              <w:numPr>
                <w:ilvl w:val="0"/>
                <w:numId w:val="3"/>
              </w:numPr>
              <w:spacing w:line="320" w:lineRule="exact"/>
              <w:ind w:leftChars="100" w:left="545" w:hanging="340"/>
              <w:contextualSpacing/>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3年後の自分を想像してみる。</w:t>
            </w:r>
          </w:p>
        </w:tc>
      </w:tr>
    </w:tbl>
    <w:p w:rsidR="0069390A" w:rsidRDefault="0069390A" w:rsidP="003D0909">
      <w:pPr>
        <w:spacing w:line="320" w:lineRule="exact"/>
        <w:contextualSpacing/>
        <w:rPr>
          <w:rFonts w:ascii="HG丸ｺﾞｼｯｸM-PRO" w:eastAsia="HG丸ｺﾞｼｯｸM-PRO" w:hAnsi="HG丸ｺﾞｼｯｸM-PRO"/>
          <w:sz w:val="20"/>
          <w:szCs w:val="21"/>
        </w:rPr>
      </w:pPr>
    </w:p>
    <w:p w:rsidR="00164777" w:rsidRDefault="00164777" w:rsidP="003D0909">
      <w:pPr>
        <w:spacing w:line="320" w:lineRule="exact"/>
        <w:contextualSpacing/>
        <w:rPr>
          <w:rFonts w:ascii="HG丸ｺﾞｼｯｸM-PRO" w:eastAsia="HG丸ｺﾞｼｯｸM-PRO" w:hAnsi="HG丸ｺﾞｼｯｸM-PRO"/>
          <w:sz w:val="20"/>
          <w:szCs w:val="21"/>
        </w:rPr>
      </w:pPr>
    </w:p>
    <w:p w:rsidR="00164777" w:rsidRDefault="00164777" w:rsidP="003D0909">
      <w:pPr>
        <w:spacing w:line="320" w:lineRule="exact"/>
        <w:contextualSpacing/>
        <w:rPr>
          <w:rFonts w:ascii="HG丸ｺﾞｼｯｸM-PRO" w:eastAsia="HG丸ｺﾞｼｯｸM-PRO" w:hAnsi="HG丸ｺﾞｼｯｸM-PRO"/>
          <w:sz w:val="20"/>
          <w:szCs w:val="21"/>
        </w:rPr>
      </w:pPr>
    </w:p>
    <w:p w:rsidR="00164777" w:rsidRDefault="00164777" w:rsidP="003D0909">
      <w:pPr>
        <w:spacing w:line="320" w:lineRule="exact"/>
        <w:contextualSpacing/>
        <w:rPr>
          <w:rFonts w:ascii="HG丸ｺﾞｼｯｸM-PRO" w:eastAsia="HG丸ｺﾞｼｯｸM-PRO" w:hAnsi="HG丸ｺﾞｼｯｸM-PRO"/>
          <w:sz w:val="20"/>
          <w:szCs w:val="21"/>
        </w:rPr>
      </w:pPr>
    </w:p>
    <w:p w:rsidR="0054652E" w:rsidRDefault="0054652E" w:rsidP="003D0909">
      <w:pPr>
        <w:spacing w:line="320" w:lineRule="exact"/>
        <w:contextualSpacing/>
        <w:rPr>
          <w:rFonts w:ascii="HG丸ｺﾞｼｯｸM-PRO" w:eastAsia="HG丸ｺﾞｼｯｸM-PRO" w:hAnsi="HG丸ｺﾞｼｯｸM-PRO"/>
          <w:sz w:val="20"/>
          <w:szCs w:val="21"/>
        </w:rPr>
      </w:pPr>
    </w:p>
    <w:p w:rsidR="003D0909" w:rsidRPr="00164777" w:rsidRDefault="003D0909" w:rsidP="003D0909">
      <w:pPr>
        <w:spacing w:line="320" w:lineRule="exact"/>
        <w:contextualSpacing/>
        <w:rPr>
          <w:rFonts w:ascii="HG丸ｺﾞｼｯｸM-PRO" w:eastAsia="HG丸ｺﾞｼｯｸM-PRO" w:hAnsi="HG丸ｺﾞｼｯｸM-PRO"/>
          <w:sz w:val="20"/>
          <w:szCs w:val="21"/>
        </w:rPr>
      </w:pPr>
    </w:p>
    <w:p w:rsidR="00776D1E" w:rsidRPr="00180CE8" w:rsidRDefault="00164777" w:rsidP="008449DD">
      <w:pPr>
        <w:spacing w:afterLines="50" w:after="145" w:line="320" w:lineRule="exact"/>
        <w:ind w:firstLineChars="100" w:firstLine="216"/>
        <w:rPr>
          <w:rFonts w:asciiTheme="majorEastAsia" w:eastAsiaTheme="majorEastAsia" w:hAnsiTheme="majorEastAsia"/>
          <w:b/>
          <w:sz w:val="22"/>
          <w:szCs w:val="21"/>
        </w:rPr>
      </w:pPr>
      <w:r w:rsidRPr="00180CE8">
        <w:rPr>
          <w:rFonts w:asciiTheme="majorEastAsia" w:eastAsiaTheme="majorEastAsia" w:hAnsiTheme="majorEastAsia" w:hint="eastAsia"/>
          <w:b/>
          <w:sz w:val="22"/>
          <w:szCs w:val="21"/>
        </w:rPr>
        <w:t>４</w:t>
      </w:r>
      <w:r w:rsidR="00776D1E" w:rsidRPr="00180CE8">
        <w:rPr>
          <w:rFonts w:asciiTheme="majorEastAsia" w:eastAsiaTheme="majorEastAsia" w:hAnsiTheme="majorEastAsia" w:hint="eastAsia"/>
          <w:b/>
          <w:sz w:val="22"/>
          <w:szCs w:val="21"/>
        </w:rPr>
        <w:t xml:space="preserve">　選抜方法</w:t>
      </w:r>
    </w:p>
    <w:p w:rsidR="00164777" w:rsidRPr="00490990" w:rsidRDefault="00776D1E" w:rsidP="00C9558D">
      <w:pPr>
        <w:pStyle w:val="a3"/>
        <w:numPr>
          <w:ilvl w:val="0"/>
          <w:numId w:val="7"/>
        </w:numPr>
        <w:spacing w:line="320" w:lineRule="exact"/>
        <w:ind w:leftChars="300" w:left="975"/>
        <w:contextualSpacing/>
        <w:rPr>
          <w:rFonts w:ascii="HG丸ｺﾞｼｯｸM-PRO" w:eastAsia="HG丸ｺﾞｼｯｸM-PRO" w:hAnsi="HG丸ｺﾞｼｯｸM-PRO" w:cs="ＭＳ Ｐゴシック"/>
          <w:color w:val="000000"/>
          <w:spacing w:val="-10"/>
          <w:sz w:val="20"/>
          <w:szCs w:val="21"/>
        </w:rPr>
      </w:pPr>
      <w:r w:rsidRPr="00490990">
        <w:rPr>
          <w:rFonts w:ascii="HG丸ｺﾞｼｯｸM-PRO" w:eastAsia="HG丸ｺﾞｼｯｸM-PRO" w:hAnsi="HG丸ｺﾞｼｯｸM-PRO" w:cs="ＭＳ Ｐゴシック" w:hint="eastAsia"/>
          <w:color w:val="000000"/>
          <w:spacing w:val="-10"/>
          <w:sz w:val="20"/>
          <w:szCs w:val="21"/>
        </w:rPr>
        <w:t>学力検査の成績と調査書の評定を合算した総合点の上位</w:t>
      </w:r>
      <w:r w:rsidR="00164777" w:rsidRPr="00490990">
        <w:rPr>
          <w:rFonts w:ascii="HG丸ｺﾞｼｯｸM-PRO" w:eastAsia="HG丸ｺﾞｼｯｸM-PRO" w:hAnsi="HG丸ｺﾞｼｯｸM-PRO" w:cs="ＭＳ Ｐゴシック" w:hint="eastAsia"/>
          <w:color w:val="000000"/>
          <w:spacing w:val="-10"/>
          <w:sz w:val="20"/>
          <w:szCs w:val="21"/>
        </w:rPr>
        <w:t>者</w:t>
      </w:r>
      <w:r w:rsidRPr="00490990">
        <w:rPr>
          <w:rFonts w:ascii="HG丸ｺﾞｼｯｸM-PRO" w:eastAsia="HG丸ｺﾞｼｯｸM-PRO" w:hAnsi="HG丸ｺﾞｼｯｸM-PRO" w:cs="ＭＳ Ｐゴシック" w:hint="eastAsia"/>
          <w:color w:val="000000"/>
          <w:spacing w:val="-10"/>
          <w:sz w:val="20"/>
          <w:szCs w:val="21"/>
        </w:rPr>
        <w:t>から</w:t>
      </w:r>
      <w:r w:rsidR="00F87F8A" w:rsidRPr="00490990">
        <w:rPr>
          <w:rFonts w:ascii="HG丸ｺﾞｼｯｸM-PRO" w:eastAsia="HG丸ｺﾞｼｯｸM-PRO" w:hAnsi="HG丸ｺﾞｼｯｸM-PRO" w:cs="ＭＳ Ｐゴシック" w:hint="eastAsia"/>
          <w:color w:val="000000"/>
          <w:spacing w:val="-10"/>
          <w:sz w:val="20"/>
          <w:szCs w:val="21"/>
        </w:rPr>
        <w:t>順に</w:t>
      </w:r>
      <w:r w:rsidRPr="00490990">
        <w:rPr>
          <w:rFonts w:ascii="HG丸ｺﾞｼｯｸM-PRO" w:eastAsia="HG丸ｺﾞｼｯｸM-PRO" w:hAnsi="HG丸ｺﾞｼｯｸM-PRO" w:cs="ＭＳ Ｐゴシック" w:hint="eastAsia"/>
          <w:color w:val="000000"/>
          <w:spacing w:val="-10"/>
          <w:sz w:val="20"/>
          <w:szCs w:val="21"/>
        </w:rPr>
        <w:t>合格者を決定することを原則とする。</w:t>
      </w:r>
    </w:p>
    <w:p w:rsidR="00776D1E" w:rsidRPr="005B3041" w:rsidRDefault="005D57AC" w:rsidP="00AD0C24">
      <w:pPr>
        <w:spacing w:line="320" w:lineRule="exact"/>
        <w:ind w:firstLineChars="400" w:firstLine="700"/>
        <w:contextualSpacing/>
        <w:rPr>
          <w:rFonts w:ascii="HG丸ｺﾞｼｯｸM-PRO" w:eastAsia="HG丸ｺﾞｼｯｸM-PRO" w:hAnsi="HG丸ｺﾞｼｯｸM-PRO"/>
          <w:sz w:val="20"/>
          <w:szCs w:val="21"/>
        </w:rPr>
      </w:pPr>
      <w:r>
        <w:rPr>
          <w:rFonts w:ascii="HG丸ｺﾞｼｯｸM-PRO" w:eastAsia="HG丸ｺﾞｼｯｸM-PRO" w:hAnsi="HG丸ｺﾞｼｯｸM-PRO" w:cs="ＭＳ Ｐゴシック" w:hint="eastAsia"/>
          <w:color w:val="000000"/>
          <w:spacing w:val="-10"/>
          <w:sz w:val="20"/>
          <w:szCs w:val="21"/>
        </w:rPr>
        <w:t xml:space="preserve">　</w:t>
      </w:r>
      <w:r w:rsidR="00164777">
        <w:rPr>
          <w:rFonts w:ascii="HG丸ｺﾞｼｯｸM-PRO" w:eastAsia="HG丸ｺﾞｼｯｸM-PRO" w:hAnsi="HG丸ｺﾞｼｯｸM-PRO" w:cs="ＭＳ Ｐゴシック" w:hint="eastAsia"/>
          <w:color w:val="000000"/>
          <w:spacing w:val="-10"/>
          <w:sz w:val="20"/>
          <w:szCs w:val="21"/>
        </w:rPr>
        <w:t>（ボーダーゾーンの扱いについては、下記(2)を参照</w:t>
      </w:r>
      <w:r w:rsidR="00AD4741">
        <w:rPr>
          <w:rFonts w:ascii="HG丸ｺﾞｼｯｸM-PRO" w:eastAsia="HG丸ｺﾞｼｯｸM-PRO" w:hAnsi="HG丸ｺﾞｼｯｸM-PRO" w:cs="ＭＳ Ｐゴシック" w:hint="eastAsia"/>
          <w:color w:val="000000"/>
          <w:spacing w:val="-10"/>
          <w:sz w:val="20"/>
          <w:szCs w:val="21"/>
        </w:rPr>
        <w:t>。</w:t>
      </w:r>
      <w:r w:rsidR="00164777">
        <w:rPr>
          <w:rFonts w:ascii="HG丸ｺﾞｼｯｸM-PRO" w:eastAsia="HG丸ｺﾞｼｯｸM-PRO" w:hAnsi="HG丸ｺﾞｼｯｸM-PRO" w:cs="ＭＳ Ｐゴシック" w:hint="eastAsia"/>
          <w:color w:val="000000"/>
          <w:spacing w:val="-10"/>
          <w:sz w:val="20"/>
          <w:szCs w:val="21"/>
        </w:rPr>
        <w:t>）</w:t>
      </w:r>
    </w:p>
    <w:p w:rsidR="00164777" w:rsidRPr="000A3D6A" w:rsidRDefault="00164777" w:rsidP="00C87954">
      <w:pPr>
        <w:pStyle w:val="a3"/>
        <w:numPr>
          <w:ilvl w:val="0"/>
          <w:numId w:val="1"/>
        </w:numPr>
        <w:spacing w:line="320" w:lineRule="exact"/>
        <w:ind w:leftChars="500" w:left="1382" w:hanging="357"/>
        <w:contextualSpacing/>
        <w:rPr>
          <w:rFonts w:ascii="HG丸ｺﾞｼｯｸM-PRO" w:eastAsia="HG丸ｺﾞｼｯｸM-PRO" w:hAnsi="HG丸ｺﾞｼｯｸM-PRO" w:cs="ＭＳ Ｐゴシック"/>
          <w:color w:val="000000"/>
          <w:kern w:val="0"/>
          <w:sz w:val="20"/>
          <w:szCs w:val="21"/>
        </w:rPr>
      </w:pPr>
      <w:r w:rsidRPr="000A3D6A">
        <w:rPr>
          <w:rFonts w:ascii="HG丸ｺﾞｼｯｸM-PRO" w:eastAsia="HG丸ｺﾞｼｯｸM-PRO" w:hAnsi="HG丸ｺﾞｼｯｸM-PRO" w:cs="ＭＳ Ｐゴシック" w:hint="eastAsia"/>
          <w:color w:val="000000"/>
          <w:spacing w:val="-10"/>
          <w:sz w:val="20"/>
          <w:szCs w:val="21"/>
        </w:rPr>
        <w:t>特別選抜及び一般選抜のそれぞれの選抜において、募集人員を複数の学科等ごとに設定している学校では、</w:t>
      </w:r>
      <w:r w:rsidR="00665AA2">
        <w:rPr>
          <w:rFonts w:ascii="HG丸ｺﾞｼｯｸM-PRO" w:eastAsia="HG丸ｺﾞｼｯｸM-PRO" w:hAnsi="HG丸ｺﾞｼｯｸM-PRO" w:cs="ＭＳ Ｐゴシック" w:hint="eastAsia"/>
          <w:color w:val="000000"/>
          <w:spacing w:val="-10"/>
          <w:sz w:val="20"/>
          <w:szCs w:val="21"/>
        </w:rPr>
        <w:t>志望学科に関係なく全ての受験生を</w:t>
      </w:r>
      <w:r w:rsidRPr="000A3D6A">
        <w:rPr>
          <w:rFonts w:ascii="HG丸ｺﾞｼｯｸM-PRO" w:eastAsia="HG丸ｺﾞｼｯｸM-PRO" w:hAnsi="HG丸ｺﾞｼｯｸM-PRO" w:cs="ＭＳ Ｐゴシック" w:hint="eastAsia"/>
          <w:color w:val="000000"/>
          <w:spacing w:val="-10"/>
          <w:sz w:val="20"/>
          <w:szCs w:val="21"/>
        </w:rPr>
        <w:t>総合点</w:t>
      </w:r>
      <w:r w:rsidR="00665AA2">
        <w:rPr>
          <w:rFonts w:ascii="HG丸ｺﾞｼｯｸM-PRO" w:eastAsia="HG丸ｺﾞｼｯｸM-PRO" w:hAnsi="HG丸ｺﾞｼｯｸM-PRO" w:cs="ＭＳ Ｐゴシック" w:hint="eastAsia"/>
          <w:color w:val="000000"/>
          <w:spacing w:val="-10"/>
          <w:sz w:val="20"/>
          <w:szCs w:val="21"/>
        </w:rPr>
        <w:t>の順に並べ、そ</w:t>
      </w:r>
      <w:r w:rsidR="00343F48">
        <w:rPr>
          <w:rFonts w:ascii="HG丸ｺﾞｼｯｸM-PRO" w:eastAsia="HG丸ｺﾞｼｯｸM-PRO" w:hAnsi="HG丸ｺﾞｼｯｸM-PRO" w:cs="ＭＳ Ｐゴシック" w:hint="eastAsia"/>
          <w:color w:val="000000"/>
          <w:spacing w:val="-10"/>
          <w:sz w:val="20"/>
          <w:szCs w:val="21"/>
        </w:rPr>
        <w:t>の上位者から順に志望学科への</w:t>
      </w:r>
      <w:r w:rsidR="009A2C37">
        <w:rPr>
          <w:rFonts w:ascii="HG丸ｺﾞｼｯｸM-PRO" w:eastAsia="HG丸ｺﾞｼｯｸM-PRO" w:hAnsi="HG丸ｺﾞｼｯｸM-PRO" w:cs="ＭＳ Ｐゴシック" w:hint="eastAsia"/>
          <w:color w:val="000000"/>
          <w:spacing w:val="-10"/>
          <w:sz w:val="20"/>
          <w:szCs w:val="21"/>
        </w:rPr>
        <w:t>合格者を決定する。</w:t>
      </w:r>
      <w:r w:rsidR="00805C28">
        <w:rPr>
          <w:rFonts w:ascii="HG丸ｺﾞｼｯｸM-PRO" w:eastAsia="HG丸ｺﾞｼｯｸM-PRO" w:hAnsi="HG丸ｺﾞｼｯｸM-PRO" w:cs="ＭＳ Ｐゴシック" w:hint="eastAsia"/>
          <w:color w:val="000000"/>
          <w:spacing w:val="-10"/>
          <w:sz w:val="20"/>
          <w:szCs w:val="21"/>
        </w:rPr>
        <w:t>（</w:t>
      </w:r>
      <w:r w:rsidR="00D169D7">
        <w:rPr>
          <w:rFonts w:ascii="HG丸ｺﾞｼｯｸM-PRO" w:eastAsia="HG丸ｺﾞｼｯｸM-PRO" w:hAnsi="HG丸ｺﾞｼｯｸM-PRO" w:cs="ＭＳ Ｐゴシック" w:hint="eastAsia"/>
          <w:color w:val="000000"/>
          <w:spacing w:val="-10"/>
          <w:sz w:val="20"/>
          <w:szCs w:val="21"/>
        </w:rPr>
        <w:t>合格者の決定方法の詳細は以下のとおり。</w:t>
      </w:r>
      <w:r w:rsidR="00805C28">
        <w:rPr>
          <w:rFonts w:ascii="HG丸ｺﾞｼｯｸM-PRO" w:eastAsia="HG丸ｺﾞｼｯｸM-PRO" w:hAnsi="HG丸ｺﾞｼｯｸM-PRO" w:cs="ＭＳ Ｐゴシック" w:hint="eastAsia"/>
          <w:color w:val="000000"/>
          <w:spacing w:val="-10"/>
          <w:sz w:val="20"/>
          <w:szCs w:val="21"/>
        </w:rPr>
        <w:t>）</w:t>
      </w:r>
    </w:p>
    <w:tbl>
      <w:tblPr>
        <w:tblStyle w:val="aa"/>
        <w:tblpPr w:leftFromText="142" w:rightFromText="142" w:vertAnchor="text" w:horzAnchor="margin" w:tblpXSpec="right" w:tblpY="117"/>
        <w:tblOverlap w:val="never"/>
        <w:tblW w:w="0" w:type="auto"/>
        <w:tblLook w:val="04A0" w:firstRow="1" w:lastRow="0" w:firstColumn="1" w:lastColumn="0" w:noHBand="0" w:noVBand="1"/>
      </w:tblPr>
      <w:tblGrid>
        <w:gridCol w:w="8310"/>
      </w:tblGrid>
      <w:tr w:rsidR="000A3D6A" w:rsidRPr="00FE5900" w:rsidTr="00D169D7">
        <w:trPr>
          <w:trHeight w:val="2684"/>
        </w:trPr>
        <w:tc>
          <w:tcPr>
            <w:tcW w:w="8310" w:type="dxa"/>
            <w:tcBorders>
              <w:top w:val="dotted" w:sz="4" w:space="0" w:color="auto"/>
              <w:left w:val="dotted" w:sz="4" w:space="0" w:color="auto"/>
              <w:bottom w:val="dotted" w:sz="4" w:space="0" w:color="auto"/>
              <w:right w:val="dotted" w:sz="4" w:space="0" w:color="auto"/>
            </w:tcBorders>
          </w:tcPr>
          <w:p w:rsidR="000A3D6A" w:rsidRDefault="000A3D6A" w:rsidP="003D0909">
            <w:pPr>
              <w:spacing w:line="320" w:lineRule="exact"/>
              <w:contextualSpacing/>
              <w:rPr>
                <w:rFonts w:ascii="HG丸ｺﾞｼｯｸM-PRO" w:eastAsia="HG丸ｺﾞｼｯｸM-PRO" w:hAnsi="HG丸ｺﾞｼｯｸM-PRO" w:cs="ＭＳ Ｐゴシック"/>
                <w:strike/>
                <w:color w:val="000000"/>
                <w:kern w:val="0"/>
                <w:sz w:val="18"/>
                <w:szCs w:val="21"/>
              </w:rPr>
            </w:pPr>
            <w:r w:rsidRPr="000970F2">
              <w:rPr>
                <w:rFonts w:ascii="HG丸ｺﾞｼｯｸM-PRO" w:eastAsia="HG丸ｺﾞｼｯｸM-PRO" w:hAnsi="HG丸ｺﾞｼｯｸM-PRO" w:cs="ＭＳ Ｐゴシック" w:hint="eastAsia"/>
                <w:color w:val="000000"/>
                <w:kern w:val="0"/>
                <w:sz w:val="18"/>
                <w:szCs w:val="21"/>
              </w:rPr>
              <w:t>＜合格者の決定方法＞</w:t>
            </w:r>
          </w:p>
          <w:p w:rsidR="00990F26" w:rsidRDefault="00E7613C" w:rsidP="00990F26">
            <w:pPr>
              <w:pStyle w:val="a3"/>
              <w:numPr>
                <w:ilvl w:val="0"/>
                <w:numId w:val="19"/>
              </w:numPr>
              <w:spacing w:line="320" w:lineRule="exact"/>
              <w:ind w:leftChars="0"/>
              <w:contextualSpacing/>
              <w:rPr>
                <w:rFonts w:ascii="HG丸ｺﾞｼｯｸM-PRO" w:eastAsia="HG丸ｺﾞｼｯｸM-PRO" w:hAnsi="HG丸ｺﾞｼｯｸM-PRO" w:cs="ＭＳ Ｐゴシック"/>
                <w:color w:val="000000"/>
                <w:kern w:val="0"/>
                <w:sz w:val="18"/>
                <w:szCs w:val="21"/>
              </w:rPr>
            </w:pPr>
            <w:r w:rsidRPr="00990F26">
              <w:rPr>
                <w:rFonts w:ascii="HG丸ｺﾞｼｯｸM-PRO" w:eastAsia="HG丸ｺﾞｼｯｸM-PRO" w:hAnsi="HG丸ｺﾞｼｯｸM-PRO" w:cs="ＭＳ Ｐゴシック" w:hint="eastAsia"/>
                <w:color w:val="000000"/>
                <w:kern w:val="0"/>
                <w:sz w:val="18"/>
                <w:szCs w:val="21"/>
              </w:rPr>
              <w:t>受験生を、</w:t>
            </w:r>
            <w:r w:rsidR="000A3D6A" w:rsidRPr="00990F26">
              <w:rPr>
                <w:rFonts w:ascii="HG丸ｺﾞｼｯｸM-PRO" w:eastAsia="HG丸ｺﾞｼｯｸM-PRO" w:hAnsi="HG丸ｺﾞｼｯｸM-PRO" w:cs="ＭＳ Ｐゴシック" w:hint="eastAsia"/>
                <w:color w:val="000000"/>
                <w:kern w:val="0"/>
                <w:sz w:val="18"/>
                <w:szCs w:val="21"/>
              </w:rPr>
              <w:t>総合点の上位者から</w:t>
            </w:r>
            <w:r w:rsidR="00990F26" w:rsidRPr="00990F26">
              <w:rPr>
                <w:rFonts w:ascii="HG丸ｺﾞｼｯｸM-PRO" w:eastAsia="HG丸ｺﾞｼｯｸM-PRO" w:hAnsi="HG丸ｺﾞｼｯｸM-PRO" w:cs="ＭＳ Ｐゴシック" w:hint="eastAsia"/>
                <w:color w:val="000000"/>
                <w:kern w:val="0"/>
                <w:sz w:val="18"/>
                <w:szCs w:val="21"/>
              </w:rPr>
              <w:t>順に</w:t>
            </w:r>
            <w:r w:rsidRPr="00990F26">
              <w:rPr>
                <w:rFonts w:ascii="HG丸ｺﾞｼｯｸM-PRO" w:eastAsia="HG丸ｺﾞｼｯｸM-PRO" w:hAnsi="HG丸ｺﾞｼｯｸM-PRO" w:cs="ＭＳ Ｐゴシック" w:hint="eastAsia"/>
                <w:color w:val="000000"/>
                <w:kern w:val="0"/>
                <w:sz w:val="18"/>
                <w:szCs w:val="21"/>
              </w:rPr>
              <w:t>、</w:t>
            </w:r>
            <w:r w:rsidR="00E32A60" w:rsidRPr="00990F26">
              <w:rPr>
                <w:rFonts w:ascii="HG丸ｺﾞｼｯｸM-PRO" w:eastAsia="HG丸ｺﾞｼｯｸM-PRO" w:hAnsi="HG丸ｺﾞｼｯｸM-PRO" w:cs="ＭＳ Ｐゴシック" w:hint="eastAsia"/>
                <w:color w:val="000000"/>
                <w:kern w:val="0"/>
                <w:sz w:val="18"/>
                <w:szCs w:val="21"/>
              </w:rPr>
              <w:t>それぞれの第1志望の学科</w:t>
            </w:r>
            <w:r w:rsidR="00F91E50">
              <w:rPr>
                <w:rFonts w:ascii="HG丸ｺﾞｼｯｸM-PRO" w:eastAsia="HG丸ｺﾞｼｯｸM-PRO" w:hAnsi="HG丸ｺﾞｼｯｸM-PRO" w:cs="ＭＳ Ｐゴシック" w:hint="eastAsia"/>
                <w:color w:val="000000"/>
                <w:kern w:val="0"/>
                <w:sz w:val="18"/>
                <w:szCs w:val="21"/>
              </w:rPr>
              <w:t>の合格候補者とする</w:t>
            </w:r>
            <w:r w:rsidR="00990F26" w:rsidRPr="00990F26">
              <w:rPr>
                <w:rFonts w:ascii="HG丸ｺﾞｼｯｸM-PRO" w:eastAsia="HG丸ｺﾞｼｯｸM-PRO" w:hAnsi="HG丸ｺﾞｼｯｸM-PRO" w:cs="ＭＳ Ｐゴシック" w:hint="eastAsia"/>
                <w:color w:val="000000"/>
                <w:kern w:val="0"/>
                <w:sz w:val="18"/>
                <w:szCs w:val="21"/>
              </w:rPr>
              <w:t>。</w:t>
            </w:r>
          </w:p>
          <w:p w:rsidR="00990F26" w:rsidRDefault="00990F26" w:rsidP="00AD4741">
            <w:pPr>
              <w:pStyle w:val="a3"/>
              <w:numPr>
                <w:ilvl w:val="0"/>
                <w:numId w:val="19"/>
              </w:numPr>
              <w:spacing w:line="320" w:lineRule="exact"/>
              <w:ind w:leftChars="0"/>
              <w:contextualSpacing/>
              <w:rPr>
                <w:rFonts w:ascii="HG丸ｺﾞｼｯｸM-PRO" w:eastAsia="HG丸ｺﾞｼｯｸM-PRO" w:hAnsi="HG丸ｺﾞｼｯｸM-PRO" w:cs="ＭＳ Ｐゴシック"/>
                <w:color w:val="000000"/>
                <w:kern w:val="0"/>
                <w:sz w:val="18"/>
                <w:szCs w:val="21"/>
              </w:rPr>
            </w:pPr>
            <w:r w:rsidRPr="00990F26">
              <w:rPr>
                <w:rFonts w:ascii="HG丸ｺﾞｼｯｸM-PRO" w:eastAsia="HG丸ｺﾞｼｯｸM-PRO" w:hAnsi="HG丸ｺﾞｼｯｸM-PRO" w:cs="ＭＳ Ｐゴシック" w:hint="eastAsia"/>
                <w:color w:val="000000"/>
                <w:kern w:val="0"/>
                <w:sz w:val="18"/>
                <w:szCs w:val="21"/>
              </w:rPr>
              <w:t>一つの学科の</w:t>
            </w:r>
            <w:r w:rsidR="000A3D6A" w:rsidRPr="00990F26">
              <w:rPr>
                <w:rFonts w:ascii="HG丸ｺﾞｼｯｸM-PRO" w:eastAsia="HG丸ｺﾞｼｯｸM-PRO" w:hAnsi="HG丸ｺﾞｼｯｸM-PRO" w:cs="ＭＳ Ｐゴシック" w:hint="eastAsia"/>
                <w:color w:val="000000"/>
                <w:kern w:val="0"/>
                <w:sz w:val="18"/>
                <w:szCs w:val="21"/>
              </w:rPr>
              <w:t>ボーダーゾーンを含んだ人数が</w:t>
            </w:r>
            <w:r w:rsidR="00F91E50">
              <w:rPr>
                <w:rFonts w:ascii="HG丸ｺﾞｼｯｸM-PRO" w:eastAsia="HG丸ｺﾞｼｯｸM-PRO" w:hAnsi="HG丸ｺﾞｼｯｸM-PRO" w:cs="ＭＳ Ｐゴシック" w:hint="eastAsia"/>
                <w:color w:val="000000"/>
                <w:kern w:val="0"/>
                <w:sz w:val="18"/>
                <w:szCs w:val="21"/>
              </w:rPr>
              <w:t>、合格候補者で</w:t>
            </w:r>
            <w:r w:rsidR="000A3D6A" w:rsidRPr="00990F26">
              <w:rPr>
                <w:rFonts w:ascii="HG丸ｺﾞｼｯｸM-PRO" w:eastAsia="HG丸ｺﾞｼｯｸM-PRO" w:hAnsi="HG丸ｺﾞｼｯｸM-PRO" w:cs="ＭＳ Ｐゴシック" w:hint="eastAsia"/>
                <w:color w:val="000000"/>
                <w:kern w:val="0"/>
                <w:sz w:val="18"/>
                <w:szCs w:val="21"/>
              </w:rPr>
              <w:t>満たされた</w:t>
            </w:r>
            <w:r w:rsidRPr="00990F26">
              <w:rPr>
                <w:rFonts w:ascii="HG丸ｺﾞｼｯｸM-PRO" w:eastAsia="HG丸ｺﾞｼｯｸM-PRO" w:hAnsi="HG丸ｺﾞｼｯｸM-PRO" w:cs="ＭＳ Ｐゴシック" w:hint="eastAsia"/>
                <w:color w:val="000000"/>
                <w:kern w:val="0"/>
                <w:sz w:val="18"/>
                <w:szCs w:val="21"/>
              </w:rPr>
              <w:t>時点で、当該</w:t>
            </w:r>
            <w:r w:rsidR="000A3D6A" w:rsidRPr="00990F26">
              <w:rPr>
                <w:rFonts w:ascii="HG丸ｺﾞｼｯｸM-PRO" w:eastAsia="HG丸ｺﾞｼｯｸM-PRO" w:hAnsi="HG丸ｺﾞｼｯｸM-PRO" w:cs="ＭＳ Ｐゴシック" w:hint="eastAsia"/>
                <w:color w:val="000000"/>
                <w:kern w:val="0"/>
                <w:sz w:val="18"/>
                <w:szCs w:val="21"/>
              </w:rPr>
              <w:t>学科の合格者を</w:t>
            </w:r>
            <w:r w:rsidRPr="00990F26">
              <w:rPr>
                <w:rFonts w:ascii="HG丸ｺﾞｼｯｸM-PRO" w:eastAsia="HG丸ｺﾞｼｯｸM-PRO" w:hAnsi="HG丸ｺﾞｼｯｸM-PRO" w:cs="ＭＳ Ｐゴシック" w:hint="eastAsia"/>
                <w:color w:val="000000"/>
                <w:kern w:val="0"/>
                <w:sz w:val="18"/>
                <w:szCs w:val="21"/>
              </w:rPr>
              <w:t>先に</w:t>
            </w:r>
            <w:r w:rsidR="000A3D6A" w:rsidRPr="00990F26">
              <w:rPr>
                <w:rFonts w:ascii="HG丸ｺﾞｼｯｸM-PRO" w:eastAsia="HG丸ｺﾞｼｯｸM-PRO" w:hAnsi="HG丸ｺﾞｼｯｸM-PRO" w:cs="ＭＳ Ｐゴシック" w:hint="eastAsia"/>
                <w:color w:val="000000"/>
                <w:kern w:val="0"/>
                <w:sz w:val="18"/>
                <w:szCs w:val="21"/>
              </w:rPr>
              <w:t>決定</w:t>
            </w:r>
            <w:r w:rsidRPr="00990F26">
              <w:rPr>
                <w:rFonts w:ascii="HG丸ｺﾞｼｯｸM-PRO" w:eastAsia="HG丸ｺﾞｼｯｸM-PRO" w:hAnsi="HG丸ｺﾞｼｯｸM-PRO" w:cs="ＭＳ Ｐゴシック" w:hint="eastAsia"/>
                <w:color w:val="000000"/>
                <w:kern w:val="0"/>
                <w:sz w:val="18"/>
                <w:szCs w:val="21"/>
              </w:rPr>
              <w:t>する。</w:t>
            </w:r>
            <w:r w:rsidR="00AD4741" w:rsidRPr="00AD4741">
              <w:rPr>
                <w:rFonts w:ascii="HG丸ｺﾞｼｯｸM-PRO" w:eastAsia="HG丸ｺﾞｼｯｸM-PRO" w:hAnsi="HG丸ｺﾞｼｯｸM-PRO" w:cs="ＭＳ Ｐゴシック" w:hint="eastAsia"/>
                <w:color w:val="000000"/>
                <w:kern w:val="0"/>
                <w:sz w:val="18"/>
                <w:szCs w:val="21"/>
              </w:rPr>
              <w:t>（ボーダーゾーンの扱いについては、下記(2)を参照</w:t>
            </w:r>
            <w:r w:rsidR="00AD4741">
              <w:rPr>
                <w:rFonts w:ascii="HG丸ｺﾞｼｯｸM-PRO" w:eastAsia="HG丸ｺﾞｼｯｸM-PRO" w:hAnsi="HG丸ｺﾞｼｯｸM-PRO" w:cs="ＭＳ Ｐゴシック" w:hint="eastAsia"/>
                <w:color w:val="000000"/>
                <w:kern w:val="0"/>
                <w:sz w:val="18"/>
                <w:szCs w:val="21"/>
              </w:rPr>
              <w:t>。</w:t>
            </w:r>
            <w:r w:rsidR="00AD4741" w:rsidRPr="00AD4741">
              <w:rPr>
                <w:rFonts w:ascii="HG丸ｺﾞｼｯｸM-PRO" w:eastAsia="HG丸ｺﾞｼｯｸM-PRO" w:hAnsi="HG丸ｺﾞｼｯｸM-PRO" w:cs="ＭＳ Ｐゴシック" w:hint="eastAsia"/>
                <w:color w:val="000000"/>
                <w:kern w:val="0"/>
                <w:sz w:val="18"/>
                <w:szCs w:val="21"/>
              </w:rPr>
              <w:t>）</w:t>
            </w:r>
          </w:p>
          <w:p w:rsidR="00990F26" w:rsidRDefault="000A3D6A" w:rsidP="00990F26">
            <w:pPr>
              <w:pStyle w:val="a3"/>
              <w:numPr>
                <w:ilvl w:val="0"/>
                <w:numId w:val="19"/>
              </w:numPr>
              <w:spacing w:line="320" w:lineRule="exact"/>
              <w:ind w:leftChars="0"/>
              <w:contextualSpacing/>
              <w:rPr>
                <w:rFonts w:ascii="HG丸ｺﾞｼｯｸM-PRO" w:eastAsia="HG丸ｺﾞｼｯｸM-PRO" w:hAnsi="HG丸ｺﾞｼｯｸM-PRO" w:cs="ＭＳ Ｐゴシック"/>
                <w:color w:val="000000"/>
                <w:kern w:val="0"/>
                <w:sz w:val="18"/>
                <w:szCs w:val="21"/>
              </w:rPr>
            </w:pPr>
            <w:r w:rsidRPr="00990F26">
              <w:rPr>
                <w:rFonts w:ascii="HG丸ｺﾞｼｯｸM-PRO" w:eastAsia="HG丸ｺﾞｼｯｸM-PRO" w:hAnsi="HG丸ｺﾞｼｯｸM-PRO" w:cs="ＭＳ Ｐゴシック" w:hint="eastAsia"/>
                <w:color w:val="000000"/>
                <w:kern w:val="0"/>
                <w:sz w:val="18"/>
                <w:szCs w:val="21"/>
              </w:rPr>
              <w:t>その時点での合格</w:t>
            </w:r>
            <w:r w:rsidR="00AD4741">
              <w:rPr>
                <w:rFonts w:ascii="HG丸ｺﾞｼｯｸM-PRO" w:eastAsia="HG丸ｺﾞｼｯｸM-PRO" w:hAnsi="HG丸ｺﾞｼｯｸM-PRO" w:cs="ＭＳ Ｐゴシック" w:hint="eastAsia"/>
                <w:color w:val="000000"/>
                <w:kern w:val="0"/>
                <w:sz w:val="18"/>
                <w:szCs w:val="21"/>
              </w:rPr>
              <w:t>決定</w:t>
            </w:r>
            <w:r w:rsidRPr="00990F26">
              <w:rPr>
                <w:rFonts w:ascii="HG丸ｺﾞｼｯｸM-PRO" w:eastAsia="HG丸ｺﾞｼｯｸM-PRO" w:hAnsi="HG丸ｺﾞｼｯｸM-PRO" w:cs="ＭＳ Ｐゴシック" w:hint="eastAsia"/>
                <w:color w:val="000000"/>
                <w:kern w:val="0"/>
                <w:sz w:val="18"/>
                <w:szCs w:val="21"/>
              </w:rPr>
              <w:t>者を除いた者の中から、志望順位に関わらず</w:t>
            </w:r>
            <w:r w:rsidRPr="00990F26">
              <w:rPr>
                <w:rFonts w:ascii="HG丸ｺﾞｼｯｸM-PRO" w:eastAsia="HG丸ｺﾞｼｯｸM-PRO" w:hAnsi="HG丸ｺﾞｼｯｸM-PRO" w:cs="ＭＳ Ｐゴシック" w:hint="eastAsia"/>
                <w:color w:val="000000"/>
                <w:kern w:val="0"/>
                <w:sz w:val="18"/>
                <w:szCs w:val="21"/>
                <w:vertAlign w:val="superscript"/>
              </w:rPr>
              <w:t>（＊）</w:t>
            </w:r>
            <w:r w:rsidRPr="00990F26">
              <w:rPr>
                <w:rFonts w:ascii="HG丸ｺﾞｼｯｸM-PRO" w:eastAsia="HG丸ｺﾞｼｯｸM-PRO" w:hAnsi="HG丸ｺﾞｼｯｸM-PRO" w:cs="ＭＳ Ｐゴシック" w:hint="eastAsia"/>
                <w:color w:val="000000"/>
                <w:kern w:val="0"/>
                <w:sz w:val="18"/>
                <w:szCs w:val="21"/>
              </w:rPr>
              <w:t>、総合点の上位者</w:t>
            </w:r>
            <w:r w:rsidR="00990F26" w:rsidRPr="00990F26">
              <w:rPr>
                <w:rFonts w:ascii="HG丸ｺﾞｼｯｸM-PRO" w:eastAsia="HG丸ｺﾞｼｯｸM-PRO" w:hAnsi="HG丸ｺﾞｼｯｸM-PRO" w:cs="ＭＳ Ｐゴシック" w:hint="eastAsia"/>
                <w:color w:val="000000"/>
                <w:kern w:val="0"/>
                <w:sz w:val="18"/>
                <w:szCs w:val="21"/>
              </w:rPr>
              <w:t>から</w:t>
            </w:r>
            <w:r w:rsidR="00AD4741">
              <w:rPr>
                <w:rFonts w:ascii="HG丸ｺﾞｼｯｸM-PRO" w:eastAsia="HG丸ｺﾞｼｯｸM-PRO" w:hAnsi="HG丸ｺﾞｼｯｸM-PRO" w:cs="ＭＳ Ｐゴシック" w:hint="eastAsia"/>
                <w:color w:val="000000"/>
                <w:kern w:val="0"/>
                <w:sz w:val="18"/>
                <w:szCs w:val="21"/>
              </w:rPr>
              <w:t>順に</w:t>
            </w:r>
            <w:r w:rsidR="00990F26" w:rsidRPr="00990F26">
              <w:rPr>
                <w:rFonts w:ascii="HG丸ｺﾞｼｯｸM-PRO" w:eastAsia="HG丸ｺﾞｼｯｸM-PRO" w:hAnsi="HG丸ｺﾞｼｯｸM-PRO" w:cs="ＭＳ Ｐゴシック" w:hint="eastAsia"/>
                <w:color w:val="000000"/>
                <w:kern w:val="0"/>
                <w:sz w:val="18"/>
                <w:szCs w:val="21"/>
              </w:rPr>
              <w:t>、</w:t>
            </w:r>
            <w:r w:rsidR="0080598B">
              <w:rPr>
                <w:rFonts w:ascii="HG丸ｺﾞｼｯｸM-PRO" w:eastAsia="HG丸ｺﾞｼｯｸM-PRO" w:hAnsi="HG丸ｺﾞｼｯｸM-PRO" w:cs="ＭＳ Ｐゴシック" w:hint="eastAsia"/>
                <w:color w:val="000000"/>
                <w:kern w:val="0"/>
                <w:sz w:val="18"/>
                <w:szCs w:val="21"/>
              </w:rPr>
              <w:t>他方の</w:t>
            </w:r>
            <w:r w:rsidR="00990F26" w:rsidRPr="00990F26">
              <w:rPr>
                <w:rFonts w:ascii="HG丸ｺﾞｼｯｸM-PRO" w:eastAsia="HG丸ｺﾞｼｯｸM-PRO" w:hAnsi="HG丸ｺﾞｼｯｸM-PRO" w:cs="ＭＳ Ｐゴシック" w:hint="eastAsia"/>
                <w:color w:val="000000"/>
                <w:kern w:val="0"/>
                <w:sz w:val="18"/>
                <w:szCs w:val="21"/>
              </w:rPr>
              <w:t>学科の合格者を決定する</w:t>
            </w:r>
            <w:r w:rsidR="00AD4741" w:rsidRPr="00990F26">
              <w:rPr>
                <w:rFonts w:ascii="HG丸ｺﾞｼｯｸM-PRO" w:eastAsia="HG丸ｺﾞｼｯｸM-PRO" w:hAnsi="HG丸ｺﾞｼｯｸM-PRO" w:cs="ＭＳ Ｐゴシック" w:hint="eastAsia"/>
                <w:color w:val="000000"/>
                <w:kern w:val="0"/>
                <w:sz w:val="18"/>
                <w:szCs w:val="21"/>
              </w:rPr>
              <w:t>。</w:t>
            </w:r>
            <w:r w:rsidR="00AD4741">
              <w:rPr>
                <w:rFonts w:ascii="HG丸ｺﾞｼｯｸM-PRO" w:eastAsia="HG丸ｺﾞｼｯｸM-PRO" w:hAnsi="HG丸ｺﾞｼｯｸM-PRO" w:cs="ＭＳ Ｐゴシック" w:hint="eastAsia"/>
                <w:color w:val="000000"/>
                <w:kern w:val="0"/>
                <w:sz w:val="18"/>
                <w:szCs w:val="21"/>
              </w:rPr>
              <w:t>ただし、</w:t>
            </w:r>
            <w:r w:rsidRPr="00990F26">
              <w:rPr>
                <w:rFonts w:ascii="HG丸ｺﾞｼｯｸM-PRO" w:eastAsia="HG丸ｺﾞｼｯｸM-PRO" w:hAnsi="HG丸ｺﾞｼｯｸM-PRO" w:cs="ＭＳ Ｐゴシック" w:hint="eastAsia"/>
                <w:color w:val="000000"/>
                <w:kern w:val="0"/>
                <w:sz w:val="18"/>
                <w:szCs w:val="21"/>
              </w:rPr>
              <w:t>当該学科を志望しない者を</w:t>
            </w:r>
            <w:r w:rsidR="00990F26" w:rsidRPr="00990F26">
              <w:rPr>
                <w:rFonts w:ascii="HG丸ｺﾞｼｯｸM-PRO" w:eastAsia="HG丸ｺﾞｼｯｸM-PRO" w:hAnsi="HG丸ｺﾞｼｯｸM-PRO" w:cs="ＭＳ Ｐゴシック" w:hint="eastAsia"/>
                <w:color w:val="000000"/>
                <w:kern w:val="0"/>
                <w:sz w:val="18"/>
                <w:szCs w:val="21"/>
              </w:rPr>
              <w:t>除く。</w:t>
            </w:r>
          </w:p>
          <w:p w:rsidR="000A3D6A" w:rsidRPr="00990F26" w:rsidRDefault="000A3D6A" w:rsidP="00990F26">
            <w:pPr>
              <w:pStyle w:val="a3"/>
              <w:numPr>
                <w:ilvl w:val="0"/>
                <w:numId w:val="19"/>
              </w:numPr>
              <w:spacing w:line="320" w:lineRule="exact"/>
              <w:ind w:leftChars="0"/>
              <w:contextualSpacing/>
              <w:rPr>
                <w:rFonts w:ascii="HG丸ｺﾞｼｯｸM-PRO" w:eastAsia="HG丸ｺﾞｼｯｸM-PRO" w:hAnsi="HG丸ｺﾞｼｯｸM-PRO" w:cs="ＭＳ Ｐゴシック"/>
                <w:color w:val="000000"/>
                <w:kern w:val="0"/>
                <w:sz w:val="18"/>
                <w:szCs w:val="21"/>
              </w:rPr>
            </w:pPr>
            <w:r w:rsidRPr="00990F26">
              <w:rPr>
                <w:rFonts w:ascii="HG丸ｺﾞｼｯｸM-PRO" w:eastAsia="HG丸ｺﾞｼｯｸM-PRO" w:hAnsi="HG丸ｺﾞｼｯｸM-PRO" w:cs="ＭＳ Ｐゴシック" w:hint="eastAsia"/>
                <w:color w:val="000000"/>
                <w:kern w:val="0"/>
                <w:sz w:val="18"/>
                <w:szCs w:val="21"/>
              </w:rPr>
              <w:t>３つ以上の学科を併置している場合は、同じ</w:t>
            </w:r>
            <w:r w:rsidR="00384BCE" w:rsidRPr="00990F26">
              <w:rPr>
                <w:rFonts w:ascii="HG丸ｺﾞｼｯｸM-PRO" w:eastAsia="HG丸ｺﾞｼｯｸM-PRO" w:hAnsi="HG丸ｺﾞｼｯｸM-PRO" w:cs="ＭＳ Ｐゴシック" w:hint="eastAsia"/>
                <w:color w:val="000000"/>
                <w:kern w:val="0"/>
                <w:sz w:val="18"/>
                <w:szCs w:val="21"/>
              </w:rPr>
              <w:t>手順</w:t>
            </w:r>
            <w:r w:rsidRPr="00990F26">
              <w:rPr>
                <w:rFonts w:ascii="HG丸ｺﾞｼｯｸM-PRO" w:eastAsia="HG丸ｺﾞｼｯｸM-PRO" w:hAnsi="HG丸ｺﾞｼｯｸM-PRO" w:cs="ＭＳ Ｐゴシック" w:hint="eastAsia"/>
                <w:color w:val="000000"/>
                <w:kern w:val="0"/>
                <w:sz w:val="18"/>
                <w:szCs w:val="21"/>
              </w:rPr>
              <w:t>を繰り返す。</w:t>
            </w:r>
          </w:p>
          <w:p w:rsidR="000A3D6A" w:rsidRPr="009C547B" w:rsidRDefault="00AD4741" w:rsidP="0080598B">
            <w:pPr>
              <w:spacing w:line="320" w:lineRule="exact"/>
              <w:ind w:firstLineChars="100" w:firstLine="175"/>
              <w:contextualSpacing/>
              <w:rPr>
                <w:rFonts w:ascii="HG丸ｺﾞｼｯｸM-PRO" w:eastAsia="HG丸ｺﾞｼｯｸM-PRO" w:hAnsi="HG丸ｺﾞｼｯｸM-PRO"/>
                <w:sz w:val="18"/>
                <w:szCs w:val="21"/>
              </w:rPr>
            </w:pPr>
            <w:r>
              <w:rPr>
                <w:rFonts w:ascii="HG丸ｺﾞｼｯｸM-PRO" w:eastAsia="HG丸ｺﾞｼｯｸM-PRO" w:hAnsi="HG丸ｺﾞｼｯｸM-PRO" w:cs="ＭＳ Ｐゴシック" w:hint="eastAsia"/>
                <w:color w:val="000000"/>
                <w:kern w:val="0"/>
                <w:sz w:val="18"/>
                <w:szCs w:val="21"/>
              </w:rPr>
              <w:t xml:space="preserve">　</w:t>
            </w:r>
            <w:r w:rsidR="000A3D6A" w:rsidRPr="00543E3B">
              <w:rPr>
                <w:rFonts w:ascii="HG丸ｺﾞｼｯｸM-PRO" w:eastAsia="HG丸ｺﾞｼｯｸM-PRO" w:hAnsi="HG丸ｺﾞｼｯｸM-PRO" w:cs="ＭＳ Ｐゴシック" w:hint="eastAsia"/>
                <w:color w:val="000000"/>
                <w:kern w:val="0"/>
                <w:sz w:val="18"/>
                <w:szCs w:val="21"/>
              </w:rPr>
              <w:t>（＊第１志望の受験生より総合点が高い第２志望の受験生</w:t>
            </w:r>
            <w:r w:rsidR="0080598B">
              <w:rPr>
                <w:rFonts w:ascii="HG丸ｺﾞｼｯｸM-PRO" w:eastAsia="HG丸ｺﾞｼｯｸM-PRO" w:hAnsi="HG丸ｺﾞｼｯｸM-PRO" w:cs="ＭＳ Ｐゴシック" w:hint="eastAsia"/>
                <w:color w:val="000000"/>
                <w:kern w:val="0"/>
                <w:sz w:val="18"/>
                <w:szCs w:val="21"/>
              </w:rPr>
              <w:t>を上位者とみ</w:t>
            </w:r>
            <w:r w:rsidR="000A3D6A" w:rsidRPr="00543E3B">
              <w:rPr>
                <w:rFonts w:ascii="HG丸ｺﾞｼｯｸM-PRO" w:eastAsia="HG丸ｺﾞｼｯｸM-PRO" w:hAnsi="HG丸ｺﾞｼｯｸM-PRO" w:cs="ＭＳ Ｐゴシック" w:hint="eastAsia"/>
                <w:color w:val="000000"/>
                <w:kern w:val="0"/>
                <w:sz w:val="18"/>
                <w:szCs w:val="21"/>
              </w:rPr>
              <w:t>る。）</w:t>
            </w:r>
          </w:p>
        </w:tc>
      </w:tr>
    </w:tbl>
    <w:p w:rsidR="000A3D6A" w:rsidRDefault="000A3D6A"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0A3D6A" w:rsidRDefault="000A3D6A"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0A3D6A" w:rsidRDefault="000A3D6A"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0A3D6A" w:rsidRDefault="000A3D6A"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0A3D6A" w:rsidRDefault="000A3D6A"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0A3D6A" w:rsidRDefault="000A3D6A"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3D0909" w:rsidRDefault="003D0909"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AD4741" w:rsidRDefault="00AD4741"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AD4741" w:rsidRPr="000A3D6A" w:rsidRDefault="00AD4741" w:rsidP="003D0909">
      <w:pPr>
        <w:spacing w:line="320" w:lineRule="exact"/>
        <w:contextualSpacing/>
        <w:rPr>
          <w:rFonts w:ascii="HG丸ｺﾞｼｯｸM-PRO" w:eastAsia="HG丸ｺﾞｼｯｸM-PRO" w:hAnsi="HG丸ｺﾞｼｯｸM-PRO" w:cs="ＭＳ Ｐゴシック"/>
          <w:color w:val="000000"/>
          <w:kern w:val="0"/>
          <w:sz w:val="20"/>
          <w:szCs w:val="21"/>
        </w:rPr>
      </w:pPr>
    </w:p>
    <w:p w:rsidR="000A3D6A" w:rsidRPr="000A3D6A" w:rsidRDefault="000A3D6A" w:rsidP="00C87954">
      <w:pPr>
        <w:pStyle w:val="a3"/>
        <w:numPr>
          <w:ilvl w:val="0"/>
          <w:numId w:val="1"/>
        </w:numPr>
        <w:spacing w:line="320" w:lineRule="exact"/>
        <w:ind w:leftChars="500" w:left="1382" w:hanging="357"/>
        <w:contextualSpacing/>
        <w:rPr>
          <w:rFonts w:ascii="HG丸ｺﾞｼｯｸM-PRO" w:eastAsia="HG丸ｺﾞｼｯｸM-PRO" w:hAnsi="HG丸ｺﾞｼｯｸM-PRO" w:cs="ＭＳ Ｐゴシック"/>
          <w:color w:val="000000"/>
          <w:kern w:val="0"/>
          <w:sz w:val="20"/>
          <w:szCs w:val="21"/>
        </w:rPr>
      </w:pPr>
      <w:r w:rsidRPr="00972F80">
        <w:rPr>
          <w:rFonts w:ascii="HG丸ｺﾞｼｯｸM-PRO" w:eastAsia="HG丸ｺﾞｼｯｸM-PRO" w:hAnsi="HG丸ｺﾞｼｯｸM-PRO" w:cs="ＭＳ Ｐゴシック" w:hint="eastAsia"/>
          <w:color w:val="000000"/>
          <w:spacing w:val="-10"/>
          <w:sz w:val="20"/>
          <w:szCs w:val="21"/>
        </w:rPr>
        <w:t>実技検査を実施する学科では、実技検査の成績を総合点に加える。</w:t>
      </w:r>
    </w:p>
    <w:p w:rsidR="000A3D6A" w:rsidRDefault="000A3D6A" w:rsidP="003D0909">
      <w:pPr>
        <w:spacing w:line="320" w:lineRule="exact"/>
        <w:ind w:left="390" w:hangingChars="200" w:hanging="390"/>
        <w:contextualSpacing/>
        <w:rPr>
          <w:rFonts w:ascii="HG丸ｺﾞｼｯｸM-PRO" w:eastAsia="HG丸ｺﾞｼｯｸM-PRO" w:hAnsi="HG丸ｺﾞｼｯｸM-PRO"/>
          <w:sz w:val="20"/>
          <w:szCs w:val="21"/>
        </w:rPr>
      </w:pPr>
    </w:p>
    <w:p w:rsidR="00384BCE" w:rsidRDefault="00932D62" w:rsidP="005D57AC">
      <w:pPr>
        <w:pStyle w:val="a3"/>
        <w:numPr>
          <w:ilvl w:val="0"/>
          <w:numId w:val="7"/>
        </w:numPr>
        <w:spacing w:line="320" w:lineRule="exact"/>
        <w:ind w:leftChars="300" w:left="975"/>
        <w:contextualSpacing/>
        <w:rPr>
          <w:rFonts w:ascii="HG丸ｺﾞｼｯｸM-PRO" w:eastAsia="HG丸ｺﾞｼｯｸM-PRO" w:hAnsi="HG丸ｺﾞｼｯｸM-PRO"/>
          <w:sz w:val="20"/>
          <w:szCs w:val="21"/>
        </w:rPr>
      </w:pPr>
      <w:r w:rsidRPr="00490990">
        <w:rPr>
          <w:rFonts w:ascii="HG丸ｺﾞｼｯｸM-PRO" w:eastAsia="HG丸ｺﾞｼｯｸM-PRO" w:hAnsi="HG丸ｺﾞｼｯｸM-PRO" w:hint="eastAsia"/>
          <w:sz w:val="20"/>
          <w:szCs w:val="21"/>
        </w:rPr>
        <w:t>ボーダーゾーン</w:t>
      </w:r>
      <w:r w:rsidR="006A15B2" w:rsidRPr="00490990">
        <w:rPr>
          <w:rFonts w:ascii="HG丸ｺﾞｼｯｸM-PRO" w:eastAsia="HG丸ｺﾞｼｯｸM-PRO" w:hAnsi="HG丸ｺﾞｼｯｸM-PRO" w:hint="eastAsia"/>
          <w:sz w:val="20"/>
          <w:szCs w:val="21"/>
        </w:rPr>
        <w:t>（合否のボーダーラインの上下に一定の幅を設けたもの）</w:t>
      </w:r>
      <w:r w:rsidRPr="00490990">
        <w:rPr>
          <w:rFonts w:ascii="HG丸ｺﾞｼｯｸM-PRO" w:eastAsia="HG丸ｺﾞｼｯｸM-PRO" w:hAnsi="HG丸ｺﾞｼｯｸM-PRO" w:hint="eastAsia"/>
          <w:sz w:val="20"/>
          <w:szCs w:val="21"/>
        </w:rPr>
        <w:t>を設定する</w:t>
      </w:r>
      <w:r w:rsidR="006A15B2" w:rsidRPr="00490990">
        <w:rPr>
          <w:rFonts w:ascii="HG丸ｺﾞｼｯｸM-PRO" w:eastAsia="HG丸ｺﾞｼｯｸM-PRO" w:hAnsi="HG丸ｺﾞｼｯｸM-PRO" w:hint="eastAsia"/>
          <w:sz w:val="20"/>
          <w:szCs w:val="21"/>
        </w:rPr>
        <w:t>。</w:t>
      </w:r>
    </w:p>
    <w:p w:rsidR="00776D1E" w:rsidRPr="00384BCE" w:rsidRDefault="00384BCE" w:rsidP="00384BCE">
      <w:pPr>
        <w:spacing w:line="320" w:lineRule="exact"/>
        <w:ind w:left="391"/>
        <w:contextualSpacing/>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932D62" w:rsidRPr="00384BCE">
        <w:rPr>
          <w:rFonts w:ascii="HG丸ｺﾞｼｯｸM-PRO" w:eastAsia="HG丸ｺﾞｼｯｸM-PRO" w:hAnsi="HG丸ｺﾞｼｯｸM-PRO" w:hint="eastAsia"/>
          <w:sz w:val="20"/>
          <w:szCs w:val="21"/>
        </w:rPr>
        <w:t>（エンパワ</w:t>
      </w:r>
      <w:r w:rsidR="00C368C1" w:rsidRPr="00384BCE">
        <w:rPr>
          <w:rFonts w:ascii="HG丸ｺﾞｼｯｸM-PRO" w:eastAsia="HG丸ｺﾞｼｯｸM-PRO" w:hAnsi="HG丸ｺﾞｼｯｸM-PRO" w:hint="eastAsia"/>
          <w:sz w:val="20"/>
          <w:szCs w:val="21"/>
        </w:rPr>
        <w:t>メント</w:t>
      </w:r>
      <w:r w:rsidR="00932D62" w:rsidRPr="00384BCE">
        <w:rPr>
          <w:rFonts w:ascii="HG丸ｺﾞｼｯｸM-PRO" w:eastAsia="HG丸ｺﾞｼｯｸM-PRO" w:hAnsi="HG丸ｺﾞｼｯｸM-PRO" w:hint="eastAsia"/>
          <w:sz w:val="20"/>
          <w:szCs w:val="21"/>
        </w:rPr>
        <w:t>スクール</w:t>
      </w:r>
      <w:r w:rsidR="00C368C1" w:rsidRPr="00384BCE">
        <w:rPr>
          <w:rFonts w:ascii="HG丸ｺﾞｼｯｸM-PRO" w:eastAsia="HG丸ｺﾞｼｯｸM-PRO" w:hAnsi="HG丸ｺﾞｼｯｸM-PRO" w:hint="eastAsia"/>
          <w:sz w:val="20"/>
          <w:szCs w:val="21"/>
        </w:rPr>
        <w:t>及び通信制の課程</w:t>
      </w:r>
      <w:r w:rsidR="00776D1E" w:rsidRPr="00384BCE">
        <w:rPr>
          <w:rFonts w:ascii="HG丸ｺﾞｼｯｸM-PRO" w:eastAsia="HG丸ｺﾞｼｯｸM-PRO" w:hAnsi="HG丸ｺﾞｼｯｸM-PRO" w:hint="eastAsia"/>
          <w:sz w:val="20"/>
          <w:szCs w:val="21"/>
        </w:rPr>
        <w:t>を除く</w:t>
      </w:r>
      <w:r w:rsidR="00932D62" w:rsidRPr="00384BCE">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w:t>
      </w:r>
    </w:p>
    <w:p w:rsidR="00384BCE" w:rsidRDefault="00384BCE"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54652E">
        <w:rPr>
          <w:rFonts w:ascii="HG丸ｺﾞｼｯｸM-PRO" w:eastAsia="HG丸ｺﾞｼｯｸM-PRO" w:hAnsi="HG丸ｺﾞｼｯｸM-PRO" w:hint="eastAsia"/>
          <w:sz w:val="20"/>
          <w:szCs w:val="21"/>
        </w:rPr>
        <w:t>ボーダーゾーンの範囲</w:t>
      </w:r>
      <w:r>
        <w:rPr>
          <w:rFonts w:ascii="HG丸ｺﾞｼｯｸM-PRO" w:eastAsia="HG丸ｺﾞｼｯｸM-PRO" w:hAnsi="HG丸ｺﾞｼｯｸM-PRO" w:hint="eastAsia"/>
          <w:sz w:val="20"/>
          <w:szCs w:val="21"/>
        </w:rPr>
        <w:t>をボーダーラインの上下それぞれ</w:t>
      </w:r>
      <w:r w:rsidR="003B7052">
        <w:rPr>
          <w:rFonts w:ascii="HG丸ｺﾞｼｯｸM-PRO" w:eastAsia="HG丸ｺﾞｼｯｸM-PRO" w:hAnsi="HG丸ｺﾞｼｯｸM-PRO" w:hint="eastAsia"/>
          <w:sz w:val="20"/>
          <w:szCs w:val="21"/>
        </w:rPr>
        <w:t>10</w:t>
      </w:r>
      <w:r>
        <w:rPr>
          <w:rFonts w:ascii="HG丸ｺﾞｼｯｸM-PRO" w:eastAsia="HG丸ｺﾞｼｯｸM-PRO" w:hAnsi="HG丸ｺﾞｼｯｸM-PRO" w:hint="eastAsia"/>
          <w:sz w:val="20"/>
          <w:szCs w:val="21"/>
        </w:rPr>
        <w:t>％</w:t>
      </w:r>
      <w:bookmarkStart w:id="0" w:name="_GoBack"/>
      <w:bookmarkEnd w:id="0"/>
      <w:r>
        <w:rPr>
          <w:rFonts w:ascii="HG丸ｺﾞｼｯｸM-PRO" w:eastAsia="HG丸ｺﾞｼｯｸM-PRO" w:hAnsi="HG丸ｺﾞｼｯｸM-PRO" w:hint="eastAsia"/>
          <w:sz w:val="20"/>
          <w:szCs w:val="21"/>
        </w:rPr>
        <w:t>（合わせて</w:t>
      </w:r>
      <w:r w:rsidR="003B7052">
        <w:rPr>
          <w:rFonts w:ascii="HG丸ｺﾞｼｯｸM-PRO" w:eastAsia="HG丸ｺﾞｼｯｸM-PRO" w:hAnsi="HG丸ｺﾞｼｯｸM-PRO" w:hint="eastAsia"/>
          <w:sz w:val="20"/>
          <w:szCs w:val="21"/>
        </w:rPr>
        <w:t>2</w:t>
      </w:r>
      <w:r>
        <w:rPr>
          <w:rFonts w:ascii="HG丸ｺﾞｼｯｸM-PRO" w:eastAsia="HG丸ｺﾞｼｯｸM-PRO" w:hAnsi="HG丸ｺﾞｼｯｸM-PRO" w:hint="eastAsia"/>
          <w:sz w:val="20"/>
          <w:szCs w:val="21"/>
        </w:rPr>
        <w:t>0％）とする。</w:t>
      </w:r>
    </w:p>
    <w:p w:rsidR="00776D1E" w:rsidRPr="0054652E" w:rsidRDefault="00776D1E" w:rsidP="00C87954">
      <w:pPr>
        <w:pStyle w:val="a3"/>
        <w:numPr>
          <w:ilvl w:val="0"/>
          <w:numId w:val="1"/>
        </w:numPr>
        <w:spacing w:line="320" w:lineRule="exact"/>
        <w:ind w:leftChars="500" w:left="1385"/>
        <w:contextualSpacing/>
        <w:rPr>
          <w:rFonts w:ascii="HG丸ｺﾞｼｯｸM-PRO" w:eastAsia="HG丸ｺﾞｼｯｸM-PRO" w:hAnsi="HG丸ｺﾞｼｯｸM-PRO"/>
          <w:sz w:val="20"/>
          <w:szCs w:val="21"/>
        </w:rPr>
      </w:pPr>
      <w:r w:rsidRPr="0054652E">
        <w:rPr>
          <w:rFonts w:ascii="HG丸ｺﾞｼｯｸM-PRO" w:eastAsia="HG丸ｺﾞｼｯｸM-PRO" w:hAnsi="HG丸ｺﾞｼｯｸM-PRO" w:hint="eastAsia"/>
          <w:sz w:val="20"/>
          <w:szCs w:val="21"/>
        </w:rPr>
        <w:t>ボーダーゾーン内の</w:t>
      </w:r>
      <w:r w:rsidR="00B330F0" w:rsidRPr="0054652E">
        <w:rPr>
          <w:rFonts w:ascii="HG丸ｺﾞｼｯｸM-PRO" w:eastAsia="HG丸ｺﾞｼｯｸM-PRO" w:hAnsi="HG丸ｺﾞｼｯｸM-PRO" w:hint="eastAsia"/>
          <w:sz w:val="20"/>
          <w:szCs w:val="21"/>
        </w:rPr>
        <w:t>生徒</w:t>
      </w:r>
      <w:r w:rsidR="003E6797" w:rsidRPr="0054652E">
        <w:rPr>
          <w:rFonts w:ascii="HG丸ｺﾞｼｯｸM-PRO" w:eastAsia="HG丸ｺﾞｼｯｸM-PRO" w:hAnsi="HG丸ｺﾞｼｯｸM-PRO" w:hint="eastAsia"/>
          <w:sz w:val="20"/>
          <w:szCs w:val="21"/>
        </w:rPr>
        <w:t>のうち</w:t>
      </w:r>
      <w:r w:rsidRPr="0054652E">
        <w:rPr>
          <w:rFonts w:ascii="HG丸ｺﾞｼｯｸM-PRO" w:eastAsia="HG丸ｺﾞｼｯｸM-PRO" w:hAnsi="HG丸ｺﾞｼｯｸM-PRO" w:hint="eastAsia"/>
          <w:sz w:val="20"/>
          <w:szCs w:val="21"/>
        </w:rPr>
        <w:t>、自己申告書及び調査書の「活動/行動の記録」の記載内容により、高等学校のアドミッションポリシー（求める生徒像）に極めて合致する</w:t>
      </w:r>
      <w:r w:rsidR="00015D2A">
        <w:rPr>
          <w:rFonts w:ascii="HG丸ｺﾞｼｯｸM-PRO" w:eastAsia="HG丸ｺﾞｼｯｸM-PRO" w:hAnsi="HG丸ｺﾞｼｯｸM-PRO" w:hint="eastAsia"/>
          <w:sz w:val="20"/>
          <w:szCs w:val="21"/>
        </w:rPr>
        <w:t>者</w:t>
      </w:r>
      <w:r w:rsidRPr="0054652E">
        <w:rPr>
          <w:rFonts w:ascii="HG丸ｺﾞｼｯｸM-PRO" w:eastAsia="HG丸ｺﾞｼｯｸM-PRO" w:hAnsi="HG丸ｺﾞｼｯｸM-PRO" w:hint="eastAsia"/>
          <w:sz w:val="20"/>
          <w:szCs w:val="21"/>
        </w:rPr>
        <w:t>を</w:t>
      </w:r>
      <w:r w:rsidR="00C01B07" w:rsidRPr="0054652E">
        <w:rPr>
          <w:rFonts w:ascii="HG丸ｺﾞｼｯｸM-PRO" w:eastAsia="HG丸ｺﾞｼｯｸM-PRO" w:hAnsi="HG丸ｺﾞｼｯｸM-PRO" w:hint="eastAsia"/>
          <w:sz w:val="20"/>
          <w:szCs w:val="21"/>
        </w:rPr>
        <w:t>総合点の順位</w:t>
      </w:r>
      <w:r w:rsidR="006A15B2" w:rsidRPr="0054652E">
        <w:rPr>
          <w:rFonts w:ascii="HG丸ｺﾞｼｯｸM-PRO" w:eastAsia="HG丸ｺﾞｼｯｸM-PRO" w:hAnsi="HG丸ｺﾞｼｯｸM-PRO" w:hint="eastAsia"/>
          <w:sz w:val="20"/>
          <w:szCs w:val="21"/>
        </w:rPr>
        <w:t>に関わらず優先的に</w:t>
      </w:r>
      <w:r w:rsidRPr="0054652E">
        <w:rPr>
          <w:rFonts w:ascii="HG丸ｺﾞｼｯｸM-PRO" w:eastAsia="HG丸ｺﾞｼｯｸM-PRO" w:hAnsi="HG丸ｺﾞｼｯｸM-PRO" w:hint="eastAsia"/>
          <w:sz w:val="20"/>
          <w:szCs w:val="21"/>
        </w:rPr>
        <w:t>合格とできるものとする。</w:t>
      </w:r>
      <w:r w:rsidR="006A15B2" w:rsidRPr="0054652E">
        <w:rPr>
          <w:rFonts w:ascii="HG丸ｺﾞｼｯｸM-PRO" w:eastAsia="HG丸ｺﾞｼｯｸM-PRO" w:hAnsi="HG丸ｺﾞｼｯｸM-PRO" w:hint="eastAsia"/>
          <w:sz w:val="20"/>
          <w:szCs w:val="21"/>
        </w:rPr>
        <w:t>該当</w:t>
      </w:r>
      <w:r w:rsidR="00015D2A">
        <w:rPr>
          <w:rFonts w:ascii="HG丸ｺﾞｼｯｸM-PRO" w:eastAsia="HG丸ｺﾞｼｯｸM-PRO" w:hAnsi="HG丸ｺﾞｼｯｸM-PRO" w:hint="eastAsia"/>
          <w:sz w:val="20"/>
          <w:szCs w:val="21"/>
        </w:rPr>
        <w:t>する者</w:t>
      </w:r>
      <w:r w:rsidR="006A15B2" w:rsidRPr="0054652E">
        <w:rPr>
          <w:rFonts w:ascii="HG丸ｺﾞｼｯｸM-PRO" w:eastAsia="HG丸ｺﾞｼｯｸM-PRO" w:hAnsi="HG丸ｺﾞｼｯｸM-PRO" w:hint="eastAsia"/>
          <w:sz w:val="20"/>
          <w:szCs w:val="21"/>
        </w:rPr>
        <w:t>がいない場合も含め、優先的に合格とする者以外については、上記(1)の方法により合格者を決定する。</w:t>
      </w:r>
    </w:p>
    <w:p w:rsidR="0054652E" w:rsidRDefault="0054652E" w:rsidP="003D0909">
      <w:pPr>
        <w:pStyle w:val="a3"/>
        <w:spacing w:line="320" w:lineRule="exact"/>
        <w:ind w:leftChars="0" w:left="0"/>
        <w:contextualSpacing/>
        <w:rPr>
          <w:rFonts w:ascii="HG丸ｺﾞｼｯｸM-PRO" w:eastAsia="HG丸ｺﾞｼｯｸM-PRO" w:hAnsi="HG丸ｺﾞｼｯｸM-PRO" w:cs="ＭＳ Ｐゴシック"/>
          <w:b/>
          <w:color w:val="000000"/>
          <w:spacing w:val="-10"/>
          <w:sz w:val="20"/>
          <w:szCs w:val="21"/>
        </w:rPr>
      </w:pPr>
    </w:p>
    <w:p w:rsidR="00776D1E" w:rsidRPr="00490990" w:rsidRDefault="00776D1E" w:rsidP="005D57AC">
      <w:pPr>
        <w:pStyle w:val="a3"/>
        <w:numPr>
          <w:ilvl w:val="0"/>
          <w:numId w:val="7"/>
        </w:numPr>
        <w:spacing w:line="320" w:lineRule="exact"/>
        <w:ind w:leftChars="300" w:left="975"/>
        <w:contextualSpacing/>
        <w:rPr>
          <w:rFonts w:ascii="HG丸ｺﾞｼｯｸM-PRO" w:eastAsia="HG丸ｺﾞｼｯｸM-PRO" w:hAnsi="HG丸ｺﾞｼｯｸM-PRO" w:cs="ＭＳ Ｐゴシック"/>
          <w:color w:val="000000"/>
          <w:spacing w:val="-10"/>
          <w:sz w:val="20"/>
          <w:szCs w:val="21"/>
        </w:rPr>
      </w:pPr>
      <w:r w:rsidRPr="00490990">
        <w:rPr>
          <w:rFonts w:ascii="HG丸ｺﾞｼｯｸM-PRO" w:eastAsia="HG丸ｺﾞｼｯｸM-PRO" w:hAnsi="HG丸ｺﾞｼｯｸM-PRO" w:cs="ＭＳ Ｐゴシック" w:hint="eastAsia"/>
          <w:color w:val="000000"/>
          <w:spacing w:val="-10"/>
          <w:sz w:val="20"/>
          <w:szCs w:val="21"/>
        </w:rPr>
        <w:t>面接を実施する学科（エンパワメントスクール</w:t>
      </w:r>
      <w:r w:rsidR="00950092">
        <w:rPr>
          <w:rFonts w:ascii="HG丸ｺﾞｼｯｸM-PRO" w:eastAsia="HG丸ｺﾞｼｯｸM-PRO" w:hAnsi="HG丸ｺﾞｼｯｸM-PRO" w:cs="ＭＳ Ｐゴシック" w:hint="eastAsia"/>
          <w:color w:val="000000"/>
          <w:spacing w:val="-10"/>
          <w:sz w:val="20"/>
          <w:szCs w:val="21"/>
        </w:rPr>
        <w:t>及び</w:t>
      </w:r>
      <w:r w:rsidRPr="00490990">
        <w:rPr>
          <w:rFonts w:ascii="HG丸ｺﾞｼｯｸM-PRO" w:eastAsia="HG丸ｺﾞｼｯｸM-PRO" w:hAnsi="HG丸ｺﾞｼｯｸM-PRO" w:cs="ＭＳ Ｐゴシック" w:hint="eastAsia"/>
          <w:color w:val="000000"/>
          <w:spacing w:val="-10"/>
          <w:sz w:val="20"/>
          <w:szCs w:val="21"/>
        </w:rPr>
        <w:t>通信制の課程）の選抜方法は、別に定める。</w:t>
      </w:r>
    </w:p>
    <w:p w:rsidR="00FA13A7" w:rsidRDefault="00FA13A7" w:rsidP="007C54B8">
      <w:pPr>
        <w:contextualSpacing/>
        <w:rPr>
          <w:rFonts w:ascii="HG丸ｺﾞｼｯｸM-PRO" w:eastAsia="HG丸ｺﾞｼｯｸM-PRO" w:hAnsi="HG丸ｺﾞｼｯｸM-PRO"/>
          <w:b/>
          <w:sz w:val="20"/>
          <w:szCs w:val="21"/>
        </w:rPr>
      </w:pPr>
    </w:p>
    <w:p w:rsidR="008449DD" w:rsidRDefault="008449DD" w:rsidP="007C54B8">
      <w:pPr>
        <w:contextualSpacing/>
        <w:rPr>
          <w:rFonts w:ascii="HG丸ｺﾞｼｯｸM-PRO" w:eastAsia="HG丸ｺﾞｼｯｸM-PRO" w:hAnsi="HG丸ｺﾞｼｯｸM-PRO"/>
          <w:b/>
          <w:sz w:val="20"/>
          <w:szCs w:val="21"/>
        </w:rPr>
      </w:pPr>
    </w:p>
    <w:p w:rsidR="008449DD" w:rsidRPr="00384BCE" w:rsidRDefault="008449DD" w:rsidP="007C54B8">
      <w:pPr>
        <w:contextualSpacing/>
        <w:rPr>
          <w:rFonts w:ascii="HG丸ｺﾞｼｯｸM-PRO" w:eastAsia="HG丸ｺﾞｼｯｸM-PRO" w:hAnsi="HG丸ｺﾞｼｯｸM-PRO"/>
          <w:b/>
          <w:sz w:val="20"/>
          <w:szCs w:val="21"/>
        </w:rPr>
      </w:pPr>
    </w:p>
    <w:p w:rsidR="009270D0" w:rsidRPr="00B81384" w:rsidRDefault="009270D0" w:rsidP="007C54B8">
      <w:pPr>
        <w:contextualSpacing/>
        <w:rPr>
          <w:rFonts w:asciiTheme="majorEastAsia" w:eastAsiaTheme="majorEastAsia" w:hAnsiTheme="majorEastAsia"/>
          <w:b/>
          <w:sz w:val="24"/>
          <w:szCs w:val="21"/>
        </w:rPr>
      </w:pPr>
      <w:r w:rsidRPr="00B81384">
        <w:rPr>
          <w:rFonts w:asciiTheme="majorEastAsia" w:eastAsiaTheme="majorEastAsia" w:hAnsiTheme="majorEastAsia" w:hint="eastAsia"/>
          <w:b/>
          <w:sz w:val="24"/>
          <w:szCs w:val="21"/>
        </w:rPr>
        <w:lastRenderedPageBreak/>
        <w:t>第</w:t>
      </w:r>
      <w:r w:rsidR="00B81384">
        <w:rPr>
          <w:rFonts w:asciiTheme="majorEastAsia" w:eastAsiaTheme="majorEastAsia" w:hAnsiTheme="majorEastAsia" w:hint="eastAsia"/>
          <w:b/>
          <w:sz w:val="24"/>
          <w:szCs w:val="21"/>
        </w:rPr>
        <w:t>２</w:t>
      </w:r>
      <w:r w:rsidRPr="00B81384">
        <w:rPr>
          <w:rFonts w:asciiTheme="majorEastAsia" w:eastAsiaTheme="majorEastAsia" w:hAnsiTheme="majorEastAsia" w:hint="eastAsia"/>
          <w:b/>
          <w:sz w:val="24"/>
          <w:szCs w:val="21"/>
        </w:rPr>
        <w:t xml:space="preserve">　</w:t>
      </w:r>
      <w:r w:rsidR="006A15B2">
        <w:rPr>
          <w:rFonts w:asciiTheme="majorEastAsia" w:eastAsiaTheme="majorEastAsia" w:hAnsiTheme="majorEastAsia" w:hint="eastAsia"/>
          <w:b/>
          <w:sz w:val="24"/>
          <w:szCs w:val="21"/>
        </w:rPr>
        <w:t>各選抜の具体的事</w:t>
      </w:r>
      <w:r w:rsidR="00EE4371">
        <w:rPr>
          <w:rFonts w:asciiTheme="majorEastAsia" w:eastAsiaTheme="majorEastAsia" w:hAnsiTheme="majorEastAsia" w:hint="eastAsia"/>
          <w:b/>
          <w:sz w:val="24"/>
          <w:szCs w:val="21"/>
        </w:rPr>
        <w:t>項</w:t>
      </w:r>
    </w:p>
    <w:p w:rsidR="009270D0" w:rsidRPr="005B3041" w:rsidRDefault="009270D0" w:rsidP="007C54B8">
      <w:pPr>
        <w:contextualSpacing/>
        <w:rPr>
          <w:rFonts w:ascii="HG丸ｺﾞｼｯｸM-PRO" w:eastAsia="HG丸ｺﾞｼｯｸM-PRO" w:hAnsi="HG丸ｺﾞｼｯｸM-PRO"/>
          <w:szCs w:val="21"/>
        </w:rPr>
      </w:pPr>
    </w:p>
    <w:p w:rsidR="009270D0" w:rsidRPr="00B81384" w:rsidRDefault="00C86191" w:rsidP="008449DD">
      <w:pPr>
        <w:spacing w:afterLines="50" w:after="145"/>
        <w:rPr>
          <w:rFonts w:asciiTheme="majorEastAsia" w:eastAsiaTheme="majorEastAsia" w:hAnsiTheme="majorEastAsia"/>
          <w:b/>
          <w:sz w:val="22"/>
          <w:szCs w:val="21"/>
        </w:rPr>
      </w:pPr>
      <w:r w:rsidRPr="00B81384">
        <w:rPr>
          <w:rFonts w:asciiTheme="majorEastAsia" w:eastAsiaTheme="majorEastAsia" w:hAnsiTheme="majorEastAsia" w:hint="eastAsia"/>
          <w:b/>
          <w:sz w:val="22"/>
          <w:szCs w:val="21"/>
        </w:rPr>
        <w:t xml:space="preserve">　１　特別選抜</w:t>
      </w:r>
    </w:p>
    <w:p w:rsidR="00930263" w:rsidRPr="00950092" w:rsidRDefault="00950092" w:rsidP="00950092">
      <w:pPr>
        <w:pStyle w:val="a3"/>
        <w:ind w:leftChars="0" w:left="0"/>
        <w:rPr>
          <w:rFonts w:asciiTheme="majorEastAsia" w:eastAsiaTheme="majorEastAsia" w:hAnsiTheme="majorEastAsia"/>
          <w:b/>
          <w:szCs w:val="21"/>
        </w:rPr>
      </w:pPr>
      <w:r w:rsidRPr="00C87954">
        <w:rPr>
          <w:rFonts w:asciiTheme="majorEastAsia" w:eastAsiaTheme="majorEastAsia" w:hAnsiTheme="majorEastAsia" w:cs="ＭＳ Ｐゴシック" w:hint="eastAsia"/>
          <w:b/>
          <w:color w:val="000000"/>
          <w:sz w:val="22"/>
          <w:szCs w:val="21"/>
        </w:rPr>
        <w:t xml:space="preserve">  </w:t>
      </w:r>
      <w:r w:rsidRPr="00950092">
        <w:rPr>
          <w:rFonts w:asciiTheme="majorEastAsia" w:eastAsiaTheme="majorEastAsia" w:hAnsiTheme="majorEastAsia" w:cs="ＭＳ Ｐゴシック" w:hint="eastAsia"/>
          <w:b/>
          <w:color w:val="000000"/>
          <w:szCs w:val="21"/>
        </w:rPr>
        <w:t xml:space="preserve">１-１　</w:t>
      </w:r>
      <w:r w:rsidR="00930263" w:rsidRPr="00950092">
        <w:rPr>
          <w:rFonts w:asciiTheme="majorEastAsia" w:eastAsiaTheme="majorEastAsia" w:hAnsiTheme="majorEastAsia" w:cs="ＭＳ Ｐゴシック" w:hint="eastAsia"/>
          <w:b/>
          <w:color w:val="000000"/>
          <w:szCs w:val="21"/>
        </w:rPr>
        <w:t>全日制の課程</w:t>
      </w:r>
    </w:p>
    <w:p w:rsidR="00EA4507" w:rsidRPr="005B3041" w:rsidRDefault="00EA4507" w:rsidP="007C54B8">
      <w:pPr>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ab/>
        <w:t xml:space="preserve">　　</w:t>
      </w:r>
      <w:r w:rsidR="00D0062C" w:rsidRPr="005B3041">
        <w:rPr>
          <w:rFonts w:ascii="HG丸ｺﾞｼｯｸM-PRO" w:eastAsia="HG丸ｺﾞｼｯｸM-PRO" w:hAnsi="HG丸ｺﾞｼｯｸM-PRO" w:hint="eastAsia"/>
          <w:sz w:val="20"/>
          <w:szCs w:val="21"/>
        </w:rPr>
        <w:t>体育科・芸能文化科・</w:t>
      </w:r>
      <w:r w:rsidRPr="005B3041">
        <w:rPr>
          <w:rFonts w:ascii="HG丸ｺﾞｼｯｸM-PRO" w:eastAsia="HG丸ｺﾞｼｯｸM-PRO" w:hAnsi="HG丸ｺﾞｼｯｸM-PRO" w:hint="eastAsia"/>
          <w:sz w:val="20"/>
          <w:szCs w:val="21"/>
        </w:rPr>
        <w:t>音楽科・総合造形科</w:t>
      </w:r>
    </w:p>
    <w:p w:rsidR="00EA4507" w:rsidRPr="00950092" w:rsidRDefault="00EA4507" w:rsidP="005D57AC">
      <w:pPr>
        <w:pStyle w:val="a3"/>
        <w:numPr>
          <w:ilvl w:val="0"/>
          <w:numId w:val="13"/>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検査</w:t>
      </w:r>
      <w:r w:rsidR="001F7539" w:rsidRPr="00950092">
        <w:rPr>
          <w:rFonts w:ascii="HG丸ｺﾞｼｯｸM-PRO" w:eastAsia="HG丸ｺﾞｼｯｸM-PRO" w:hAnsi="HG丸ｺﾞｼｯｸM-PRO" w:hint="eastAsia"/>
          <w:sz w:val="20"/>
          <w:szCs w:val="21"/>
        </w:rPr>
        <w:t>実施日</w:t>
      </w:r>
    </w:p>
    <w:p w:rsidR="00EA4507" w:rsidRPr="005B3041" w:rsidRDefault="00EA4507"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２月</w:t>
      </w:r>
      <w:r w:rsidR="003519DC">
        <w:rPr>
          <w:rFonts w:ascii="HG丸ｺﾞｼｯｸM-PRO" w:eastAsia="HG丸ｺﾞｼｯｸM-PRO" w:hAnsi="HG丸ｺﾞｼｯｸM-PRO" w:hint="eastAsia"/>
          <w:sz w:val="20"/>
          <w:szCs w:val="21"/>
        </w:rPr>
        <w:t>中～下旬</w:t>
      </w:r>
    </w:p>
    <w:p w:rsidR="00EA4507" w:rsidRPr="00950092" w:rsidRDefault="00776D1E" w:rsidP="005D57AC">
      <w:pPr>
        <w:pStyle w:val="a3"/>
        <w:numPr>
          <w:ilvl w:val="0"/>
          <w:numId w:val="13"/>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学力検査等</w:t>
      </w:r>
    </w:p>
    <w:p w:rsidR="008B6B1C" w:rsidRPr="005B3041" w:rsidRDefault="008B6B1C"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w:t>
      </w:r>
      <w:r w:rsidR="00776D1E" w:rsidRPr="005B3041">
        <w:rPr>
          <w:rFonts w:ascii="HG丸ｺﾞｼｯｸM-PRO" w:eastAsia="HG丸ｺﾞｼｯｸM-PRO" w:hAnsi="HG丸ｺﾞｼｯｸM-PRO" w:hint="eastAsia"/>
          <w:sz w:val="20"/>
          <w:szCs w:val="21"/>
        </w:rPr>
        <w:t>及び実技検査</w:t>
      </w:r>
      <w:r w:rsidRPr="005B3041">
        <w:rPr>
          <w:rFonts w:ascii="HG丸ｺﾞｼｯｸM-PRO" w:eastAsia="HG丸ｺﾞｼｯｸM-PRO" w:hAnsi="HG丸ｺﾞｼｯｸM-PRO" w:hint="eastAsia"/>
          <w:sz w:val="20"/>
          <w:szCs w:val="21"/>
        </w:rPr>
        <w:t>を実施する。</w:t>
      </w:r>
    </w:p>
    <w:p w:rsidR="008B6B1C" w:rsidRPr="005B3041" w:rsidRDefault="00932D62" w:rsidP="00C87954">
      <w:pPr>
        <w:pStyle w:val="a3"/>
        <w:numPr>
          <w:ilvl w:val="0"/>
          <w:numId w:val="1"/>
        </w:numPr>
        <w:ind w:leftChars="500" w:left="1385"/>
        <w:contextualSpacing/>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学力検査の実施教科</w:t>
      </w:r>
      <w:r w:rsidR="008B6B1C" w:rsidRPr="005B3041">
        <w:rPr>
          <w:rFonts w:ascii="HG丸ｺﾞｼｯｸM-PRO" w:eastAsia="HG丸ｺﾞｼｯｸM-PRO" w:hAnsi="HG丸ｺﾞｼｯｸM-PRO" w:hint="eastAsia"/>
          <w:sz w:val="20"/>
          <w:szCs w:val="21"/>
        </w:rPr>
        <w:t>は、国語・</w:t>
      </w:r>
      <w:r w:rsidR="007727EA" w:rsidRPr="005B3041">
        <w:rPr>
          <w:rFonts w:ascii="HG丸ｺﾞｼｯｸM-PRO" w:eastAsia="HG丸ｺﾞｼｯｸM-PRO" w:hAnsi="HG丸ｺﾞｼｯｸM-PRO" w:hint="eastAsia"/>
          <w:sz w:val="20"/>
          <w:szCs w:val="21"/>
        </w:rPr>
        <w:t>社会</w:t>
      </w:r>
      <w:r w:rsidR="008B6B1C" w:rsidRPr="005B3041">
        <w:rPr>
          <w:rFonts w:ascii="HG丸ｺﾞｼｯｸM-PRO" w:eastAsia="HG丸ｺﾞｼｯｸM-PRO" w:hAnsi="HG丸ｺﾞｼｯｸM-PRO" w:hint="eastAsia"/>
          <w:sz w:val="20"/>
          <w:szCs w:val="21"/>
        </w:rPr>
        <w:t>・</w:t>
      </w:r>
      <w:r w:rsidR="007727EA" w:rsidRPr="005B3041">
        <w:rPr>
          <w:rFonts w:ascii="HG丸ｺﾞｼｯｸM-PRO" w:eastAsia="HG丸ｺﾞｼｯｸM-PRO" w:hAnsi="HG丸ｺﾞｼｯｸM-PRO" w:hint="eastAsia"/>
          <w:sz w:val="20"/>
          <w:szCs w:val="21"/>
        </w:rPr>
        <w:t>数学</w:t>
      </w:r>
      <w:r w:rsidR="008B6B1C" w:rsidRPr="005B3041">
        <w:rPr>
          <w:rFonts w:ascii="HG丸ｺﾞｼｯｸM-PRO" w:eastAsia="HG丸ｺﾞｼｯｸM-PRO" w:hAnsi="HG丸ｺﾞｼｯｸM-PRO" w:hint="eastAsia"/>
          <w:sz w:val="20"/>
          <w:szCs w:val="21"/>
        </w:rPr>
        <w:t>・理科・英語の5教科</w:t>
      </w:r>
      <w:r w:rsidR="00ED47A9" w:rsidRPr="005B3041">
        <w:rPr>
          <w:rFonts w:ascii="HG丸ｺﾞｼｯｸM-PRO" w:eastAsia="HG丸ｺﾞｼｯｸM-PRO" w:hAnsi="HG丸ｺﾞｼｯｸM-PRO" w:hint="eastAsia"/>
          <w:sz w:val="20"/>
          <w:szCs w:val="21"/>
        </w:rPr>
        <w:t>を原則</w:t>
      </w:r>
      <w:r w:rsidR="006A15B2" w:rsidRPr="00F35D4D">
        <w:rPr>
          <w:rFonts w:ascii="HG丸ｺﾞｼｯｸM-PRO" w:eastAsia="HG丸ｺﾞｼｯｸM-PRO" w:hAnsi="HG丸ｺﾞｼｯｸM-PRO" w:hint="eastAsia"/>
          <w:sz w:val="20"/>
          <w:szCs w:val="21"/>
          <w:vertAlign w:val="superscript"/>
        </w:rPr>
        <w:t>(</w:t>
      </w:r>
      <w:r w:rsidR="006A15B2" w:rsidRPr="006A15B2">
        <w:rPr>
          <w:rFonts w:ascii="HG丸ｺﾞｼｯｸM-PRO" w:eastAsia="HG丸ｺﾞｼｯｸM-PRO" w:hAnsi="HG丸ｺﾞｼｯｸM-PRO" w:hint="eastAsia"/>
          <w:sz w:val="20"/>
          <w:szCs w:val="21"/>
          <w:vertAlign w:val="superscript"/>
        </w:rPr>
        <w:t>＊</w:t>
      </w:r>
      <w:r w:rsidR="006A15B2" w:rsidRPr="00F35D4D">
        <w:rPr>
          <w:rFonts w:ascii="HG丸ｺﾞｼｯｸM-PRO" w:eastAsia="HG丸ｺﾞｼｯｸM-PRO" w:hAnsi="HG丸ｺﾞｼｯｸM-PRO" w:hint="eastAsia"/>
          <w:sz w:val="20"/>
          <w:szCs w:val="21"/>
          <w:vertAlign w:val="superscript"/>
        </w:rPr>
        <w:t>)</w:t>
      </w:r>
      <w:r w:rsidR="008B6B1C" w:rsidRPr="005B3041">
        <w:rPr>
          <w:rFonts w:ascii="HG丸ｺﾞｼｯｸM-PRO" w:eastAsia="HG丸ｺﾞｼｯｸM-PRO" w:hAnsi="HG丸ｺﾞｼｯｸM-PRO" w:hint="eastAsia"/>
          <w:sz w:val="20"/>
          <w:szCs w:val="21"/>
        </w:rPr>
        <w:t>とする。</w:t>
      </w:r>
    </w:p>
    <w:p w:rsidR="00EA4507" w:rsidRPr="00950092" w:rsidRDefault="00EA4507" w:rsidP="005D57AC">
      <w:pPr>
        <w:pStyle w:val="a3"/>
        <w:numPr>
          <w:ilvl w:val="0"/>
          <w:numId w:val="13"/>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選抜方法</w:t>
      </w:r>
    </w:p>
    <w:p w:rsidR="008B6B1C" w:rsidRPr="005B3041" w:rsidRDefault="00776D1E"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学力検査の</w:t>
      </w:r>
      <w:r w:rsidR="008B6B1C" w:rsidRPr="005B3041">
        <w:rPr>
          <w:rFonts w:ascii="HG丸ｺﾞｼｯｸM-PRO" w:eastAsia="HG丸ｺﾞｼｯｸM-PRO" w:hAnsi="HG丸ｺﾞｼｯｸM-PRO" w:hint="eastAsia"/>
          <w:sz w:val="20"/>
          <w:szCs w:val="21"/>
        </w:rPr>
        <w:t>成績、</w:t>
      </w:r>
      <w:r w:rsidRPr="005B3041">
        <w:rPr>
          <w:rFonts w:ascii="HG丸ｺﾞｼｯｸM-PRO" w:eastAsia="HG丸ｺﾞｼｯｸM-PRO" w:hAnsi="HG丸ｺﾞｼｯｸM-PRO" w:hint="eastAsia"/>
          <w:sz w:val="20"/>
          <w:szCs w:val="21"/>
        </w:rPr>
        <w:t>実技検査の</w:t>
      </w:r>
      <w:r w:rsidR="008B6B1C" w:rsidRPr="005B3041">
        <w:rPr>
          <w:rFonts w:ascii="HG丸ｺﾞｼｯｸM-PRO" w:eastAsia="HG丸ｺﾞｼｯｸM-PRO" w:hAnsi="HG丸ｺﾞｼｯｸM-PRO" w:hint="eastAsia"/>
          <w:sz w:val="20"/>
          <w:szCs w:val="21"/>
        </w:rPr>
        <w:t>成績及び調査書</w:t>
      </w:r>
      <w:r w:rsidR="00024B3C">
        <w:rPr>
          <w:rFonts w:ascii="HG丸ｺﾞｼｯｸM-PRO" w:eastAsia="HG丸ｺﾞｼｯｸM-PRO" w:hAnsi="HG丸ｺﾞｼｯｸM-PRO" w:hint="eastAsia"/>
          <w:sz w:val="20"/>
          <w:szCs w:val="21"/>
        </w:rPr>
        <w:t>の</w:t>
      </w:r>
      <w:r w:rsidR="008B6B1C" w:rsidRPr="005B3041">
        <w:rPr>
          <w:rFonts w:ascii="HG丸ｺﾞｼｯｸM-PRO" w:eastAsia="HG丸ｺﾞｼｯｸM-PRO" w:hAnsi="HG丸ｺﾞｼｯｸM-PRO" w:hint="eastAsia"/>
          <w:sz w:val="20"/>
          <w:szCs w:val="21"/>
        </w:rPr>
        <w:t>評定の合計により総合点を算出し、</w:t>
      </w:r>
      <w:r w:rsidR="006A15B2">
        <w:rPr>
          <w:rFonts w:ascii="HG丸ｺﾞｼｯｸM-PRO" w:eastAsia="HG丸ｺﾞｼｯｸM-PRO" w:hAnsi="HG丸ｺﾞｼｯｸM-PRO" w:hint="eastAsia"/>
          <w:sz w:val="20"/>
          <w:szCs w:val="21"/>
        </w:rPr>
        <w:t>総合点の</w:t>
      </w:r>
      <w:r w:rsidR="008B6B1C" w:rsidRPr="005B3041">
        <w:rPr>
          <w:rFonts w:ascii="HG丸ｺﾞｼｯｸM-PRO" w:eastAsia="HG丸ｺﾞｼｯｸM-PRO" w:hAnsi="HG丸ｺﾞｼｯｸM-PRO" w:hint="eastAsia"/>
          <w:sz w:val="20"/>
          <w:szCs w:val="21"/>
        </w:rPr>
        <w:t>上位</w:t>
      </w:r>
      <w:r w:rsidR="006A15B2">
        <w:rPr>
          <w:rFonts w:ascii="HG丸ｺﾞｼｯｸM-PRO" w:eastAsia="HG丸ｺﾞｼｯｸM-PRO" w:hAnsi="HG丸ｺﾞｼｯｸM-PRO" w:hint="eastAsia"/>
          <w:sz w:val="20"/>
          <w:szCs w:val="21"/>
        </w:rPr>
        <w:t>者</w:t>
      </w:r>
      <w:r w:rsidR="008B6B1C" w:rsidRPr="005B3041">
        <w:rPr>
          <w:rFonts w:ascii="HG丸ｺﾞｼｯｸM-PRO" w:eastAsia="HG丸ｺﾞｼｯｸM-PRO" w:hAnsi="HG丸ｺﾞｼｯｸM-PRO" w:hint="eastAsia"/>
          <w:sz w:val="20"/>
          <w:szCs w:val="21"/>
        </w:rPr>
        <w:t>から合格とする。</w:t>
      </w:r>
    </w:p>
    <w:p w:rsidR="008B6B1C" w:rsidRPr="005B3041" w:rsidRDefault="008B6B1C"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ボーダーゾーンを設定し、ボーダーゾーン内の生徒</w:t>
      </w:r>
      <w:r w:rsidR="003E6797">
        <w:rPr>
          <w:rFonts w:ascii="HG丸ｺﾞｼｯｸM-PRO" w:eastAsia="HG丸ｺﾞｼｯｸM-PRO" w:hAnsi="HG丸ｺﾞｼｯｸM-PRO" w:hint="eastAsia"/>
          <w:sz w:val="20"/>
          <w:szCs w:val="21"/>
        </w:rPr>
        <w:t>のうち</w:t>
      </w:r>
      <w:r w:rsidRPr="005B3041">
        <w:rPr>
          <w:rFonts w:ascii="HG丸ｺﾞｼｯｸM-PRO" w:eastAsia="HG丸ｺﾞｼｯｸM-PRO" w:hAnsi="HG丸ｺﾞｼｯｸM-PRO" w:hint="eastAsia"/>
          <w:sz w:val="20"/>
          <w:szCs w:val="21"/>
        </w:rPr>
        <w:t>、自己申告書及び調査書の「活動/行動の記録」の記載内容により、自校のアドミッションポリシー（求める生徒像）に極めて合致する</w:t>
      </w:r>
      <w:r w:rsidR="00015D2A">
        <w:rPr>
          <w:rFonts w:ascii="HG丸ｺﾞｼｯｸM-PRO" w:eastAsia="HG丸ｺﾞｼｯｸM-PRO" w:hAnsi="HG丸ｺﾞｼｯｸM-PRO" w:hint="eastAsia"/>
          <w:sz w:val="20"/>
          <w:szCs w:val="21"/>
        </w:rPr>
        <w:t>者</w:t>
      </w:r>
      <w:r w:rsidRPr="005B3041">
        <w:rPr>
          <w:rFonts w:ascii="HG丸ｺﾞｼｯｸM-PRO" w:eastAsia="HG丸ｺﾞｼｯｸM-PRO" w:hAnsi="HG丸ｺﾞｼｯｸM-PRO" w:hint="eastAsia"/>
          <w:sz w:val="20"/>
          <w:szCs w:val="21"/>
        </w:rPr>
        <w:t>を</w:t>
      </w:r>
      <w:r w:rsidR="00C01B07">
        <w:rPr>
          <w:rFonts w:ascii="HG丸ｺﾞｼｯｸM-PRO" w:eastAsia="HG丸ｺﾞｼｯｸM-PRO" w:hAnsi="HG丸ｺﾞｼｯｸM-PRO" w:hint="eastAsia"/>
          <w:sz w:val="20"/>
          <w:szCs w:val="21"/>
        </w:rPr>
        <w:t>総合点の</w:t>
      </w:r>
      <w:r w:rsidR="006A15B2">
        <w:rPr>
          <w:rFonts w:ascii="HG丸ｺﾞｼｯｸM-PRO" w:eastAsia="HG丸ｺﾞｼｯｸM-PRO" w:hAnsi="HG丸ｺﾞｼｯｸM-PRO" w:hint="eastAsia"/>
          <w:sz w:val="20"/>
          <w:szCs w:val="21"/>
        </w:rPr>
        <w:t>順位に関わらず優先的に</w:t>
      </w:r>
      <w:r w:rsidRPr="005B3041">
        <w:rPr>
          <w:rFonts w:ascii="HG丸ｺﾞｼｯｸM-PRO" w:eastAsia="HG丸ｺﾞｼｯｸM-PRO" w:hAnsi="HG丸ｺﾞｼｯｸM-PRO" w:hint="eastAsia"/>
          <w:sz w:val="20"/>
          <w:szCs w:val="21"/>
        </w:rPr>
        <w:t>合格とできるものとする。</w:t>
      </w:r>
    </w:p>
    <w:p w:rsidR="008B6B1C" w:rsidRDefault="006A15B2" w:rsidP="00AD0C24">
      <w:pPr>
        <w:ind w:leftChars="700" w:left="1610" w:hangingChars="100" w:hanging="175"/>
        <w:contextualSpacing/>
        <w:rPr>
          <w:rFonts w:ascii="HG丸ｺﾞｼｯｸM-PRO" w:eastAsia="HG丸ｺﾞｼｯｸM-PRO" w:hAnsi="HG丸ｺﾞｼｯｸM-PRO"/>
          <w:sz w:val="20"/>
          <w:szCs w:val="21"/>
        </w:rPr>
      </w:pPr>
      <w:r>
        <w:rPr>
          <w:rFonts w:ascii="HG丸ｺﾞｼｯｸM-PRO" w:eastAsia="HG丸ｺﾞｼｯｸM-PRO" w:hAnsi="HG丸ｺﾞｼｯｸM-PRO" w:hint="eastAsia"/>
          <w:sz w:val="18"/>
          <w:szCs w:val="21"/>
        </w:rPr>
        <w:t>（</w:t>
      </w:r>
      <w:r w:rsidRPr="004047C2">
        <w:rPr>
          <w:rFonts w:ascii="HG丸ｺﾞｼｯｸM-PRO" w:eastAsia="HG丸ｺﾞｼｯｸM-PRO" w:hAnsi="HG丸ｺﾞｼｯｸM-PRO" w:hint="eastAsia"/>
          <w:sz w:val="18"/>
          <w:szCs w:val="21"/>
        </w:rPr>
        <w:t>＊学力検査は、５教科（国語・社会・数学・理科・英語）を原則とするが、教科横断型の検査を実施する可能性を残す。</w:t>
      </w:r>
      <w:r>
        <w:rPr>
          <w:rFonts w:ascii="HG丸ｺﾞｼｯｸM-PRO" w:eastAsia="HG丸ｺﾞｼｯｸM-PRO" w:hAnsi="HG丸ｺﾞｼｯｸM-PRO" w:hint="eastAsia"/>
          <w:sz w:val="18"/>
          <w:szCs w:val="21"/>
        </w:rPr>
        <w:t>以下同じ。）</w:t>
      </w:r>
    </w:p>
    <w:p w:rsidR="006A15B2" w:rsidRPr="006A15B2" w:rsidRDefault="006A15B2" w:rsidP="007C54B8">
      <w:pPr>
        <w:contextualSpacing/>
        <w:rPr>
          <w:rFonts w:ascii="HG丸ｺﾞｼｯｸM-PRO" w:eastAsia="HG丸ｺﾞｼｯｸM-PRO" w:hAnsi="HG丸ｺﾞｼｯｸM-PRO"/>
          <w:sz w:val="20"/>
          <w:szCs w:val="21"/>
        </w:rPr>
      </w:pPr>
    </w:p>
    <w:p w:rsidR="00C86191" w:rsidRPr="00950092" w:rsidRDefault="00950092" w:rsidP="00950092">
      <w:pPr>
        <w:pStyle w:val="a3"/>
        <w:ind w:leftChars="0" w:left="0"/>
        <w:contextualSpacing/>
        <w:rPr>
          <w:rFonts w:asciiTheme="majorEastAsia" w:eastAsiaTheme="majorEastAsia" w:hAnsiTheme="majorEastAsia"/>
          <w:b/>
          <w:szCs w:val="21"/>
        </w:rPr>
      </w:pPr>
      <w:r w:rsidRPr="00C87954">
        <w:rPr>
          <w:rFonts w:asciiTheme="majorEastAsia" w:eastAsiaTheme="majorEastAsia" w:hAnsiTheme="majorEastAsia" w:hint="eastAsia"/>
          <w:b/>
          <w:sz w:val="22"/>
          <w:szCs w:val="21"/>
        </w:rPr>
        <w:t xml:space="preserve">　</w:t>
      </w:r>
      <w:r w:rsidRPr="00950092">
        <w:rPr>
          <w:rFonts w:asciiTheme="majorEastAsia" w:eastAsiaTheme="majorEastAsia" w:hAnsiTheme="majorEastAsia" w:hint="eastAsia"/>
          <w:b/>
          <w:szCs w:val="21"/>
        </w:rPr>
        <w:t xml:space="preserve">１-２　</w:t>
      </w:r>
      <w:r w:rsidR="00EA4507" w:rsidRPr="00950092">
        <w:rPr>
          <w:rFonts w:asciiTheme="majorEastAsia" w:eastAsiaTheme="majorEastAsia" w:hAnsiTheme="majorEastAsia" w:hint="eastAsia"/>
          <w:b/>
          <w:szCs w:val="21"/>
        </w:rPr>
        <w:t>エンパワメントスクール</w:t>
      </w:r>
      <w:r w:rsidR="00930263" w:rsidRPr="00950092">
        <w:rPr>
          <w:rFonts w:asciiTheme="majorEastAsia" w:eastAsiaTheme="majorEastAsia" w:hAnsiTheme="majorEastAsia" w:hint="eastAsia"/>
          <w:b/>
          <w:szCs w:val="21"/>
        </w:rPr>
        <w:t xml:space="preserve">　　</w:t>
      </w:r>
    </w:p>
    <w:p w:rsidR="00340513" w:rsidRPr="00950092" w:rsidRDefault="00340513" w:rsidP="005D57AC">
      <w:pPr>
        <w:pStyle w:val="a3"/>
        <w:numPr>
          <w:ilvl w:val="0"/>
          <w:numId w:val="14"/>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検査</w:t>
      </w:r>
      <w:r w:rsidR="001F7539" w:rsidRPr="00950092">
        <w:rPr>
          <w:rFonts w:ascii="HG丸ｺﾞｼｯｸM-PRO" w:eastAsia="HG丸ｺﾞｼｯｸM-PRO" w:hAnsi="HG丸ｺﾞｼｯｸM-PRO" w:hint="eastAsia"/>
          <w:sz w:val="20"/>
          <w:szCs w:val="21"/>
        </w:rPr>
        <w:t>実施日</w:t>
      </w:r>
    </w:p>
    <w:p w:rsidR="00340513" w:rsidRPr="005B3041" w:rsidRDefault="00340513"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２月</w:t>
      </w:r>
      <w:r w:rsidR="003519DC">
        <w:rPr>
          <w:rFonts w:ascii="HG丸ｺﾞｼｯｸM-PRO" w:eastAsia="HG丸ｺﾞｼｯｸM-PRO" w:hAnsi="HG丸ｺﾞｼｯｸM-PRO" w:hint="eastAsia"/>
          <w:sz w:val="20"/>
          <w:szCs w:val="21"/>
        </w:rPr>
        <w:t>中～下旬</w:t>
      </w:r>
    </w:p>
    <w:p w:rsidR="00340513" w:rsidRPr="00950092" w:rsidRDefault="000A176A" w:rsidP="005D57AC">
      <w:pPr>
        <w:pStyle w:val="a3"/>
        <w:numPr>
          <w:ilvl w:val="0"/>
          <w:numId w:val="14"/>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学力検査等</w:t>
      </w:r>
    </w:p>
    <w:p w:rsidR="008B6B1C" w:rsidRPr="005B3041" w:rsidRDefault="00776D1E"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w:t>
      </w:r>
      <w:r w:rsidR="008B6B1C" w:rsidRPr="005B3041">
        <w:rPr>
          <w:rFonts w:ascii="HG丸ｺﾞｼｯｸM-PRO" w:eastAsia="HG丸ｺﾞｼｯｸM-PRO" w:hAnsi="HG丸ｺﾞｼｯｸM-PRO" w:hint="eastAsia"/>
          <w:sz w:val="20"/>
          <w:szCs w:val="21"/>
        </w:rPr>
        <w:t>及び</w:t>
      </w:r>
      <w:r w:rsidRPr="005B3041">
        <w:rPr>
          <w:rFonts w:ascii="HG丸ｺﾞｼｯｸM-PRO" w:eastAsia="HG丸ｺﾞｼｯｸM-PRO" w:hAnsi="HG丸ｺﾞｼｯｸM-PRO" w:hint="eastAsia"/>
          <w:sz w:val="20"/>
          <w:szCs w:val="21"/>
        </w:rPr>
        <w:t>面接</w:t>
      </w:r>
      <w:r w:rsidR="008B6B1C" w:rsidRPr="005B3041">
        <w:rPr>
          <w:rFonts w:ascii="HG丸ｺﾞｼｯｸM-PRO" w:eastAsia="HG丸ｺﾞｼｯｸM-PRO" w:hAnsi="HG丸ｺﾞｼｯｸM-PRO" w:hint="eastAsia"/>
          <w:sz w:val="20"/>
          <w:szCs w:val="21"/>
        </w:rPr>
        <w:t>を実施する。</w:t>
      </w:r>
    </w:p>
    <w:p w:rsidR="008B6B1C" w:rsidRPr="005B3041" w:rsidRDefault="008B6B1C"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学力検査の実施教科</w:t>
      </w:r>
      <w:r w:rsidR="00932D62">
        <w:rPr>
          <w:rFonts w:ascii="HG丸ｺﾞｼｯｸM-PRO" w:eastAsia="HG丸ｺﾞｼｯｸM-PRO" w:hAnsi="HG丸ｺﾞｼｯｸM-PRO" w:hint="eastAsia"/>
          <w:sz w:val="20"/>
          <w:szCs w:val="21"/>
        </w:rPr>
        <w:t>は</w:t>
      </w:r>
      <w:r w:rsidRPr="005B3041">
        <w:rPr>
          <w:rFonts w:ascii="HG丸ｺﾞｼｯｸM-PRO" w:eastAsia="HG丸ｺﾞｼｯｸM-PRO" w:hAnsi="HG丸ｺﾞｼｯｸM-PRO" w:hint="eastAsia"/>
          <w:sz w:val="20"/>
          <w:szCs w:val="21"/>
        </w:rPr>
        <w:t>、国語</w:t>
      </w:r>
      <w:r w:rsidR="007727EA" w:rsidRPr="005B3041">
        <w:rPr>
          <w:rFonts w:ascii="HG丸ｺﾞｼｯｸM-PRO" w:eastAsia="HG丸ｺﾞｼｯｸM-PRO" w:hAnsi="HG丸ｺﾞｼｯｸM-PRO" w:hint="eastAsia"/>
          <w:sz w:val="20"/>
          <w:szCs w:val="21"/>
        </w:rPr>
        <w:t>・社会</w:t>
      </w:r>
      <w:r w:rsidRPr="005B3041">
        <w:rPr>
          <w:rFonts w:ascii="HG丸ｺﾞｼｯｸM-PRO" w:eastAsia="HG丸ｺﾞｼｯｸM-PRO" w:hAnsi="HG丸ｺﾞｼｯｸM-PRO" w:hint="eastAsia"/>
          <w:sz w:val="20"/>
          <w:szCs w:val="21"/>
        </w:rPr>
        <w:t>・数学・理科・英語の5教科</w:t>
      </w:r>
      <w:r w:rsidR="00ED47A9" w:rsidRPr="005B3041">
        <w:rPr>
          <w:rFonts w:ascii="HG丸ｺﾞｼｯｸM-PRO" w:eastAsia="HG丸ｺﾞｼｯｸM-PRO" w:hAnsi="HG丸ｺﾞｼｯｸM-PRO" w:hint="eastAsia"/>
          <w:sz w:val="20"/>
          <w:szCs w:val="21"/>
        </w:rPr>
        <w:t>を原則</w:t>
      </w:r>
      <w:r w:rsidR="006A15B2" w:rsidRPr="00AD0C24">
        <w:rPr>
          <w:rFonts w:ascii="HG丸ｺﾞｼｯｸM-PRO" w:eastAsia="HG丸ｺﾞｼｯｸM-PRO" w:hAnsi="HG丸ｺﾞｼｯｸM-PRO"/>
          <w:sz w:val="20"/>
          <w:szCs w:val="21"/>
          <w:vertAlign w:val="superscript"/>
        </w:rPr>
        <w:t>(</w:t>
      </w:r>
      <w:r w:rsidR="0046002C" w:rsidRPr="006A15B2">
        <w:rPr>
          <w:rFonts w:ascii="HG丸ｺﾞｼｯｸM-PRO" w:eastAsia="HG丸ｺﾞｼｯｸM-PRO" w:hAnsi="HG丸ｺﾞｼｯｸM-PRO" w:hint="eastAsia"/>
          <w:sz w:val="20"/>
          <w:szCs w:val="21"/>
          <w:vertAlign w:val="superscript"/>
        </w:rPr>
        <w:t>＊</w:t>
      </w:r>
      <w:r w:rsidR="006A15B2" w:rsidRPr="00AD0C24">
        <w:rPr>
          <w:rFonts w:ascii="HG丸ｺﾞｼｯｸM-PRO" w:eastAsia="HG丸ｺﾞｼｯｸM-PRO" w:hAnsi="HG丸ｺﾞｼｯｸM-PRO"/>
          <w:sz w:val="20"/>
          <w:szCs w:val="21"/>
          <w:vertAlign w:val="superscript"/>
        </w:rPr>
        <w:t>)</w:t>
      </w:r>
      <w:r w:rsidRPr="005B3041">
        <w:rPr>
          <w:rFonts w:ascii="HG丸ｺﾞｼｯｸM-PRO" w:eastAsia="HG丸ｺﾞｼｯｸM-PRO" w:hAnsi="HG丸ｺﾞｼｯｸM-PRO" w:hint="eastAsia"/>
          <w:sz w:val="20"/>
          <w:szCs w:val="21"/>
        </w:rPr>
        <w:t>とする。</w:t>
      </w:r>
    </w:p>
    <w:p w:rsidR="008B6B1C" w:rsidRPr="00950092" w:rsidRDefault="00EA4507" w:rsidP="005D57AC">
      <w:pPr>
        <w:pStyle w:val="a3"/>
        <w:numPr>
          <w:ilvl w:val="0"/>
          <w:numId w:val="14"/>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選抜</w:t>
      </w:r>
      <w:r w:rsidR="00340513" w:rsidRPr="00950092">
        <w:rPr>
          <w:rFonts w:ascii="HG丸ｺﾞｼｯｸM-PRO" w:eastAsia="HG丸ｺﾞｼｯｸM-PRO" w:hAnsi="HG丸ｺﾞｼｯｸM-PRO" w:hint="eastAsia"/>
          <w:sz w:val="20"/>
          <w:szCs w:val="21"/>
        </w:rPr>
        <w:t>方法</w:t>
      </w:r>
    </w:p>
    <w:p w:rsidR="008B6B1C" w:rsidRPr="005B3041" w:rsidRDefault="00B45EA7"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選抜の第一手順として、学力検査の成績において、府教育委員会が別に定める基準に達した者の中から、面接、自己申告書及び</w:t>
      </w:r>
      <w:r w:rsidR="00340513" w:rsidRPr="005B3041">
        <w:rPr>
          <w:rFonts w:ascii="HG丸ｺﾞｼｯｸM-PRO" w:eastAsia="HG丸ｺﾞｼｯｸM-PRO" w:hAnsi="HG丸ｺﾞｼｯｸM-PRO" w:hint="eastAsia"/>
          <w:sz w:val="20"/>
          <w:szCs w:val="21"/>
        </w:rPr>
        <w:t>調査書</w:t>
      </w:r>
      <w:r w:rsidRPr="005B3041">
        <w:rPr>
          <w:rFonts w:ascii="HG丸ｺﾞｼｯｸM-PRO" w:eastAsia="HG丸ｺﾞｼｯｸM-PRO" w:hAnsi="HG丸ｺﾞｼｯｸM-PRO" w:hint="eastAsia"/>
          <w:sz w:val="20"/>
          <w:szCs w:val="21"/>
        </w:rPr>
        <w:t>の「活動/行動の記録」の記載内容を資料として、自校のアドミッションポリシー（求める生徒像）に最も適合する者から順に、募集人員の50％を上限として合格とする。</w:t>
      </w:r>
    </w:p>
    <w:p w:rsidR="008B6B1C" w:rsidRPr="005B3041" w:rsidRDefault="008B6B1C"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第一手順による合格者を除いた者の中から、選抜の第二手順として、学力検査の成績に調査書</w:t>
      </w:r>
      <w:r w:rsidR="00024B3C">
        <w:rPr>
          <w:rFonts w:ascii="HG丸ｺﾞｼｯｸM-PRO" w:eastAsia="HG丸ｺﾞｼｯｸM-PRO" w:hAnsi="HG丸ｺﾞｼｯｸM-PRO" w:hint="eastAsia"/>
          <w:sz w:val="20"/>
          <w:szCs w:val="21"/>
        </w:rPr>
        <w:t>の</w:t>
      </w:r>
      <w:r w:rsidRPr="005B3041">
        <w:rPr>
          <w:rFonts w:ascii="HG丸ｺﾞｼｯｸM-PRO" w:eastAsia="HG丸ｺﾞｼｯｸM-PRO" w:hAnsi="HG丸ｺﾞｼｯｸM-PRO" w:hint="eastAsia"/>
          <w:sz w:val="20"/>
          <w:szCs w:val="21"/>
        </w:rPr>
        <w:t>評定を加えた総合点により、上位</w:t>
      </w:r>
      <w:r w:rsidR="00151180">
        <w:rPr>
          <w:rFonts w:ascii="HG丸ｺﾞｼｯｸM-PRO" w:eastAsia="HG丸ｺﾞｼｯｸM-PRO" w:hAnsi="HG丸ｺﾞｼｯｸM-PRO" w:hint="eastAsia"/>
          <w:sz w:val="20"/>
          <w:szCs w:val="21"/>
        </w:rPr>
        <w:t>者</w:t>
      </w:r>
      <w:r w:rsidRPr="005B3041">
        <w:rPr>
          <w:rFonts w:ascii="HG丸ｺﾞｼｯｸM-PRO" w:eastAsia="HG丸ｺﾞｼｯｸM-PRO" w:hAnsi="HG丸ｺﾞｼｯｸM-PRO" w:hint="eastAsia"/>
          <w:sz w:val="20"/>
          <w:szCs w:val="21"/>
        </w:rPr>
        <w:t>から合格とする。</w:t>
      </w:r>
    </w:p>
    <w:p w:rsidR="0070300F" w:rsidRDefault="0070300F" w:rsidP="007C54B8">
      <w:pPr>
        <w:contextualSpacing/>
        <w:rPr>
          <w:rFonts w:ascii="HG丸ｺﾞｼｯｸM-PRO" w:eastAsia="HG丸ｺﾞｼｯｸM-PRO" w:hAnsi="HG丸ｺﾞｼｯｸM-PRO"/>
          <w:b/>
          <w:sz w:val="20"/>
          <w:szCs w:val="21"/>
        </w:rPr>
      </w:pPr>
    </w:p>
    <w:p w:rsidR="00930263" w:rsidRPr="00B81384" w:rsidRDefault="00340513" w:rsidP="008449DD">
      <w:pPr>
        <w:spacing w:afterLines="50" w:after="145"/>
        <w:rPr>
          <w:rFonts w:asciiTheme="majorEastAsia" w:eastAsiaTheme="majorEastAsia" w:hAnsiTheme="majorEastAsia"/>
          <w:b/>
          <w:sz w:val="22"/>
          <w:szCs w:val="21"/>
        </w:rPr>
      </w:pPr>
      <w:r w:rsidRPr="00B81384">
        <w:rPr>
          <w:rFonts w:asciiTheme="majorEastAsia" w:eastAsiaTheme="majorEastAsia" w:hAnsiTheme="majorEastAsia" w:hint="eastAsia"/>
          <w:b/>
          <w:sz w:val="22"/>
          <w:szCs w:val="21"/>
        </w:rPr>
        <w:t xml:space="preserve">　２　一般選抜</w:t>
      </w:r>
    </w:p>
    <w:p w:rsidR="00930263" w:rsidRPr="00950092" w:rsidRDefault="00950092" w:rsidP="00950092">
      <w:pPr>
        <w:contextualSpacing/>
        <w:rPr>
          <w:rFonts w:asciiTheme="majorEastAsia" w:eastAsiaTheme="majorEastAsia" w:hAnsiTheme="majorEastAsia"/>
          <w:b/>
          <w:szCs w:val="21"/>
        </w:rPr>
      </w:pPr>
      <w:r w:rsidRPr="00C87954">
        <w:rPr>
          <w:rFonts w:asciiTheme="majorEastAsia" w:eastAsiaTheme="majorEastAsia" w:hAnsiTheme="majorEastAsia" w:cs="ＭＳ Ｐゴシック" w:hint="eastAsia"/>
          <w:b/>
          <w:color w:val="000000"/>
          <w:sz w:val="22"/>
          <w:szCs w:val="21"/>
        </w:rPr>
        <w:t xml:space="preserve">　</w:t>
      </w:r>
      <w:r w:rsidRPr="00950092">
        <w:rPr>
          <w:rFonts w:asciiTheme="majorEastAsia" w:eastAsiaTheme="majorEastAsia" w:hAnsiTheme="majorEastAsia" w:cs="ＭＳ Ｐゴシック" w:hint="eastAsia"/>
          <w:b/>
          <w:color w:val="000000"/>
          <w:szCs w:val="21"/>
        </w:rPr>
        <w:t xml:space="preserve">２-１　</w:t>
      </w:r>
      <w:r w:rsidR="001872E1" w:rsidRPr="00950092">
        <w:rPr>
          <w:rFonts w:asciiTheme="majorEastAsia" w:eastAsiaTheme="majorEastAsia" w:hAnsiTheme="majorEastAsia" w:cs="ＭＳ Ｐゴシック" w:hint="eastAsia"/>
          <w:b/>
          <w:color w:val="000000"/>
          <w:szCs w:val="21"/>
        </w:rPr>
        <w:t>全日制の課程</w:t>
      </w:r>
      <w:r w:rsidR="00776D1E" w:rsidRPr="00950092">
        <w:rPr>
          <w:rFonts w:asciiTheme="majorEastAsia" w:eastAsiaTheme="majorEastAsia" w:hAnsiTheme="majorEastAsia" w:cs="ＭＳ Ｐゴシック" w:hint="eastAsia"/>
          <w:b/>
          <w:color w:val="000000"/>
          <w:szCs w:val="21"/>
        </w:rPr>
        <w:t>・多部制単位制Ⅰ･Ⅱ部</w:t>
      </w:r>
    </w:p>
    <w:p w:rsidR="00F934B5" w:rsidRPr="005B3041" w:rsidRDefault="00F934B5" w:rsidP="007C54B8">
      <w:pPr>
        <w:pStyle w:val="a3"/>
        <w:ind w:leftChars="0" w:left="968" w:hangingChars="496" w:hanging="968"/>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cs="ＭＳ Ｐゴシック" w:hint="eastAsia"/>
          <w:color w:val="000000"/>
          <w:sz w:val="20"/>
          <w:szCs w:val="21"/>
        </w:rPr>
        <w:tab/>
        <w:t>普通科（総合選択制・単位制含む</w:t>
      </w:r>
      <w:r w:rsidR="00932D62">
        <w:rPr>
          <w:rFonts w:ascii="HG丸ｺﾞｼｯｸM-PRO" w:eastAsia="HG丸ｺﾞｼｯｸM-PRO" w:hAnsi="HG丸ｺﾞｼｯｸM-PRO" w:cs="ＭＳ Ｐゴシック" w:hint="eastAsia"/>
          <w:color w:val="000000"/>
          <w:sz w:val="20"/>
          <w:szCs w:val="21"/>
        </w:rPr>
        <w:t>。</w:t>
      </w:r>
      <w:r w:rsidRPr="005B3041">
        <w:rPr>
          <w:rFonts w:ascii="HG丸ｺﾞｼｯｸM-PRO" w:eastAsia="HG丸ｺﾞｼｯｸM-PRO" w:hAnsi="HG丸ｺﾞｼｯｸM-PRO" w:cs="ＭＳ Ｐゴシック" w:hint="eastAsia"/>
          <w:color w:val="000000"/>
          <w:sz w:val="20"/>
          <w:szCs w:val="21"/>
        </w:rPr>
        <w:t>）・</w:t>
      </w:r>
      <w:r w:rsidR="00776D1E" w:rsidRPr="005B3041">
        <w:rPr>
          <w:rFonts w:ascii="HG丸ｺﾞｼｯｸM-PRO" w:eastAsia="HG丸ｺﾞｼｯｸM-PRO" w:hAnsi="HG丸ｺﾞｼｯｸM-PRO" w:cs="ＭＳ Ｐゴシック" w:hint="eastAsia"/>
          <w:color w:val="000000"/>
          <w:sz w:val="20"/>
          <w:szCs w:val="21"/>
        </w:rPr>
        <w:t>農業に関する学科・工業に関する学科・国際教養科・国際文化科・グローバル科・</w:t>
      </w:r>
      <w:r w:rsidRPr="005B3041">
        <w:rPr>
          <w:rFonts w:ascii="HG丸ｺﾞｼｯｸM-PRO" w:eastAsia="HG丸ｺﾞｼｯｸM-PRO" w:hAnsi="HG丸ｺﾞｼｯｸM-PRO" w:cs="ＭＳ Ｐゴシック" w:hint="eastAsia"/>
          <w:color w:val="000000"/>
          <w:sz w:val="20"/>
          <w:szCs w:val="21"/>
        </w:rPr>
        <w:t>総合</w:t>
      </w:r>
      <w:r w:rsidR="00463D94" w:rsidRPr="005B3041">
        <w:rPr>
          <w:rFonts w:ascii="HG丸ｺﾞｼｯｸM-PRO" w:eastAsia="HG丸ｺﾞｼｯｸM-PRO" w:hAnsi="HG丸ｺﾞｼｯｸM-PRO" w:cs="ＭＳ Ｐゴシック" w:hint="eastAsia"/>
          <w:color w:val="000000"/>
          <w:sz w:val="20"/>
          <w:szCs w:val="21"/>
        </w:rPr>
        <w:t>科学</w:t>
      </w:r>
      <w:r w:rsidRPr="005B3041">
        <w:rPr>
          <w:rFonts w:ascii="HG丸ｺﾞｼｯｸM-PRO" w:eastAsia="HG丸ｺﾞｼｯｸM-PRO" w:hAnsi="HG丸ｺﾞｼｯｸM-PRO" w:cs="ＭＳ Ｐゴシック" w:hint="eastAsia"/>
          <w:color w:val="000000"/>
          <w:sz w:val="20"/>
          <w:szCs w:val="21"/>
        </w:rPr>
        <w:t>科・</w:t>
      </w:r>
      <w:r w:rsidR="00463D94" w:rsidRPr="005B3041">
        <w:rPr>
          <w:rFonts w:ascii="HG丸ｺﾞｼｯｸM-PRO" w:eastAsia="HG丸ｺﾞｼｯｸM-PRO" w:hAnsi="HG丸ｺﾞｼｯｸM-PRO" w:cs="ＭＳ Ｐゴシック" w:hint="eastAsia"/>
          <w:color w:val="000000"/>
          <w:sz w:val="20"/>
          <w:szCs w:val="21"/>
        </w:rPr>
        <w:t>文理</w:t>
      </w:r>
      <w:r w:rsidRPr="005B3041">
        <w:rPr>
          <w:rFonts w:ascii="HG丸ｺﾞｼｯｸM-PRO" w:eastAsia="HG丸ｺﾞｼｯｸM-PRO" w:hAnsi="HG丸ｺﾞｼｯｸM-PRO" w:cs="ＭＳ Ｐゴシック" w:hint="eastAsia"/>
          <w:color w:val="000000"/>
          <w:sz w:val="20"/>
          <w:szCs w:val="21"/>
        </w:rPr>
        <w:t>学科</w:t>
      </w:r>
      <w:r w:rsidR="00463D94" w:rsidRPr="005B3041">
        <w:rPr>
          <w:rFonts w:ascii="HG丸ｺﾞｼｯｸM-PRO" w:eastAsia="HG丸ｺﾞｼｯｸM-PRO" w:hAnsi="HG丸ｺﾞｼｯｸM-PRO" w:cs="ＭＳ Ｐゴシック" w:hint="eastAsia"/>
          <w:color w:val="000000"/>
          <w:sz w:val="20"/>
          <w:szCs w:val="21"/>
        </w:rPr>
        <w:t>・総合学科（デュアル総合学科</w:t>
      </w:r>
      <w:r w:rsidR="00932D62">
        <w:rPr>
          <w:rFonts w:ascii="HG丸ｺﾞｼｯｸM-PRO" w:eastAsia="HG丸ｺﾞｼｯｸM-PRO" w:hAnsi="HG丸ｺﾞｼｯｸM-PRO" w:cs="ＭＳ Ｐゴシック" w:hint="eastAsia"/>
          <w:color w:val="000000"/>
          <w:sz w:val="20"/>
          <w:szCs w:val="21"/>
        </w:rPr>
        <w:t>及び</w:t>
      </w:r>
      <w:r w:rsidR="00463D94" w:rsidRPr="005B3041">
        <w:rPr>
          <w:rFonts w:ascii="HG丸ｺﾞｼｯｸM-PRO" w:eastAsia="HG丸ｺﾞｼｯｸM-PRO" w:hAnsi="HG丸ｺﾞｼｯｸM-PRO" w:cs="ＭＳ Ｐゴシック" w:hint="eastAsia"/>
          <w:color w:val="000000"/>
          <w:sz w:val="20"/>
          <w:szCs w:val="21"/>
        </w:rPr>
        <w:t>クリエイティブスクール</w:t>
      </w:r>
      <w:r w:rsidR="00932D62">
        <w:rPr>
          <w:rFonts w:ascii="HG丸ｺﾞｼｯｸM-PRO" w:eastAsia="HG丸ｺﾞｼｯｸM-PRO" w:hAnsi="HG丸ｺﾞｼｯｸM-PRO" w:cs="ＭＳ Ｐゴシック" w:hint="eastAsia"/>
          <w:color w:val="000000"/>
          <w:sz w:val="20"/>
          <w:szCs w:val="21"/>
        </w:rPr>
        <w:t>を</w:t>
      </w:r>
      <w:r w:rsidR="00463D94" w:rsidRPr="005B3041">
        <w:rPr>
          <w:rFonts w:ascii="HG丸ｺﾞｼｯｸM-PRO" w:eastAsia="HG丸ｺﾞｼｯｸM-PRO" w:hAnsi="HG丸ｺﾞｼｯｸM-PRO" w:cs="ＭＳ Ｐゴシック" w:hint="eastAsia"/>
          <w:color w:val="000000"/>
          <w:sz w:val="20"/>
          <w:szCs w:val="21"/>
        </w:rPr>
        <w:t>含</w:t>
      </w:r>
      <w:r w:rsidR="00932D62">
        <w:rPr>
          <w:rFonts w:ascii="HG丸ｺﾞｼｯｸM-PRO" w:eastAsia="HG丸ｺﾞｼｯｸM-PRO" w:hAnsi="HG丸ｺﾞｼｯｸM-PRO" w:cs="ＭＳ Ｐゴシック" w:hint="eastAsia"/>
          <w:color w:val="000000"/>
          <w:sz w:val="20"/>
          <w:szCs w:val="21"/>
        </w:rPr>
        <w:t>み、</w:t>
      </w:r>
      <w:r w:rsidR="00463D94" w:rsidRPr="005B3041">
        <w:rPr>
          <w:rFonts w:ascii="HG丸ｺﾞｼｯｸM-PRO" w:eastAsia="HG丸ｺﾞｼｯｸM-PRO" w:hAnsi="HG丸ｺﾞｼｯｸM-PRO" w:cs="ＭＳ Ｐゴシック" w:hint="eastAsia"/>
          <w:color w:val="000000"/>
          <w:sz w:val="20"/>
          <w:szCs w:val="21"/>
        </w:rPr>
        <w:t>エンパワメントスクールを除く</w:t>
      </w:r>
      <w:r w:rsidR="00932D62">
        <w:rPr>
          <w:rFonts w:ascii="HG丸ｺﾞｼｯｸM-PRO" w:eastAsia="HG丸ｺﾞｼｯｸM-PRO" w:hAnsi="HG丸ｺﾞｼｯｸM-PRO" w:cs="ＭＳ Ｐゴシック" w:hint="eastAsia"/>
          <w:color w:val="000000"/>
          <w:sz w:val="20"/>
          <w:szCs w:val="21"/>
        </w:rPr>
        <w:t>。</w:t>
      </w:r>
      <w:r w:rsidR="00463D94" w:rsidRPr="005B3041">
        <w:rPr>
          <w:rFonts w:ascii="HG丸ｺﾞｼｯｸM-PRO" w:eastAsia="HG丸ｺﾞｼｯｸM-PRO" w:hAnsi="HG丸ｺﾞｼｯｸM-PRO" w:cs="ＭＳ Ｐゴシック" w:hint="eastAsia"/>
          <w:color w:val="000000"/>
          <w:sz w:val="20"/>
          <w:szCs w:val="21"/>
        </w:rPr>
        <w:t>）</w:t>
      </w:r>
    </w:p>
    <w:p w:rsidR="00F934B5" w:rsidRPr="00950092" w:rsidRDefault="00F934B5" w:rsidP="005D57AC">
      <w:pPr>
        <w:pStyle w:val="a3"/>
        <w:numPr>
          <w:ilvl w:val="0"/>
          <w:numId w:val="15"/>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検査</w:t>
      </w:r>
      <w:r w:rsidR="001F7539" w:rsidRPr="00950092">
        <w:rPr>
          <w:rFonts w:ascii="HG丸ｺﾞｼｯｸM-PRO" w:eastAsia="HG丸ｺﾞｼｯｸM-PRO" w:hAnsi="HG丸ｺﾞｼｯｸM-PRO" w:hint="eastAsia"/>
          <w:sz w:val="20"/>
          <w:szCs w:val="21"/>
        </w:rPr>
        <w:t>実施</w:t>
      </w:r>
      <w:r w:rsidRPr="00950092">
        <w:rPr>
          <w:rFonts w:ascii="HG丸ｺﾞｼｯｸM-PRO" w:eastAsia="HG丸ｺﾞｼｯｸM-PRO" w:hAnsi="HG丸ｺﾞｼｯｸM-PRO" w:hint="eastAsia"/>
          <w:sz w:val="20"/>
          <w:szCs w:val="21"/>
        </w:rPr>
        <w:t>日</w:t>
      </w:r>
    </w:p>
    <w:p w:rsidR="00F934B5"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３月</w:t>
      </w:r>
      <w:r w:rsidR="003519DC">
        <w:rPr>
          <w:rFonts w:ascii="HG丸ｺﾞｼｯｸM-PRO" w:eastAsia="HG丸ｺﾞｼｯｸM-PRO" w:hAnsi="HG丸ｺﾞｼｯｸM-PRO" w:hint="eastAsia"/>
          <w:sz w:val="20"/>
          <w:szCs w:val="21"/>
        </w:rPr>
        <w:t>初～中旬</w:t>
      </w:r>
    </w:p>
    <w:p w:rsidR="008B6B1C" w:rsidRPr="00950092" w:rsidRDefault="000A176A" w:rsidP="005D57AC">
      <w:pPr>
        <w:pStyle w:val="a3"/>
        <w:numPr>
          <w:ilvl w:val="0"/>
          <w:numId w:val="15"/>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学力検査等</w:t>
      </w:r>
    </w:p>
    <w:p w:rsidR="008B6B1C"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学力検査を実施する。</w:t>
      </w:r>
    </w:p>
    <w:p w:rsidR="008B6B1C" w:rsidRPr="005B3041" w:rsidRDefault="008B6B1C"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学力検査の実施教科</w:t>
      </w:r>
      <w:r w:rsidR="003E6797">
        <w:rPr>
          <w:rFonts w:ascii="HG丸ｺﾞｼｯｸM-PRO" w:eastAsia="HG丸ｺﾞｼｯｸM-PRO" w:hAnsi="HG丸ｺﾞｼｯｸM-PRO" w:hint="eastAsia"/>
          <w:sz w:val="20"/>
          <w:szCs w:val="21"/>
        </w:rPr>
        <w:t>は</w:t>
      </w:r>
      <w:r w:rsidRPr="005B3041">
        <w:rPr>
          <w:rFonts w:ascii="HG丸ｺﾞｼｯｸM-PRO" w:eastAsia="HG丸ｺﾞｼｯｸM-PRO" w:hAnsi="HG丸ｺﾞｼｯｸM-PRO" w:hint="eastAsia"/>
          <w:sz w:val="20"/>
          <w:szCs w:val="21"/>
        </w:rPr>
        <w:t>、国語</w:t>
      </w:r>
      <w:r w:rsidR="007727EA" w:rsidRPr="005B3041">
        <w:rPr>
          <w:rFonts w:ascii="HG丸ｺﾞｼｯｸM-PRO" w:eastAsia="HG丸ｺﾞｼｯｸM-PRO" w:hAnsi="HG丸ｺﾞｼｯｸM-PRO" w:hint="eastAsia"/>
          <w:sz w:val="20"/>
          <w:szCs w:val="21"/>
        </w:rPr>
        <w:t>・社会</w:t>
      </w:r>
      <w:r w:rsidRPr="005B3041">
        <w:rPr>
          <w:rFonts w:ascii="HG丸ｺﾞｼｯｸM-PRO" w:eastAsia="HG丸ｺﾞｼｯｸM-PRO" w:hAnsi="HG丸ｺﾞｼｯｸM-PRO" w:hint="eastAsia"/>
          <w:sz w:val="20"/>
          <w:szCs w:val="21"/>
        </w:rPr>
        <w:t>・数学・理科・英語の5教科</w:t>
      </w:r>
      <w:r w:rsidR="00ED47A9" w:rsidRPr="005B3041">
        <w:rPr>
          <w:rFonts w:ascii="HG丸ｺﾞｼｯｸM-PRO" w:eastAsia="HG丸ｺﾞｼｯｸM-PRO" w:hAnsi="HG丸ｺﾞｼｯｸM-PRO" w:hint="eastAsia"/>
          <w:sz w:val="20"/>
          <w:szCs w:val="21"/>
        </w:rPr>
        <w:t>を原則</w:t>
      </w:r>
      <w:r w:rsidR="00151180" w:rsidRPr="00F35D4D">
        <w:rPr>
          <w:rFonts w:ascii="HG丸ｺﾞｼｯｸM-PRO" w:eastAsia="HG丸ｺﾞｼｯｸM-PRO" w:hAnsi="HG丸ｺﾞｼｯｸM-PRO" w:hint="eastAsia"/>
          <w:sz w:val="20"/>
          <w:szCs w:val="21"/>
          <w:vertAlign w:val="superscript"/>
        </w:rPr>
        <w:t>(</w:t>
      </w:r>
      <w:r w:rsidR="00151180" w:rsidRPr="006A15B2">
        <w:rPr>
          <w:rFonts w:ascii="HG丸ｺﾞｼｯｸM-PRO" w:eastAsia="HG丸ｺﾞｼｯｸM-PRO" w:hAnsi="HG丸ｺﾞｼｯｸM-PRO" w:hint="eastAsia"/>
          <w:sz w:val="20"/>
          <w:szCs w:val="21"/>
          <w:vertAlign w:val="superscript"/>
        </w:rPr>
        <w:t>＊</w:t>
      </w:r>
      <w:r w:rsidR="00151180" w:rsidRPr="00F35D4D">
        <w:rPr>
          <w:rFonts w:ascii="HG丸ｺﾞｼｯｸM-PRO" w:eastAsia="HG丸ｺﾞｼｯｸM-PRO" w:hAnsi="HG丸ｺﾞｼｯｸM-PRO" w:hint="eastAsia"/>
          <w:sz w:val="20"/>
          <w:szCs w:val="21"/>
          <w:vertAlign w:val="superscript"/>
        </w:rPr>
        <w:t>)</w:t>
      </w:r>
      <w:r w:rsidRPr="005B3041">
        <w:rPr>
          <w:rFonts w:ascii="HG丸ｺﾞｼｯｸM-PRO" w:eastAsia="HG丸ｺﾞｼｯｸM-PRO" w:hAnsi="HG丸ｺﾞｼｯｸM-PRO" w:hint="eastAsia"/>
          <w:sz w:val="20"/>
          <w:szCs w:val="21"/>
        </w:rPr>
        <w:t>とする。</w:t>
      </w:r>
    </w:p>
    <w:p w:rsidR="008B6B1C" w:rsidRPr="00950092" w:rsidRDefault="00F934B5" w:rsidP="005D57AC">
      <w:pPr>
        <w:pStyle w:val="a3"/>
        <w:numPr>
          <w:ilvl w:val="0"/>
          <w:numId w:val="15"/>
        </w:numPr>
        <w:ind w:leftChars="300" w:left="1035"/>
        <w:contextualSpacing/>
        <w:rPr>
          <w:rFonts w:ascii="HG丸ｺﾞｼｯｸM-PRO" w:eastAsia="HG丸ｺﾞｼｯｸM-PRO" w:hAnsi="HG丸ｺﾞｼｯｸM-PRO"/>
          <w:sz w:val="20"/>
          <w:szCs w:val="21"/>
        </w:rPr>
      </w:pPr>
      <w:r w:rsidRPr="00950092">
        <w:rPr>
          <w:rFonts w:ascii="HG丸ｺﾞｼｯｸM-PRO" w:eastAsia="HG丸ｺﾞｼｯｸM-PRO" w:hAnsi="HG丸ｺﾞｼｯｸM-PRO" w:hint="eastAsia"/>
          <w:sz w:val="20"/>
          <w:szCs w:val="21"/>
        </w:rPr>
        <w:t>選抜方法</w:t>
      </w:r>
    </w:p>
    <w:p w:rsidR="008B6B1C"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w:t>
      </w:r>
      <w:r w:rsidR="00024B3C">
        <w:rPr>
          <w:rFonts w:ascii="HG丸ｺﾞｼｯｸM-PRO" w:eastAsia="HG丸ｺﾞｼｯｸM-PRO" w:hAnsi="HG丸ｺﾞｼｯｸM-PRO" w:hint="eastAsia"/>
          <w:sz w:val="20"/>
          <w:szCs w:val="21"/>
        </w:rPr>
        <w:t>の</w:t>
      </w:r>
      <w:r w:rsidRPr="005B3041">
        <w:rPr>
          <w:rFonts w:ascii="HG丸ｺﾞｼｯｸM-PRO" w:eastAsia="HG丸ｺﾞｼｯｸM-PRO" w:hAnsi="HG丸ｺﾞｼｯｸM-PRO" w:hint="eastAsia"/>
          <w:sz w:val="20"/>
          <w:szCs w:val="21"/>
        </w:rPr>
        <w:t>成績及び調査書</w:t>
      </w:r>
      <w:r w:rsidR="00024B3C">
        <w:rPr>
          <w:rFonts w:ascii="HG丸ｺﾞｼｯｸM-PRO" w:eastAsia="HG丸ｺﾞｼｯｸM-PRO" w:hAnsi="HG丸ｺﾞｼｯｸM-PRO" w:hint="eastAsia"/>
          <w:sz w:val="20"/>
          <w:szCs w:val="21"/>
        </w:rPr>
        <w:t>の</w:t>
      </w:r>
      <w:r w:rsidRPr="005B3041">
        <w:rPr>
          <w:rFonts w:ascii="HG丸ｺﾞｼｯｸM-PRO" w:eastAsia="HG丸ｺﾞｼｯｸM-PRO" w:hAnsi="HG丸ｺﾞｼｯｸM-PRO" w:hint="eastAsia"/>
          <w:sz w:val="20"/>
          <w:szCs w:val="21"/>
        </w:rPr>
        <w:t>評定の合計により総合点を算出し、上位</w:t>
      </w:r>
      <w:r w:rsidR="00151180">
        <w:rPr>
          <w:rFonts w:ascii="HG丸ｺﾞｼｯｸM-PRO" w:eastAsia="HG丸ｺﾞｼｯｸM-PRO" w:hAnsi="HG丸ｺﾞｼｯｸM-PRO" w:hint="eastAsia"/>
          <w:sz w:val="20"/>
          <w:szCs w:val="21"/>
        </w:rPr>
        <w:t>者</w:t>
      </w:r>
      <w:r w:rsidRPr="005B3041">
        <w:rPr>
          <w:rFonts w:ascii="HG丸ｺﾞｼｯｸM-PRO" w:eastAsia="HG丸ｺﾞｼｯｸM-PRO" w:hAnsi="HG丸ｺﾞｼｯｸM-PRO" w:hint="eastAsia"/>
          <w:sz w:val="20"/>
          <w:szCs w:val="21"/>
        </w:rPr>
        <w:t>から合格とする。</w:t>
      </w:r>
    </w:p>
    <w:p w:rsidR="008B6B1C"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ボーダーゾーンを設定し、ボーダーゾーン内の生徒</w:t>
      </w:r>
      <w:r w:rsidR="003E6797">
        <w:rPr>
          <w:rFonts w:ascii="HG丸ｺﾞｼｯｸM-PRO" w:eastAsia="HG丸ｺﾞｼｯｸM-PRO" w:hAnsi="HG丸ｺﾞｼｯｸM-PRO" w:hint="eastAsia"/>
          <w:sz w:val="20"/>
          <w:szCs w:val="21"/>
        </w:rPr>
        <w:t>のうち</w:t>
      </w:r>
      <w:r w:rsidRPr="005B3041">
        <w:rPr>
          <w:rFonts w:ascii="HG丸ｺﾞｼｯｸM-PRO" w:eastAsia="HG丸ｺﾞｼｯｸM-PRO" w:hAnsi="HG丸ｺﾞｼｯｸM-PRO" w:hint="eastAsia"/>
          <w:sz w:val="20"/>
          <w:szCs w:val="21"/>
        </w:rPr>
        <w:t>、自己申告書及び調査書の「活動/行</w:t>
      </w:r>
      <w:r w:rsidRPr="005B3041">
        <w:rPr>
          <w:rFonts w:ascii="HG丸ｺﾞｼｯｸM-PRO" w:eastAsia="HG丸ｺﾞｼｯｸM-PRO" w:hAnsi="HG丸ｺﾞｼｯｸM-PRO" w:hint="eastAsia"/>
          <w:sz w:val="20"/>
          <w:szCs w:val="21"/>
        </w:rPr>
        <w:lastRenderedPageBreak/>
        <w:t>動の記録」の記載内容により、自校のアドミッションポリシー（求める生徒像）に極めて合致する</w:t>
      </w:r>
      <w:r w:rsidR="00015D2A">
        <w:rPr>
          <w:rFonts w:ascii="HG丸ｺﾞｼｯｸM-PRO" w:eastAsia="HG丸ｺﾞｼｯｸM-PRO" w:hAnsi="HG丸ｺﾞｼｯｸM-PRO" w:hint="eastAsia"/>
          <w:sz w:val="20"/>
          <w:szCs w:val="21"/>
        </w:rPr>
        <w:t>者</w:t>
      </w:r>
      <w:r w:rsidRPr="005B3041">
        <w:rPr>
          <w:rFonts w:ascii="HG丸ｺﾞｼｯｸM-PRO" w:eastAsia="HG丸ｺﾞｼｯｸM-PRO" w:hAnsi="HG丸ｺﾞｼｯｸM-PRO" w:hint="eastAsia"/>
          <w:sz w:val="20"/>
          <w:szCs w:val="21"/>
        </w:rPr>
        <w:t>を</w:t>
      </w:r>
      <w:r w:rsidR="00C01B07">
        <w:rPr>
          <w:rFonts w:ascii="HG丸ｺﾞｼｯｸM-PRO" w:eastAsia="HG丸ｺﾞｼｯｸM-PRO" w:hAnsi="HG丸ｺﾞｼｯｸM-PRO" w:hint="eastAsia"/>
          <w:sz w:val="20"/>
          <w:szCs w:val="21"/>
        </w:rPr>
        <w:t>総合点の</w:t>
      </w:r>
      <w:r w:rsidR="00151180">
        <w:rPr>
          <w:rFonts w:ascii="HG丸ｺﾞｼｯｸM-PRO" w:eastAsia="HG丸ｺﾞｼｯｸM-PRO" w:hAnsi="HG丸ｺﾞｼｯｸM-PRO" w:hint="eastAsia"/>
          <w:sz w:val="20"/>
          <w:szCs w:val="21"/>
        </w:rPr>
        <w:t>順位に関わらず優先的に</w:t>
      </w:r>
      <w:r w:rsidRPr="005B3041">
        <w:rPr>
          <w:rFonts w:ascii="HG丸ｺﾞｼｯｸM-PRO" w:eastAsia="HG丸ｺﾞｼｯｸM-PRO" w:hAnsi="HG丸ｺﾞｼｯｸM-PRO" w:hint="eastAsia"/>
          <w:sz w:val="20"/>
          <w:szCs w:val="21"/>
        </w:rPr>
        <w:t>合格とできるものとする。</w:t>
      </w:r>
    </w:p>
    <w:p w:rsidR="002E1F7D" w:rsidRPr="005B3041" w:rsidRDefault="00151180" w:rsidP="00C87954">
      <w:pPr>
        <w:pStyle w:val="a3"/>
        <w:numPr>
          <w:ilvl w:val="0"/>
          <w:numId w:val="1"/>
        </w:numPr>
        <w:ind w:leftChars="500" w:left="1385"/>
        <w:contextualSpacing/>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募集人員を複数の学科等ごとに設定している学校</w:t>
      </w:r>
      <w:r w:rsidR="00A22EC7">
        <w:rPr>
          <w:rFonts w:ascii="HG丸ｺﾞｼｯｸM-PRO" w:eastAsia="HG丸ｺﾞｼｯｸM-PRO" w:hAnsi="HG丸ｺﾞｼｯｸM-PRO" w:hint="eastAsia"/>
          <w:sz w:val="20"/>
          <w:szCs w:val="21"/>
        </w:rPr>
        <w:t>では、同一校内の異なる学科間の第１志望・</w:t>
      </w:r>
      <w:r w:rsidR="002E1F7D" w:rsidRPr="005B3041">
        <w:rPr>
          <w:rFonts w:ascii="HG丸ｺﾞｼｯｸM-PRO" w:eastAsia="HG丸ｺﾞｼｯｸM-PRO" w:hAnsi="HG丸ｺﾞｼｯｸM-PRO" w:hint="eastAsia"/>
          <w:sz w:val="20"/>
          <w:szCs w:val="21"/>
        </w:rPr>
        <w:t>第２志望</w:t>
      </w:r>
      <w:r w:rsidR="002E1F7D">
        <w:rPr>
          <w:rFonts w:ascii="HG丸ｺﾞｼｯｸM-PRO" w:eastAsia="HG丸ｺﾞｼｯｸM-PRO" w:hAnsi="HG丸ｺﾞｼｯｸM-PRO" w:hint="eastAsia"/>
          <w:sz w:val="20"/>
          <w:szCs w:val="21"/>
        </w:rPr>
        <w:t>等、</w:t>
      </w:r>
      <w:r w:rsidR="00A22EC7">
        <w:rPr>
          <w:rFonts w:ascii="HG丸ｺﾞｼｯｸM-PRO" w:eastAsia="HG丸ｺﾞｼｯｸM-PRO" w:hAnsi="HG丸ｺﾞｼｯｸM-PRO" w:hint="eastAsia"/>
          <w:sz w:val="20"/>
          <w:szCs w:val="21"/>
        </w:rPr>
        <w:t>複数</w:t>
      </w:r>
      <w:r w:rsidR="002E1F7D">
        <w:rPr>
          <w:rFonts w:ascii="HG丸ｺﾞｼｯｸM-PRO" w:eastAsia="HG丸ｺﾞｼｯｸM-PRO" w:hAnsi="HG丸ｺﾞｼｯｸM-PRO" w:hint="eastAsia"/>
          <w:sz w:val="20"/>
          <w:szCs w:val="21"/>
        </w:rPr>
        <w:t>志望</w:t>
      </w:r>
      <w:r w:rsidR="002E1F7D" w:rsidRPr="005B3041">
        <w:rPr>
          <w:rFonts w:ascii="HG丸ｺﾞｼｯｸM-PRO" w:eastAsia="HG丸ｺﾞｼｯｸM-PRO" w:hAnsi="HG丸ｺﾞｼｯｸM-PRO" w:hint="eastAsia"/>
          <w:sz w:val="20"/>
          <w:szCs w:val="21"/>
        </w:rPr>
        <w:t>を認め</w:t>
      </w:r>
      <w:r>
        <w:rPr>
          <w:rFonts w:ascii="HG丸ｺﾞｼｯｸM-PRO" w:eastAsia="HG丸ｺﾞｼｯｸM-PRO" w:hAnsi="HG丸ｺﾞｼｯｸM-PRO" w:hint="eastAsia"/>
          <w:sz w:val="20"/>
          <w:szCs w:val="21"/>
        </w:rPr>
        <w:t>、総合点の上位者から順に</w:t>
      </w:r>
      <w:r w:rsidR="00FA13A7">
        <w:rPr>
          <w:rFonts w:ascii="HG丸ｺﾞｼｯｸM-PRO" w:eastAsia="HG丸ｺﾞｼｯｸM-PRO" w:hAnsi="HG丸ｺﾞｼｯｸM-PRO" w:hint="eastAsia"/>
          <w:sz w:val="20"/>
          <w:szCs w:val="21"/>
        </w:rPr>
        <w:t>（当該上位者の志望順位にそって</w:t>
      </w:r>
      <w:r w:rsidR="00BD44A1" w:rsidRPr="00FA13A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合格者を決定する</w:t>
      </w:r>
      <w:r w:rsidR="002E1F7D" w:rsidRPr="005B3041">
        <w:rPr>
          <w:rFonts w:ascii="HG丸ｺﾞｼｯｸM-PRO" w:eastAsia="HG丸ｺﾞｼｯｸM-PRO" w:hAnsi="HG丸ｺﾞｼｯｸM-PRO" w:hint="eastAsia"/>
          <w:sz w:val="20"/>
          <w:szCs w:val="21"/>
        </w:rPr>
        <w:t>。</w:t>
      </w:r>
    </w:p>
    <w:p w:rsidR="00F934B5" w:rsidRPr="005B3041" w:rsidRDefault="00F934B5" w:rsidP="007C54B8">
      <w:pPr>
        <w:contextualSpacing/>
        <w:rPr>
          <w:rFonts w:ascii="HG丸ｺﾞｼｯｸM-PRO" w:eastAsia="HG丸ｺﾞｼｯｸM-PRO" w:hAnsi="HG丸ｺﾞｼｯｸM-PRO"/>
          <w:sz w:val="20"/>
          <w:szCs w:val="21"/>
        </w:rPr>
      </w:pPr>
    </w:p>
    <w:p w:rsidR="00F934B5" w:rsidRPr="00950092" w:rsidRDefault="00950092" w:rsidP="00950092">
      <w:pPr>
        <w:pStyle w:val="a3"/>
        <w:ind w:leftChars="0" w:left="0"/>
        <w:contextualSpacing/>
        <w:rPr>
          <w:rFonts w:asciiTheme="majorEastAsia" w:eastAsiaTheme="majorEastAsia" w:hAnsiTheme="majorEastAsia"/>
          <w:b/>
          <w:szCs w:val="21"/>
        </w:rPr>
      </w:pPr>
      <w:r w:rsidRPr="00C87954">
        <w:rPr>
          <w:rFonts w:asciiTheme="majorEastAsia" w:eastAsiaTheme="majorEastAsia" w:hAnsiTheme="majorEastAsia" w:hint="eastAsia"/>
          <w:b/>
          <w:sz w:val="22"/>
          <w:szCs w:val="21"/>
        </w:rPr>
        <w:t xml:space="preserve">　</w:t>
      </w:r>
      <w:r w:rsidRPr="00950092">
        <w:rPr>
          <w:rFonts w:asciiTheme="majorEastAsia" w:eastAsiaTheme="majorEastAsia" w:hAnsiTheme="majorEastAsia" w:hint="eastAsia"/>
          <w:b/>
          <w:szCs w:val="21"/>
        </w:rPr>
        <w:t xml:space="preserve">２-２　</w:t>
      </w:r>
      <w:r w:rsidR="00F934B5" w:rsidRPr="00950092">
        <w:rPr>
          <w:rFonts w:asciiTheme="majorEastAsia" w:eastAsiaTheme="majorEastAsia" w:hAnsiTheme="majorEastAsia" w:hint="eastAsia"/>
          <w:b/>
          <w:szCs w:val="21"/>
        </w:rPr>
        <w:t>定時制の課程・多部制単位制Ⅲ部</w:t>
      </w:r>
    </w:p>
    <w:p w:rsidR="00F934B5" w:rsidRPr="00C87954" w:rsidRDefault="00F934B5" w:rsidP="005D57AC">
      <w:pPr>
        <w:pStyle w:val="a3"/>
        <w:numPr>
          <w:ilvl w:val="0"/>
          <w:numId w:val="16"/>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検査</w:t>
      </w:r>
      <w:r w:rsidR="001F7539" w:rsidRPr="00C87954">
        <w:rPr>
          <w:rFonts w:ascii="HG丸ｺﾞｼｯｸM-PRO" w:eastAsia="HG丸ｺﾞｼｯｸM-PRO" w:hAnsi="HG丸ｺﾞｼｯｸM-PRO" w:hint="eastAsia"/>
          <w:sz w:val="20"/>
          <w:szCs w:val="21"/>
        </w:rPr>
        <w:t>実施日</w:t>
      </w:r>
    </w:p>
    <w:p w:rsidR="00F934B5"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３月</w:t>
      </w:r>
      <w:r w:rsidR="003519DC">
        <w:rPr>
          <w:rFonts w:ascii="HG丸ｺﾞｼｯｸM-PRO" w:eastAsia="HG丸ｺﾞｼｯｸM-PRO" w:hAnsi="HG丸ｺﾞｼｯｸM-PRO" w:hint="eastAsia"/>
          <w:sz w:val="20"/>
          <w:szCs w:val="21"/>
        </w:rPr>
        <w:t>初～中旬</w:t>
      </w:r>
    </w:p>
    <w:p w:rsidR="008B6B1C" w:rsidRPr="00C87954" w:rsidRDefault="000A176A" w:rsidP="005D57AC">
      <w:pPr>
        <w:pStyle w:val="a3"/>
        <w:numPr>
          <w:ilvl w:val="0"/>
          <w:numId w:val="16"/>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学力検査等</w:t>
      </w:r>
    </w:p>
    <w:p w:rsidR="008B6B1C"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学力検査を実施する。</w:t>
      </w:r>
    </w:p>
    <w:p w:rsidR="00F934B5"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学力検査の実施教科</w:t>
      </w:r>
      <w:r w:rsidR="00932D62">
        <w:rPr>
          <w:rFonts w:ascii="HG丸ｺﾞｼｯｸM-PRO" w:eastAsia="HG丸ｺﾞｼｯｸM-PRO" w:hAnsi="HG丸ｺﾞｼｯｸM-PRO" w:hint="eastAsia"/>
          <w:sz w:val="20"/>
          <w:szCs w:val="21"/>
        </w:rPr>
        <w:t>は</w:t>
      </w:r>
      <w:r w:rsidRPr="005B3041">
        <w:rPr>
          <w:rFonts w:ascii="HG丸ｺﾞｼｯｸM-PRO" w:eastAsia="HG丸ｺﾞｼｯｸM-PRO" w:hAnsi="HG丸ｺﾞｼｯｸM-PRO" w:hint="eastAsia"/>
          <w:sz w:val="20"/>
          <w:szCs w:val="21"/>
        </w:rPr>
        <w:t>、国語・数学・英語の３教科とする。</w:t>
      </w:r>
    </w:p>
    <w:p w:rsidR="008B6B1C" w:rsidRPr="00C87954" w:rsidRDefault="00F934B5" w:rsidP="005D57AC">
      <w:pPr>
        <w:pStyle w:val="a3"/>
        <w:numPr>
          <w:ilvl w:val="0"/>
          <w:numId w:val="16"/>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選抜方法</w:t>
      </w:r>
    </w:p>
    <w:p w:rsidR="008B6B1C"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学力検査</w:t>
      </w:r>
      <w:r w:rsidR="00024B3C">
        <w:rPr>
          <w:rFonts w:ascii="HG丸ｺﾞｼｯｸM-PRO" w:eastAsia="HG丸ｺﾞｼｯｸM-PRO" w:hAnsi="HG丸ｺﾞｼｯｸM-PRO" w:hint="eastAsia"/>
          <w:sz w:val="20"/>
          <w:szCs w:val="21"/>
        </w:rPr>
        <w:t>の</w:t>
      </w:r>
      <w:r w:rsidRPr="005B3041">
        <w:rPr>
          <w:rFonts w:ascii="HG丸ｺﾞｼｯｸM-PRO" w:eastAsia="HG丸ｺﾞｼｯｸM-PRO" w:hAnsi="HG丸ｺﾞｼｯｸM-PRO" w:hint="eastAsia"/>
          <w:sz w:val="20"/>
          <w:szCs w:val="21"/>
        </w:rPr>
        <w:t>成績及び調査書</w:t>
      </w:r>
      <w:r w:rsidR="00024B3C">
        <w:rPr>
          <w:rFonts w:ascii="HG丸ｺﾞｼｯｸM-PRO" w:eastAsia="HG丸ｺﾞｼｯｸM-PRO" w:hAnsi="HG丸ｺﾞｼｯｸM-PRO" w:hint="eastAsia"/>
          <w:sz w:val="20"/>
          <w:szCs w:val="21"/>
        </w:rPr>
        <w:t>の</w:t>
      </w:r>
      <w:r w:rsidRPr="005B3041">
        <w:rPr>
          <w:rFonts w:ascii="HG丸ｺﾞｼｯｸM-PRO" w:eastAsia="HG丸ｺﾞｼｯｸM-PRO" w:hAnsi="HG丸ｺﾞｼｯｸM-PRO" w:hint="eastAsia"/>
          <w:sz w:val="20"/>
          <w:szCs w:val="21"/>
        </w:rPr>
        <w:t>評定の合計により総合点を算出し、上位</w:t>
      </w:r>
      <w:r w:rsidR="007E349B">
        <w:rPr>
          <w:rFonts w:ascii="HG丸ｺﾞｼｯｸM-PRO" w:eastAsia="HG丸ｺﾞｼｯｸM-PRO" w:hAnsi="HG丸ｺﾞｼｯｸM-PRO" w:hint="eastAsia"/>
          <w:sz w:val="20"/>
          <w:szCs w:val="21"/>
        </w:rPr>
        <w:t>者</w:t>
      </w:r>
      <w:r w:rsidRPr="005B3041">
        <w:rPr>
          <w:rFonts w:ascii="HG丸ｺﾞｼｯｸM-PRO" w:eastAsia="HG丸ｺﾞｼｯｸM-PRO" w:hAnsi="HG丸ｺﾞｼｯｸM-PRO" w:hint="eastAsia"/>
          <w:sz w:val="20"/>
          <w:szCs w:val="21"/>
        </w:rPr>
        <w:t>から合格とする。</w:t>
      </w:r>
    </w:p>
    <w:p w:rsidR="00F934B5" w:rsidRPr="005B3041" w:rsidRDefault="00F934B5"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ボーダーゾーンを設定し、ボーダーゾーン内の生徒</w:t>
      </w:r>
      <w:r w:rsidR="003E6797">
        <w:rPr>
          <w:rFonts w:ascii="HG丸ｺﾞｼｯｸM-PRO" w:eastAsia="HG丸ｺﾞｼｯｸM-PRO" w:hAnsi="HG丸ｺﾞｼｯｸM-PRO" w:hint="eastAsia"/>
          <w:sz w:val="20"/>
          <w:szCs w:val="21"/>
        </w:rPr>
        <w:t>のうち</w:t>
      </w:r>
      <w:r w:rsidRPr="005B3041">
        <w:rPr>
          <w:rFonts w:ascii="HG丸ｺﾞｼｯｸM-PRO" w:eastAsia="HG丸ｺﾞｼｯｸM-PRO" w:hAnsi="HG丸ｺﾞｼｯｸM-PRO" w:hint="eastAsia"/>
          <w:sz w:val="20"/>
          <w:szCs w:val="21"/>
        </w:rPr>
        <w:t>、自己申告書及び調査書の「活動/行動の記録」の記載内容により、自校のアドミッションポリシー（求める生徒像）に極めて合致する</w:t>
      </w:r>
      <w:r w:rsidR="00015D2A">
        <w:rPr>
          <w:rFonts w:ascii="HG丸ｺﾞｼｯｸM-PRO" w:eastAsia="HG丸ｺﾞｼｯｸM-PRO" w:hAnsi="HG丸ｺﾞｼｯｸM-PRO" w:hint="eastAsia"/>
          <w:sz w:val="20"/>
          <w:szCs w:val="21"/>
        </w:rPr>
        <w:t>者</w:t>
      </w:r>
      <w:r w:rsidRPr="005B3041">
        <w:rPr>
          <w:rFonts w:ascii="HG丸ｺﾞｼｯｸM-PRO" w:eastAsia="HG丸ｺﾞｼｯｸM-PRO" w:hAnsi="HG丸ｺﾞｼｯｸM-PRO" w:hint="eastAsia"/>
          <w:sz w:val="20"/>
          <w:szCs w:val="21"/>
        </w:rPr>
        <w:t>を</w:t>
      </w:r>
      <w:r w:rsidR="00C01B07">
        <w:rPr>
          <w:rFonts w:ascii="HG丸ｺﾞｼｯｸM-PRO" w:eastAsia="HG丸ｺﾞｼｯｸM-PRO" w:hAnsi="HG丸ｺﾞｼｯｸM-PRO" w:hint="eastAsia"/>
          <w:sz w:val="20"/>
          <w:szCs w:val="21"/>
        </w:rPr>
        <w:t>総合点の</w:t>
      </w:r>
      <w:r w:rsidR="00151180">
        <w:rPr>
          <w:rFonts w:ascii="HG丸ｺﾞｼｯｸM-PRO" w:eastAsia="HG丸ｺﾞｼｯｸM-PRO" w:hAnsi="HG丸ｺﾞｼｯｸM-PRO" w:hint="eastAsia"/>
          <w:sz w:val="20"/>
          <w:szCs w:val="21"/>
        </w:rPr>
        <w:t>順位に関わらず優先的に</w:t>
      </w:r>
      <w:r w:rsidRPr="005B3041">
        <w:rPr>
          <w:rFonts w:ascii="HG丸ｺﾞｼｯｸM-PRO" w:eastAsia="HG丸ｺﾞｼｯｸM-PRO" w:hAnsi="HG丸ｺﾞｼｯｸM-PRO" w:hint="eastAsia"/>
          <w:sz w:val="20"/>
          <w:szCs w:val="21"/>
        </w:rPr>
        <w:t>合格とできるものとする。</w:t>
      </w:r>
    </w:p>
    <w:p w:rsidR="00F934B5" w:rsidRPr="005B3041" w:rsidRDefault="00F934B5" w:rsidP="007C54B8">
      <w:pPr>
        <w:contextualSpacing/>
        <w:rPr>
          <w:rFonts w:ascii="HG丸ｺﾞｼｯｸM-PRO" w:eastAsia="HG丸ｺﾞｼｯｸM-PRO" w:hAnsi="HG丸ｺﾞｼｯｸM-PRO"/>
          <w:sz w:val="20"/>
          <w:szCs w:val="21"/>
        </w:rPr>
      </w:pPr>
    </w:p>
    <w:p w:rsidR="00F934B5" w:rsidRPr="00C87954" w:rsidRDefault="00C87954" w:rsidP="00C87954">
      <w:pPr>
        <w:pStyle w:val="a3"/>
        <w:ind w:leftChars="0" w:left="0"/>
        <w:contextualSpacing/>
        <w:rPr>
          <w:rFonts w:asciiTheme="majorEastAsia" w:eastAsiaTheme="majorEastAsia" w:hAnsiTheme="majorEastAsia"/>
          <w:b/>
          <w:szCs w:val="21"/>
        </w:rPr>
      </w:pPr>
      <w:r w:rsidRPr="00C87954">
        <w:rPr>
          <w:rFonts w:asciiTheme="majorEastAsia" w:eastAsiaTheme="majorEastAsia" w:hAnsiTheme="majorEastAsia" w:hint="eastAsia"/>
          <w:b/>
          <w:sz w:val="22"/>
          <w:szCs w:val="21"/>
        </w:rPr>
        <w:t xml:space="preserve">　</w:t>
      </w:r>
      <w:r w:rsidRPr="00C87954">
        <w:rPr>
          <w:rFonts w:asciiTheme="majorEastAsia" w:eastAsiaTheme="majorEastAsia" w:hAnsiTheme="majorEastAsia" w:hint="eastAsia"/>
          <w:b/>
          <w:szCs w:val="21"/>
        </w:rPr>
        <w:t xml:space="preserve">２-３　</w:t>
      </w:r>
      <w:r w:rsidR="00F934B5" w:rsidRPr="00C87954">
        <w:rPr>
          <w:rFonts w:asciiTheme="majorEastAsia" w:eastAsiaTheme="majorEastAsia" w:hAnsiTheme="majorEastAsia" w:hint="eastAsia"/>
          <w:b/>
          <w:szCs w:val="21"/>
        </w:rPr>
        <w:t>通信制の課程</w:t>
      </w:r>
    </w:p>
    <w:p w:rsidR="00ED67FD" w:rsidRPr="00C87954" w:rsidRDefault="00ED67FD" w:rsidP="005D57AC">
      <w:pPr>
        <w:pStyle w:val="a3"/>
        <w:numPr>
          <w:ilvl w:val="0"/>
          <w:numId w:val="17"/>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検査</w:t>
      </w:r>
      <w:r w:rsidR="001F7539" w:rsidRPr="00C87954">
        <w:rPr>
          <w:rFonts w:ascii="HG丸ｺﾞｼｯｸM-PRO" w:eastAsia="HG丸ｺﾞｼｯｸM-PRO" w:hAnsi="HG丸ｺﾞｼｯｸM-PRO" w:hint="eastAsia"/>
          <w:sz w:val="20"/>
          <w:szCs w:val="21"/>
        </w:rPr>
        <w:t>実施</w:t>
      </w:r>
      <w:r w:rsidRPr="00C87954">
        <w:rPr>
          <w:rFonts w:ascii="HG丸ｺﾞｼｯｸM-PRO" w:eastAsia="HG丸ｺﾞｼｯｸM-PRO" w:hAnsi="HG丸ｺﾞｼｯｸM-PRO" w:hint="eastAsia"/>
          <w:sz w:val="20"/>
          <w:szCs w:val="21"/>
        </w:rPr>
        <w:t>日</w:t>
      </w:r>
    </w:p>
    <w:p w:rsidR="00ED67FD" w:rsidRPr="005B3041" w:rsidRDefault="00ED67FD"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３月</w:t>
      </w:r>
      <w:r w:rsidR="003519DC">
        <w:rPr>
          <w:rFonts w:ascii="HG丸ｺﾞｼｯｸM-PRO" w:eastAsia="HG丸ｺﾞｼｯｸM-PRO" w:hAnsi="HG丸ｺﾞｼｯｸM-PRO" w:hint="eastAsia"/>
          <w:sz w:val="20"/>
          <w:szCs w:val="21"/>
        </w:rPr>
        <w:t>初～中旬</w:t>
      </w:r>
    </w:p>
    <w:p w:rsidR="00ED67FD" w:rsidRPr="00C87954" w:rsidRDefault="000A176A" w:rsidP="005D57AC">
      <w:pPr>
        <w:pStyle w:val="a3"/>
        <w:numPr>
          <w:ilvl w:val="0"/>
          <w:numId w:val="17"/>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学力検査等</w:t>
      </w:r>
    </w:p>
    <w:p w:rsidR="00ED67FD" w:rsidRPr="005B3041" w:rsidRDefault="00ED67FD"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面接を実施する。</w:t>
      </w:r>
    </w:p>
    <w:p w:rsidR="008B6B1C" w:rsidRPr="00C87954" w:rsidRDefault="00F934B5" w:rsidP="005D57AC">
      <w:pPr>
        <w:pStyle w:val="a3"/>
        <w:numPr>
          <w:ilvl w:val="0"/>
          <w:numId w:val="17"/>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選抜</w:t>
      </w:r>
      <w:r w:rsidR="00ED67FD" w:rsidRPr="00C87954">
        <w:rPr>
          <w:rFonts w:ascii="HG丸ｺﾞｼｯｸM-PRO" w:eastAsia="HG丸ｺﾞｼｯｸM-PRO" w:hAnsi="HG丸ｺﾞｼｯｸM-PRO" w:hint="eastAsia"/>
          <w:sz w:val="20"/>
          <w:szCs w:val="21"/>
        </w:rPr>
        <w:t>方法</w:t>
      </w:r>
    </w:p>
    <w:p w:rsidR="00ED67FD" w:rsidRPr="005B3041" w:rsidRDefault="00ED67FD"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面接、自己申告書、調査書</w:t>
      </w:r>
      <w:r w:rsidR="00024B3C">
        <w:rPr>
          <w:rFonts w:ascii="HG丸ｺﾞｼｯｸM-PRO" w:eastAsia="HG丸ｺﾞｼｯｸM-PRO" w:hAnsi="HG丸ｺﾞｼｯｸM-PRO" w:hint="eastAsia"/>
          <w:sz w:val="20"/>
          <w:szCs w:val="21"/>
        </w:rPr>
        <w:t>の</w:t>
      </w:r>
      <w:r w:rsidRPr="005B3041">
        <w:rPr>
          <w:rFonts w:ascii="HG丸ｺﾞｼｯｸM-PRO" w:eastAsia="HG丸ｺﾞｼｯｸM-PRO" w:hAnsi="HG丸ｺﾞｼｯｸM-PRO" w:hint="eastAsia"/>
          <w:sz w:val="20"/>
          <w:szCs w:val="21"/>
        </w:rPr>
        <w:t>評定、調査書の「活動/行動の記録」の記載内容を</w:t>
      </w:r>
      <w:r w:rsidR="009B37FA" w:rsidRPr="005B3041">
        <w:rPr>
          <w:rFonts w:ascii="HG丸ｺﾞｼｯｸM-PRO" w:eastAsia="HG丸ｺﾞｼｯｸM-PRO" w:hAnsi="HG丸ｺﾞｼｯｸM-PRO" w:hint="eastAsia"/>
          <w:sz w:val="20"/>
          <w:szCs w:val="21"/>
        </w:rPr>
        <w:t>総合的に判断し</w:t>
      </w:r>
      <w:r w:rsidRPr="005B3041">
        <w:rPr>
          <w:rFonts w:ascii="HG丸ｺﾞｼｯｸM-PRO" w:eastAsia="HG丸ｺﾞｼｯｸM-PRO" w:hAnsi="HG丸ｺﾞｼｯｸM-PRO" w:hint="eastAsia"/>
          <w:sz w:val="20"/>
          <w:szCs w:val="21"/>
        </w:rPr>
        <w:t>、自校のアドミッションポリシー（求める生徒像）に最も適合する者から順に合格とする。</w:t>
      </w:r>
    </w:p>
    <w:p w:rsidR="001872E1" w:rsidRPr="005B3041" w:rsidRDefault="001872E1" w:rsidP="007C54B8">
      <w:pPr>
        <w:pStyle w:val="a3"/>
        <w:adjustRightInd w:val="0"/>
        <w:ind w:leftChars="0" w:left="0"/>
        <w:contextualSpacing/>
        <w:rPr>
          <w:rFonts w:ascii="HG丸ｺﾞｼｯｸM-PRO" w:eastAsia="HG丸ｺﾞｼｯｸM-PRO" w:hAnsi="HG丸ｺﾞｼｯｸM-PRO" w:cs="ＭＳ Ｐゴシック"/>
          <w:color w:val="000000"/>
          <w:spacing w:val="-10"/>
          <w:sz w:val="20"/>
          <w:szCs w:val="21"/>
        </w:rPr>
      </w:pPr>
    </w:p>
    <w:p w:rsidR="009040D4" w:rsidRPr="00B81384" w:rsidRDefault="009B37FA" w:rsidP="008449DD">
      <w:pPr>
        <w:adjustRightInd w:val="0"/>
        <w:spacing w:afterLines="50" w:after="145"/>
        <w:rPr>
          <w:rFonts w:asciiTheme="majorEastAsia" w:eastAsiaTheme="majorEastAsia" w:hAnsiTheme="majorEastAsia" w:cs="ＭＳ Ｐゴシック"/>
          <w:b/>
          <w:color w:val="000000"/>
          <w:sz w:val="22"/>
          <w:szCs w:val="21"/>
        </w:rPr>
      </w:pPr>
      <w:r w:rsidRPr="00B81384">
        <w:rPr>
          <w:rFonts w:asciiTheme="majorEastAsia" w:eastAsiaTheme="majorEastAsia" w:hAnsiTheme="majorEastAsia" w:cs="ＭＳ Ｐゴシック" w:hint="eastAsia"/>
          <w:b/>
          <w:color w:val="000000"/>
          <w:sz w:val="22"/>
          <w:szCs w:val="21"/>
        </w:rPr>
        <w:t xml:space="preserve">　３　二次選抜</w:t>
      </w:r>
    </w:p>
    <w:p w:rsidR="004810F0" w:rsidRPr="00C87954" w:rsidRDefault="00C87954" w:rsidP="00C87954">
      <w:pPr>
        <w:pStyle w:val="a3"/>
        <w:ind w:leftChars="0" w:left="0"/>
        <w:contextualSpacing/>
        <w:rPr>
          <w:rFonts w:asciiTheme="majorEastAsia" w:eastAsiaTheme="majorEastAsia" w:hAnsiTheme="majorEastAsia"/>
          <w:b/>
          <w:szCs w:val="21"/>
        </w:rPr>
      </w:pPr>
      <w:r w:rsidRPr="00C87954">
        <w:rPr>
          <w:rFonts w:asciiTheme="majorEastAsia" w:eastAsiaTheme="majorEastAsia" w:hAnsiTheme="majorEastAsia" w:cs="ＭＳ Ｐゴシック" w:hint="eastAsia"/>
          <w:b/>
          <w:color w:val="000000"/>
          <w:sz w:val="22"/>
          <w:szCs w:val="21"/>
        </w:rPr>
        <w:t xml:space="preserve">　</w:t>
      </w:r>
      <w:r w:rsidRPr="00C87954">
        <w:rPr>
          <w:rFonts w:asciiTheme="majorEastAsia" w:eastAsiaTheme="majorEastAsia" w:hAnsiTheme="majorEastAsia" w:cs="ＭＳ Ｐゴシック" w:hint="eastAsia"/>
          <w:b/>
          <w:color w:val="000000"/>
          <w:szCs w:val="21"/>
        </w:rPr>
        <w:t xml:space="preserve">３-１　</w:t>
      </w:r>
      <w:r w:rsidR="004810F0" w:rsidRPr="00C87954">
        <w:rPr>
          <w:rFonts w:asciiTheme="majorEastAsia" w:eastAsiaTheme="majorEastAsia" w:hAnsiTheme="majorEastAsia" w:cs="ＭＳ Ｐゴシック" w:hint="eastAsia"/>
          <w:b/>
          <w:color w:val="000000"/>
          <w:szCs w:val="21"/>
        </w:rPr>
        <w:t>特別選抜及び一般選抜により、</w:t>
      </w:r>
      <w:r w:rsidR="00015D2A">
        <w:rPr>
          <w:rFonts w:asciiTheme="majorEastAsia" w:eastAsiaTheme="majorEastAsia" w:hAnsiTheme="majorEastAsia" w:cs="ＭＳ Ｐゴシック" w:hint="eastAsia"/>
          <w:b/>
          <w:color w:val="000000"/>
          <w:szCs w:val="21"/>
        </w:rPr>
        <w:t>志願者数等が</w:t>
      </w:r>
      <w:r w:rsidR="004810F0" w:rsidRPr="00C87954">
        <w:rPr>
          <w:rFonts w:asciiTheme="majorEastAsia" w:eastAsiaTheme="majorEastAsia" w:hAnsiTheme="majorEastAsia" w:cs="ＭＳ Ｐゴシック" w:hint="eastAsia"/>
          <w:b/>
          <w:color w:val="000000"/>
          <w:szCs w:val="21"/>
        </w:rPr>
        <w:t>募集人員に満たなかった学科</w:t>
      </w:r>
      <w:r w:rsidR="007E349B" w:rsidRPr="00C87954">
        <w:rPr>
          <w:rFonts w:asciiTheme="majorEastAsia" w:eastAsiaTheme="majorEastAsia" w:hAnsiTheme="majorEastAsia" w:cs="ＭＳ Ｐゴシック" w:hint="eastAsia"/>
          <w:b/>
          <w:color w:val="000000"/>
          <w:szCs w:val="21"/>
        </w:rPr>
        <w:t>等</w:t>
      </w:r>
    </w:p>
    <w:p w:rsidR="009B37FA" w:rsidRPr="00C87954" w:rsidRDefault="009B37FA" w:rsidP="005D57AC">
      <w:pPr>
        <w:pStyle w:val="a3"/>
        <w:numPr>
          <w:ilvl w:val="0"/>
          <w:numId w:val="18"/>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検査</w:t>
      </w:r>
      <w:r w:rsidR="001F7539" w:rsidRPr="00C87954">
        <w:rPr>
          <w:rFonts w:ascii="HG丸ｺﾞｼｯｸM-PRO" w:eastAsia="HG丸ｺﾞｼｯｸM-PRO" w:hAnsi="HG丸ｺﾞｼｯｸM-PRO" w:hint="eastAsia"/>
          <w:sz w:val="20"/>
          <w:szCs w:val="21"/>
        </w:rPr>
        <w:t>実施</w:t>
      </w:r>
      <w:r w:rsidRPr="00C87954">
        <w:rPr>
          <w:rFonts w:ascii="HG丸ｺﾞｼｯｸM-PRO" w:eastAsia="HG丸ｺﾞｼｯｸM-PRO" w:hAnsi="HG丸ｺﾞｼｯｸM-PRO" w:hint="eastAsia"/>
          <w:sz w:val="20"/>
          <w:szCs w:val="21"/>
        </w:rPr>
        <w:t>日</w:t>
      </w:r>
    </w:p>
    <w:p w:rsidR="009B37FA" w:rsidRPr="005B3041" w:rsidRDefault="009B37FA"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３月</w:t>
      </w:r>
      <w:r w:rsidR="00ED47A9" w:rsidRPr="005B3041">
        <w:rPr>
          <w:rFonts w:ascii="HG丸ｺﾞｼｯｸM-PRO" w:eastAsia="HG丸ｺﾞｼｯｸM-PRO" w:hAnsi="HG丸ｺﾞｼｯｸM-PRO" w:hint="eastAsia"/>
          <w:sz w:val="20"/>
          <w:szCs w:val="21"/>
        </w:rPr>
        <w:t>中～下旬</w:t>
      </w:r>
    </w:p>
    <w:p w:rsidR="009B37FA" w:rsidRPr="00C87954" w:rsidRDefault="000A176A" w:rsidP="005D57AC">
      <w:pPr>
        <w:pStyle w:val="a3"/>
        <w:numPr>
          <w:ilvl w:val="0"/>
          <w:numId w:val="18"/>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学力検査等</w:t>
      </w:r>
    </w:p>
    <w:p w:rsidR="009B37FA" w:rsidRPr="005B3041" w:rsidRDefault="009B37FA"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面接を実施する。</w:t>
      </w:r>
    </w:p>
    <w:p w:rsidR="008B6B1C" w:rsidRPr="00C87954" w:rsidRDefault="009040D4" w:rsidP="005D57AC">
      <w:pPr>
        <w:pStyle w:val="a3"/>
        <w:numPr>
          <w:ilvl w:val="0"/>
          <w:numId w:val="18"/>
        </w:numPr>
        <w:ind w:leftChars="300" w:left="1035"/>
        <w:contextualSpacing/>
        <w:rPr>
          <w:rFonts w:ascii="HG丸ｺﾞｼｯｸM-PRO" w:eastAsia="HG丸ｺﾞｼｯｸM-PRO" w:hAnsi="HG丸ｺﾞｼｯｸM-PRO"/>
          <w:sz w:val="20"/>
          <w:szCs w:val="21"/>
        </w:rPr>
      </w:pPr>
      <w:r w:rsidRPr="00C87954">
        <w:rPr>
          <w:rFonts w:ascii="HG丸ｺﾞｼｯｸM-PRO" w:eastAsia="HG丸ｺﾞｼｯｸM-PRO" w:hAnsi="HG丸ｺﾞｼｯｸM-PRO" w:hint="eastAsia"/>
          <w:sz w:val="20"/>
          <w:szCs w:val="21"/>
        </w:rPr>
        <w:t>選抜</w:t>
      </w:r>
      <w:r w:rsidR="009B37FA" w:rsidRPr="00C87954">
        <w:rPr>
          <w:rFonts w:ascii="HG丸ｺﾞｼｯｸM-PRO" w:eastAsia="HG丸ｺﾞｼｯｸM-PRO" w:hAnsi="HG丸ｺﾞｼｯｸM-PRO" w:hint="eastAsia"/>
          <w:sz w:val="20"/>
          <w:szCs w:val="21"/>
        </w:rPr>
        <w:t>方法</w:t>
      </w:r>
    </w:p>
    <w:p w:rsidR="00AA5A3D" w:rsidRPr="005B3041" w:rsidRDefault="009B37FA" w:rsidP="00C87954">
      <w:pPr>
        <w:pStyle w:val="a3"/>
        <w:numPr>
          <w:ilvl w:val="0"/>
          <w:numId w:val="1"/>
        </w:numPr>
        <w:ind w:leftChars="500" w:left="1385"/>
        <w:contextualSpacing/>
        <w:rPr>
          <w:rFonts w:ascii="HG丸ｺﾞｼｯｸM-PRO" w:eastAsia="HG丸ｺﾞｼｯｸM-PRO" w:hAnsi="HG丸ｺﾞｼｯｸM-PRO"/>
          <w:sz w:val="20"/>
          <w:szCs w:val="21"/>
        </w:rPr>
      </w:pPr>
      <w:r w:rsidRPr="005B3041">
        <w:rPr>
          <w:rFonts w:ascii="HG丸ｺﾞｼｯｸM-PRO" w:eastAsia="HG丸ｺﾞｼｯｸM-PRO" w:hAnsi="HG丸ｺﾞｼｯｸM-PRO" w:hint="eastAsia"/>
          <w:sz w:val="20"/>
          <w:szCs w:val="21"/>
        </w:rPr>
        <w:t>面接、自己申告書、調査書</w:t>
      </w:r>
      <w:r w:rsidR="00024B3C">
        <w:rPr>
          <w:rFonts w:ascii="HG丸ｺﾞｼｯｸM-PRO" w:eastAsia="HG丸ｺﾞｼｯｸM-PRO" w:hAnsi="HG丸ｺﾞｼｯｸM-PRO" w:hint="eastAsia"/>
          <w:sz w:val="20"/>
          <w:szCs w:val="21"/>
        </w:rPr>
        <w:t>の</w:t>
      </w:r>
      <w:r w:rsidRPr="005B3041">
        <w:rPr>
          <w:rFonts w:ascii="HG丸ｺﾞｼｯｸM-PRO" w:eastAsia="HG丸ｺﾞｼｯｸM-PRO" w:hAnsi="HG丸ｺﾞｼｯｸM-PRO" w:hint="eastAsia"/>
          <w:sz w:val="20"/>
          <w:szCs w:val="21"/>
        </w:rPr>
        <w:t>評定、調査書の「活動/行動の記録」の記載内容を総合的に判断し、自校のアドミッションポリシー（求める生徒像）に最も適合する者から順に合格とする。</w:t>
      </w:r>
    </w:p>
    <w:p w:rsidR="0053153E" w:rsidRPr="005B3041" w:rsidRDefault="0053153E" w:rsidP="007C54B8">
      <w:pPr>
        <w:contextualSpacing/>
        <w:rPr>
          <w:rFonts w:ascii="HG丸ｺﾞｼｯｸM-PRO" w:eastAsia="HG丸ｺﾞｼｯｸM-PRO" w:hAnsi="HG丸ｺﾞｼｯｸM-PRO"/>
          <w:sz w:val="20"/>
          <w:szCs w:val="21"/>
        </w:rPr>
      </w:pPr>
    </w:p>
    <w:p w:rsidR="00B85990" w:rsidRPr="00B81384" w:rsidRDefault="00B85990" w:rsidP="008449DD">
      <w:pPr>
        <w:adjustRightInd w:val="0"/>
        <w:spacing w:afterLines="50" w:after="145"/>
        <w:rPr>
          <w:rFonts w:asciiTheme="majorEastAsia" w:eastAsiaTheme="majorEastAsia" w:hAnsiTheme="majorEastAsia" w:cs="ＭＳ Ｐゴシック"/>
          <w:b/>
          <w:color w:val="000000"/>
          <w:sz w:val="22"/>
          <w:szCs w:val="21"/>
        </w:rPr>
      </w:pPr>
      <w:r w:rsidRPr="00B81384">
        <w:rPr>
          <w:rFonts w:asciiTheme="majorEastAsia" w:eastAsiaTheme="majorEastAsia" w:hAnsiTheme="majorEastAsia" w:cs="ＭＳ Ｐゴシック" w:hint="eastAsia"/>
          <w:b/>
          <w:color w:val="000000"/>
          <w:sz w:val="22"/>
          <w:szCs w:val="21"/>
        </w:rPr>
        <w:t xml:space="preserve">　４　その他の選抜</w:t>
      </w:r>
    </w:p>
    <w:p w:rsidR="004810F0" w:rsidRPr="005B3041" w:rsidRDefault="004810F0" w:rsidP="006D57AB">
      <w:pPr>
        <w:adjustRightInd w:val="0"/>
        <w:ind w:firstLineChars="300" w:firstLine="525"/>
        <w:contextualSpacing/>
        <w:rPr>
          <w:rFonts w:ascii="HG丸ｺﾞｼｯｸM-PRO" w:eastAsia="HG丸ｺﾞｼｯｸM-PRO" w:hAnsi="HG丸ｺﾞｼｯｸM-PRO" w:cs="ＭＳ Ｐゴシック"/>
          <w:b/>
          <w:color w:val="000000"/>
          <w:sz w:val="20"/>
          <w:szCs w:val="21"/>
        </w:rPr>
      </w:pPr>
      <w:r w:rsidRPr="005B3041">
        <w:rPr>
          <w:rFonts w:ascii="HG丸ｺﾞｼｯｸM-PRO" w:eastAsia="HG丸ｺﾞｼｯｸM-PRO" w:hAnsi="HG丸ｺﾞｼｯｸM-PRO" w:cs="ＭＳ Ｐゴシック" w:hint="eastAsia"/>
          <w:color w:val="000000"/>
          <w:spacing w:val="-10"/>
          <w:sz w:val="20"/>
        </w:rPr>
        <w:t>以下の</w:t>
      </w:r>
      <w:r w:rsidR="00D127C5">
        <w:rPr>
          <w:rFonts w:ascii="HG丸ｺﾞｼｯｸM-PRO" w:eastAsia="HG丸ｺﾞｼｯｸM-PRO" w:hAnsi="HG丸ｺﾞｼｯｸM-PRO" w:cs="ＭＳ Ｐゴシック" w:hint="eastAsia"/>
          <w:color w:val="000000"/>
          <w:spacing w:val="-10"/>
          <w:sz w:val="20"/>
        </w:rPr>
        <w:t>入学者</w:t>
      </w:r>
      <w:r w:rsidRPr="005B3041">
        <w:rPr>
          <w:rFonts w:ascii="HG丸ｺﾞｼｯｸM-PRO" w:eastAsia="HG丸ｺﾞｼｯｸM-PRO" w:hAnsi="HG丸ｺﾞｼｯｸM-PRO" w:cs="ＭＳ Ｐゴシック" w:hint="eastAsia"/>
          <w:color w:val="000000"/>
          <w:spacing w:val="-10"/>
          <w:sz w:val="20"/>
        </w:rPr>
        <w:t>選抜</w:t>
      </w:r>
      <w:r w:rsidR="003E6797">
        <w:rPr>
          <w:rFonts w:ascii="HG丸ｺﾞｼｯｸM-PRO" w:eastAsia="HG丸ｺﾞｼｯｸM-PRO" w:hAnsi="HG丸ｺﾞｼｯｸM-PRO" w:cs="ＭＳ Ｐゴシック" w:hint="eastAsia"/>
          <w:color w:val="000000"/>
          <w:spacing w:val="-10"/>
          <w:sz w:val="20"/>
        </w:rPr>
        <w:t>は</w:t>
      </w:r>
      <w:r w:rsidRPr="005B3041">
        <w:rPr>
          <w:rFonts w:ascii="HG丸ｺﾞｼｯｸM-PRO" w:eastAsia="HG丸ｺﾞｼｯｸM-PRO" w:hAnsi="HG丸ｺﾞｼｯｸM-PRO" w:cs="ＭＳ Ｐゴシック" w:hint="eastAsia"/>
          <w:color w:val="000000"/>
          <w:spacing w:val="-10"/>
          <w:sz w:val="20"/>
        </w:rPr>
        <w:t>、それぞれの特性を考慮して</w:t>
      </w:r>
      <w:r w:rsidR="00D85535">
        <w:rPr>
          <w:rFonts w:ascii="HG丸ｺﾞｼｯｸM-PRO" w:eastAsia="HG丸ｺﾞｼｯｸM-PRO" w:hAnsi="HG丸ｺﾞｼｯｸM-PRO" w:cs="ＭＳ Ｐゴシック" w:hint="eastAsia"/>
          <w:color w:val="000000"/>
          <w:spacing w:val="-10"/>
          <w:sz w:val="20"/>
        </w:rPr>
        <w:t>今後決定する</w:t>
      </w:r>
      <w:r w:rsidRPr="005B3041">
        <w:rPr>
          <w:rFonts w:ascii="HG丸ｺﾞｼｯｸM-PRO" w:eastAsia="HG丸ｺﾞｼｯｸM-PRO" w:hAnsi="HG丸ｺﾞｼｯｸM-PRO" w:cs="ＭＳ Ｐゴシック" w:hint="eastAsia"/>
          <w:color w:val="000000"/>
          <w:spacing w:val="-10"/>
          <w:sz w:val="20"/>
        </w:rPr>
        <w:t>。</w:t>
      </w:r>
    </w:p>
    <w:p w:rsidR="0089438D" w:rsidRDefault="004810F0" w:rsidP="00C87954">
      <w:pPr>
        <w:pStyle w:val="a3"/>
        <w:numPr>
          <w:ilvl w:val="0"/>
          <w:numId w:val="8"/>
        </w:numPr>
        <w:adjustRightInd w:val="0"/>
        <w:ind w:left="1240"/>
        <w:contextualSpacing/>
        <w:jc w:val="left"/>
        <w:rPr>
          <w:rFonts w:ascii="HG丸ｺﾞｼｯｸM-PRO" w:eastAsia="HG丸ｺﾞｼｯｸM-PRO" w:hAnsi="HG丸ｺﾞｼｯｸM-PRO" w:cs="ＭＳ Ｐゴシック"/>
          <w:color w:val="000000"/>
          <w:spacing w:val="-10"/>
          <w:sz w:val="20"/>
        </w:rPr>
      </w:pPr>
      <w:r w:rsidRPr="0069390A">
        <w:rPr>
          <w:rFonts w:ascii="HG丸ｺﾞｼｯｸM-PRO" w:eastAsia="HG丸ｺﾞｼｯｸM-PRO" w:hAnsi="HG丸ｺﾞｼｯｸM-PRO" w:cs="ＭＳ Ｐゴシック" w:hint="eastAsia"/>
          <w:color w:val="000000"/>
          <w:spacing w:val="-10"/>
          <w:sz w:val="20"/>
        </w:rPr>
        <w:t>海外から帰国した生徒の入学者選抜</w:t>
      </w:r>
    </w:p>
    <w:p w:rsidR="004810F0" w:rsidRPr="0069390A" w:rsidRDefault="004810F0" w:rsidP="00C87954">
      <w:pPr>
        <w:pStyle w:val="a3"/>
        <w:numPr>
          <w:ilvl w:val="0"/>
          <w:numId w:val="8"/>
        </w:numPr>
        <w:adjustRightInd w:val="0"/>
        <w:ind w:left="1240"/>
        <w:contextualSpacing/>
        <w:jc w:val="left"/>
        <w:rPr>
          <w:rFonts w:ascii="HG丸ｺﾞｼｯｸM-PRO" w:eastAsia="HG丸ｺﾞｼｯｸM-PRO" w:hAnsi="HG丸ｺﾞｼｯｸM-PRO" w:cs="ＭＳ Ｐゴシック"/>
          <w:color w:val="000000"/>
          <w:spacing w:val="-10"/>
          <w:sz w:val="20"/>
        </w:rPr>
      </w:pPr>
      <w:r w:rsidRPr="0069390A">
        <w:rPr>
          <w:rFonts w:ascii="HG丸ｺﾞｼｯｸM-PRO" w:eastAsia="HG丸ｺﾞｼｯｸM-PRO" w:hAnsi="HG丸ｺﾞｼｯｸM-PRO" w:cs="ＭＳ Ｐゴシック" w:hint="eastAsia"/>
          <w:color w:val="000000"/>
          <w:spacing w:val="-10"/>
          <w:sz w:val="20"/>
        </w:rPr>
        <w:t>中国等帰国生徒及び外国人生徒入学者選抜</w:t>
      </w:r>
    </w:p>
    <w:p w:rsidR="004810F0" w:rsidRPr="005B3041" w:rsidRDefault="004810F0" w:rsidP="00C87954">
      <w:pPr>
        <w:pStyle w:val="a3"/>
        <w:numPr>
          <w:ilvl w:val="0"/>
          <w:numId w:val="8"/>
        </w:numPr>
        <w:adjustRightInd w:val="0"/>
        <w:ind w:left="1240"/>
        <w:contextualSpacing/>
        <w:jc w:val="left"/>
        <w:rPr>
          <w:rFonts w:ascii="HG丸ｺﾞｼｯｸM-PRO" w:eastAsia="HG丸ｺﾞｼｯｸM-PRO" w:hAnsi="HG丸ｺﾞｼｯｸM-PRO" w:cs="ＭＳ Ｐゴシック"/>
          <w:color w:val="000000"/>
          <w:spacing w:val="-10"/>
          <w:sz w:val="20"/>
        </w:rPr>
      </w:pPr>
      <w:r w:rsidRPr="005B3041">
        <w:rPr>
          <w:rFonts w:ascii="HG丸ｺﾞｼｯｸM-PRO" w:eastAsia="HG丸ｺﾞｼｯｸM-PRO" w:hAnsi="HG丸ｺﾞｼｯｸM-PRO" w:cs="ＭＳ Ｐゴシック" w:hint="eastAsia"/>
          <w:color w:val="000000"/>
          <w:spacing w:val="-10"/>
          <w:sz w:val="20"/>
        </w:rPr>
        <w:t>連携型中高一貫教育に係る入学者選抜</w:t>
      </w:r>
    </w:p>
    <w:p w:rsidR="004810F0" w:rsidRPr="005B3041" w:rsidRDefault="004810F0" w:rsidP="00C87954">
      <w:pPr>
        <w:pStyle w:val="a3"/>
        <w:numPr>
          <w:ilvl w:val="0"/>
          <w:numId w:val="8"/>
        </w:numPr>
        <w:adjustRightInd w:val="0"/>
        <w:ind w:left="1240"/>
        <w:contextualSpacing/>
        <w:jc w:val="left"/>
        <w:rPr>
          <w:rFonts w:ascii="HG丸ｺﾞｼｯｸM-PRO" w:eastAsia="HG丸ｺﾞｼｯｸM-PRO" w:hAnsi="HG丸ｺﾞｼｯｸM-PRO" w:cs="ＭＳ Ｐゴシック"/>
          <w:color w:val="000000"/>
          <w:spacing w:val="-10"/>
          <w:sz w:val="20"/>
        </w:rPr>
      </w:pPr>
      <w:r w:rsidRPr="005B3041">
        <w:rPr>
          <w:rFonts w:ascii="HG丸ｺﾞｼｯｸM-PRO" w:eastAsia="HG丸ｺﾞｼｯｸM-PRO" w:hAnsi="HG丸ｺﾞｼｯｸM-PRO" w:cs="ＭＳ Ｐゴシック" w:hint="eastAsia"/>
          <w:color w:val="000000"/>
          <w:spacing w:val="-10"/>
          <w:sz w:val="20"/>
        </w:rPr>
        <w:t>知的障がい生徒自立支援コース入学者選抜</w:t>
      </w:r>
    </w:p>
    <w:p w:rsidR="004810F0" w:rsidRPr="005B3041" w:rsidRDefault="004810F0" w:rsidP="00C87954">
      <w:pPr>
        <w:pStyle w:val="a3"/>
        <w:numPr>
          <w:ilvl w:val="0"/>
          <w:numId w:val="8"/>
        </w:numPr>
        <w:adjustRightInd w:val="0"/>
        <w:ind w:left="1240"/>
        <w:contextualSpacing/>
        <w:jc w:val="left"/>
        <w:rPr>
          <w:rFonts w:ascii="HG丸ｺﾞｼｯｸM-PRO" w:eastAsia="HG丸ｺﾞｼｯｸM-PRO" w:hAnsi="HG丸ｺﾞｼｯｸM-PRO" w:cs="ＭＳ Ｐゴシック"/>
          <w:color w:val="000000"/>
          <w:spacing w:val="-10"/>
          <w:sz w:val="20"/>
        </w:rPr>
      </w:pPr>
      <w:r w:rsidRPr="005B3041">
        <w:rPr>
          <w:rFonts w:ascii="HG丸ｺﾞｼｯｸM-PRO" w:eastAsia="HG丸ｺﾞｼｯｸM-PRO" w:hAnsi="HG丸ｺﾞｼｯｸM-PRO" w:cs="ＭＳ Ｐゴシック" w:hint="eastAsia"/>
          <w:color w:val="000000"/>
          <w:spacing w:val="-10"/>
          <w:sz w:val="20"/>
        </w:rPr>
        <w:t>知的障がい生徒自立支援コース補充入学者選抜</w:t>
      </w:r>
    </w:p>
    <w:p w:rsidR="004810F0" w:rsidRPr="00FA13A7" w:rsidRDefault="004810F0" w:rsidP="00C87954">
      <w:pPr>
        <w:pStyle w:val="a3"/>
        <w:numPr>
          <w:ilvl w:val="0"/>
          <w:numId w:val="8"/>
        </w:numPr>
        <w:adjustRightInd w:val="0"/>
        <w:ind w:left="1240"/>
        <w:contextualSpacing/>
        <w:jc w:val="left"/>
        <w:rPr>
          <w:rFonts w:ascii="HG丸ｺﾞｼｯｸM-PRO" w:eastAsia="HG丸ｺﾞｼｯｸM-PRO" w:hAnsi="HG丸ｺﾞｼｯｸM-PRO"/>
          <w:sz w:val="20"/>
          <w:szCs w:val="21"/>
        </w:rPr>
      </w:pPr>
      <w:r w:rsidRPr="00FA13A7">
        <w:rPr>
          <w:rFonts w:ascii="HG丸ｺﾞｼｯｸM-PRO" w:eastAsia="HG丸ｺﾞｼｯｸM-PRO" w:hAnsi="HG丸ｺﾞｼｯｸM-PRO" w:cs="ＭＳ Ｐゴシック" w:hint="eastAsia"/>
          <w:color w:val="000000"/>
          <w:spacing w:val="-10"/>
          <w:sz w:val="20"/>
        </w:rPr>
        <w:t>秋季入学者選抜</w:t>
      </w:r>
    </w:p>
    <w:sectPr w:rsidR="004810F0" w:rsidRPr="00FA13A7" w:rsidSect="002C5D2C">
      <w:headerReference w:type="default" r:id="rId9"/>
      <w:footerReference w:type="default" r:id="rId10"/>
      <w:headerReference w:type="first" r:id="rId11"/>
      <w:footerReference w:type="first" r:id="rId12"/>
      <w:pgSz w:w="11906" w:h="16838" w:code="9"/>
      <w:pgMar w:top="1134" w:right="1134" w:bottom="1134" w:left="1134" w:header="851" w:footer="992" w:gutter="0"/>
      <w:pgNumType w:fmt="decimalFullWidth" w:start="2" w:chapStyle="1"/>
      <w:cols w:space="425"/>
      <w:titlePg/>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10" w:rsidRDefault="009C7E10" w:rsidP="00CB4BF9">
      <w:r>
        <w:separator/>
      </w:r>
    </w:p>
  </w:endnote>
  <w:endnote w:type="continuationSeparator" w:id="0">
    <w:p w:rsidR="009C7E10" w:rsidRDefault="009C7E10" w:rsidP="00CB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2C" w:rsidRDefault="002C5D2C">
    <w:pPr>
      <w:pStyle w:val="a6"/>
      <w:jc w:val="center"/>
    </w:pPr>
    <w:r>
      <w:rPr>
        <w:rFonts w:hint="eastAsia"/>
      </w:rPr>
      <w:t>１－</w:t>
    </w:r>
    <w:sdt>
      <w:sdtPr>
        <w:id w:val="-706864589"/>
        <w:docPartObj>
          <w:docPartGallery w:val="Page Numbers (Bottom of Page)"/>
          <w:docPartUnique/>
        </w:docPartObj>
      </w:sdtPr>
      <w:sdtEndPr/>
      <w:sdtContent>
        <w:r>
          <w:fldChar w:fldCharType="begin"/>
        </w:r>
        <w:r>
          <w:instrText>PAGE   \* MERGEFORMAT</w:instrText>
        </w:r>
        <w:r>
          <w:fldChar w:fldCharType="separate"/>
        </w:r>
        <w:r w:rsidR="003B7052" w:rsidRPr="003B7052">
          <w:rPr>
            <w:rFonts w:hint="eastAsia"/>
            <w:noProof/>
            <w:lang w:val="ja-JP"/>
          </w:rPr>
          <w:t>５</w:t>
        </w:r>
        <w:r>
          <w:fldChar w:fldCharType="end"/>
        </w:r>
      </w:sdtContent>
    </w:sdt>
  </w:p>
  <w:p w:rsidR="00107789" w:rsidRPr="000732E5" w:rsidRDefault="00107789">
    <w:pPr>
      <w:pStyle w:val="a6"/>
      <w:rPr>
        <w:rFonts w:ascii="HG丸ｺﾞｼｯｸM-PRO" w:eastAsia="HG丸ｺﾞｼｯｸM-PRO" w:hAnsi="HG丸ｺﾞｼｯｸM-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97635"/>
      <w:docPartObj>
        <w:docPartGallery w:val="Page Numbers (Bottom of Page)"/>
        <w:docPartUnique/>
      </w:docPartObj>
    </w:sdtPr>
    <w:sdtEndPr/>
    <w:sdtContent>
      <w:p w:rsidR="00864C9F" w:rsidRDefault="00864C9F">
        <w:pPr>
          <w:pStyle w:val="a6"/>
          <w:jc w:val="center"/>
        </w:pPr>
        <w:r>
          <w:rPr>
            <w:rFonts w:hint="eastAsia"/>
          </w:rPr>
          <w:t>１－２</w:t>
        </w:r>
      </w:p>
    </w:sdtContent>
  </w:sdt>
  <w:p w:rsidR="00864C9F" w:rsidRDefault="00864C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10" w:rsidRDefault="009C7E10" w:rsidP="00CB4BF9">
      <w:r>
        <w:separator/>
      </w:r>
    </w:p>
  </w:footnote>
  <w:footnote w:type="continuationSeparator" w:id="0">
    <w:p w:rsidR="009C7E10" w:rsidRDefault="009C7E10" w:rsidP="00CB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4A" w:rsidRPr="00C1524A" w:rsidRDefault="00C1524A" w:rsidP="00C1524A">
    <w:pPr>
      <w:pStyle w:val="a4"/>
      <w:jc w:val="right"/>
      <w:rPr>
        <w:rFonts w:asciiTheme="majorEastAsia" w:eastAsiaTheme="majorEastAsia" w:hAnsiTheme="majorEastAsia"/>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4A" w:rsidRPr="00C1524A" w:rsidRDefault="00C1524A" w:rsidP="00C1524A">
    <w:pPr>
      <w:pStyle w:val="a4"/>
      <w:jc w:val="right"/>
      <w:rPr>
        <w:rFonts w:asciiTheme="majorEastAsia" w:eastAsiaTheme="majorEastAsia" w:hAnsiTheme="majorEastAsia"/>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C7C"/>
    <w:multiLevelType w:val="hybridMultilevel"/>
    <w:tmpl w:val="F45E6DCC"/>
    <w:lvl w:ilvl="0" w:tplc="E4004F9E">
      <w:start w:val="1"/>
      <w:numFmt w:val="bullet"/>
      <w:lvlText w:val="・"/>
      <w:lvlJc w:val="left"/>
      <w:pPr>
        <w:ind w:left="1205"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
    <w:nsid w:val="055427C7"/>
    <w:multiLevelType w:val="hybridMultilevel"/>
    <w:tmpl w:val="B798F1C4"/>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1D4E0B"/>
    <w:multiLevelType w:val="hybridMultilevel"/>
    <w:tmpl w:val="B01E24BC"/>
    <w:lvl w:ilvl="0" w:tplc="140A05C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9D2FAA"/>
    <w:multiLevelType w:val="hybridMultilevel"/>
    <w:tmpl w:val="7A929A7C"/>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97E89"/>
    <w:multiLevelType w:val="hybridMultilevel"/>
    <w:tmpl w:val="192E3C52"/>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981D50"/>
    <w:multiLevelType w:val="hybridMultilevel"/>
    <w:tmpl w:val="2F60C468"/>
    <w:lvl w:ilvl="0" w:tplc="500678AE">
      <w:start w:val="1"/>
      <w:numFmt w:val="decimal"/>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nsid w:val="25F30FA4"/>
    <w:multiLevelType w:val="hybridMultilevel"/>
    <w:tmpl w:val="8C00441A"/>
    <w:lvl w:ilvl="0" w:tplc="0409000B">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7">
    <w:nsid w:val="261B127C"/>
    <w:multiLevelType w:val="hybridMultilevel"/>
    <w:tmpl w:val="7EC4BB30"/>
    <w:lvl w:ilvl="0" w:tplc="F8046B72">
      <w:start w:val="1"/>
      <w:numFmt w:val="decimal"/>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nsid w:val="2DDA3320"/>
    <w:multiLevelType w:val="hybridMultilevel"/>
    <w:tmpl w:val="87F66624"/>
    <w:lvl w:ilvl="0" w:tplc="E8ACAFCA">
      <w:start w:val="1"/>
      <w:numFmt w:val="decimal"/>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2DEE4AAE"/>
    <w:multiLevelType w:val="hybridMultilevel"/>
    <w:tmpl w:val="FE627B70"/>
    <w:lvl w:ilvl="0" w:tplc="972AC72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nsid w:val="315E2DFC"/>
    <w:multiLevelType w:val="hybridMultilevel"/>
    <w:tmpl w:val="C082AF2E"/>
    <w:lvl w:ilvl="0" w:tplc="04090005">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1">
    <w:nsid w:val="3DB33D37"/>
    <w:multiLevelType w:val="hybridMultilevel"/>
    <w:tmpl w:val="65FAB5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1DB3BEB"/>
    <w:multiLevelType w:val="hybridMultilevel"/>
    <w:tmpl w:val="C3FC2112"/>
    <w:lvl w:ilvl="0" w:tplc="2252FF2C">
      <w:start w:val="1"/>
      <w:numFmt w:val="decimal"/>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nsid w:val="490C1A96"/>
    <w:multiLevelType w:val="hybridMultilevel"/>
    <w:tmpl w:val="37701FD2"/>
    <w:lvl w:ilvl="0" w:tplc="89B0A620">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467BC3"/>
    <w:multiLevelType w:val="hybridMultilevel"/>
    <w:tmpl w:val="85F0E4F2"/>
    <w:lvl w:ilvl="0" w:tplc="E4004F9E">
      <w:start w:val="1"/>
      <w:numFmt w:val="bullet"/>
      <w:lvlText w:val="・"/>
      <w:lvlJc w:val="left"/>
      <w:pPr>
        <w:ind w:left="1170"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5">
    <w:nsid w:val="5B3A11D2"/>
    <w:multiLevelType w:val="hybridMultilevel"/>
    <w:tmpl w:val="D86E76FC"/>
    <w:lvl w:ilvl="0" w:tplc="138E98C2">
      <w:start w:val="1"/>
      <w:numFmt w:val="decimal"/>
      <w:lvlText w:val="(%1)"/>
      <w:lvlJc w:val="left"/>
      <w:pPr>
        <w:ind w:left="760" w:hanging="360"/>
      </w:pPr>
      <w:rPr>
        <w:rFonts w:cstheme="minorBidi"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nsid w:val="68706625"/>
    <w:multiLevelType w:val="hybridMultilevel"/>
    <w:tmpl w:val="2CE6F7E0"/>
    <w:lvl w:ilvl="0" w:tplc="E4004F9E">
      <w:start w:val="1"/>
      <w:numFmt w:val="bullet"/>
      <w:lvlText w:val="・"/>
      <w:lvlJc w:val="left"/>
      <w:pPr>
        <w:ind w:left="1620" w:hanging="36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nsid w:val="714B0B02"/>
    <w:multiLevelType w:val="hybridMultilevel"/>
    <w:tmpl w:val="D55CB156"/>
    <w:lvl w:ilvl="0" w:tplc="0409000D">
      <w:start w:val="1"/>
      <w:numFmt w:val="bullet"/>
      <w:lvlText w:val=""/>
      <w:lvlJc w:val="left"/>
      <w:pPr>
        <w:ind w:left="800" w:hanging="420"/>
      </w:pPr>
      <w:rPr>
        <w:rFonts w:ascii="Wingdings" w:hAnsi="Wingding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nsid w:val="732B0626"/>
    <w:multiLevelType w:val="hybridMultilevel"/>
    <w:tmpl w:val="55946390"/>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10"/>
  </w:num>
  <w:num w:numId="4">
    <w:abstractNumId w:val="9"/>
  </w:num>
  <w:num w:numId="5">
    <w:abstractNumId w:val="0"/>
  </w:num>
  <w:num w:numId="6">
    <w:abstractNumId w:val="12"/>
  </w:num>
  <w:num w:numId="7">
    <w:abstractNumId w:val="15"/>
  </w:num>
  <w:num w:numId="8">
    <w:abstractNumId w:val="17"/>
  </w:num>
  <w:num w:numId="9">
    <w:abstractNumId w:val="14"/>
  </w:num>
  <w:num w:numId="10">
    <w:abstractNumId w:val="7"/>
  </w:num>
  <w:num w:numId="11">
    <w:abstractNumId w:val="5"/>
  </w:num>
  <w:num w:numId="12">
    <w:abstractNumId w:val="8"/>
  </w:num>
  <w:num w:numId="13">
    <w:abstractNumId w:val="2"/>
  </w:num>
  <w:num w:numId="14">
    <w:abstractNumId w:val="13"/>
  </w:num>
  <w:num w:numId="15">
    <w:abstractNumId w:val="4"/>
  </w:num>
  <w:num w:numId="16">
    <w:abstractNumId w:val="1"/>
  </w:num>
  <w:num w:numId="17">
    <w:abstractNumId w:val="3"/>
  </w:num>
  <w:num w:numId="18">
    <w:abstractNumId w:val="18"/>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630"/>
  <w:drawingGridHorizontalSpacing w:val="2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DA"/>
    <w:rsid w:val="0000265A"/>
    <w:rsid w:val="00003D0C"/>
    <w:rsid w:val="00011C07"/>
    <w:rsid w:val="00013BCE"/>
    <w:rsid w:val="00015D2A"/>
    <w:rsid w:val="00024557"/>
    <w:rsid w:val="00024B3C"/>
    <w:rsid w:val="000250F0"/>
    <w:rsid w:val="00050305"/>
    <w:rsid w:val="00061E18"/>
    <w:rsid w:val="00067B2B"/>
    <w:rsid w:val="000732E5"/>
    <w:rsid w:val="000800D2"/>
    <w:rsid w:val="00085A8A"/>
    <w:rsid w:val="0008746C"/>
    <w:rsid w:val="00096C0A"/>
    <w:rsid w:val="000A176A"/>
    <w:rsid w:val="000A3D6A"/>
    <w:rsid w:val="000A5F25"/>
    <w:rsid w:val="000E52D4"/>
    <w:rsid w:val="000F0496"/>
    <w:rsid w:val="000F1EFB"/>
    <w:rsid w:val="000F72A2"/>
    <w:rsid w:val="00107789"/>
    <w:rsid w:val="00122F20"/>
    <w:rsid w:val="001314BF"/>
    <w:rsid w:val="00134860"/>
    <w:rsid w:val="00141783"/>
    <w:rsid w:val="00151180"/>
    <w:rsid w:val="00157E2C"/>
    <w:rsid w:val="00164777"/>
    <w:rsid w:val="00165CF2"/>
    <w:rsid w:val="00180CE8"/>
    <w:rsid w:val="001872E1"/>
    <w:rsid w:val="001A0037"/>
    <w:rsid w:val="001C23B3"/>
    <w:rsid w:val="001E4627"/>
    <w:rsid w:val="001F7539"/>
    <w:rsid w:val="00224D2B"/>
    <w:rsid w:val="00225D7F"/>
    <w:rsid w:val="00230463"/>
    <w:rsid w:val="002337F6"/>
    <w:rsid w:val="002443D3"/>
    <w:rsid w:val="0026146E"/>
    <w:rsid w:val="00290A40"/>
    <w:rsid w:val="002C3EDF"/>
    <w:rsid w:val="002C5D2C"/>
    <w:rsid w:val="002E0D5C"/>
    <w:rsid w:val="002E1F7D"/>
    <w:rsid w:val="00303DDD"/>
    <w:rsid w:val="00316B5B"/>
    <w:rsid w:val="00340513"/>
    <w:rsid w:val="00342851"/>
    <w:rsid w:val="00343F48"/>
    <w:rsid w:val="00344C3A"/>
    <w:rsid w:val="003519DC"/>
    <w:rsid w:val="00361C03"/>
    <w:rsid w:val="00364D29"/>
    <w:rsid w:val="00367F75"/>
    <w:rsid w:val="003826FD"/>
    <w:rsid w:val="003838A2"/>
    <w:rsid w:val="00384BCE"/>
    <w:rsid w:val="003A3679"/>
    <w:rsid w:val="003A5172"/>
    <w:rsid w:val="003A6AB7"/>
    <w:rsid w:val="003B3A4A"/>
    <w:rsid w:val="003B7052"/>
    <w:rsid w:val="003D0909"/>
    <w:rsid w:val="003D4A8F"/>
    <w:rsid w:val="003E2D1E"/>
    <w:rsid w:val="003E3B85"/>
    <w:rsid w:val="003E6797"/>
    <w:rsid w:val="0040445F"/>
    <w:rsid w:val="00414A3E"/>
    <w:rsid w:val="00415668"/>
    <w:rsid w:val="00420ACD"/>
    <w:rsid w:val="0043080B"/>
    <w:rsid w:val="004510DC"/>
    <w:rsid w:val="0046002C"/>
    <w:rsid w:val="0046267D"/>
    <w:rsid w:val="00463D94"/>
    <w:rsid w:val="00475EB4"/>
    <w:rsid w:val="0047662C"/>
    <w:rsid w:val="004803BB"/>
    <w:rsid w:val="0048061C"/>
    <w:rsid w:val="004810F0"/>
    <w:rsid w:val="00485351"/>
    <w:rsid w:val="00485C1F"/>
    <w:rsid w:val="00490990"/>
    <w:rsid w:val="00493868"/>
    <w:rsid w:val="004A0C0D"/>
    <w:rsid w:val="004B1438"/>
    <w:rsid w:val="004C7156"/>
    <w:rsid w:val="004E6AA5"/>
    <w:rsid w:val="005120BD"/>
    <w:rsid w:val="005123E2"/>
    <w:rsid w:val="00512DF1"/>
    <w:rsid w:val="0053153E"/>
    <w:rsid w:val="00533869"/>
    <w:rsid w:val="00541B92"/>
    <w:rsid w:val="00541FCA"/>
    <w:rsid w:val="00543C3A"/>
    <w:rsid w:val="0054652E"/>
    <w:rsid w:val="00553404"/>
    <w:rsid w:val="0055434D"/>
    <w:rsid w:val="00554A30"/>
    <w:rsid w:val="00572DC1"/>
    <w:rsid w:val="0059214C"/>
    <w:rsid w:val="005A64B6"/>
    <w:rsid w:val="005B3041"/>
    <w:rsid w:val="005C5311"/>
    <w:rsid w:val="005D3146"/>
    <w:rsid w:val="005D39C8"/>
    <w:rsid w:val="005D57AC"/>
    <w:rsid w:val="00665AA2"/>
    <w:rsid w:val="00671D64"/>
    <w:rsid w:val="00682319"/>
    <w:rsid w:val="0069390A"/>
    <w:rsid w:val="006A15B2"/>
    <w:rsid w:val="006D2E47"/>
    <w:rsid w:val="006D57AB"/>
    <w:rsid w:val="006F1022"/>
    <w:rsid w:val="0070300F"/>
    <w:rsid w:val="00721737"/>
    <w:rsid w:val="00721880"/>
    <w:rsid w:val="007241EC"/>
    <w:rsid w:val="00730E0D"/>
    <w:rsid w:val="00733E93"/>
    <w:rsid w:val="00734E8B"/>
    <w:rsid w:val="00747BF9"/>
    <w:rsid w:val="00754FF3"/>
    <w:rsid w:val="00766612"/>
    <w:rsid w:val="007708A5"/>
    <w:rsid w:val="007727EA"/>
    <w:rsid w:val="007761E1"/>
    <w:rsid w:val="00776D1E"/>
    <w:rsid w:val="00785BD1"/>
    <w:rsid w:val="0079100E"/>
    <w:rsid w:val="00792933"/>
    <w:rsid w:val="00792B74"/>
    <w:rsid w:val="0079608E"/>
    <w:rsid w:val="007C54B8"/>
    <w:rsid w:val="007D56D3"/>
    <w:rsid w:val="007E349B"/>
    <w:rsid w:val="007E3E34"/>
    <w:rsid w:val="007F0C93"/>
    <w:rsid w:val="007F7EB8"/>
    <w:rsid w:val="0080598B"/>
    <w:rsid w:val="0080598E"/>
    <w:rsid w:val="00805C28"/>
    <w:rsid w:val="00806347"/>
    <w:rsid w:val="0080644A"/>
    <w:rsid w:val="00810C2C"/>
    <w:rsid w:val="008323EC"/>
    <w:rsid w:val="0083580A"/>
    <w:rsid w:val="008449DD"/>
    <w:rsid w:val="00857EC9"/>
    <w:rsid w:val="00864C9F"/>
    <w:rsid w:val="00865823"/>
    <w:rsid w:val="0087240B"/>
    <w:rsid w:val="0088274F"/>
    <w:rsid w:val="00885585"/>
    <w:rsid w:val="0089438D"/>
    <w:rsid w:val="00895350"/>
    <w:rsid w:val="008B3E06"/>
    <w:rsid w:val="008B6B1C"/>
    <w:rsid w:val="008D3183"/>
    <w:rsid w:val="008E1434"/>
    <w:rsid w:val="009040D4"/>
    <w:rsid w:val="009270D0"/>
    <w:rsid w:val="00930263"/>
    <w:rsid w:val="00932D62"/>
    <w:rsid w:val="00935C3E"/>
    <w:rsid w:val="0093776D"/>
    <w:rsid w:val="00950092"/>
    <w:rsid w:val="00955A39"/>
    <w:rsid w:val="00957BF3"/>
    <w:rsid w:val="009636F3"/>
    <w:rsid w:val="00967B2B"/>
    <w:rsid w:val="0097120E"/>
    <w:rsid w:val="00972F80"/>
    <w:rsid w:val="009754C5"/>
    <w:rsid w:val="009763F6"/>
    <w:rsid w:val="00981657"/>
    <w:rsid w:val="00990F26"/>
    <w:rsid w:val="00991DAF"/>
    <w:rsid w:val="009A2C37"/>
    <w:rsid w:val="009B37FA"/>
    <w:rsid w:val="009C7E10"/>
    <w:rsid w:val="009E4BAB"/>
    <w:rsid w:val="009F7DC3"/>
    <w:rsid w:val="00A1388B"/>
    <w:rsid w:val="00A22EC7"/>
    <w:rsid w:val="00A548DA"/>
    <w:rsid w:val="00A55B9A"/>
    <w:rsid w:val="00A70333"/>
    <w:rsid w:val="00A827FE"/>
    <w:rsid w:val="00A954BB"/>
    <w:rsid w:val="00AA111D"/>
    <w:rsid w:val="00AA204E"/>
    <w:rsid w:val="00AA5A3D"/>
    <w:rsid w:val="00AA6D65"/>
    <w:rsid w:val="00AB2A3F"/>
    <w:rsid w:val="00AD0C24"/>
    <w:rsid w:val="00AD2FD2"/>
    <w:rsid w:val="00AD4741"/>
    <w:rsid w:val="00AD4999"/>
    <w:rsid w:val="00AE0B1A"/>
    <w:rsid w:val="00AE5392"/>
    <w:rsid w:val="00AE7270"/>
    <w:rsid w:val="00B21055"/>
    <w:rsid w:val="00B240C7"/>
    <w:rsid w:val="00B32557"/>
    <w:rsid w:val="00B330F0"/>
    <w:rsid w:val="00B3331B"/>
    <w:rsid w:val="00B45EA7"/>
    <w:rsid w:val="00B81384"/>
    <w:rsid w:val="00B850DC"/>
    <w:rsid w:val="00B85990"/>
    <w:rsid w:val="00BA03EE"/>
    <w:rsid w:val="00BA1BCE"/>
    <w:rsid w:val="00BC23EA"/>
    <w:rsid w:val="00BD44A1"/>
    <w:rsid w:val="00BD54DB"/>
    <w:rsid w:val="00BD592E"/>
    <w:rsid w:val="00BD69D1"/>
    <w:rsid w:val="00BE1622"/>
    <w:rsid w:val="00BF7944"/>
    <w:rsid w:val="00C01B07"/>
    <w:rsid w:val="00C11AB3"/>
    <w:rsid w:val="00C11CB6"/>
    <w:rsid w:val="00C1524A"/>
    <w:rsid w:val="00C1708C"/>
    <w:rsid w:val="00C368C1"/>
    <w:rsid w:val="00C5547B"/>
    <w:rsid w:val="00C604BA"/>
    <w:rsid w:val="00C6259A"/>
    <w:rsid w:val="00C651D6"/>
    <w:rsid w:val="00C67FA5"/>
    <w:rsid w:val="00C748D2"/>
    <w:rsid w:val="00C86191"/>
    <w:rsid w:val="00C87954"/>
    <w:rsid w:val="00C9008B"/>
    <w:rsid w:val="00C9558D"/>
    <w:rsid w:val="00CB4BF9"/>
    <w:rsid w:val="00CD6DCF"/>
    <w:rsid w:val="00CE697D"/>
    <w:rsid w:val="00CE7FBD"/>
    <w:rsid w:val="00CF25CD"/>
    <w:rsid w:val="00CF2BD7"/>
    <w:rsid w:val="00CF3C2B"/>
    <w:rsid w:val="00D0062C"/>
    <w:rsid w:val="00D0235D"/>
    <w:rsid w:val="00D06F4E"/>
    <w:rsid w:val="00D127C5"/>
    <w:rsid w:val="00D142A3"/>
    <w:rsid w:val="00D169D7"/>
    <w:rsid w:val="00D20501"/>
    <w:rsid w:val="00D25CD7"/>
    <w:rsid w:val="00D41C66"/>
    <w:rsid w:val="00D45EF8"/>
    <w:rsid w:val="00D46C79"/>
    <w:rsid w:val="00D51C69"/>
    <w:rsid w:val="00D55B5F"/>
    <w:rsid w:val="00D61B59"/>
    <w:rsid w:val="00D85535"/>
    <w:rsid w:val="00DA6636"/>
    <w:rsid w:val="00DA6753"/>
    <w:rsid w:val="00DB1C2B"/>
    <w:rsid w:val="00DB64D6"/>
    <w:rsid w:val="00DD0083"/>
    <w:rsid w:val="00DF28E3"/>
    <w:rsid w:val="00DF452E"/>
    <w:rsid w:val="00DF51E7"/>
    <w:rsid w:val="00E01B1F"/>
    <w:rsid w:val="00E1051B"/>
    <w:rsid w:val="00E16088"/>
    <w:rsid w:val="00E24F2F"/>
    <w:rsid w:val="00E32A60"/>
    <w:rsid w:val="00E379AD"/>
    <w:rsid w:val="00E44F95"/>
    <w:rsid w:val="00E474B3"/>
    <w:rsid w:val="00E61468"/>
    <w:rsid w:val="00E7613C"/>
    <w:rsid w:val="00E77890"/>
    <w:rsid w:val="00E77D7D"/>
    <w:rsid w:val="00E77EDF"/>
    <w:rsid w:val="00E82E33"/>
    <w:rsid w:val="00E95449"/>
    <w:rsid w:val="00E96D6B"/>
    <w:rsid w:val="00EA4507"/>
    <w:rsid w:val="00EA5ED5"/>
    <w:rsid w:val="00EB0CAC"/>
    <w:rsid w:val="00EC64CB"/>
    <w:rsid w:val="00ED2FA6"/>
    <w:rsid w:val="00ED47A9"/>
    <w:rsid w:val="00ED67FD"/>
    <w:rsid w:val="00EE4371"/>
    <w:rsid w:val="00EF0A72"/>
    <w:rsid w:val="00EF68C0"/>
    <w:rsid w:val="00F0015D"/>
    <w:rsid w:val="00F030EC"/>
    <w:rsid w:val="00F055C4"/>
    <w:rsid w:val="00F155EE"/>
    <w:rsid w:val="00F1596E"/>
    <w:rsid w:val="00F313CF"/>
    <w:rsid w:val="00F35883"/>
    <w:rsid w:val="00F42610"/>
    <w:rsid w:val="00F54821"/>
    <w:rsid w:val="00F576DB"/>
    <w:rsid w:val="00F625C2"/>
    <w:rsid w:val="00F7387A"/>
    <w:rsid w:val="00F87F8A"/>
    <w:rsid w:val="00F91A2C"/>
    <w:rsid w:val="00F91E50"/>
    <w:rsid w:val="00F934B5"/>
    <w:rsid w:val="00F96B27"/>
    <w:rsid w:val="00FA13A7"/>
    <w:rsid w:val="00FB7368"/>
    <w:rsid w:val="00FB7533"/>
    <w:rsid w:val="00FC6587"/>
    <w:rsid w:val="00FD0026"/>
    <w:rsid w:val="00FD4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style>
  <w:style w:type="paragraph" w:styleId="a4">
    <w:name w:val="header"/>
    <w:basedOn w:val="a"/>
    <w:link w:val="a5"/>
    <w:uiPriority w:val="99"/>
    <w:unhideWhenUsed/>
    <w:rsid w:val="00CB4BF9"/>
    <w:pPr>
      <w:tabs>
        <w:tab w:val="center" w:pos="4252"/>
        <w:tab w:val="right" w:pos="8504"/>
      </w:tabs>
      <w:snapToGrid w:val="0"/>
    </w:pPr>
  </w:style>
  <w:style w:type="character" w:customStyle="1" w:styleId="a5">
    <w:name w:val="ヘッダー (文字)"/>
    <w:basedOn w:val="a0"/>
    <w:link w:val="a4"/>
    <w:uiPriority w:val="99"/>
    <w:rsid w:val="00CB4BF9"/>
  </w:style>
  <w:style w:type="paragraph" w:styleId="a6">
    <w:name w:val="footer"/>
    <w:basedOn w:val="a"/>
    <w:link w:val="a7"/>
    <w:uiPriority w:val="99"/>
    <w:unhideWhenUsed/>
    <w:rsid w:val="00CB4BF9"/>
    <w:pPr>
      <w:tabs>
        <w:tab w:val="center" w:pos="4252"/>
        <w:tab w:val="right" w:pos="8504"/>
      </w:tabs>
      <w:snapToGrid w:val="0"/>
    </w:pPr>
  </w:style>
  <w:style w:type="character" w:customStyle="1" w:styleId="a7">
    <w:name w:val="フッター (文字)"/>
    <w:basedOn w:val="a0"/>
    <w:link w:val="a6"/>
    <w:uiPriority w:val="99"/>
    <w:rsid w:val="00CB4BF9"/>
  </w:style>
  <w:style w:type="paragraph" w:styleId="a8">
    <w:name w:val="Balloon Text"/>
    <w:basedOn w:val="a"/>
    <w:link w:val="a9"/>
    <w:uiPriority w:val="99"/>
    <w:semiHidden/>
    <w:unhideWhenUsed/>
    <w:rsid w:val="00C67F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FA5"/>
    <w:rPr>
      <w:rFonts w:asciiTheme="majorHAnsi" w:eastAsiaTheme="majorEastAsia" w:hAnsiTheme="majorHAnsi" w:cstheme="majorBidi"/>
      <w:sz w:val="18"/>
      <w:szCs w:val="18"/>
    </w:rPr>
  </w:style>
  <w:style w:type="table" w:styleId="aa">
    <w:name w:val="Table Grid"/>
    <w:basedOn w:val="a1"/>
    <w:uiPriority w:val="59"/>
    <w:rsid w:val="00B85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80598E"/>
  </w:style>
  <w:style w:type="character" w:customStyle="1" w:styleId="ac">
    <w:name w:val="日付 (文字)"/>
    <w:basedOn w:val="a0"/>
    <w:link w:val="ab"/>
    <w:uiPriority w:val="99"/>
    <w:semiHidden/>
    <w:rsid w:val="00805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style>
  <w:style w:type="paragraph" w:styleId="a4">
    <w:name w:val="header"/>
    <w:basedOn w:val="a"/>
    <w:link w:val="a5"/>
    <w:uiPriority w:val="99"/>
    <w:unhideWhenUsed/>
    <w:rsid w:val="00CB4BF9"/>
    <w:pPr>
      <w:tabs>
        <w:tab w:val="center" w:pos="4252"/>
        <w:tab w:val="right" w:pos="8504"/>
      </w:tabs>
      <w:snapToGrid w:val="0"/>
    </w:pPr>
  </w:style>
  <w:style w:type="character" w:customStyle="1" w:styleId="a5">
    <w:name w:val="ヘッダー (文字)"/>
    <w:basedOn w:val="a0"/>
    <w:link w:val="a4"/>
    <w:uiPriority w:val="99"/>
    <w:rsid w:val="00CB4BF9"/>
  </w:style>
  <w:style w:type="paragraph" w:styleId="a6">
    <w:name w:val="footer"/>
    <w:basedOn w:val="a"/>
    <w:link w:val="a7"/>
    <w:uiPriority w:val="99"/>
    <w:unhideWhenUsed/>
    <w:rsid w:val="00CB4BF9"/>
    <w:pPr>
      <w:tabs>
        <w:tab w:val="center" w:pos="4252"/>
        <w:tab w:val="right" w:pos="8504"/>
      </w:tabs>
      <w:snapToGrid w:val="0"/>
    </w:pPr>
  </w:style>
  <w:style w:type="character" w:customStyle="1" w:styleId="a7">
    <w:name w:val="フッター (文字)"/>
    <w:basedOn w:val="a0"/>
    <w:link w:val="a6"/>
    <w:uiPriority w:val="99"/>
    <w:rsid w:val="00CB4BF9"/>
  </w:style>
  <w:style w:type="paragraph" w:styleId="a8">
    <w:name w:val="Balloon Text"/>
    <w:basedOn w:val="a"/>
    <w:link w:val="a9"/>
    <w:uiPriority w:val="99"/>
    <w:semiHidden/>
    <w:unhideWhenUsed/>
    <w:rsid w:val="00C67F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FA5"/>
    <w:rPr>
      <w:rFonts w:asciiTheme="majorHAnsi" w:eastAsiaTheme="majorEastAsia" w:hAnsiTheme="majorHAnsi" w:cstheme="majorBidi"/>
      <w:sz w:val="18"/>
      <w:szCs w:val="18"/>
    </w:rPr>
  </w:style>
  <w:style w:type="table" w:styleId="aa">
    <w:name w:val="Table Grid"/>
    <w:basedOn w:val="a1"/>
    <w:uiPriority w:val="59"/>
    <w:rsid w:val="00B85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80598E"/>
  </w:style>
  <w:style w:type="character" w:customStyle="1" w:styleId="ac">
    <w:name w:val="日付 (文字)"/>
    <w:basedOn w:val="a0"/>
    <w:link w:val="ab"/>
    <w:uiPriority w:val="99"/>
    <w:semiHidden/>
    <w:rsid w:val="0080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F6F4-ABD3-44CC-B129-1A06F04B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834</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高等学校課</dc:creator>
  <cp:lastModifiedBy>大阪府庁</cp:lastModifiedBy>
  <cp:revision>12</cp:revision>
  <cp:lastPrinted>2014-08-19T07:14:00Z</cp:lastPrinted>
  <dcterms:created xsi:type="dcterms:W3CDTF">2014-08-18T04:29:00Z</dcterms:created>
  <dcterms:modified xsi:type="dcterms:W3CDTF">2014-08-20T01:23:00Z</dcterms:modified>
</cp:coreProperties>
</file>