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3A" w:rsidRDefault="0014103A" w:rsidP="00137A29">
      <w:pPr>
        <w:spacing w:line="400" w:lineRule="exact"/>
        <w:jc w:val="center"/>
        <w:rPr>
          <w:rFonts w:asciiTheme="minorEastAsia" w:hAnsiTheme="minorEastAsia"/>
          <w:b/>
        </w:rPr>
      </w:pPr>
      <w:r w:rsidRPr="0014103A">
        <w:rPr>
          <w:rFonts w:asciiTheme="minorEastAsia" w:hAnsiTheme="minorEastAsia" w:hint="eastAsia"/>
          <w:b/>
        </w:rPr>
        <w:t>「中之島4丁目再生医療国際拠点基本計画（案）策定事業」</w:t>
      </w:r>
      <w:r w:rsidR="00AB3556">
        <w:rPr>
          <w:rFonts w:asciiTheme="minorEastAsia" w:hAnsiTheme="minorEastAsia" w:hint="eastAsia"/>
          <w:b/>
        </w:rPr>
        <w:t>に係る</w:t>
      </w:r>
    </w:p>
    <w:p w:rsidR="00D13501" w:rsidRPr="00C6625F" w:rsidRDefault="00AB3556" w:rsidP="00137A29">
      <w:pPr>
        <w:spacing w:line="400" w:lineRule="exact"/>
        <w:jc w:val="center"/>
        <w:rPr>
          <w:rFonts w:asciiTheme="minorEastAsia" w:hAnsiTheme="minorEastAsia"/>
          <w:b/>
          <w:lang w:eastAsia="zh-CN"/>
        </w:rPr>
      </w:pPr>
      <w:r>
        <w:rPr>
          <w:rFonts w:asciiTheme="minorEastAsia" w:hAnsiTheme="minorEastAsia" w:hint="eastAsia"/>
          <w:b/>
        </w:rPr>
        <w:t>大阪府公募型プロポーザル方式等</w:t>
      </w:r>
      <w:r>
        <w:rPr>
          <w:rFonts w:asciiTheme="minorEastAsia" w:hAnsiTheme="minorEastAsia" w:hint="eastAsia"/>
          <w:b/>
          <w:lang w:eastAsia="zh-CN"/>
        </w:rPr>
        <w:t>事業者選定委員会</w:t>
      </w:r>
      <w:r w:rsidR="00314385">
        <w:rPr>
          <w:rFonts w:asciiTheme="minorEastAsia" w:hAnsiTheme="minorEastAsia" w:hint="eastAsia"/>
          <w:b/>
          <w:lang w:eastAsia="zh-CN"/>
        </w:rPr>
        <w:t xml:space="preserve">　</w:t>
      </w:r>
      <w:r>
        <w:rPr>
          <w:rFonts w:asciiTheme="minorEastAsia" w:hAnsiTheme="minorEastAsia" w:hint="eastAsia"/>
          <w:b/>
          <w:lang w:eastAsia="zh-CN"/>
        </w:rPr>
        <w:t>議事要旨</w:t>
      </w:r>
    </w:p>
    <w:p w:rsidR="003D5218" w:rsidRDefault="003D5218" w:rsidP="00137A29">
      <w:pPr>
        <w:spacing w:line="400" w:lineRule="exact"/>
        <w:rPr>
          <w:lang w:eastAsia="zh-CN"/>
        </w:rPr>
      </w:pPr>
    </w:p>
    <w:p w:rsidR="00A6582A" w:rsidRDefault="00002242" w:rsidP="00137A29">
      <w:pPr>
        <w:spacing w:line="400" w:lineRule="exact"/>
        <w:jc w:val="right"/>
      </w:pPr>
      <w:r>
        <w:rPr>
          <w:rFonts w:hint="eastAsia"/>
        </w:rPr>
        <w:t>平成２９</w:t>
      </w:r>
      <w:r w:rsidR="00A6582A">
        <w:rPr>
          <w:rFonts w:hint="eastAsia"/>
        </w:rPr>
        <w:t>年３月２</w:t>
      </w:r>
      <w:r>
        <w:rPr>
          <w:rFonts w:hint="eastAsia"/>
        </w:rPr>
        <w:t>１</w:t>
      </w:r>
      <w:r w:rsidR="00A6582A">
        <w:rPr>
          <w:rFonts w:hint="eastAsia"/>
        </w:rPr>
        <w:t>日（</w:t>
      </w:r>
      <w:r>
        <w:rPr>
          <w:rFonts w:hint="eastAsia"/>
        </w:rPr>
        <w:t>火</w:t>
      </w:r>
      <w:r w:rsidR="00A6582A">
        <w:rPr>
          <w:rFonts w:hint="eastAsia"/>
        </w:rPr>
        <w:t>曜日）</w:t>
      </w:r>
    </w:p>
    <w:p w:rsidR="00A6582A" w:rsidRDefault="00A6582A" w:rsidP="00137A29">
      <w:pPr>
        <w:spacing w:line="400" w:lineRule="exact"/>
      </w:pPr>
    </w:p>
    <w:p w:rsidR="00AB3556" w:rsidRDefault="00AB3556" w:rsidP="00137A29">
      <w:pPr>
        <w:spacing w:line="400" w:lineRule="exact"/>
      </w:pPr>
      <w:r>
        <w:rPr>
          <w:rFonts w:hint="eastAsia"/>
        </w:rPr>
        <w:t>１．日時及び場所</w:t>
      </w:r>
    </w:p>
    <w:p w:rsidR="00AB3556" w:rsidRDefault="00AB3556" w:rsidP="00137A29">
      <w:pPr>
        <w:spacing w:line="400" w:lineRule="exact"/>
      </w:pPr>
      <w:r>
        <w:rPr>
          <w:rFonts w:hint="eastAsia"/>
        </w:rPr>
        <w:t xml:space="preserve">　○書類審査及びプレゼンテーション審査</w:t>
      </w:r>
    </w:p>
    <w:p w:rsidR="00AB3556" w:rsidRDefault="00AB3556" w:rsidP="00425729">
      <w:pPr>
        <w:spacing w:line="400" w:lineRule="exact"/>
        <w:ind w:leftChars="200" w:left="425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日（火曜日）　</w:t>
      </w:r>
      <w:r w:rsidR="00C704D3">
        <w:rPr>
          <w:rFonts w:hint="eastAsia"/>
        </w:rPr>
        <w:t>午前</w:t>
      </w:r>
      <w:r w:rsidR="0014103A">
        <w:rPr>
          <w:rFonts w:hint="eastAsia"/>
        </w:rPr>
        <w:t>9</w:t>
      </w:r>
      <w:r>
        <w:rPr>
          <w:rFonts w:hint="eastAsia"/>
        </w:rPr>
        <w:t>時</w:t>
      </w:r>
      <w:r w:rsidR="0014103A">
        <w:rPr>
          <w:rFonts w:hint="eastAsia"/>
        </w:rPr>
        <w:t>00</w:t>
      </w:r>
      <w:r>
        <w:rPr>
          <w:rFonts w:hint="eastAsia"/>
        </w:rPr>
        <w:t>分から</w:t>
      </w:r>
      <w:r w:rsidR="00C704D3">
        <w:rPr>
          <w:rFonts w:hint="eastAsia"/>
        </w:rPr>
        <w:t>午前</w:t>
      </w:r>
      <w:r w:rsidR="0014103A">
        <w:rPr>
          <w:rFonts w:hint="eastAsia"/>
        </w:rPr>
        <w:t>11</w:t>
      </w:r>
      <w:r>
        <w:rPr>
          <w:rFonts w:hint="eastAsia"/>
        </w:rPr>
        <w:t>時</w:t>
      </w:r>
      <w:r w:rsidR="0014103A">
        <w:rPr>
          <w:rFonts w:hint="eastAsia"/>
        </w:rPr>
        <w:t>10</w:t>
      </w:r>
      <w:r>
        <w:rPr>
          <w:rFonts w:hint="eastAsia"/>
        </w:rPr>
        <w:t>分</w:t>
      </w:r>
    </w:p>
    <w:p w:rsidR="00AB3556" w:rsidRDefault="00AB3556" w:rsidP="00425729">
      <w:pPr>
        <w:spacing w:line="400" w:lineRule="exact"/>
        <w:ind w:leftChars="200" w:left="425"/>
      </w:pPr>
      <w:r>
        <w:rPr>
          <w:rFonts w:hint="eastAsia"/>
        </w:rPr>
        <w:t>大阪府</w:t>
      </w:r>
      <w:r w:rsidR="00C704D3">
        <w:rPr>
          <w:rFonts w:hint="eastAsia"/>
        </w:rPr>
        <w:t>商工労働部成長産業振興室</w:t>
      </w:r>
      <w:r>
        <w:rPr>
          <w:rFonts w:hint="eastAsia"/>
        </w:rPr>
        <w:t>ライフサイエンス産業課　会議室</w:t>
      </w:r>
    </w:p>
    <w:p w:rsidR="00AB3556" w:rsidRDefault="00AB3556" w:rsidP="00425729">
      <w:pPr>
        <w:spacing w:line="400" w:lineRule="exact"/>
        <w:ind w:leftChars="200" w:left="425"/>
      </w:pPr>
      <w:r>
        <w:rPr>
          <w:rFonts w:hint="eastAsia"/>
        </w:rPr>
        <w:t>（大阪府豊中市新千里東町</w:t>
      </w:r>
      <w:r>
        <w:rPr>
          <w:rFonts w:hint="eastAsia"/>
        </w:rPr>
        <w:t>1-4-2</w:t>
      </w:r>
      <w:r>
        <w:rPr>
          <w:rFonts w:hint="eastAsia"/>
        </w:rPr>
        <w:t xml:space="preserve">　千里ライフサイエンスセンタービル</w:t>
      </w:r>
      <w:r>
        <w:rPr>
          <w:rFonts w:hint="eastAsia"/>
        </w:rPr>
        <w:t>20</w:t>
      </w:r>
      <w:r>
        <w:rPr>
          <w:rFonts w:hint="eastAsia"/>
        </w:rPr>
        <w:t>階）</w:t>
      </w:r>
    </w:p>
    <w:p w:rsidR="00AB3556" w:rsidRDefault="00AB3556" w:rsidP="00137A29">
      <w:pPr>
        <w:spacing w:line="400" w:lineRule="exact"/>
      </w:pPr>
    </w:p>
    <w:p w:rsidR="00AB3556" w:rsidRDefault="00AB3556" w:rsidP="00137A29">
      <w:pPr>
        <w:spacing w:line="400" w:lineRule="exact"/>
      </w:pPr>
      <w:r>
        <w:rPr>
          <w:rFonts w:hint="eastAsia"/>
        </w:rPr>
        <w:t>２．審査方法</w:t>
      </w:r>
    </w:p>
    <w:p w:rsidR="003D5218" w:rsidRPr="00AB3556" w:rsidRDefault="00AB3556" w:rsidP="00425729">
      <w:pPr>
        <w:spacing w:line="400" w:lineRule="exact"/>
        <w:ind w:leftChars="200" w:left="425"/>
      </w:pPr>
      <w:r>
        <w:rPr>
          <w:rFonts w:hint="eastAsia"/>
          <w:b/>
        </w:rPr>
        <w:t xml:space="preserve">　</w:t>
      </w:r>
      <w:r>
        <w:rPr>
          <w:rFonts w:hint="eastAsia"/>
        </w:rPr>
        <w:t>あらかじめ定められた審査基準（公募実施要領に記載）に基づき、</w:t>
      </w:r>
      <w:r>
        <w:rPr>
          <w:rFonts w:hint="eastAsia"/>
        </w:rPr>
        <w:t>3</w:t>
      </w:r>
      <w:r>
        <w:rPr>
          <w:rFonts w:hint="eastAsia"/>
        </w:rPr>
        <w:t>名の選定委員が書類審査及びプレゼンテーション審査を行った上で、</w:t>
      </w:r>
      <w:r>
        <w:rPr>
          <w:rFonts w:hint="eastAsia"/>
        </w:rPr>
        <w:t>100</w:t>
      </w:r>
      <w:r>
        <w:rPr>
          <w:rFonts w:hint="eastAsia"/>
        </w:rPr>
        <w:t>点満点で総合評価を行った。最終的に各選定委員の評価を集計し、評価点数が</w:t>
      </w:r>
      <w:r>
        <w:rPr>
          <w:rFonts w:hint="eastAsia"/>
        </w:rPr>
        <w:t>60</w:t>
      </w:r>
      <w:r>
        <w:rPr>
          <w:rFonts w:hint="eastAsia"/>
        </w:rPr>
        <w:t>点を超え</w:t>
      </w:r>
      <w:r w:rsidR="00C704D3">
        <w:rPr>
          <w:rFonts w:hint="eastAsia"/>
        </w:rPr>
        <w:t>る最高得点の提案者を</w:t>
      </w:r>
      <w:bookmarkStart w:id="0" w:name="_GoBack"/>
      <w:bookmarkEnd w:id="0"/>
      <w:r>
        <w:rPr>
          <w:rFonts w:hint="eastAsia"/>
        </w:rPr>
        <w:t>最優秀提案者として選定。</w:t>
      </w:r>
    </w:p>
    <w:p w:rsidR="00AB3556" w:rsidRDefault="00AB3556" w:rsidP="00137A29">
      <w:pPr>
        <w:spacing w:line="400" w:lineRule="exact"/>
        <w:rPr>
          <w:b/>
        </w:rPr>
      </w:pPr>
    </w:p>
    <w:p w:rsidR="00AB3556" w:rsidRDefault="00AB3556" w:rsidP="00137A29">
      <w:pPr>
        <w:spacing w:line="400" w:lineRule="exact"/>
      </w:pPr>
      <w:r w:rsidRPr="00AB3556">
        <w:rPr>
          <w:rFonts w:hint="eastAsia"/>
        </w:rPr>
        <w:t>３．</w:t>
      </w:r>
      <w:r>
        <w:rPr>
          <w:rFonts w:hint="eastAsia"/>
        </w:rPr>
        <w:t>審査対象者（応募者）</w:t>
      </w:r>
    </w:p>
    <w:p w:rsidR="0014103A" w:rsidRDefault="0014103A" w:rsidP="0014103A">
      <w:pPr>
        <w:ind w:firstLineChars="100" w:firstLine="213"/>
      </w:pPr>
      <w:r>
        <w:rPr>
          <w:rFonts w:hint="eastAsia"/>
        </w:rPr>
        <w:t>（１）</w:t>
      </w:r>
      <w:r w:rsidRPr="00A26852">
        <w:rPr>
          <w:rFonts w:hint="eastAsia"/>
        </w:rPr>
        <w:t>株式会社新産業文化創出研究所</w:t>
      </w:r>
    </w:p>
    <w:p w:rsidR="0014103A" w:rsidRDefault="0014103A" w:rsidP="0014103A">
      <w:r>
        <w:rPr>
          <w:rFonts w:hint="eastAsia"/>
        </w:rPr>
        <w:t xml:space="preserve">　（２）</w:t>
      </w:r>
      <w:r w:rsidRPr="00A26852">
        <w:rPr>
          <w:rFonts w:hint="eastAsia"/>
        </w:rPr>
        <w:t>西村あさひ・</w:t>
      </w:r>
      <w:r w:rsidRPr="00A26852">
        <w:rPr>
          <w:rFonts w:hint="eastAsia"/>
        </w:rPr>
        <w:t>KPMG</w:t>
      </w:r>
      <w:r w:rsidRPr="00A26852">
        <w:rPr>
          <w:rFonts w:hint="eastAsia"/>
        </w:rPr>
        <w:t>グループ共同事業体</w:t>
      </w:r>
    </w:p>
    <w:p w:rsidR="003D5218" w:rsidRPr="00C704D3" w:rsidRDefault="003D5218" w:rsidP="00137A29">
      <w:pPr>
        <w:spacing w:line="400" w:lineRule="exact"/>
      </w:pPr>
    </w:p>
    <w:p w:rsidR="00425729" w:rsidRDefault="00425729" w:rsidP="00137A29">
      <w:pPr>
        <w:spacing w:line="400" w:lineRule="exact"/>
      </w:pPr>
      <w:r>
        <w:rPr>
          <w:rFonts w:hint="eastAsia"/>
        </w:rPr>
        <w:t>４．議事概要</w:t>
      </w:r>
    </w:p>
    <w:p w:rsidR="00425729" w:rsidRDefault="00425729" w:rsidP="00425729">
      <w:pPr>
        <w:pStyle w:val="ac"/>
        <w:numPr>
          <w:ilvl w:val="0"/>
          <w:numId w:val="6"/>
        </w:numPr>
        <w:spacing w:line="400" w:lineRule="exact"/>
        <w:ind w:leftChars="0" w:left="567"/>
      </w:pPr>
      <w:r>
        <w:rPr>
          <w:rFonts w:hint="eastAsia"/>
        </w:rPr>
        <w:t>選定委員会の公開・非公開について審議（非公開に決定）</w:t>
      </w:r>
    </w:p>
    <w:p w:rsidR="00425729" w:rsidRDefault="00425729" w:rsidP="00425729">
      <w:pPr>
        <w:pStyle w:val="ac"/>
        <w:numPr>
          <w:ilvl w:val="0"/>
          <w:numId w:val="6"/>
        </w:numPr>
        <w:spacing w:line="400" w:lineRule="exact"/>
        <w:ind w:leftChars="0" w:left="567"/>
      </w:pPr>
      <w:r>
        <w:rPr>
          <w:rFonts w:hint="eastAsia"/>
        </w:rPr>
        <w:t>審査方法及び審査基準の確認</w:t>
      </w:r>
    </w:p>
    <w:p w:rsidR="00425729" w:rsidRDefault="00425729" w:rsidP="00425729">
      <w:pPr>
        <w:pStyle w:val="ac"/>
        <w:spacing w:line="400" w:lineRule="exact"/>
        <w:ind w:leftChars="0" w:left="567"/>
      </w:pPr>
      <w:r>
        <w:rPr>
          <w:rFonts w:hint="eastAsia"/>
        </w:rPr>
        <w:t>（総合評価点が</w:t>
      </w:r>
      <w:r>
        <w:rPr>
          <w:rFonts w:hint="eastAsia"/>
        </w:rPr>
        <w:t>60</w:t>
      </w:r>
      <w:r w:rsidR="00273DB3">
        <w:rPr>
          <w:rFonts w:hint="eastAsia"/>
        </w:rPr>
        <w:t>点に満たない</w:t>
      </w:r>
      <w:r>
        <w:rPr>
          <w:rFonts w:hint="eastAsia"/>
        </w:rPr>
        <w:t>場合は採択しない旨確認）</w:t>
      </w:r>
    </w:p>
    <w:p w:rsidR="00425729" w:rsidRDefault="00425729" w:rsidP="00425729">
      <w:pPr>
        <w:pStyle w:val="ac"/>
        <w:numPr>
          <w:ilvl w:val="0"/>
          <w:numId w:val="6"/>
        </w:numPr>
        <w:spacing w:line="400" w:lineRule="exact"/>
        <w:ind w:leftChars="0" w:left="567"/>
      </w:pPr>
      <w:r>
        <w:rPr>
          <w:rFonts w:hint="eastAsia"/>
        </w:rPr>
        <w:t>企画提案内容について、提案者が</w:t>
      </w:r>
      <w:r>
        <w:rPr>
          <w:rFonts w:hint="eastAsia"/>
        </w:rPr>
        <w:t>10</w:t>
      </w:r>
      <w:r>
        <w:rPr>
          <w:rFonts w:hint="eastAsia"/>
        </w:rPr>
        <w:t>分間のプレゼンテーションを実施。</w:t>
      </w:r>
    </w:p>
    <w:p w:rsidR="00425729" w:rsidRDefault="00425729" w:rsidP="00425729">
      <w:pPr>
        <w:pStyle w:val="ac"/>
        <w:numPr>
          <w:ilvl w:val="0"/>
          <w:numId w:val="6"/>
        </w:numPr>
        <w:spacing w:line="400" w:lineRule="exact"/>
        <w:ind w:leftChars="0" w:left="567"/>
      </w:pPr>
      <w:r>
        <w:rPr>
          <w:rFonts w:hint="eastAsia"/>
        </w:rPr>
        <w:t>その後、選定委員から</w:t>
      </w:r>
      <w:r w:rsidR="0014103A">
        <w:rPr>
          <w:rFonts w:hint="eastAsia"/>
        </w:rPr>
        <w:t>10</w:t>
      </w:r>
      <w:r w:rsidR="0014103A">
        <w:rPr>
          <w:rFonts w:hint="eastAsia"/>
        </w:rPr>
        <w:t>分間の</w:t>
      </w:r>
      <w:r>
        <w:rPr>
          <w:rFonts w:hint="eastAsia"/>
        </w:rPr>
        <w:t>質疑応答を実施。</w:t>
      </w:r>
    </w:p>
    <w:p w:rsidR="00425729" w:rsidRDefault="00425729" w:rsidP="00137A29">
      <w:pPr>
        <w:spacing w:line="400" w:lineRule="exact"/>
      </w:pPr>
    </w:p>
    <w:p w:rsidR="00425729" w:rsidRDefault="00425729" w:rsidP="00137A29">
      <w:pPr>
        <w:spacing w:line="400" w:lineRule="exact"/>
      </w:pPr>
      <w:r>
        <w:rPr>
          <w:rFonts w:hint="eastAsia"/>
        </w:rPr>
        <w:t>【主な委員意見】</w:t>
      </w:r>
    </w:p>
    <w:p w:rsidR="003F3E5F" w:rsidRDefault="0014103A" w:rsidP="003F3E5F">
      <w:pPr>
        <w:spacing w:line="400" w:lineRule="exact"/>
        <w:ind w:left="638" w:hangingChars="300" w:hanging="638"/>
      </w:pPr>
      <w:r>
        <w:rPr>
          <w:rFonts w:hint="eastAsia"/>
        </w:rPr>
        <w:t xml:space="preserve">　　○</w:t>
      </w:r>
      <w:r w:rsidR="003F3E5F">
        <w:rPr>
          <w:rFonts w:hint="eastAsia"/>
        </w:rPr>
        <w:t xml:space="preserve">　</w:t>
      </w:r>
      <w:r w:rsidR="007D6CC3">
        <w:rPr>
          <w:rFonts w:hint="eastAsia"/>
        </w:rPr>
        <w:t>2</w:t>
      </w:r>
      <w:r w:rsidR="007D6CC3">
        <w:rPr>
          <w:rFonts w:hint="eastAsia"/>
        </w:rPr>
        <w:t>者の提案は、</w:t>
      </w:r>
      <w:r w:rsidR="00712858" w:rsidRPr="00712858">
        <w:rPr>
          <w:rFonts w:hint="eastAsia"/>
        </w:rPr>
        <w:t>アプローチが異なる</w:t>
      </w:r>
      <w:r w:rsidR="00712858">
        <w:rPr>
          <w:rFonts w:hint="eastAsia"/>
        </w:rPr>
        <w:t>もの</w:t>
      </w:r>
      <w:r w:rsidR="00712858" w:rsidRPr="00712858">
        <w:rPr>
          <w:rFonts w:hint="eastAsia"/>
        </w:rPr>
        <w:t>であった。</w:t>
      </w:r>
      <w:r w:rsidR="00A9461C">
        <w:rPr>
          <w:rFonts w:hint="eastAsia"/>
        </w:rPr>
        <w:t>一方は</w:t>
      </w:r>
      <w:r w:rsidR="00712858">
        <w:rPr>
          <w:rFonts w:hint="eastAsia"/>
        </w:rPr>
        <w:t>、</w:t>
      </w:r>
      <w:r w:rsidR="003F3E5F">
        <w:rPr>
          <w:rFonts w:hint="eastAsia"/>
        </w:rPr>
        <w:t>再生医療にかかる知見が深く、</w:t>
      </w:r>
      <w:r w:rsidR="00A9461C">
        <w:rPr>
          <w:rFonts w:hint="eastAsia"/>
        </w:rPr>
        <w:t>もう一方は</w:t>
      </w:r>
      <w:r w:rsidR="003F3E5F">
        <w:rPr>
          <w:rFonts w:hint="eastAsia"/>
        </w:rPr>
        <w:t>事業性、採算性を重視した</w:t>
      </w:r>
      <w:r w:rsidR="00EE7F2B">
        <w:rPr>
          <w:rFonts w:hint="eastAsia"/>
        </w:rPr>
        <w:t>もの</w:t>
      </w:r>
      <w:r w:rsidR="00712858">
        <w:rPr>
          <w:rFonts w:hint="eastAsia"/>
        </w:rPr>
        <w:t>。</w:t>
      </w:r>
    </w:p>
    <w:p w:rsidR="007D6CC3" w:rsidRDefault="007D6CC3" w:rsidP="00137A29">
      <w:pPr>
        <w:spacing w:line="400" w:lineRule="exact"/>
      </w:pPr>
      <w:r>
        <w:rPr>
          <w:rFonts w:hint="eastAsia"/>
        </w:rPr>
        <w:t xml:space="preserve">　　○</w:t>
      </w:r>
      <w:r w:rsidR="003F3E5F">
        <w:rPr>
          <w:rFonts w:hint="eastAsia"/>
        </w:rPr>
        <w:t xml:space="preserve">　今回の</w:t>
      </w:r>
      <w:r>
        <w:rPr>
          <w:rFonts w:hint="eastAsia"/>
        </w:rPr>
        <w:t>公募内容</w:t>
      </w:r>
      <w:r w:rsidR="003F3E5F">
        <w:rPr>
          <w:rFonts w:hint="eastAsia"/>
        </w:rPr>
        <w:t>は</w:t>
      </w:r>
      <w:r>
        <w:rPr>
          <w:rFonts w:hint="eastAsia"/>
        </w:rPr>
        <w:t>チャレンジングなものであり、事業性をみておくことは大事</w:t>
      </w:r>
      <w:r w:rsidR="001A059D">
        <w:rPr>
          <w:rFonts w:hint="eastAsia"/>
        </w:rPr>
        <w:t>である</w:t>
      </w:r>
      <w:r>
        <w:rPr>
          <w:rFonts w:hint="eastAsia"/>
        </w:rPr>
        <w:t>。</w:t>
      </w:r>
    </w:p>
    <w:p w:rsidR="003F3E5F" w:rsidRDefault="007D6CC3" w:rsidP="00EE7F2B">
      <w:pPr>
        <w:spacing w:line="400" w:lineRule="exact"/>
        <w:ind w:left="638" w:hangingChars="300" w:hanging="638"/>
      </w:pPr>
      <w:r>
        <w:rPr>
          <w:rFonts w:hint="eastAsia"/>
        </w:rPr>
        <w:t xml:space="preserve">　　○</w:t>
      </w:r>
      <w:r w:rsidR="003F3E5F">
        <w:rPr>
          <w:rFonts w:hint="eastAsia"/>
        </w:rPr>
        <w:t xml:space="preserve">　</w:t>
      </w:r>
      <w:r w:rsidR="00EE7F2B" w:rsidRPr="00EE7F2B">
        <w:rPr>
          <w:rFonts w:hint="eastAsia"/>
        </w:rPr>
        <w:t>価格点も</w:t>
      </w:r>
      <w:r w:rsidR="005B48A8">
        <w:rPr>
          <w:rFonts w:hint="eastAsia"/>
        </w:rPr>
        <w:t>含めた</w:t>
      </w:r>
      <w:r w:rsidR="00957DE3">
        <w:rPr>
          <w:rFonts w:hint="eastAsia"/>
        </w:rPr>
        <w:t>総合</w:t>
      </w:r>
      <w:r w:rsidR="005B48A8">
        <w:rPr>
          <w:rFonts w:hint="eastAsia"/>
        </w:rPr>
        <w:t>評価点</w:t>
      </w:r>
      <w:r w:rsidR="00EE7F2B">
        <w:rPr>
          <w:rFonts w:hint="eastAsia"/>
        </w:rPr>
        <w:t>により最優秀提案事業者を</w:t>
      </w:r>
      <w:r w:rsidR="00FA428D">
        <w:rPr>
          <w:rFonts w:hint="eastAsia"/>
        </w:rPr>
        <w:t>決定</w:t>
      </w:r>
      <w:r w:rsidR="00EE7F2B">
        <w:rPr>
          <w:rFonts w:hint="eastAsia"/>
        </w:rPr>
        <w:t>したが、</w:t>
      </w:r>
      <w:r w:rsidR="003F3E5F" w:rsidRPr="003F3E5F">
        <w:rPr>
          <w:rFonts w:hint="eastAsia"/>
        </w:rPr>
        <w:t>事業実施の体制に不安があることから、府としっかり協議を行いながら業務を進めてもらいたい。</w:t>
      </w:r>
    </w:p>
    <w:sectPr w:rsidR="003F3E5F" w:rsidSect="00137A29">
      <w:pgSz w:w="11906" w:h="16838"/>
      <w:pgMar w:top="1134" w:right="1134" w:bottom="1134" w:left="1134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13" w:rsidRDefault="002B5313" w:rsidP="002B5313">
      <w:r>
        <w:separator/>
      </w:r>
    </w:p>
  </w:endnote>
  <w:endnote w:type="continuationSeparator" w:id="0">
    <w:p w:rsidR="002B5313" w:rsidRDefault="002B5313" w:rsidP="002B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13" w:rsidRDefault="002B5313" w:rsidP="002B5313">
      <w:r>
        <w:separator/>
      </w:r>
    </w:p>
  </w:footnote>
  <w:footnote w:type="continuationSeparator" w:id="0">
    <w:p w:rsidR="002B5313" w:rsidRDefault="002B5313" w:rsidP="002B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DE3"/>
    <w:multiLevelType w:val="hybridMultilevel"/>
    <w:tmpl w:val="84AC3AE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33EB6DA7"/>
    <w:multiLevelType w:val="hybridMultilevel"/>
    <w:tmpl w:val="25847CF8"/>
    <w:lvl w:ilvl="0" w:tplc="7C7C2CDE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4A3522B2"/>
    <w:multiLevelType w:val="hybridMultilevel"/>
    <w:tmpl w:val="837CCB72"/>
    <w:lvl w:ilvl="0" w:tplc="7C7C2CDE">
      <w:numFmt w:val="bullet"/>
      <w:lvlText w:val="○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56F41B86"/>
    <w:multiLevelType w:val="hybridMultilevel"/>
    <w:tmpl w:val="9CC6CC52"/>
    <w:lvl w:ilvl="0" w:tplc="BA54D5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6A6F72"/>
    <w:multiLevelType w:val="hybridMultilevel"/>
    <w:tmpl w:val="6D143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0C3EE2"/>
    <w:multiLevelType w:val="hybridMultilevel"/>
    <w:tmpl w:val="9968BDE6"/>
    <w:lvl w:ilvl="0" w:tplc="7C7C2CDE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18"/>
    <w:rsid w:val="00002242"/>
    <w:rsid w:val="000A4143"/>
    <w:rsid w:val="000D7629"/>
    <w:rsid w:val="00137A29"/>
    <w:rsid w:val="0014103A"/>
    <w:rsid w:val="001834EF"/>
    <w:rsid w:val="001A059D"/>
    <w:rsid w:val="001D7B90"/>
    <w:rsid w:val="0024634B"/>
    <w:rsid w:val="00273DB3"/>
    <w:rsid w:val="002B5313"/>
    <w:rsid w:val="00314385"/>
    <w:rsid w:val="003D5218"/>
    <w:rsid w:val="003F3E5F"/>
    <w:rsid w:val="00425729"/>
    <w:rsid w:val="004C5576"/>
    <w:rsid w:val="005B48A8"/>
    <w:rsid w:val="005D78A5"/>
    <w:rsid w:val="00640A35"/>
    <w:rsid w:val="0067122C"/>
    <w:rsid w:val="006938CE"/>
    <w:rsid w:val="006D1D67"/>
    <w:rsid w:val="00712858"/>
    <w:rsid w:val="007457C5"/>
    <w:rsid w:val="007A0BAC"/>
    <w:rsid w:val="007D6CC3"/>
    <w:rsid w:val="00882A33"/>
    <w:rsid w:val="00957DE3"/>
    <w:rsid w:val="009C6086"/>
    <w:rsid w:val="00A16975"/>
    <w:rsid w:val="00A6582A"/>
    <w:rsid w:val="00A9461C"/>
    <w:rsid w:val="00AB3556"/>
    <w:rsid w:val="00BB0510"/>
    <w:rsid w:val="00BB772D"/>
    <w:rsid w:val="00C6625F"/>
    <w:rsid w:val="00C704D3"/>
    <w:rsid w:val="00CA54A4"/>
    <w:rsid w:val="00D13501"/>
    <w:rsid w:val="00EE7F2B"/>
    <w:rsid w:val="00F521A1"/>
    <w:rsid w:val="00F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218"/>
    <w:pPr>
      <w:jc w:val="center"/>
    </w:pPr>
  </w:style>
  <w:style w:type="character" w:customStyle="1" w:styleId="a4">
    <w:name w:val="記 (文字)"/>
    <w:basedOn w:val="a0"/>
    <w:link w:val="a3"/>
    <w:uiPriority w:val="99"/>
    <w:rsid w:val="003D5218"/>
  </w:style>
  <w:style w:type="paragraph" w:styleId="a5">
    <w:name w:val="Closing"/>
    <w:basedOn w:val="a"/>
    <w:link w:val="a6"/>
    <w:uiPriority w:val="99"/>
    <w:unhideWhenUsed/>
    <w:rsid w:val="003D5218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218"/>
  </w:style>
  <w:style w:type="table" w:styleId="a7">
    <w:name w:val="Table Grid"/>
    <w:basedOn w:val="a1"/>
    <w:uiPriority w:val="59"/>
    <w:rsid w:val="00F5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5313"/>
  </w:style>
  <w:style w:type="paragraph" w:styleId="aa">
    <w:name w:val="footer"/>
    <w:basedOn w:val="a"/>
    <w:link w:val="ab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5313"/>
  </w:style>
  <w:style w:type="paragraph" w:styleId="ac">
    <w:name w:val="List Paragraph"/>
    <w:basedOn w:val="a"/>
    <w:uiPriority w:val="34"/>
    <w:qFormat/>
    <w:rsid w:val="001D7B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218"/>
    <w:pPr>
      <w:jc w:val="center"/>
    </w:pPr>
  </w:style>
  <w:style w:type="character" w:customStyle="1" w:styleId="a4">
    <w:name w:val="記 (文字)"/>
    <w:basedOn w:val="a0"/>
    <w:link w:val="a3"/>
    <w:uiPriority w:val="99"/>
    <w:rsid w:val="003D5218"/>
  </w:style>
  <w:style w:type="paragraph" w:styleId="a5">
    <w:name w:val="Closing"/>
    <w:basedOn w:val="a"/>
    <w:link w:val="a6"/>
    <w:uiPriority w:val="99"/>
    <w:unhideWhenUsed/>
    <w:rsid w:val="003D5218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218"/>
  </w:style>
  <w:style w:type="table" w:styleId="a7">
    <w:name w:val="Table Grid"/>
    <w:basedOn w:val="a1"/>
    <w:uiPriority w:val="59"/>
    <w:rsid w:val="00F5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5313"/>
  </w:style>
  <w:style w:type="paragraph" w:styleId="aa">
    <w:name w:val="footer"/>
    <w:basedOn w:val="a"/>
    <w:link w:val="ab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5313"/>
  </w:style>
  <w:style w:type="paragraph" w:styleId="ac">
    <w:name w:val="List Paragraph"/>
    <w:basedOn w:val="a"/>
    <w:uiPriority w:val="34"/>
    <w:qFormat/>
    <w:rsid w:val="001D7B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森木　佳宣</dc:creator>
  <cp:lastModifiedBy>野中　博紀</cp:lastModifiedBy>
  <cp:revision>2</cp:revision>
  <cp:lastPrinted>2016-03-28T11:30:00Z</cp:lastPrinted>
  <dcterms:created xsi:type="dcterms:W3CDTF">2017-03-29T05:49:00Z</dcterms:created>
  <dcterms:modified xsi:type="dcterms:W3CDTF">2017-03-29T05:49:00Z</dcterms:modified>
</cp:coreProperties>
</file>