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A91" w:rsidRPr="00F84994" w:rsidRDefault="00363A91" w:rsidP="00363A91">
      <w:pPr>
        <w:jc w:val="right"/>
        <w:rPr>
          <w:sz w:val="20"/>
        </w:rPr>
      </w:pPr>
    </w:p>
    <w:p w:rsidR="00363A91" w:rsidRPr="00F84994" w:rsidRDefault="00363A91" w:rsidP="00363A91">
      <w:pPr>
        <w:jc w:val="right"/>
        <w:rPr>
          <w:sz w:val="20"/>
        </w:rPr>
      </w:pPr>
    </w:p>
    <w:p w:rsidR="00363A91" w:rsidRPr="00F84994" w:rsidRDefault="00363A91" w:rsidP="00363A91">
      <w:pPr>
        <w:jc w:val="right"/>
        <w:rPr>
          <w:sz w:val="22"/>
        </w:rPr>
      </w:pPr>
    </w:p>
    <w:p w:rsidR="001B1E7F" w:rsidRPr="00F84994" w:rsidRDefault="001B1E7F" w:rsidP="001B1E7F">
      <w:pPr>
        <w:jc w:val="center"/>
        <w:rPr>
          <w:sz w:val="22"/>
        </w:rPr>
      </w:pPr>
      <w:r w:rsidRPr="00F84994">
        <w:rPr>
          <w:rFonts w:hint="eastAsia"/>
          <w:sz w:val="22"/>
        </w:rPr>
        <w:t>「</w:t>
      </w:r>
      <w:r w:rsidR="009C5708" w:rsidRPr="00F84994">
        <w:rPr>
          <w:rFonts w:hint="eastAsia"/>
          <w:sz w:val="22"/>
        </w:rPr>
        <w:t>新・大阪府豊かな海づくりプラン</w:t>
      </w:r>
      <w:r w:rsidRPr="00F84994">
        <w:rPr>
          <w:rFonts w:hint="eastAsia"/>
          <w:sz w:val="22"/>
        </w:rPr>
        <w:t xml:space="preserve">」　</w:t>
      </w:r>
      <w:r w:rsidR="00367855" w:rsidRPr="00F84994">
        <w:rPr>
          <w:rFonts w:hint="eastAsia"/>
          <w:sz w:val="22"/>
        </w:rPr>
        <w:t>主な</w:t>
      </w:r>
      <w:r w:rsidR="00F84994">
        <w:rPr>
          <w:rFonts w:hint="eastAsia"/>
          <w:sz w:val="22"/>
        </w:rPr>
        <w:t>見直し</w:t>
      </w:r>
      <w:bookmarkStart w:id="0" w:name="_GoBack"/>
      <w:bookmarkEnd w:id="0"/>
      <w:r w:rsidR="009C5708" w:rsidRPr="00F84994">
        <w:rPr>
          <w:rFonts w:hint="eastAsia"/>
          <w:sz w:val="22"/>
        </w:rPr>
        <w:t>箇所</w:t>
      </w:r>
    </w:p>
    <w:p w:rsidR="00FD30FE" w:rsidRPr="00F84994" w:rsidRDefault="00FD30FE" w:rsidP="00FD30FE">
      <w:pPr>
        <w:jc w:val="left"/>
        <w:rPr>
          <w:sz w:val="22"/>
        </w:rPr>
      </w:pPr>
    </w:p>
    <w:p w:rsidR="00363A91" w:rsidRPr="00F84994" w:rsidRDefault="00363A91" w:rsidP="00FD30FE">
      <w:pPr>
        <w:jc w:val="left"/>
        <w:rPr>
          <w:sz w:val="22"/>
        </w:rPr>
      </w:pPr>
    </w:p>
    <w:p w:rsidR="00FD30FE" w:rsidRPr="00F84994" w:rsidRDefault="00FD30FE" w:rsidP="00FD30FE">
      <w:pPr>
        <w:jc w:val="left"/>
      </w:pPr>
      <w:r w:rsidRPr="00F84994">
        <w:rPr>
          <w:rFonts w:hint="eastAsia"/>
          <w:sz w:val="22"/>
        </w:rPr>
        <w:t>全般：・</w:t>
      </w:r>
      <w:r w:rsidRPr="00F84994">
        <w:rPr>
          <w:rFonts w:hint="eastAsia"/>
        </w:rPr>
        <w:t>基本目標、将来像、６つの取組方向、施策体系は現行</w:t>
      </w:r>
      <w:r w:rsidR="00866C75" w:rsidRPr="00F84994">
        <w:rPr>
          <w:rFonts w:hint="eastAsia"/>
        </w:rPr>
        <w:t>の記載</w:t>
      </w:r>
      <w:r w:rsidRPr="00F84994">
        <w:rPr>
          <w:rFonts w:hint="eastAsia"/>
        </w:rPr>
        <w:t>内容を継承</w:t>
      </w:r>
    </w:p>
    <w:p w:rsidR="00866C75" w:rsidRPr="00F84994" w:rsidRDefault="00866C75" w:rsidP="00FD30FE">
      <w:pPr>
        <w:ind w:leftChars="325" w:left="627"/>
        <w:jc w:val="left"/>
      </w:pPr>
      <w:r w:rsidRPr="00F84994">
        <w:rPr>
          <w:rFonts w:hint="eastAsia"/>
        </w:rPr>
        <w:t>・各施策のタイトル横に関連するSDGsゴールのアイコンを掲載</w:t>
      </w:r>
    </w:p>
    <w:p w:rsidR="00367855" w:rsidRPr="00F84994" w:rsidRDefault="00FD30FE" w:rsidP="00FD30FE">
      <w:pPr>
        <w:ind w:leftChars="325" w:left="627"/>
        <w:jc w:val="left"/>
      </w:pPr>
      <w:r w:rsidRPr="00F84994">
        <w:rPr>
          <w:rFonts w:hint="eastAsia"/>
        </w:rPr>
        <w:t>・</w:t>
      </w:r>
      <w:r w:rsidR="00866C75" w:rsidRPr="00F84994">
        <w:rPr>
          <w:rFonts w:hint="eastAsia"/>
        </w:rPr>
        <w:t>文章</w:t>
      </w:r>
      <w:r w:rsidRPr="00F84994">
        <w:rPr>
          <w:rFonts w:hint="eastAsia"/>
        </w:rPr>
        <w:t>は</w:t>
      </w:r>
      <w:r w:rsidR="00866C75" w:rsidRPr="00F84994">
        <w:rPr>
          <w:rFonts w:hint="eastAsia"/>
        </w:rPr>
        <w:t>現状を反映し</w:t>
      </w:r>
      <w:r w:rsidRPr="00F84994">
        <w:rPr>
          <w:rFonts w:hint="eastAsia"/>
        </w:rPr>
        <w:t>簡潔に記載</w:t>
      </w:r>
    </w:p>
    <w:p w:rsidR="00C67224" w:rsidRPr="00F84994" w:rsidRDefault="00C67224" w:rsidP="00FD30FE">
      <w:pPr>
        <w:ind w:leftChars="325" w:left="627"/>
        <w:jc w:val="left"/>
        <w:rPr>
          <w:sz w:val="22"/>
        </w:rPr>
      </w:pPr>
    </w:p>
    <w:tbl>
      <w:tblPr>
        <w:tblStyle w:val="a3"/>
        <w:tblW w:w="9101" w:type="dxa"/>
        <w:tblInd w:w="28" w:type="dxa"/>
        <w:tblLayout w:type="fixed"/>
        <w:tblCellMar>
          <w:left w:w="57" w:type="dxa"/>
          <w:right w:w="57" w:type="dxa"/>
        </w:tblCellMar>
        <w:tblLook w:val="04A0" w:firstRow="1" w:lastRow="0" w:firstColumn="1" w:lastColumn="0" w:noHBand="0" w:noVBand="1"/>
      </w:tblPr>
      <w:tblGrid>
        <w:gridCol w:w="402"/>
        <w:gridCol w:w="1045"/>
        <w:gridCol w:w="3827"/>
        <w:gridCol w:w="3827"/>
      </w:tblGrid>
      <w:tr w:rsidR="00F84994" w:rsidRPr="00F84994" w:rsidTr="002654E1">
        <w:tc>
          <w:tcPr>
            <w:tcW w:w="402" w:type="dxa"/>
          </w:tcPr>
          <w:p w:rsidR="00C67224" w:rsidRPr="00F84994" w:rsidRDefault="002654E1" w:rsidP="00C67224">
            <w:pPr>
              <w:jc w:val="center"/>
              <w:rPr>
                <w:sz w:val="18"/>
                <w:szCs w:val="18"/>
              </w:rPr>
            </w:pPr>
            <w:r w:rsidRPr="00F84994">
              <w:rPr>
                <w:rFonts w:hint="eastAsia"/>
                <w:sz w:val="14"/>
                <w:szCs w:val="18"/>
              </w:rPr>
              <w:t>新</w:t>
            </w:r>
            <w:r w:rsidR="00C67224" w:rsidRPr="00F84994">
              <w:rPr>
                <w:rFonts w:hint="eastAsia"/>
                <w:sz w:val="14"/>
                <w:szCs w:val="18"/>
              </w:rPr>
              <w:t>p.</w:t>
            </w:r>
          </w:p>
        </w:tc>
        <w:tc>
          <w:tcPr>
            <w:tcW w:w="1045" w:type="dxa"/>
          </w:tcPr>
          <w:p w:rsidR="00C67224" w:rsidRPr="00F84994" w:rsidRDefault="002C7F69" w:rsidP="009C5708">
            <w:pPr>
              <w:jc w:val="center"/>
            </w:pPr>
            <w:r w:rsidRPr="00F84994">
              <w:rPr>
                <w:rFonts w:hint="eastAsia"/>
              </w:rPr>
              <w:t>新</w:t>
            </w:r>
            <w:r w:rsidR="00C67224" w:rsidRPr="00F84994">
              <w:rPr>
                <w:rFonts w:hint="eastAsia"/>
              </w:rPr>
              <w:t>項目</w:t>
            </w:r>
          </w:p>
        </w:tc>
        <w:tc>
          <w:tcPr>
            <w:tcW w:w="3827" w:type="dxa"/>
          </w:tcPr>
          <w:p w:rsidR="00C67224" w:rsidRPr="00F84994" w:rsidRDefault="00C67224" w:rsidP="009C5708">
            <w:pPr>
              <w:ind w:left="193" w:hangingChars="100" w:hanging="193"/>
              <w:jc w:val="center"/>
            </w:pPr>
            <w:r w:rsidRPr="00F84994">
              <w:rPr>
                <w:rFonts w:hint="eastAsia"/>
              </w:rPr>
              <w:t>新</w:t>
            </w:r>
          </w:p>
        </w:tc>
        <w:tc>
          <w:tcPr>
            <w:tcW w:w="3827" w:type="dxa"/>
          </w:tcPr>
          <w:p w:rsidR="00C67224" w:rsidRPr="00F84994" w:rsidRDefault="00C67224" w:rsidP="009C5708">
            <w:pPr>
              <w:ind w:left="193" w:hangingChars="100" w:hanging="193"/>
              <w:jc w:val="center"/>
            </w:pPr>
            <w:r w:rsidRPr="00F84994">
              <w:rPr>
                <w:rFonts w:hint="eastAsia"/>
              </w:rPr>
              <w:t>現行</w:t>
            </w:r>
          </w:p>
        </w:tc>
      </w:tr>
      <w:tr w:rsidR="00F84994" w:rsidRPr="00F84994" w:rsidTr="002654E1">
        <w:trPr>
          <w:trHeight w:val="503"/>
        </w:trPr>
        <w:tc>
          <w:tcPr>
            <w:tcW w:w="402" w:type="dxa"/>
          </w:tcPr>
          <w:p w:rsidR="00C67224" w:rsidRPr="00F84994" w:rsidRDefault="00C67224" w:rsidP="00C67224">
            <w:pPr>
              <w:jc w:val="center"/>
            </w:pPr>
            <w:r w:rsidRPr="00F84994">
              <w:rPr>
                <w:rFonts w:hint="eastAsia"/>
              </w:rPr>
              <w:t>1</w:t>
            </w:r>
          </w:p>
        </w:tc>
        <w:tc>
          <w:tcPr>
            <w:tcW w:w="1045" w:type="dxa"/>
          </w:tcPr>
          <w:p w:rsidR="00C67224" w:rsidRPr="00F84994" w:rsidRDefault="00C67224" w:rsidP="00FD30FE">
            <w:pPr>
              <w:jc w:val="left"/>
            </w:pPr>
            <w:r w:rsidRPr="00F84994">
              <w:rPr>
                <w:rFonts w:hint="eastAsia"/>
              </w:rPr>
              <w:t>はじめに</w:t>
            </w:r>
          </w:p>
        </w:tc>
        <w:tc>
          <w:tcPr>
            <w:tcW w:w="3827" w:type="dxa"/>
          </w:tcPr>
          <w:p w:rsidR="00C67224" w:rsidRPr="00F84994" w:rsidRDefault="00C67224" w:rsidP="00B96ECF">
            <w:pPr>
              <w:widowControl/>
              <w:ind w:left="193" w:hangingChars="100" w:hanging="193"/>
              <w:jc w:val="left"/>
            </w:pPr>
            <w:r w:rsidRPr="00F84994">
              <w:rPr>
                <w:rFonts w:hint="eastAsia"/>
              </w:rPr>
              <w:t>・平成27年４月以降の社会情勢</w:t>
            </w:r>
            <w:r w:rsidR="00866C75" w:rsidRPr="00F84994">
              <w:rPr>
                <w:rFonts w:hint="eastAsia"/>
              </w:rPr>
              <w:t>（SDGs、漁業法改正、G20、万博）</w:t>
            </w:r>
            <w:r w:rsidRPr="00F84994">
              <w:rPr>
                <w:rFonts w:hint="eastAsia"/>
              </w:rPr>
              <w:t>について記載し全面改訂</w:t>
            </w:r>
          </w:p>
          <w:p w:rsidR="00C67224" w:rsidRPr="00F84994" w:rsidRDefault="00C67224" w:rsidP="00866C75">
            <w:pPr>
              <w:widowControl/>
              <w:ind w:left="193" w:hangingChars="100" w:hanging="193"/>
              <w:jc w:val="left"/>
            </w:pPr>
            <w:r w:rsidRPr="00F84994">
              <w:rPr>
                <w:rFonts w:hint="eastAsia"/>
              </w:rPr>
              <w:t>・「大阪らしく新しい都市型漁業のあり方をめざし、それぞれの主体が変化」</w:t>
            </w:r>
            <w:r w:rsidR="009036DF" w:rsidRPr="00F84994">
              <w:rPr>
                <w:rFonts w:hint="eastAsia"/>
              </w:rPr>
              <w:t>と</w:t>
            </w:r>
            <w:r w:rsidR="00866C75" w:rsidRPr="00F84994">
              <w:rPr>
                <w:rFonts w:hint="eastAsia"/>
              </w:rPr>
              <w:t>記載</w:t>
            </w:r>
          </w:p>
        </w:tc>
        <w:tc>
          <w:tcPr>
            <w:tcW w:w="3827" w:type="dxa"/>
          </w:tcPr>
          <w:p w:rsidR="00C67224" w:rsidRPr="00F84994" w:rsidRDefault="00C67224" w:rsidP="009C5708">
            <w:pPr>
              <w:ind w:left="193" w:hangingChars="100" w:hanging="193"/>
              <w:jc w:val="left"/>
            </w:pPr>
            <w:r w:rsidRPr="00F84994">
              <w:rPr>
                <w:rFonts w:hint="eastAsia"/>
              </w:rPr>
              <w:t>・平成17～26年度の取組み、課題、将来像を記載</w:t>
            </w:r>
          </w:p>
          <w:p w:rsidR="00866C75" w:rsidRPr="00F84994" w:rsidRDefault="00866C75" w:rsidP="009C5708">
            <w:pPr>
              <w:ind w:left="193" w:hangingChars="100" w:hanging="193"/>
              <w:jc w:val="left"/>
            </w:pPr>
          </w:p>
          <w:p w:rsidR="00866C75" w:rsidRPr="00F84994" w:rsidRDefault="00866C75" w:rsidP="009C5708">
            <w:pPr>
              <w:ind w:left="193" w:hangingChars="100" w:hanging="193"/>
              <w:jc w:val="left"/>
            </w:pPr>
            <w:r w:rsidRPr="00F84994">
              <w:rPr>
                <w:rFonts w:hint="eastAsia"/>
              </w:rPr>
              <w:t>・「広域的な漁場整備」「流通、販売、宣伝の一体展開」を新たな取組みとして記載</w:t>
            </w:r>
          </w:p>
        </w:tc>
      </w:tr>
      <w:tr w:rsidR="00F84994" w:rsidRPr="00F84994" w:rsidTr="002654E1">
        <w:trPr>
          <w:trHeight w:val="305"/>
        </w:trPr>
        <w:tc>
          <w:tcPr>
            <w:tcW w:w="402" w:type="dxa"/>
          </w:tcPr>
          <w:p w:rsidR="00C67224" w:rsidRPr="00F84994" w:rsidRDefault="00C67224" w:rsidP="00C67224">
            <w:pPr>
              <w:jc w:val="center"/>
            </w:pPr>
            <w:r w:rsidRPr="00F84994">
              <w:rPr>
                <w:rFonts w:hint="eastAsia"/>
              </w:rPr>
              <w:t>2</w:t>
            </w:r>
          </w:p>
        </w:tc>
        <w:tc>
          <w:tcPr>
            <w:tcW w:w="1045" w:type="dxa"/>
          </w:tcPr>
          <w:p w:rsidR="00C67224" w:rsidRPr="00F84994" w:rsidRDefault="00C67224" w:rsidP="00FD30FE">
            <w:pPr>
              <w:jc w:val="left"/>
            </w:pPr>
            <w:r w:rsidRPr="00F84994">
              <w:rPr>
                <w:rFonts w:hint="eastAsia"/>
              </w:rPr>
              <w:t>位置づけ</w:t>
            </w:r>
          </w:p>
          <w:p w:rsidR="00367855" w:rsidRPr="00F84994" w:rsidRDefault="00367855" w:rsidP="00926092">
            <w:pPr>
              <w:jc w:val="left"/>
            </w:pPr>
            <w:r w:rsidRPr="00F84994">
              <w:rPr>
                <w:rFonts w:hint="eastAsia"/>
              </w:rPr>
              <w:t>進行管理</w:t>
            </w:r>
          </w:p>
        </w:tc>
        <w:tc>
          <w:tcPr>
            <w:tcW w:w="3827" w:type="dxa"/>
          </w:tcPr>
          <w:p w:rsidR="00C67224" w:rsidRPr="00F84994" w:rsidRDefault="00367855" w:rsidP="009C5708">
            <w:pPr>
              <w:ind w:left="193" w:hangingChars="100" w:hanging="193"/>
              <w:jc w:val="left"/>
            </w:pPr>
            <w:r w:rsidRPr="00F84994">
              <w:rPr>
                <w:rFonts w:hint="eastAsia"/>
              </w:rPr>
              <w:t>・水産基本法第５条（地方公共団体の責務）に</w:t>
            </w:r>
            <w:r w:rsidR="00866C75" w:rsidRPr="00F84994">
              <w:rPr>
                <w:rFonts w:hint="eastAsia"/>
              </w:rPr>
              <w:t>定める施策に</w:t>
            </w:r>
            <w:r w:rsidRPr="00F84994">
              <w:rPr>
                <w:rFonts w:hint="eastAsia"/>
              </w:rPr>
              <w:t>ついて記載</w:t>
            </w:r>
          </w:p>
          <w:p w:rsidR="00367855" w:rsidRPr="00F84994" w:rsidRDefault="00367855" w:rsidP="009C5708">
            <w:pPr>
              <w:ind w:left="193" w:hangingChars="100" w:hanging="193"/>
              <w:jc w:val="left"/>
            </w:pPr>
            <w:r w:rsidRPr="00F84994">
              <w:rPr>
                <w:rFonts w:hint="eastAsia"/>
              </w:rPr>
              <w:t>・</w:t>
            </w:r>
            <w:r w:rsidR="0065201A" w:rsidRPr="00F84994">
              <w:rPr>
                <w:rFonts w:hint="eastAsia"/>
              </w:rPr>
              <w:t>国際</w:t>
            </w:r>
            <w:r w:rsidRPr="00F84994">
              <w:rPr>
                <w:rFonts w:hint="eastAsia"/>
              </w:rPr>
              <w:t>目標</w:t>
            </w:r>
            <w:r w:rsidR="0065201A" w:rsidRPr="00F84994">
              <w:rPr>
                <w:rFonts w:hint="eastAsia"/>
              </w:rPr>
              <w:t>として</w:t>
            </w:r>
            <w:r w:rsidR="00866C75" w:rsidRPr="00F84994">
              <w:rPr>
                <w:rFonts w:hint="eastAsia"/>
              </w:rPr>
              <w:t>SDGsと大阪ブルー・オーシャン・ビジョン</w:t>
            </w:r>
            <w:r w:rsidR="009036DF" w:rsidRPr="00F84994">
              <w:rPr>
                <w:rFonts w:hint="eastAsia"/>
              </w:rPr>
              <w:t>を位置付け</w:t>
            </w:r>
          </w:p>
          <w:p w:rsidR="00367855" w:rsidRPr="00F84994" w:rsidRDefault="00367855" w:rsidP="009036DF">
            <w:pPr>
              <w:ind w:left="193" w:hangingChars="100" w:hanging="193"/>
              <w:jc w:val="left"/>
            </w:pPr>
            <w:r w:rsidRPr="00F84994">
              <w:rPr>
                <w:rFonts w:hint="eastAsia"/>
              </w:rPr>
              <w:t>・</w:t>
            </w:r>
            <w:r w:rsidR="009036DF" w:rsidRPr="00F84994">
              <w:rPr>
                <w:rFonts w:hint="eastAsia"/>
              </w:rPr>
              <w:t>進行管理の</w:t>
            </w:r>
            <w:r w:rsidRPr="00F84994">
              <w:rPr>
                <w:rFonts w:hint="eastAsia"/>
              </w:rPr>
              <w:t>模式図を</w:t>
            </w:r>
            <w:r w:rsidR="009036DF" w:rsidRPr="00F84994">
              <w:rPr>
                <w:rFonts w:hint="eastAsia"/>
              </w:rPr>
              <w:t>修正</w:t>
            </w:r>
          </w:p>
        </w:tc>
        <w:tc>
          <w:tcPr>
            <w:tcW w:w="3827" w:type="dxa"/>
          </w:tcPr>
          <w:p w:rsidR="00C67224" w:rsidRPr="00F84994" w:rsidRDefault="00367855" w:rsidP="009C5708">
            <w:pPr>
              <w:ind w:left="193" w:hangingChars="100" w:hanging="193"/>
              <w:jc w:val="left"/>
            </w:pPr>
            <w:r w:rsidRPr="00F84994">
              <w:rPr>
                <w:rFonts w:hint="eastAsia"/>
              </w:rPr>
              <w:t>・</w:t>
            </w:r>
            <w:r w:rsidR="00866C75" w:rsidRPr="00F84994">
              <w:rPr>
                <w:rFonts w:hint="eastAsia"/>
              </w:rPr>
              <w:t>関連条文、関連目標・計画の</w:t>
            </w:r>
            <w:r w:rsidRPr="00F84994">
              <w:rPr>
                <w:rFonts w:hint="eastAsia"/>
              </w:rPr>
              <w:t>記載なし</w:t>
            </w:r>
          </w:p>
          <w:p w:rsidR="00866C75" w:rsidRPr="00F84994" w:rsidRDefault="00866C75" w:rsidP="009C5708">
            <w:pPr>
              <w:ind w:left="193" w:hangingChars="100" w:hanging="193"/>
              <w:jc w:val="left"/>
            </w:pPr>
          </w:p>
          <w:p w:rsidR="00866C75" w:rsidRPr="00F84994" w:rsidRDefault="00866C75" w:rsidP="009C5708">
            <w:pPr>
              <w:ind w:left="193" w:hangingChars="100" w:hanging="193"/>
              <w:jc w:val="left"/>
            </w:pPr>
          </w:p>
        </w:tc>
      </w:tr>
      <w:tr w:rsidR="00F84994" w:rsidRPr="00F84994" w:rsidTr="002654E1">
        <w:trPr>
          <w:trHeight w:val="360"/>
        </w:trPr>
        <w:tc>
          <w:tcPr>
            <w:tcW w:w="402" w:type="dxa"/>
          </w:tcPr>
          <w:p w:rsidR="00367855" w:rsidRPr="00F84994" w:rsidRDefault="00367855" w:rsidP="00C67224">
            <w:pPr>
              <w:jc w:val="center"/>
            </w:pPr>
            <w:r w:rsidRPr="00F84994">
              <w:rPr>
                <w:rFonts w:hint="eastAsia"/>
              </w:rPr>
              <w:t>3</w:t>
            </w:r>
          </w:p>
        </w:tc>
        <w:tc>
          <w:tcPr>
            <w:tcW w:w="1045" w:type="dxa"/>
          </w:tcPr>
          <w:p w:rsidR="00367855" w:rsidRPr="00F84994" w:rsidRDefault="00367855" w:rsidP="00F757D5">
            <w:pPr>
              <w:jc w:val="left"/>
            </w:pPr>
            <w:r w:rsidRPr="00F84994">
              <w:rPr>
                <w:rFonts w:hint="eastAsia"/>
              </w:rPr>
              <w:t>懇話会</w:t>
            </w:r>
          </w:p>
        </w:tc>
        <w:tc>
          <w:tcPr>
            <w:tcW w:w="3827" w:type="dxa"/>
          </w:tcPr>
          <w:p w:rsidR="00367855" w:rsidRPr="00F84994" w:rsidRDefault="00866C75" w:rsidP="00866C75">
            <w:pPr>
              <w:ind w:left="193" w:hangingChars="100" w:hanging="193"/>
              <w:jc w:val="left"/>
            </w:pPr>
            <w:r w:rsidRPr="00F84994">
              <w:rPr>
                <w:rFonts w:hint="eastAsia"/>
              </w:rPr>
              <w:t>・懇話会名簿は進行管理の</w:t>
            </w:r>
            <w:r w:rsidR="009036DF" w:rsidRPr="00F84994">
              <w:rPr>
                <w:rFonts w:hint="eastAsia"/>
              </w:rPr>
              <w:t>次</w:t>
            </w:r>
            <w:r w:rsidRPr="00F84994">
              <w:rPr>
                <w:rFonts w:hint="eastAsia"/>
              </w:rPr>
              <w:t>に掲載</w:t>
            </w:r>
          </w:p>
        </w:tc>
        <w:tc>
          <w:tcPr>
            <w:tcW w:w="3827" w:type="dxa"/>
          </w:tcPr>
          <w:p w:rsidR="00367855" w:rsidRPr="00F84994" w:rsidRDefault="00367855" w:rsidP="009C5708">
            <w:pPr>
              <w:ind w:left="193" w:hangingChars="100" w:hanging="193"/>
              <w:jc w:val="left"/>
            </w:pPr>
            <w:r w:rsidRPr="00F84994">
              <w:rPr>
                <w:rFonts w:hint="eastAsia"/>
              </w:rPr>
              <w:t>・懇話会名簿は巻末の参考資料に掲載</w:t>
            </w:r>
          </w:p>
        </w:tc>
      </w:tr>
      <w:tr w:rsidR="00F84994" w:rsidRPr="00F84994" w:rsidTr="002654E1">
        <w:trPr>
          <w:trHeight w:val="360"/>
        </w:trPr>
        <w:tc>
          <w:tcPr>
            <w:tcW w:w="402" w:type="dxa"/>
          </w:tcPr>
          <w:p w:rsidR="00C67224" w:rsidRPr="00F84994" w:rsidRDefault="00367855" w:rsidP="00C67224">
            <w:pPr>
              <w:jc w:val="center"/>
            </w:pPr>
            <w:r w:rsidRPr="00F84994">
              <w:t>3</w:t>
            </w:r>
          </w:p>
        </w:tc>
        <w:tc>
          <w:tcPr>
            <w:tcW w:w="1045" w:type="dxa"/>
          </w:tcPr>
          <w:p w:rsidR="00C67224" w:rsidRPr="00F84994" w:rsidRDefault="00367855" w:rsidP="00F757D5">
            <w:pPr>
              <w:jc w:val="left"/>
            </w:pPr>
            <w:r w:rsidRPr="00F84994">
              <w:rPr>
                <w:rFonts w:hint="eastAsia"/>
              </w:rPr>
              <w:t>コラム２</w:t>
            </w:r>
          </w:p>
          <w:p w:rsidR="00866C75" w:rsidRPr="00F84994" w:rsidRDefault="00866C75" w:rsidP="00F757D5">
            <w:pPr>
              <w:jc w:val="left"/>
            </w:pPr>
            <w:r w:rsidRPr="00F84994">
              <w:rPr>
                <w:rFonts w:hint="eastAsia"/>
              </w:rPr>
              <w:t>（</w:t>
            </w:r>
            <w:r w:rsidR="00BE2E67" w:rsidRPr="00F84994">
              <w:rPr>
                <w:rFonts w:hint="eastAsia"/>
              </w:rPr>
              <w:t>新規</w:t>
            </w:r>
            <w:r w:rsidRPr="00F84994">
              <w:rPr>
                <w:rFonts w:hint="eastAsia"/>
              </w:rPr>
              <w:t>）</w:t>
            </w:r>
          </w:p>
        </w:tc>
        <w:tc>
          <w:tcPr>
            <w:tcW w:w="3827" w:type="dxa"/>
          </w:tcPr>
          <w:p w:rsidR="00367855" w:rsidRPr="00F84994" w:rsidRDefault="00367855" w:rsidP="00367855">
            <w:pPr>
              <w:ind w:left="193" w:hangingChars="100" w:hanging="193"/>
              <w:jc w:val="left"/>
            </w:pPr>
            <w:r w:rsidRPr="00F84994">
              <w:rPr>
                <w:rFonts w:hint="eastAsia"/>
              </w:rPr>
              <w:t>・持続可能な開発目標（ＳＤＧｓ）と各ゴールに関連する</w:t>
            </w:r>
            <w:r w:rsidR="00185D15" w:rsidRPr="00F84994">
              <w:rPr>
                <w:rFonts w:hint="eastAsia"/>
              </w:rPr>
              <w:t>水産</w:t>
            </w:r>
            <w:r w:rsidR="009036DF" w:rsidRPr="00F84994">
              <w:rPr>
                <w:rFonts w:hint="eastAsia"/>
              </w:rPr>
              <w:t>施策</w:t>
            </w:r>
            <w:r w:rsidRPr="00F84994">
              <w:rPr>
                <w:rFonts w:hint="eastAsia"/>
              </w:rPr>
              <w:t>を例示</w:t>
            </w:r>
          </w:p>
        </w:tc>
        <w:tc>
          <w:tcPr>
            <w:tcW w:w="3827" w:type="dxa"/>
          </w:tcPr>
          <w:p w:rsidR="00C67224" w:rsidRPr="00F84994" w:rsidRDefault="00367855" w:rsidP="009C5708">
            <w:pPr>
              <w:ind w:left="193" w:hangingChars="100" w:hanging="193"/>
              <w:jc w:val="left"/>
            </w:pPr>
            <w:r w:rsidRPr="00F84994">
              <w:rPr>
                <w:rFonts w:hint="eastAsia"/>
              </w:rPr>
              <w:t>・記載なし</w:t>
            </w:r>
          </w:p>
        </w:tc>
      </w:tr>
      <w:tr w:rsidR="00F84994" w:rsidRPr="00F84994" w:rsidTr="002654E1">
        <w:trPr>
          <w:trHeight w:val="582"/>
        </w:trPr>
        <w:tc>
          <w:tcPr>
            <w:tcW w:w="402" w:type="dxa"/>
          </w:tcPr>
          <w:p w:rsidR="00C67224" w:rsidRPr="00F84994" w:rsidRDefault="00367855" w:rsidP="00C67224">
            <w:pPr>
              <w:jc w:val="center"/>
            </w:pPr>
            <w:r w:rsidRPr="00F84994">
              <w:rPr>
                <w:rFonts w:hint="eastAsia"/>
              </w:rPr>
              <w:t>4</w:t>
            </w:r>
          </w:p>
        </w:tc>
        <w:tc>
          <w:tcPr>
            <w:tcW w:w="1045" w:type="dxa"/>
          </w:tcPr>
          <w:p w:rsidR="00C67224" w:rsidRPr="00F84994" w:rsidRDefault="00367855" w:rsidP="00F757D5">
            <w:pPr>
              <w:jc w:val="left"/>
            </w:pPr>
            <w:r w:rsidRPr="00F84994">
              <w:rPr>
                <w:rFonts w:hint="eastAsia"/>
              </w:rPr>
              <w:t>現状</w:t>
            </w:r>
          </w:p>
        </w:tc>
        <w:tc>
          <w:tcPr>
            <w:tcW w:w="3827" w:type="dxa"/>
          </w:tcPr>
          <w:p w:rsidR="00C67224" w:rsidRPr="00F84994" w:rsidRDefault="00367855" w:rsidP="0065201A">
            <w:pPr>
              <w:ind w:left="193" w:hangingChars="100" w:hanging="193"/>
              <w:jc w:val="left"/>
            </w:pPr>
            <w:r w:rsidRPr="00F84994">
              <w:rPr>
                <w:rFonts w:hint="eastAsia"/>
              </w:rPr>
              <w:t>・グラフ（漁業生産量、</w:t>
            </w:r>
            <w:r w:rsidR="00866C75" w:rsidRPr="00F84994">
              <w:rPr>
                <w:rFonts w:hint="eastAsia"/>
              </w:rPr>
              <w:t>水質</w:t>
            </w:r>
            <w:r w:rsidRPr="00F84994">
              <w:rPr>
                <w:rFonts w:hint="eastAsia"/>
              </w:rPr>
              <w:t>等）を</w:t>
            </w:r>
            <w:r w:rsidR="0065201A" w:rsidRPr="00F84994">
              <w:rPr>
                <w:rFonts w:hint="eastAsia"/>
              </w:rPr>
              <w:t>直近</w:t>
            </w:r>
            <w:r w:rsidR="00866C75" w:rsidRPr="00F84994">
              <w:rPr>
                <w:rFonts w:hint="eastAsia"/>
              </w:rPr>
              <w:t>年の値に</w:t>
            </w:r>
            <w:r w:rsidRPr="00F84994">
              <w:rPr>
                <w:rFonts w:hint="eastAsia"/>
              </w:rPr>
              <w:t>更新</w:t>
            </w:r>
          </w:p>
        </w:tc>
        <w:tc>
          <w:tcPr>
            <w:tcW w:w="3827" w:type="dxa"/>
          </w:tcPr>
          <w:p w:rsidR="00C67224" w:rsidRPr="00F84994" w:rsidRDefault="00367855" w:rsidP="00866C75">
            <w:pPr>
              <w:ind w:left="193" w:hangingChars="100" w:hanging="193"/>
              <w:jc w:val="left"/>
            </w:pPr>
            <w:r w:rsidRPr="00F84994">
              <w:rPr>
                <w:rFonts w:hint="eastAsia"/>
              </w:rPr>
              <w:t>・グラフ</w:t>
            </w:r>
            <w:r w:rsidR="00866C75" w:rsidRPr="00F84994">
              <w:rPr>
                <w:rFonts w:hint="eastAsia"/>
              </w:rPr>
              <w:t>は平成25年の値を使用</w:t>
            </w:r>
          </w:p>
        </w:tc>
      </w:tr>
      <w:tr w:rsidR="00F84994" w:rsidRPr="00F84994" w:rsidTr="002654E1">
        <w:trPr>
          <w:trHeight w:val="582"/>
        </w:trPr>
        <w:tc>
          <w:tcPr>
            <w:tcW w:w="402" w:type="dxa"/>
          </w:tcPr>
          <w:p w:rsidR="00C67224" w:rsidRPr="00F84994" w:rsidRDefault="00367855" w:rsidP="00C67224">
            <w:pPr>
              <w:jc w:val="center"/>
            </w:pPr>
            <w:r w:rsidRPr="00F84994">
              <w:rPr>
                <w:rFonts w:hint="eastAsia"/>
              </w:rPr>
              <w:t>8</w:t>
            </w:r>
          </w:p>
        </w:tc>
        <w:tc>
          <w:tcPr>
            <w:tcW w:w="1045" w:type="dxa"/>
          </w:tcPr>
          <w:p w:rsidR="00C67224" w:rsidRPr="00F84994" w:rsidRDefault="00367855" w:rsidP="00F757D5">
            <w:pPr>
              <w:jc w:val="left"/>
            </w:pPr>
            <w:r w:rsidRPr="00F84994">
              <w:rPr>
                <w:rFonts w:hint="eastAsia"/>
              </w:rPr>
              <w:t>コラム４</w:t>
            </w:r>
          </w:p>
        </w:tc>
        <w:tc>
          <w:tcPr>
            <w:tcW w:w="3827" w:type="dxa"/>
          </w:tcPr>
          <w:p w:rsidR="00C67224" w:rsidRPr="00F84994" w:rsidRDefault="00367855" w:rsidP="009C5708">
            <w:pPr>
              <w:ind w:left="193" w:hangingChars="100" w:hanging="193"/>
              <w:jc w:val="left"/>
            </w:pPr>
            <w:r w:rsidRPr="00F84994">
              <w:rPr>
                <w:rFonts w:hint="eastAsia"/>
              </w:rPr>
              <w:t>・</w:t>
            </w:r>
            <w:r w:rsidR="00926092" w:rsidRPr="00F84994">
              <w:rPr>
                <w:rFonts w:hint="eastAsia"/>
              </w:rPr>
              <w:t>漁業の多面的な役割について、水産白書の記述に統一</w:t>
            </w:r>
          </w:p>
          <w:p w:rsidR="00926092" w:rsidRPr="00F84994" w:rsidRDefault="00926092" w:rsidP="00926092">
            <w:pPr>
              <w:ind w:left="193" w:hangingChars="100" w:hanging="193"/>
              <w:jc w:val="left"/>
            </w:pPr>
            <w:r w:rsidRPr="00F84994">
              <w:rPr>
                <w:rFonts w:hint="eastAsia"/>
              </w:rPr>
              <w:t>・</w:t>
            </w:r>
            <w:r w:rsidR="00866C75" w:rsidRPr="00F84994">
              <w:rPr>
                <w:rFonts w:hint="eastAsia"/>
              </w:rPr>
              <w:t>改正</w:t>
            </w:r>
            <w:r w:rsidRPr="00F84994">
              <w:rPr>
                <w:rFonts w:hint="eastAsia"/>
              </w:rPr>
              <w:t>漁業法第174条（多面的機能発揮への配慮</w:t>
            </w:r>
            <w:r w:rsidR="009036DF" w:rsidRPr="00F84994">
              <w:rPr>
                <w:rFonts w:hint="eastAsia"/>
              </w:rPr>
              <w:t>／</w:t>
            </w:r>
            <w:r w:rsidR="00AC6504" w:rsidRPr="00F84994">
              <w:rPr>
                <w:rFonts w:hint="eastAsia"/>
              </w:rPr>
              <w:t>新規条文</w:t>
            </w:r>
            <w:r w:rsidRPr="00F84994">
              <w:rPr>
                <w:rFonts w:hint="eastAsia"/>
              </w:rPr>
              <w:t>）について記載</w:t>
            </w:r>
          </w:p>
        </w:tc>
        <w:tc>
          <w:tcPr>
            <w:tcW w:w="3827" w:type="dxa"/>
          </w:tcPr>
          <w:p w:rsidR="00C67224" w:rsidRPr="00F84994" w:rsidRDefault="00926092" w:rsidP="009C5708">
            <w:pPr>
              <w:ind w:left="193" w:hangingChars="100" w:hanging="193"/>
              <w:jc w:val="left"/>
            </w:pPr>
            <w:r w:rsidRPr="00F84994">
              <w:rPr>
                <w:rFonts w:hint="eastAsia"/>
              </w:rPr>
              <w:t>・漁業の多面的な役割</w:t>
            </w:r>
            <w:r w:rsidR="00866C75" w:rsidRPr="00F84994">
              <w:rPr>
                <w:rFonts w:hint="eastAsia"/>
              </w:rPr>
              <w:t>を</w:t>
            </w:r>
            <w:r w:rsidR="00AC6504" w:rsidRPr="00F84994">
              <w:rPr>
                <w:rFonts w:hint="eastAsia"/>
              </w:rPr>
              <w:t>記載</w:t>
            </w:r>
          </w:p>
          <w:p w:rsidR="00866C75" w:rsidRPr="00F84994" w:rsidRDefault="00866C75" w:rsidP="009C5708">
            <w:pPr>
              <w:ind w:left="193" w:hangingChars="100" w:hanging="193"/>
              <w:jc w:val="left"/>
            </w:pPr>
          </w:p>
          <w:p w:rsidR="00866C75" w:rsidRPr="00F84994" w:rsidRDefault="00866C75" w:rsidP="00AC6504">
            <w:pPr>
              <w:ind w:left="193" w:hangingChars="100" w:hanging="193"/>
              <w:jc w:val="left"/>
            </w:pPr>
          </w:p>
        </w:tc>
      </w:tr>
      <w:tr w:rsidR="00F84994" w:rsidRPr="00F84994" w:rsidTr="002654E1">
        <w:trPr>
          <w:trHeight w:val="307"/>
        </w:trPr>
        <w:tc>
          <w:tcPr>
            <w:tcW w:w="402" w:type="dxa"/>
            <w:vMerge w:val="restart"/>
          </w:tcPr>
          <w:p w:rsidR="00AC6504" w:rsidRPr="00F84994" w:rsidRDefault="00AC6504" w:rsidP="00C67224">
            <w:pPr>
              <w:jc w:val="center"/>
            </w:pPr>
            <w:r w:rsidRPr="00F84994">
              <w:rPr>
                <w:rFonts w:hint="eastAsia"/>
              </w:rPr>
              <w:t>10</w:t>
            </w:r>
          </w:p>
        </w:tc>
        <w:tc>
          <w:tcPr>
            <w:tcW w:w="1045" w:type="dxa"/>
            <w:vMerge w:val="restart"/>
          </w:tcPr>
          <w:p w:rsidR="00AC6504" w:rsidRPr="00F84994" w:rsidRDefault="00AC6504" w:rsidP="00F757D5">
            <w:pPr>
              <w:jc w:val="left"/>
            </w:pPr>
            <w:r w:rsidRPr="00F84994">
              <w:rPr>
                <w:rFonts w:hint="eastAsia"/>
              </w:rPr>
              <w:t>施策体系</w:t>
            </w:r>
          </w:p>
          <w:p w:rsidR="00AC6504" w:rsidRPr="00F84994" w:rsidRDefault="00AC6504" w:rsidP="00F757D5">
            <w:pPr>
              <w:jc w:val="left"/>
            </w:pPr>
            <w:r w:rsidRPr="00F84994">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32385</wp:posOffset>
                      </wp:positionH>
                      <wp:positionV relativeFrom="paragraph">
                        <wp:posOffset>26467</wp:posOffset>
                      </wp:positionV>
                      <wp:extent cx="535021" cy="330740"/>
                      <wp:effectExtent l="0" t="0" r="17780" b="12700"/>
                      <wp:wrapNone/>
                      <wp:docPr id="1" name="大かっこ 1"/>
                      <wp:cNvGraphicFramePr/>
                      <a:graphic xmlns:a="http://schemas.openxmlformats.org/drawingml/2006/main">
                        <a:graphicData uri="http://schemas.microsoft.com/office/word/2010/wordprocessingShape">
                          <wps:wsp>
                            <wps:cNvSpPr/>
                            <wps:spPr>
                              <a:xfrm>
                                <a:off x="0" y="0"/>
                                <a:ext cx="535021" cy="3307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1E28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5pt;margin-top:2.1pt;width:42.15pt;height:26.0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" strokecolor="black [3213]"/>
                  </w:pict>
                </mc:Fallback>
              </mc:AlternateContent>
            </w:r>
            <w:r w:rsidRPr="00F84994">
              <w:rPr>
                <w:rFonts w:hint="eastAsia"/>
              </w:rPr>
              <w:t xml:space="preserve">　施策の</w:t>
            </w:r>
          </w:p>
          <w:p w:rsidR="00AC6504" w:rsidRPr="00F84994" w:rsidRDefault="00AC6504" w:rsidP="00F757D5">
            <w:pPr>
              <w:jc w:val="left"/>
            </w:pPr>
            <w:r w:rsidRPr="00F84994">
              <w:rPr>
                <w:rFonts w:hint="eastAsia"/>
              </w:rPr>
              <w:t xml:space="preserve">　統合</w:t>
            </w:r>
          </w:p>
        </w:tc>
        <w:tc>
          <w:tcPr>
            <w:tcW w:w="3827" w:type="dxa"/>
            <w:tcBorders>
              <w:bottom w:val="dashSmallGap" w:sz="4" w:space="0" w:color="auto"/>
            </w:tcBorders>
          </w:tcPr>
          <w:p w:rsidR="00AC6504" w:rsidRPr="00F84994" w:rsidRDefault="00AC6504" w:rsidP="009036DF">
            <w:pPr>
              <w:ind w:left="193" w:hangingChars="100" w:hanging="193"/>
              <w:jc w:val="left"/>
            </w:pPr>
            <w:r w:rsidRPr="00F84994">
              <w:rPr>
                <w:rFonts w:hint="eastAsia"/>
              </w:rPr>
              <w:t>・以下の</w:t>
            </w:r>
            <w:r w:rsidR="0033325D" w:rsidRPr="00F84994">
              <w:rPr>
                <w:rFonts w:hint="eastAsia"/>
              </w:rPr>
              <w:t>７</w:t>
            </w:r>
            <w:r w:rsidRPr="00F84994">
              <w:rPr>
                <w:rFonts w:hint="eastAsia"/>
              </w:rPr>
              <w:t>施策</w:t>
            </w:r>
            <w:r w:rsidR="009036DF" w:rsidRPr="00F84994">
              <w:rPr>
                <w:rFonts w:hint="eastAsia"/>
              </w:rPr>
              <w:t>について</w:t>
            </w:r>
            <w:r w:rsidR="00B76E75" w:rsidRPr="00F84994">
              <w:rPr>
                <w:rFonts w:hint="eastAsia"/>
              </w:rPr>
              <w:t>それぞれ</w:t>
            </w:r>
            <w:r w:rsidRPr="00F84994">
              <w:rPr>
                <w:rFonts w:hint="eastAsia"/>
              </w:rPr>
              <w:t>統合</w:t>
            </w:r>
            <w:r w:rsidR="009036DF" w:rsidRPr="00F84994">
              <w:rPr>
                <w:rFonts w:hint="eastAsia"/>
              </w:rPr>
              <w:t>し､</w:t>
            </w:r>
            <w:r w:rsidR="004331EB" w:rsidRPr="00F84994">
              <w:rPr>
                <w:rFonts w:hint="eastAsia"/>
              </w:rPr>
              <w:t>計3</w:t>
            </w:r>
            <w:r w:rsidR="0033325D" w:rsidRPr="00F84994">
              <w:rPr>
                <w:rFonts w:hint="eastAsia"/>
              </w:rPr>
              <w:t>2</w:t>
            </w:r>
            <w:r w:rsidR="004331EB" w:rsidRPr="00F84994">
              <w:rPr>
                <w:rFonts w:hint="eastAsia"/>
              </w:rPr>
              <w:t>施策</w:t>
            </w:r>
          </w:p>
        </w:tc>
        <w:tc>
          <w:tcPr>
            <w:tcW w:w="3827" w:type="dxa"/>
            <w:tcBorders>
              <w:bottom w:val="dashSmallGap" w:sz="4" w:space="0" w:color="auto"/>
            </w:tcBorders>
          </w:tcPr>
          <w:p w:rsidR="00AC6504" w:rsidRPr="00F84994" w:rsidRDefault="004331EB" w:rsidP="00AC6504">
            <w:pPr>
              <w:ind w:left="193" w:hangingChars="100" w:hanging="193"/>
              <w:jc w:val="left"/>
            </w:pPr>
            <w:r w:rsidRPr="00F84994">
              <w:rPr>
                <w:rFonts w:hint="eastAsia"/>
              </w:rPr>
              <w:t>・計39施策</w:t>
            </w:r>
          </w:p>
        </w:tc>
      </w:tr>
      <w:tr w:rsidR="00F84994" w:rsidRPr="00F84994" w:rsidTr="00553E56">
        <w:trPr>
          <w:trHeight w:val="608"/>
        </w:trPr>
        <w:tc>
          <w:tcPr>
            <w:tcW w:w="402" w:type="dxa"/>
            <w:vMerge/>
          </w:tcPr>
          <w:p w:rsidR="00AC6504" w:rsidRPr="00F84994" w:rsidRDefault="00AC6504" w:rsidP="00C67224">
            <w:pPr>
              <w:jc w:val="center"/>
            </w:pPr>
          </w:p>
        </w:tc>
        <w:tc>
          <w:tcPr>
            <w:tcW w:w="1045" w:type="dxa"/>
            <w:vMerge/>
          </w:tcPr>
          <w:p w:rsidR="00AC6504" w:rsidRPr="00F84994" w:rsidRDefault="00AC6504" w:rsidP="00F757D5">
            <w:pPr>
              <w:jc w:val="left"/>
            </w:pPr>
          </w:p>
        </w:tc>
        <w:tc>
          <w:tcPr>
            <w:tcW w:w="3827" w:type="dxa"/>
            <w:tcBorders>
              <w:top w:val="dashSmallGap" w:sz="4" w:space="0" w:color="auto"/>
              <w:bottom w:val="dashSmallGap" w:sz="4" w:space="0" w:color="auto"/>
            </w:tcBorders>
          </w:tcPr>
          <w:p w:rsidR="00AC6504" w:rsidRPr="00F84994" w:rsidRDefault="000A5F16" w:rsidP="00553E56">
            <w:pPr>
              <w:ind w:left="193" w:hangingChars="100" w:hanging="193"/>
            </w:pPr>
            <w:r w:rsidRPr="00F84994">
              <w:rPr>
                <w:rFonts w:hint="eastAsia"/>
              </w:rPr>
              <w:t xml:space="preserve">　</w:t>
            </w:r>
            <w:r w:rsidR="00AC6504" w:rsidRPr="00F84994">
              <w:rPr>
                <w:rFonts w:hint="eastAsia"/>
              </w:rPr>
              <w:t>①施策１（広域的な漁場整備）</w:t>
            </w:r>
            <w:r w:rsidR="004331EB" w:rsidRPr="00F84994">
              <w:rPr>
                <w:rFonts w:hint="eastAsia"/>
              </w:rPr>
              <w:t>に統合</w:t>
            </w:r>
          </w:p>
        </w:tc>
        <w:tc>
          <w:tcPr>
            <w:tcW w:w="3827" w:type="dxa"/>
            <w:tcBorders>
              <w:top w:val="dashSmallGap" w:sz="4" w:space="0" w:color="auto"/>
              <w:bottom w:val="dashSmallGap" w:sz="4" w:space="0" w:color="auto"/>
            </w:tcBorders>
          </w:tcPr>
          <w:p w:rsidR="00AC6504" w:rsidRPr="00F84994" w:rsidRDefault="000A5F16" w:rsidP="00553E56">
            <w:pPr>
              <w:ind w:left="193" w:hangingChars="100" w:hanging="193"/>
            </w:pPr>
            <w:r w:rsidRPr="00F84994">
              <w:rPr>
                <w:rFonts w:hint="eastAsia"/>
              </w:rPr>
              <w:t xml:space="preserve">　</w:t>
            </w:r>
            <w:r w:rsidR="00AC6504" w:rsidRPr="00F84994">
              <w:rPr>
                <w:rFonts w:hint="eastAsia"/>
              </w:rPr>
              <w:t>①施策１（広域的な漁場整備）</w:t>
            </w:r>
          </w:p>
          <w:p w:rsidR="00AC6504" w:rsidRPr="00F84994" w:rsidRDefault="000A5F16" w:rsidP="00553E56">
            <w:pPr>
              <w:ind w:left="193" w:hangingChars="100" w:hanging="193"/>
            </w:pPr>
            <w:r w:rsidRPr="00F84994">
              <w:rPr>
                <w:rFonts w:hint="eastAsia"/>
              </w:rPr>
              <w:t xml:space="preserve">　</w:t>
            </w:r>
            <w:r w:rsidR="00AC6504" w:rsidRPr="00F84994">
              <w:rPr>
                <w:rFonts w:hint="eastAsia"/>
              </w:rPr>
              <w:t xml:space="preserve">　施策３（地先型増殖場</w:t>
            </w:r>
            <w:r w:rsidRPr="00F84994">
              <w:rPr>
                <w:rFonts w:hint="eastAsia"/>
              </w:rPr>
              <w:t>､</w:t>
            </w:r>
            <w:r w:rsidR="00AC6504" w:rsidRPr="00F84994">
              <w:rPr>
                <w:rFonts w:hint="eastAsia"/>
              </w:rPr>
              <w:t>間伐材</w:t>
            </w:r>
            <w:r w:rsidRPr="00F84994">
              <w:rPr>
                <w:rFonts w:hint="eastAsia"/>
              </w:rPr>
              <w:t>､</w:t>
            </w:r>
            <w:r w:rsidR="00AC6504" w:rsidRPr="00F84994">
              <w:rPr>
                <w:rFonts w:hint="eastAsia"/>
              </w:rPr>
              <w:t>築いそ）</w:t>
            </w:r>
          </w:p>
        </w:tc>
      </w:tr>
      <w:tr w:rsidR="00F84994" w:rsidRPr="00F84994" w:rsidTr="00553E56">
        <w:trPr>
          <w:trHeight w:val="598"/>
        </w:trPr>
        <w:tc>
          <w:tcPr>
            <w:tcW w:w="402" w:type="dxa"/>
            <w:vMerge/>
          </w:tcPr>
          <w:p w:rsidR="0030116D" w:rsidRPr="00F84994" w:rsidRDefault="0030116D" w:rsidP="00AC6504">
            <w:pPr>
              <w:jc w:val="center"/>
            </w:pPr>
          </w:p>
        </w:tc>
        <w:tc>
          <w:tcPr>
            <w:tcW w:w="1045" w:type="dxa"/>
            <w:vMerge/>
          </w:tcPr>
          <w:p w:rsidR="0030116D" w:rsidRPr="00F84994" w:rsidRDefault="0030116D" w:rsidP="00AC6504">
            <w:pPr>
              <w:jc w:val="left"/>
            </w:pPr>
          </w:p>
        </w:tc>
        <w:tc>
          <w:tcPr>
            <w:tcW w:w="3827" w:type="dxa"/>
            <w:tcBorders>
              <w:top w:val="dashSmallGap" w:sz="4" w:space="0" w:color="auto"/>
              <w:bottom w:val="dashSmallGap" w:sz="4" w:space="0" w:color="auto"/>
            </w:tcBorders>
          </w:tcPr>
          <w:p w:rsidR="0030116D" w:rsidRPr="00F84994" w:rsidRDefault="0030116D" w:rsidP="00553E56">
            <w:pPr>
              <w:ind w:left="193" w:hangingChars="100" w:hanging="193"/>
            </w:pPr>
            <w:r w:rsidRPr="00F84994">
              <w:rPr>
                <w:rFonts w:hint="eastAsia"/>
              </w:rPr>
              <w:t xml:space="preserve">　②施策５（水産研究）に統合</w:t>
            </w:r>
          </w:p>
        </w:tc>
        <w:tc>
          <w:tcPr>
            <w:tcW w:w="3827" w:type="dxa"/>
            <w:tcBorders>
              <w:top w:val="dashSmallGap" w:sz="4" w:space="0" w:color="auto"/>
              <w:bottom w:val="dashSmallGap" w:sz="4" w:space="0" w:color="auto"/>
            </w:tcBorders>
          </w:tcPr>
          <w:p w:rsidR="0030116D" w:rsidRPr="00F84994" w:rsidRDefault="0030116D" w:rsidP="00553E56">
            <w:pPr>
              <w:ind w:left="193" w:hangingChars="100" w:hanging="193"/>
            </w:pPr>
            <w:r w:rsidRPr="00F84994">
              <w:rPr>
                <w:rFonts w:hint="eastAsia"/>
              </w:rPr>
              <w:t xml:space="preserve">　②施策５（水産研究）</w:t>
            </w:r>
          </w:p>
          <w:p w:rsidR="0030116D" w:rsidRPr="00F84994" w:rsidRDefault="0030116D" w:rsidP="00553E56">
            <w:pPr>
              <w:ind w:left="193" w:hangingChars="100" w:hanging="193"/>
            </w:pPr>
            <w:r w:rsidRPr="00F84994">
              <w:rPr>
                <w:rFonts w:hint="eastAsia"/>
              </w:rPr>
              <w:t xml:space="preserve">　　施策34（専門知識の発信）</w:t>
            </w:r>
          </w:p>
        </w:tc>
      </w:tr>
      <w:tr w:rsidR="00F84994" w:rsidRPr="00F84994" w:rsidTr="00553E56">
        <w:trPr>
          <w:trHeight w:val="598"/>
        </w:trPr>
        <w:tc>
          <w:tcPr>
            <w:tcW w:w="402" w:type="dxa"/>
            <w:vMerge/>
          </w:tcPr>
          <w:p w:rsidR="00AC6504" w:rsidRPr="00F84994" w:rsidRDefault="00AC6504" w:rsidP="00AC6504">
            <w:pPr>
              <w:jc w:val="center"/>
            </w:pPr>
          </w:p>
        </w:tc>
        <w:tc>
          <w:tcPr>
            <w:tcW w:w="1045" w:type="dxa"/>
            <w:vMerge/>
          </w:tcPr>
          <w:p w:rsidR="00AC6504" w:rsidRPr="00F84994" w:rsidRDefault="00AC6504" w:rsidP="00AC6504">
            <w:pPr>
              <w:jc w:val="left"/>
            </w:pPr>
          </w:p>
        </w:tc>
        <w:tc>
          <w:tcPr>
            <w:tcW w:w="3827" w:type="dxa"/>
            <w:tcBorders>
              <w:top w:val="dashSmallGap" w:sz="4" w:space="0" w:color="auto"/>
              <w:bottom w:val="dashSmallGap" w:sz="4" w:space="0" w:color="auto"/>
            </w:tcBorders>
          </w:tcPr>
          <w:p w:rsidR="00AC6504" w:rsidRPr="00F84994" w:rsidRDefault="000A5F16" w:rsidP="00553E56">
            <w:pPr>
              <w:ind w:left="193" w:hangingChars="100" w:hanging="193"/>
            </w:pPr>
            <w:r w:rsidRPr="00F84994">
              <w:rPr>
                <w:rFonts w:hint="eastAsia"/>
              </w:rPr>
              <w:t xml:space="preserve">　</w:t>
            </w:r>
            <w:r w:rsidR="0030116D" w:rsidRPr="00F84994">
              <w:rPr>
                <w:rFonts w:hint="eastAsia"/>
              </w:rPr>
              <w:t>③</w:t>
            </w:r>
            <w:r w:rsidR="00AC6504" w:rsidRPr="00F84994">
              <w:rPr>
                <w:rFonts w:hint="eastAsia"/>
              </w:rPr>
              <w:t>施策９（資源管理）</w:t>
            </w:r>
            <w:r w:rsidR="004331EB" w:rsidRPr="00F84994">
              <w:rPr>
                <w:rFonts w:hint="eastAsia"/>
              </w:rPr>
              <w:t>に統合</w:t>
            </w:r>
          </w:p>
        </w:tc>
        <w:tc>
          <w:tcPr>
            <w:tcW w:w="3827" w:type="dxa"/>
            <w:tcBorders>
              <w:top w:val="dashSmallGap" w:sz="4" w:space="0" w:color="auto"/>
              <w:bottom w:val="dashSmallGap" w:sz="4" w:space="0" w:color="auto"/>
            </w:tcBorders>
          </w:tcPr>
          <w:p w:rsidR="00AC6504" w:rsidRPr="00F84994" w:rsidRDefault="000A5F16" w:rsidP="00553E56">
            <w:pPr>
              <w:ind w:left="193" w:hangingChars="100" w:hanging="193"/>
            </w:pPr>
            <w:r w:rsidRPr="00F84994">
              <w:rPr>
                <w:rFonts w:hint="eastAsia"/>
              </w:rPr>
              <w:t xml:space="preserve">　</w:t>
            </w:r>
            <w:r w:rsidR="0030116D" w:rsidRPr="00F84994">
              <w:rPr>
                <w:rFonts w:hint="eastAsia"/>
              </w:rPr>
              <w:t>③</w:t>
            </w:r>
            <w:r w:rsidR="00AC6504" w:rsidRPr="00F84994">
              <w:rPr>
                <w:rFonts w:hint="eastAsia"/>
              </w:rPr>
              <w:t>施策</w:t>
            </w:r>
            <w:r w:rsidR="0030116D" w:rsidRPr="00F84994">
              <w:rPr>
                <w:rFonts w:hint="eastAsia"/>
              </w:rPr>
              <w:t>10</w:t>
            </w:r>
            <w:r w:rsidR="00AC6504" w:rsidRPr="00F84994">
              <w:rPr>
                <w:rFonts w:hint="eastAsia"/>
              </w:rPr>
              <w:t>（資源管理）</w:t>
            </w:r>
          </w:p>
          <w:p w:rsidR="00AC6504" w:rsidRPr="00F84994" w:rsidRDefault="000A5F16" w:rsidP="00553E56">
            <w:pPr>
              <w:ind w:left="193" w:hangingChars="100" w:hanging="193"/>
            </w:pPr>
            <w:r w:rsidRPr="00F84994">
              <w:rPr>
                <w:rFonts w:hint="eastAsia"/>
              </w:rPr>
              <w:t xml:space="preserve">　</w:t>
            </w:r>
            <w:r w:rsidR="00AC6504" w:rsidRPr="00F84994">
              <w:rPr>
                <w:rFonts w:hint="eastAsia"/>
              </w:rPr>
              <w:t xml:space="preserve">　施策11（不漁原因の究明、資源回復）</w:t>
            </w:r>
          </w:p>
        </w:tc>
      </w:tr>
      <w:tr w:rsidR="00F84994" w:rsidRPr="00F84994" w:rsidTr="00553E56">
        <w:trPr>
          <w:trHeight w:val="261"/>
        </w:trPr>
        <w:tc>
          <w:tcPr>
            <w:tcW w:w="402" w:type="dxa"/>
            <w:vMerge/>
          </w:tcPr>
          <w:p w:rsidR="00AC6504" w:rsidRPr="00F84994" w:rsidRDefault="00AC6504" w:rsidP="00AC6504">
            <w:pPr>
              <w:jc w:val="center"/>
            </w:pPr>
          </w:p>
        </w:tc>
        <w:tc>
          <w:tcPr>
            <w:tcW w:w="1045" w:type="dxa"/>
            <w:vMerge/>
          </w:tcPr>
          <w:p w:rsidR="00AC6504" w:rsidRPr="00F84994" w:rsidRDefault="00AC6504" w:rsidP="00AC6504">
            <w:pPr>
              <w:jc w:val="left"/>
            </w:pPr>
          </w:p>
        </w:tc>
        <w:tc>
          <w:tcPr>
            <w:tcW w:w="3827" w:type="dxa"/>
            <w:tcBorders>
              <w:top w:val="dashSmallGap" w:sz="4" w:space="0" w:color="auto"/>
              <w:bottom w:val="dashSmallGap" w:sz="4" w:space="0" w:color="auto"/>
            </w:tcBorders>
          </w:tcPr>
          <w:p w:rsidR="00AC6504" w:rsidRPr="00F84994" w:rsidRDefault="000A5F16" w:rsidP="00553E56">
            <w:pPr>
              <w:ind w:left="193" w:hangingChars="100" w:hanging="193"/>
            </w:pPr>
            <w:r w:rsidRPr="00F84994">
              <w:rPr>
                <w:rFonts w:hint="eastAsia"/>
              </w:rPr>
              <w:t xml:space="preserve">　</w:t>
            </w:r>
            <w:r w:rsidR="0030116D" w:rsidRPr="00F84994">
              <w:rPr>
                <w:rFonts w:hint="eastAsia"/>
              </w:rPr>
              <w:t>④</w:t>
            </w:r>
            <w:r w:rsidR="00AC6504" w:rsidRPr="00F84994">
              <w:rPr>
                <w:rFonts w:hint="eastAsia"/>
              </w:rPr>
              <w:t>施策９（資源管理）</w:t>
            </w:r>
            <w:r w:rsidR="004331EB" w:rsidRPr="00F84994">
              <w:rPr>
                <w:rFonts w:hint="eastAsia"/>
              </w:rPr>
              <w:t>に一部統合</w:t>
            </w:r>
          </w:p>
          <w:p w:rsidR="00AC6504" w:rsidRPr="00F84994" w:rsidRDefault="000A5F16" w:rsidP="00553E56">
            <w:pPr>
              <w:ind w:left="193" w:hangingChars="100" w:hanging="193"/>
            </w:pPr>
            <w:r w:rsidRPr="00F84994">
              <w:rPr>
                <w:rFonts w:hint="eastAsia"/>
              </w:rPr>
              <w:t xml:space="preserve">　</w:t>
            </w:r>
            <w:r w:rsidR="00AC6504" w:rsidRPr="00F84994">
              <w:rPr>
                <w:rFonts w:hint="eastAsia"/>
              </w:rPr>
              <w:t xml:space="preserve">　施策13（ブランド化）</w:t>
            </w:r>
            <w:r w:rsidR="004331EB" w:rsidRPr="00F84994">
              <w:rPr>
                <w:rFonts w:hint="eastAsia"/>
              </w:rPr>
              <w:t>に一部統合</w:t>
            </w:r>
          </w:p>
        </w:tc>
        <w:tc>
          <w:tcPr>
            <w:tcW w:w="3827" w:type="dxa"/>
            <w:tcBorders>
              <w:top w:val="dashSmallGap" w:sz="4" w:space="0" w:color="auto"/>
              <w:bottom w:val="dashSmallGap" w:sz="4" w:space="0" w:color="auto"/>
            </w:tcBorders>
          </w:tcPr>
          <w:p w:rsidR="00AC6504" w:rsidRPr="00F84994" w:rsidRDefault="000A5F16" w:rsidP="00553E56">
            <w:pPr>
              <w:ind w:left="193" w:hangingChars="100" w:hanging="193"/>
            </w:pPr>
            <w:r w:rsidRPr="00F84994">
              <w:rPr>
                <w:rFonts w:hint="eastAsia"/>
              </w:rPr>
              <w:t xml:space="preserve">　</w:t>
            </w:r>
            <w:r w:rsidR="0030116D" w:rsidRPr="00F84994">
              <w:rPr>
                <w:rFonts w:hint="eastAsia"/>
              </w:rPr>
              <w:t>④</w:t>
            </w:r>
            <w:r w:rsidR="00AC6504" w:rsidRPr="00F84994">
              <w:rPr>
                <w:rFonts w:hint="eastAsia"/>
              </w:rPr>
              <w:t>施策14（淀川河口域の魚介類）</w:t>
            </w:r>
          </w:p>
        </w:tc>
      </w:tr>
      <w:tr w:rsidR="00F84994" w:rsidRPr="00F84994" w:rsidTr="00553E56">
        <w:trPr>
          <w:trHeight w:val="306"/>
        </w:trPr>
        <w:tc>
          <w:tcPr>
            <w:tcW w:w="402" w:type="dxa"/>
            <w:vMerge/>
          </w:tcPr>
          <w:p w:rsidR="00AC6504" w:rsidRPr="00F84994" w:rsidRDefault="00AC6504" w:rsidP="00AC6504">
            <w:pPr>
              <w:jc w:val="center"/>
            </w:pPr>
          </w:p>
        </w:tc>
        <w:tc>
          <w:tcPr>
            <w:tcW w:w="1045" w:type="dxa"/>
            <w:vMerge/>
          </w:tcPr>
          <w:p w:rsidR="00AC6504" w:rsidRPr="00F84994" w:rsidRDefault="00AC6504" w:rsidP="00AC6504">
            <w:pPr>
              <w:jc w:val="left"/>
            </w:pPr>
          </w:p>
        </w:tc>
        <w:tc>
          <w:tcPr>
            <w:tcW w:w="3827" w:type="dxa"/>
            <w:tcBorders>
              <w:top w:val="dashSmallGap" w:sz="4" w:space="0" w:color="auto"/>
              <w:bottom w:val="dashSmallGap" w:sz="4" w:space="0" w:color="auto"/>
            </w:tcBorders>
          </w:tcPr>
          <w:p w:rsidR="00AC6504" w:rsidRPr="00F84994" w:rsidRDefault="000A5F16" w:rsidP="00553E56">
            <w:pPr>
              <w:ind w:left="193" w:hangingChars="100" w:hanging="193"/>
            </w:pPr>
            <w:r w:rsidRPr="00F84994">
              <w:rPr>
                <w:rFonts w:hint="eastAsia"/>
              </w:rPr>
              <w:t xml:space="preserve">　</w:t>
            </w:r>
            <w:r w:rsidR="0030116D" w:rsidRPr="00F84994">
              <w:rPr>
                <w:rFonts w:hint="eastAsia"/>
              </w:rPr>
              <w:t>⑤</w:t>
            </w:r>
            <w:r w:rsidR="00AC6504" w:rsidRPr="00F84994">
              <w:rPr>
                <w:rFonts w:hint="eastAsia"/>
              </w:rPr>
              <w:t>施策13（ブランド化）</w:t>
            </w:r>
            <w:r w:rsidR="004331EB" w:rsidRPr="00F84994">
              <w:rPr>
                <w:rFonts w:hint="eastAsia"/>
              </w:rPr>
              <w:t>に統合</w:t>
            </w:r>
          </w:p>
        </w:tc>
        <w:tc>
          <w:tcPr>
            <w:tcW w:w="3827" w:type="dxa"/>
            <w:tcBorders>
              <w:top w:val="dashSmallGap" w:sz="4" w:space="0" w:color="auto"/>
              <w:bottom w:val="dashSmallGap" w:sz="4" w:space="0" w:color="auto"/>
            </w:tcBorders>
          </w:tcPr>
          <w:p w:rsidR="00AC6504" w:rsidRPr="00F84994" w:rsidRDefault="000A5F16" w:rsidP="00553E56">
            <w:pPr>
              <w:ind w:left="193" w:hangingChars="100" w:hanging="193"/>
            </w:pPr>
            <w:r w:rsidRPr="00F84994">
              <w:rPr>
                <w:rFonts w:hint="eastAsia"/>
              </w:rPr>
              <w:t xml:space="preserve">　</w:t>
            </w:r>
            <w:r w:rsidR="0030116D" w:rsidRPr="00F84994">
              <w:rPr>
                <w:rFonts w:hint="eastAsia"/>
              </w:rPr>
              <w:t>⑤</w:t>
            </w:r>
            <w:r w:rsidR="00AC6504" w:rsidRPr="00F84994">
              <w:rPr>
                <w:rFonts w:hint="eastAsia"/>
              </w:rPr>
              <w:t>施策1</w:t>
            </w:r>
            <w:r w:rsidR="0030116D" w:rsidRPr="00F84994">
              <w:rPr>
                <w:rFonts w:hint="eastAsia"/>
              </w:rPr>
              <w:t>6</w:t>
            </w:r>
            <w:r w:rsidR="00AC6504" w:rsidRPr="00F84994">
              <w:rPr>
                <w:rFonts w:hint="eastAsia"/>
              </w:rPr>
              <w:t>（ブランド化）</w:t>
            </w:r>
          </w:p>
          <w:p w:rsidR="00AC6504" w:rsidRPr="00F84994" w:rsidRDefault="000A5F16" w:rsidP="00553E56">
            <w:pPr>
              <w:ind w:left="193" w:hangingChars="100" w:hanging="193"/>
            </w:pPr>
            <w:r w:rsidRPr="00F84994">
              <w:rPr>
                <w:rFonts w:hint="eastAsia"/>
              </w:rPr>
              <w:t xml:space="preserve">　</w:t>
            </w:r>
            <w:r w:rsidR="00AC6504" w:rsidRPr="00F84994">
              <w:rPr>
                <w:rFonts w:hint="eastAsia"/>
              </w:rPr>
              <w:t xml:space="preserve">　施策19（６次産業化）</w:t>
            </w:r>
          </w:p>
        </w:tc>
      </w:tr>
      <w:tr w:rsidR="00F84994" w:rsidRPr="00F84994" w:rsidTr="00553E56">
        <w:trPr>
          <w:trHeight w:val="245"/>
        </w:trPr>
        <w:tc>
          <w:tcPr>
            <w:tcW w:w="402" w:type="dxa"/>
            <w:vMerge/>
          </w:tcPr>
          <w:p w:rsidR="00AC6504" w:rsidRPr="00F84994" w:rsidRDefault="00AC6504" w:rsidP="00AC6504">
            <w:pPr>
              <w:jc w:val="center"/>
            </w:pPr>
          </w:p>
        </w:tc>
        <w:tc>
          <w:tcPr>
            <w:tcW w:w="1045" w:type="dxa"/>
            <w:vMerge/>
          </w:tcPr>
          <w:p w:rsidR="00AC6504" w:rsidRPr="00F84994" w:rsidRDefault="00AC6504" w:rsidP="00AC6504">
            <w:pPr>
              <w:jc w:val="left"/>
            </w:pPr>
          </w:p>
        </w:tc>
        <w:tc>
          <w:tcPr>
            <w:tcW w:w="3827" w:type="dxa"/>
            <w:tcBorders>
              <w:top w:val="dashSmallGap" w:sz="4" w:space="0" w:color="auto"/>
              <w:bottom w:val="dashSmallGap" w:sz="4" w:space="0" w:color="auto"/>
            </w:tcBorders>
          </w:tcPr>
          <w:p w:rsidR="00AC6504" w:rsidRPr="00F84994" w:rsidRDefault="000A5F16" w:rsidP="00553E56">
            <w:pPr>
              <w:ind w:left="193" w:hangingChars="100" w:hanging="193"/>
              <w:rPr>
                <w:b/>
              </w:rPr>
            </w:pPr>
            <w:r w:rsidRPr="00F84994">
              <w:rPr>
                <w:rFonts w:hint="eastAsia"/>
              </w:rPr>
              <w:t xml:space="preserve">　</w:t>
            </w:r>
            <w:r w:rsidR="0030116D" w:rsidRPr="00F84994">
              <w:rPr>
                <w:rFonts w:hint="eastAsia"/>
              </w:rPr>
              <w:t>⑥</w:t>
            </w:r>
            <w:r w:rsidR="00AC6504" w:rsidRPr="00F84994">
              <w:rPr>
                <w:rFonts w:hint="eastAsia"/>
              </w:rPr>
              <w:t>施策14（</w:t>
            </w:r>
            <w:r w:rsidR="00AC6504" w:rsidRPr="00F84994">
              <w:rPr>
                <w:rFonts w:hint="eastAsia"/>
                <w:spacing w:val="2"/>
                <w:w w:val="81"/>
                <w:kern w:val="0"/>
                <w:fitText w:val="1544" w:id="2088995840"/>
              </w:rPr>
              <w:t>浜の活力再生プラ</w:t>
            </w:r>
            <w:r w:rsidR="00AC6504" w:rsidRPr="00F84994">
              <w:rPr>
                <w:rFonts w:hint="eastAsia"/>
                <w:spacing w:val="-4"/>
                <w:w w:val="81"/>
                <w:kern w:val="0"/>
                <w:fitText w:val="1544" w:id="2088995840"/>
              </w:rPr>
              <w:t>ン</w:t>
            </w:r>
            <w:r w:rsidR="00AC6504" w:rsidRPr="00F84994">
              <w:rPr>
                <w:rFonts w:hint="eastAsia"/>
              </w:rPr>
              <w:t>）</w:t>
            </w:r>
            <w:r w:rsidR="004331EB" w:rsidRPr="00F84994">
              <w:rPr>
                <w:rFonts w:hint="eastAsia"/>
              </w:rPr>
              <w:t>に統合</w:t>
            </w:r>
          </w:p>
        </w:tc>
        <w:tc>
          <w:tcPr>
            <w:tcW w:w="3827" w:type="dxa"/>
            <w:tcBorders>
              <w:top w:val="dashSmallGap" w:sz="4" w:space="0" w:color="auto"/>
              <w:bottom w:val="dashSmallGap" w:sz="4" w:space="0" w:color="auto"/>
            </w:tcBorders>
          </w:tcPr>
          <w:p w:rsidR="00AC6504" w:rsidRPr="00F84994" w:rsidRDefault="000A5F16" w:rsidP="00553E56">
            <w:pPr>
              <w:ind w:left="193" w:hangingChars="100" w:hanging="193"/>
            </w:pPr>
            <w:r w:rsidRPr="00F84994">
              <w:rPr>
                <w:rFonts w:hint="eastAsia"/>
              </w:rPr>
              <w:t xml:space="preserve">　</w:t>
            </w:r>
            <w:r w:rsidR="0030116D" w:rsidRPr="00F84994">
              <w:rPr>
                <w:rFonts w:hint="eastAsia"/>
              </w:rPr>
              <w:t>⑥</w:t>
            </w:r>
            <w:r w:rsidR="00AC6504" w:rsidRPr="00F84994">
              <w:rPr>
                <w:rFonts w:hint="eastAsia"/>
              </w:rPr>
              <w:t>施策1</w:t>
            </w:r>
            <w:r w:rsidR="0030116D" w:rsidRPr="00F84994">
              <w:rPr>
                <w:rFonts w:hint="eastAsia"/>
              </w:rPr>
              <w:t>7</w:t>
            </w:r>
            <w:r w:rsidR="00AC6504" w:rsidRPr="00F84994">
              <w:rPr>
                <w:rFonts w:hint="eastAsia"/>
              </w:rPr>
              <w:t>（浜の活力再生プラン）</w:t>
            </w:r>
          </w:p>
          <w:p w:rsidR="00AC6504" w:rsidRPr="00F84994" w:rsidRDefault="000A5F16" w:rsidP="00553E56">
            <w:pPr>
              <w:ind w:left="193" w:hangingChars="100" w:hanging="193"/>
            </w:pPr>
            <w:r w:rsidRPr="00F84994">
              <w:rPr>
                <w:rFonts w:hint="eastAsia"/>
              </w:rPr>
              <w:t xml:space="preserve">　</w:t>
            </w:r>
            <w:r w:rsidR="00AC6504" w:rsidRPr="00F84994">
              <w:rPr>
                <w:rFonts w:hint="eastAsia"/>
              </w:rPr>
              <w:t xml:space="preserve">　施策22（新たな収入源確保）</w:t>
            </w:r>
          </w:p>
        </w:tc>
      </w:tr>
      <w:tr w:rsidR="00F84994" w:rsidRPr="00F84994" w:rsidTr="00553E56">
        <w:trPr>
          <w:trHeight w:val="399"/>
        </w:trPr>
        <w:tc>
          <w:tcPr>
            <w:tcW w:w="402" w:type="dxa"/>
            <w:vMerge/>
          </w:tcPr>
          <w:p w:rsidR="00AC6504" w:rsidRPr="00F84994" w:rsidRDefault="00AC6504" w:rsidP="00AC6504">
            <w:pPr>
              <w:jc w:val="center"/>
            </w:pPr>
          </w:p>
        </w:tc>
        <w:tc>
          <w:tcPr>
            <w:tcW w:w="1045" w:type="dxa"/>
            <w:vMerge/>
          </w:tcPr>
          <w:p w:rsidR="00AC6504" w:rsidRPr="00F84994" w:rsidRDefault="00AC6504" w:rsidP="00AC6504">
            <w:pPr>
              <w:jc w:val="left"/>
            </w:pPr>
          </w:p>
        </w:tc>
        <w:tc>
          <w:tcPr>
            <w:tcW w:w="3827" w:type="dxa"/>
            <w:tcBorders>
              <w:top w:val="dashSmallGap" w:sz="4" w:space="0" w:color="auto"/>
            </w:tcBorders>
          </w:tcPr>
          <w:p w:rsidR="00AC6504" w:rsidRPr="00F84994" w:rsidRDefault="000A5F16" w:rsidP="00553E56">
            <w:pPr>
              <w:ind w:left="193" w:hangingChars="100" w:hanging="193"/>
            </w:pPr>
            <w:r w:rsidRPr="00F84994">
              <w:rPr>
                <w:rFonts w:hint="eastAsia"/>
              </w:rPr>
              <w:t xml:space="preserve">　</w:t>
            </w:r>
            <w:r w:rsidR="0030116D" w:rsidRPr="00F84994">
              <w:rPr>
                <w:rFonts w:hint="eastAsia"/>
              </w:rPr>
              <w:t>⑦</w:t>
            </w:r>
            <w:r w:rsidR="00AC6504" w:rsidRPr="00F84994">
              <w:rPr>
                <w:rFonts w:hint="eastAsia"/>
              </w:rPr>
              <w:t>施策25（ふれあいの場）</w:t>
            </w:r>
            <w:r w:rsidR="004331EB" w:rsidRPr="00F84994">
              <w:rPr>
                <w:rFonts w:hint="eastAsia"/>
              </w:rPr>
              <w:t>に統合</w:t>
            </w:r>
          </w:p>
        </w:tc>
        <w:tc>
          <w:tcPr>
            <w:tcW w:w="3827" w:type="dxa"/>
            <w:tcBorders>
              <w:top w:val="dashSmallGap" w:sz="4" w:space="0" w:color="auto"/>
            </w:tcBorders>
          </w:tcPr>
          <w:p w:rsidR="00AC6504" w:rsidRPr="00F84994" w:rsidRDefault="000A5F16" w:rsidP="00553E56">
            <w:pPr>
              <w:ind w:left="193" w:hangingChars="100" w:hanging="193"/>
            </w:pPr>
            <w:r w:rsidRPr="00F84994">
              <w:rPr>
                <w:rFonts w:hint="eastAsia"/>
              </w:rPr>
              <w:t xml:space="preserve">　</w:t>
            </w:r>
            <w:r w:rsidR="0030116D" w:rsidRPr="00F84994">
              <w:rPr>
                <w:rFonts w:hint="eastAsia"/>
              </w:rPr>
              <w:t>⑦</w:t>
            </w:r>
            <w:r w:rsidR="00AC6504" w:rsidRPr="00F84994">
              <w:rPr>
                <w:rFonts w:hint="eastAsia"/>
              </w:rPr>
              <w:t>施策</w:t>
            </w:r>
            <w:r w:rsidR="0030116D" w:rsidRPr="00F84994">
              <w:rPr>
                <w:rFonts w:hint="eastAsia"/>
              </w:rPr>
              <w:t>31</w:t>
            </w:r>
            <w:r w:rsidR="00AC6504" w:rsidRPr="00F84994">
              <w:rPr>
                <w:rFonts w:hint="eastAsia"/>
              </w:rPr>
              <w:t>（ふれあいの場）</w:t>
            </w:r>
          </w:p>
          <w:p w:rsidR="00AC6504" w:rsidRPr="00F84994" w:rsidRDefault="000A5F16" w:rsidP="00553E56">
            <w:pPr>
              <w:ind w:left="193" w:hangingChars="100" w:hanging="193"/>
            </w:pPr>
            <w:r w:rsidRPr="00F84994">
              <w:rPr>
                <w:rFonts w:hint="eastAsia"/>
              </w:rPr>
              <w:t xml:space="preserve">　</w:t>
            </w:r>
            <w:r w:rsidR="00AC6504" w:rsidRPr="00F84994">
              <w:rPr>
                <w:rFonts w:hint="eastAsia"/>
              </w:rPr>
              <w:t xml:space="preserve">　施策32（にぎわいづくり）</w:t>
            </w:r>
          </w:p>
        </w:tc>
      </w:tr>
      <w:tr w:rsidR="00F84994" w:rsidRPr="00F84994" w:rsidTr="002654E1">
        <w:trPr>
          <w:trHeight w:val="582"/>
        </w:trPr>
        <w:tc>
          <w:tcPr>
            <w:tcW w:w="402" w:type="dxa"/>
          </w:tcPr>
          <w:p w:rsidR="004331EB" w:rsidRPr="00F84994" w:rsidRDefault="004331EB" w:rsidP="004331EB">
            <w:pPr>
              <w:jc w:val="center"/>
            </w:pPr>
            <w:r w:rsidRPr="00F84994">
              <w:rPr>
                <w:rFonts w:hint="eastAsia"/>
              </w:rPr>
              <w:t>10</w:t>
            </w:r>
          </w:p>
        </w:tc>
        <w:tc>
          <w:tcPr>
            <w:tcW w:w="1045" w:type="dxa"/>
          </w:tcPr>
          <w:p w:rsidR="004331EB" w:rsidRPr="00F84994" w:rsidRDefault="004331EB" w:rsidP="004331EB">
            <w:pPr>
              <w:jc w:val="left"/>
            </w:pPr>
            <w:r w:rsidRPr="00F84994">
              <w:rPr>
                <w:rFonts w:hint="eastAsia"/>
              </w:rPr>
              <w:t>施策体系</w:t>
            </w:r>
          </w:p>
          <w:p w:rsidR="004331EB" w:rsidRPr="00F84994" w:rsidRDefault="004331EB" w:rsidP="00BE2E67">
            <w:pPr>
              <w:jc w:val="left"/>
            </w:pPr>
          </w:p>
        </w:tc>
        <w:tc>
          <w:tcPr>
            <w:tcW w:w="3827" w:type="dxa"/>
          </w:tcPr>
          <w:p w:rsidR="002654E1" w:rsidRPr="00F84994" w:rsidRDefault="004331EB" w:rsidP="000A5F16">
            <w:pPr>
              <w:ind w:left="193" w:hangingChars="100" w:hanging="193"/>
              <w:jc w:val="left"/>
            </w:pPr>
            <w:r w:rsidRPr="00F84994">
              <w:rPr>
                <w:rFonts w:hint="eastAsia"/>
              </w:rPr>
              <w:t>・</w:t>
            </w:r>
            <w:r w:rsidR="005E3E84" w:rsidRPr="00F84994">
              <w:rPr>
                <w:rFonts w:hint="eastAsia"/>
              </w:rPr>
              <w:t>◎を</w:t>
            </w:r>
            <w:r w:rsidR="008E3929" w:rsidRPr="00F84994">
              <w:rPr>
                <w:rFonts w:hint="eastAsia"/>
              </w:rPr>
              <w:t>削除</w:t>
            </w:r>
          </w:p>
        </w:tc>
        <w:tc>
          <w:tcPr>
            <w:tcW w:w="3827" w:type="dxa"/>
          </w:tcPr>
          <w:p w:rsidR="004331EB" w:rsidRPr="00F84994" w:rsidRDefault="004331EB" w:rsidP="004331EB">
            <w:pPr>
              <w:ind w:left="193" w:hangingChars="100" w:hanging="193"/>
              <w:jc w:val="left"/>
            </w:pPr>
            <w:r w:rsidRPr="00F84994">
              <w:rPr>
                <w:rFonts w:hint="eastAsia"/>
              </w:rPr>
              <w:t>・</w:t>
            </w:r>
            <w:r w:rsidR="008E3929" w:rsidRPr="00F84994">
              <w:rPr>
                <w:rFonts w:hint="eastAsia"/>
              </w:rPr>
              <w:t>前半５年間で</w:t>
            </w:r>
            <w:r w:rsidRPr="00F84994">
              <w:rPr>
                <w:rFonts w:hint="eastAsia"/>
              </w:rPr>
              <w:t>重点的に取り組む課題について</w:t>
            </w:r>
            <w:r w:rsidR="000A5F16" w:rsidRPr="00F84994">
              <w:rPr>
                <w:rFonts w:hint="eastAsia"/>
              </w:rPr>
              <w:t>◎</w:t>
            </w:r>
            <w:r w:rsidR="005E3E84" w:rsidRPr="00F84994">
              <w:rPr>
                <w:rFonts w:hint="eastAsia"/>
              </w:rPr>
              <w:t>を記載</w:t>
            </w:r>
          </w:p>
          <w:p w:rsidR="002654E1" w:rsidRPr="00F84994" w:rsidRDefault="002654E1" w:rsidP="004331EB">
            <w:pPr>
              <w:ind w:left="193" w:hangingChars="100" w:hanging="193"/>
              <w:jc w:val="left"/>
            </w:pPr>
          </w:p>
        </w:tc>
      </w:tr>
      <w:tr w:rsidR="00F84994" w:rsidRPr="00F84994" w:rsidTr="00953DF4">
        <w:tc>
          <w:tcPr>
            <w:tcW w:w="402" w:type="dxa"/>
          </w:tcPr>
          <w:p w:rsidR="00363A91" w:rsidRPr="00F84994" w:rsidRDefault="00363A91" w:rsidP="00953DF4">
            <w:pPr>
              <w:jc w:val="center"/>
              <w:rPr>
                <w:sz w:val="18"/>
                <w:szCs w:val="18"/>
              </w:rPr>
            </w:pPr>
            <w:r w:rsidRPr="00F84994">
              <w:rPr>
                <w:rFonts w:hint="eastAsia"/>
                <w:sz w:val="14"/>
                <w:szCs w:val="18"/>
              </w:rPr>
              <w:lastRenderedPageBreak/>
              <w:t>新p.</w:t>
            </w:r>
          </w:p>
        </w:tc>
        <w:tc>
          <w:tcPr>
            <w:tcW w:w="1045" w:type="dxa"/>
          </w:tcPr>
          <w:p w:rsidR="00363A91" w:rsidRPr="00F84994" w:rsidRDefault="00363A91" w:rsidP="00953DF4">
            <w:pPr>
              <w:jc w:val="center"/>
            </w:pPr>
            <w:r w:rsidRPr="00F84994">
              <w:rPr>
                <w:rFonts w:hint="eastAsia"/>
              </w:rPr>
              <w:t>新項目</w:t>
            </w:r>
          </w:p>
        </w:tc>
        <w:tc>
          <w:tcPr>
            <w:tcW w:w="3827" w:type="dxa"/>
          </w:tcPr>
          <w:p w:rsidR="00363A91" w:rsidRPr="00F84994" w:rsidRDefault="00363A91" w:rsidP="00953DF4">
            <w:pPr>
              <w:ind w:left="193" w:hangingChars="100" w:hanging="193"/>
              <w:jc w:val="center"/>
            </w:pPr>
            <w:r w:rsidRPr="00F84994">
              <w:rPr>
                <w:rFonts w:hint="eastAsia"/>
              </w:rPr>
              <w:t>新</w:t>
            </w:r>
          </w:p>
        </w:tc>
        <w:tc>
          <w:tcPr>
            <w:tcW w:w="3827" w:type="dxa"/>
          </w:tcPr>
          <w:p w:rsidR="00363A91" w:rsidRPr="00F84994" w:rsidRDefault="00363A91" w:rsidP="00953DF4">
            <w:pPr>
              <w:ind w:left="193" w:hangingChars="100" w:hanging="193"/>
              <w:jc w:val="center"/>
            </w:pPr>
            <w:r w:rsidRPr="00F84994">
              <w:rPr>
                <w:rFonts w:hint="eastAsia"/>
              </w:rPr>
              <w:t>現行</w:t>
            </w:r>
          </w:p>
        </w:tc>
      </w:tr>
      <w:tr w:rsidR="00F84994" w:rsidRPr="00F84994" w:rsidTr="002654E1">
        <w:trPr>
          <w:trHeight w:val="582"/>
        </w:trPr>
        <w:tc>
          <w:tcPr>
            <w:tcW w:w="402" w:type="dxa"/>
          </w:tcPr>
          <w:p w:rsidR="00AC6504" w:rsidRPr="00F84994" w:rsidRDefault="00AC6504" w:rsidP="00AC6504">
            <w:pPr>
              <w:jc w:val="center"/>
            </w:pPr>
            <w:r w:rsidRPr="00F84994">
              <w:rPr>
                <w:rFonts w:hint="eastAsia"/>
              </w:rPr>
              <w:t>11</w:t>
            </w:r>
          </w:p>
        </w:tc>
        <w:tc>
          <w:tcPr>
            <w:tcW w:w="1045" w:type="dxa"/>
          </w:tcPr>
          <w:p w:rsidR="00AC6504" w:rsidRPr="00F84994" w:rsidRDefault="00AC6504" w:rsidP="00AC6504">
            <w:pPr>
              <w:jc w:val="left"/>
            </w:pPr>
            <w:r w:rsidRPr="00F84994">
              <w:rPr>
                <w:rFonts w:hint="eastAsia"/>
              </w:rPr>
              <w:t>施策１</w:t>
            </w:r>
          </w:p>
        </w:tc>
        <w:tc>
          <w:tcPr>
            <w:tcW w:w="3827" w:type="dxa"/>
          </w:tcPr>
          <w:p w:rsidR="00016454" w:rsidRPr="00F84994" w:rsidRDefault="00AC6504" w:rsidP="00016454">
            <w:pPr>
              <w:ind w:left="193" w:hangingChars="100" w:hanging="193"/>
              <w:jc w:val="left"/>
            </w:pPr>
            <w:r w:rsidRPr="00F84994">
              <w:rPr>
                <w:rFonts w:hint="eastAsia"/>
              </w:rPr>
              <w:t>・</w:t>
            </w:r>
            <w:r w:rsidR="00016454" w:rsidRPr="00F84994">
              <w:rPr>
                <w:rFonts w:hint="eastAsia"/>
              </w:rPr>
              <w:t>小項目の順は、①</w:t>
            </w:r>
            <w:r w:rsidRPr="00F84994">
              <w:rPr>
                <w:rFonts w:hint="eastAsia"/>
              </w:rPr>
              <w:t>広域的な漁場整備</w:t>
            </w:r>
            <w:r w:rsidR="00016454" w:rsidRPr="00F84994">
              <w:rPr>
                <w:rFonts w:hint="eastAsia"/>
              </w:rPr>
              <w:t>→②</w:t>
            </w:r>
            <w:r w:rsidRPr="00F84994">
              <w:rPr>
                <w:rFonts w:hint="eastAsia"/>
              </w:rPr>
              <w:t>攪拌ブロック礁</w:t>
            </w:r>
          </w:p>
          <w:p w:rsidR="00AC6504" w:rsidRPr="00F84994" w:rsidRDefault="00016454" w:rsidP="00016454">
            <w:pPr>
              <w:ind w:left="193" w:hangingChars="100" w:hanging="193"/>
              <w:jc w:val="left"/>
            </w:pPr>
            <w:r w:rsidRPr="00F84994">
              <w:rPr>
                <w:rFonts w:hint="eastAsia"/>
              </w:rPr>
              <w:t xml:space="preserve"> 〔理由〕令和２年度で攪拌ブロック礁事業が完了するため</w:t>
            </w:r>
          </w:p>
        </w:tc>
        <w:tc>
          <w:tcPr>
            <w:tcW w:w="3827" w:type="dxa"/>
          </w:tcPr>
          <w:p w:rsidR="00AC6504" w:rsidRPr="00F84994" w:rsidRDefault="00AC6504" w:rsidP="00016454">
            <w:pPr>
              <w:ind w:left="193" w:hangingChars="100" w:hanging="193"/>
              <w:jc w:val="left"/>
            </w:pPr>
            <w:r w:rsidRPr="00F84994">
              <w:rPr>
                <w:rFonts w:hint="eastAsia"/>
              </w:rPr>
              <w:t>・小項目</w:t>
            </w:r>
            <w:r w:rsidR="00016454" w:rsidRPr="00F84994">
              <w:rPr>
                <w:rFonts w:hint="eastAsia"/>
              </w:rPr>
              <w:t>の順</w:t>
            </w:r>
            <w:r w:rsidRPr="00F84994">
              <w:rPr>
                <w:rFonts w:hint="eastAsia"/>
              </w:rPr>
              <w:t>は、</w:t>
            </w:r>
            <w:r w:rsidR="00016454" w:rsidRPr="00F84994">
              <w:rPr>
                <w:rFonts w:hint="eastAsia"/>
              </w:rPr>
              <w:t>①</w:t>
            </w:r>
            <w:r w:rsidRPr="00F84994">
              <w:rPr>
                <w:rFonts w:hint="eastAsia"/>
              </w:rPr>
              <w:t>攪拌ブロック礁</w:t>
            </w:r>
            <w:r w:rsidR="00016454" w:rsidRPr="00F84994">
              <w:rPr>
                <w:rFonts w:hint="eastAsia"/>
              </w:rPr>
              <w:t>→②広域的な漁場整備</w:t>
            </w:r>
          </w:p>
        </w:tc>
      </w:tr>
      <w:tr w:rsidR="00F84994" w:rsidRPr="00F84994" w:rsidTr="002654E1">
        <w:trPr>
          <w:trHeight w:val="582"/>
        </w:trPr>
        <w:tc>
          <w:tcPr>
            <w:tcW w:w="402" w:type="dxa"/>
          </w:tcPr>
          <w:p w:rsidR="00AC6504" w:rsidRPr="00F84994" w:rsidRDefault="00AC6504" w:rsidP="0065201A">
            <w:pPr>
              <w:jc w:val="center"/>
            </w:pPr>
            <w:r w:rsidRPr="00F84994">
              <w:rPr>
                <w:rFonts w:hint="eastAsia"/>
              </w:rPr>
              <w:t>1</w:t>
            </w:r>
            <w:r w:rsidR="0065201A" w:rsidRPr="00F84994">
              <w:t>2</w:t>
            </w:r>
          </w:p>
        </w:tc>
        <w:tc>
          <w:tcPr>
            <w:tcW w:w="1045" w:type="dxa"/>
          </w:tcPr>
          <w:p w:rsidR="00AC6504" w:rsidRPr="00F84994" w:rsidRDefault="00AC6504" w:rsidP="00AC6504">
            <w:pPr>
              <w:jc w:val="left"/>
            </w:pPr>
            <w:r w:rsidRPr="00F84994">
              <w:rPr>
                <w:rFonts w:hint="eastAsia"/>
              </w:rPr>
              <w:t>施策３</w:t>
            </w:r>
          </w:p>
        </w:tc>
        <w:tc>
          <w:tcPr>
            <w:tcW w:w="3827" w:type="dxa"/>
          </w:tcPr>
          <w:p w:rsidR="00AC6504" w:rsidRPr="00F84994" w:rsidRDefault="002654E1" w:rsidP="00AC6504">
            <w:pPr>
              <w:ind w:left="193" w:hangingChars="100" w:hanging="193"/>
              <w:jc w:val="left"/>
            </w:pPr>
            <w:r w:rsidRPr="00F84994">
              <w:rPr>
                <w:rFonts w:hint="eastAsia"/>
              </w:rPr>
              <w:t>・国費を活用した海ごみ</w:t>
            </w:r>
            <w:r w:rsidR="00AC6504" w:rsidRPr="00F84994">
              <w:rPr>
                <w:rFonts w:hint="eastAsia"/>
              </w:rPr>
              <w:t>回収</w:t>
            </w:r>
            <w:r w:rsidRPr="00F84994">
              <w:rPr>
                <w:rFonts w:hint="eastAsia"/>
              </w:rPr>
              <w:t>・処分</w:t>
            </w:r>
            <w:r w:rsidR="00AC6504" w:rsidRPr="00F84994">
              <w:rPr>
                <w:rFonts w:hint="eastAsia"/>
              </w:rPr>
              <w:t>の取組み</w:t>
            </w:r>
            <w:r w:rsidRPr="00F84994">
              <w:rPr>
                <w:rFonts w:hint="eastAsia"/>
              </w:rPr>
              <w:t>について</w:t>
            </w:r>
            <w:r w:rsidR="00AC6504" w:rsidRPr="00F84994">
              <w:rPr>
                <w:rFonts w:hint="eastAsia"/>
              </w:rPr>
              <w:t>記載</w:t>
            </w:r>
          </w:p>
        </w:tc>
        <w:tc>
          <w:tcPr>
            <w:tcW w:w="3827" w:type="dxa"/>
          </w:tcPr>
          <w:p w:rsidR="00AC6504" w:rsidRPr="00F84994" w:rsidRDefault="002654E1" w:rsidP="00AC6504">
            <w:pPr>
              <w:ind w:left="193" w:hangingChars="100" w:hanging="193"/>
              <w:jc w:val="left"/>
            </w:pPr>
            <w:r w:rsidRPr="00F84994">
              <w:rPr>
                <w:rFonts w:hint="eastAsia"/>
              </w:rPr>
              <w:t>・回収事業と啓発について記載</w:t>
            </w:r>
          </w:p>
        </w:tc>
      </w:tr>
      <w:tr w:rsidR="00F84994" w:rsidRPr="00F84994" w:rsidTr="002654E1">
        <w:trPr>
          <w:trHeight w:val="582"/>
        </w:trPr>
        <w:tc>
          <w:tcPr>
            <w:tcW w:w="402" w:type="dxa"/>
          </w:tcPr>
          <w:p w:rsidR="00AC6504" w:rsidRPr="00F84994" w:rsidRDefault="00AC6504" w:rsidP="00AC6504">
            <w:pPr>
              <w:jc w:val="center"/>
            </w:pPr>
            <w:r w:rsidRPr="00F84994">
              <w:rPr>
                <w:rFonts w:hint="eastAsia"/>
              </w:rPr>
              <w:t>12</w:t>
            </w:r>
          </w:p>
        </w:tc>
        <w:tc>
          <w:tcPr>
            <w:tcW w:w="1045" w:type="dxa"/>
          </w:tcPr>
          <w:p w:rsidR="00AC6504" w:rsidRPr="00F84994" w:rsidRDefault="00AC6504" w:rsidP="00AC6504">
            <w:pPr>
              <w:jc w:val="left"/>
            </w:pPr>
            <w:r w:rsidRPr="00F84994">
              <w:rPr>
                <w:rFonts w:hint="eastAsia"/>
              </w:rPr>
              <w:t>コラム５</w:t>
            </w:r>
          </w:p>
          <w:p w:rsidR="002654E1" w:rsidRPr="00F84994" w:rsidRDefault="002654E1" w:rsidP="00AC6504">
            <w:pPr>
              <w:jc w:val="left"/>
            </w:pPr>
            <w:r w:rsidRPr="00F84994">
              <w:rPr>
                <w:rFonts w:hint="eastAsia"/>
              </w:rPr>
              <w:t>（新設）</w:t>
            </w:r>
          </w:p>
        </w:tc>
        <w:tc>
          <w:tcPr>
            <w:tcW w:w="3827" w:type="dxa"/>
          </w:tcPr>
          <w:p w:rsidR="00AC6504" w:rsidRPr="00F84994" w:rsidRDefault="00AC6504" w:rsidP="00AC6504">
            <w:pPr>
              <w:ind w:left="193" w:hangingChars="100" w:hanging="193"/>
              <w:jc w:val="left"/>
            </w:pPr>
            <w:r w:rsidRPr="00F84994">
              <w:rPr>
                <w:rFonts w:hint="eastAsia"/>
              </w:rPr>
              <w:t>・大阪ブルー・オーシャン・ビジョン</w:t>
            </w:r>
            <w:r w:rsidR="002654E1" w:rsidRPr="00F84994">
              <w:rPr>
                <w:rFonts w:hint="eastAsia"/>
              </w:rPr>
              <w:t>の概要</w:t>
            </w:r>
            <w:r w:rsidRPr="00F84994">
              <w:rPr>
                <w:rFonts w:hint="eastAsia"/>
              </w:rPr>
              <w:t>について記載</w:t>
            </w:r>
          </w:p>
        </w:tc>
        <w:tc>
          <w:tcPr>
            <w:tcW w:w="3827" w:type="dxa"/>
          </w:tcPr>
          <w:p w:rsidR="00AC6504" w:rsidRPr="00F84994" w:rsidRDefault="002654E1" w:rsidP="00AC6504">
            <w:pPr>
              <w:ind w:left="193" w:hangingChars="100" w:hanging="193"/>
              <w:jc w:val="left"/>
            </w:pPr>
            <w:r w:rsidRPr="00F84994">
              <w:rPr>
                <w:rFonts w:hint="eastAsia"/>
              </w:rPr>
              <w:t>・記載なし</w:t>
            </w:r>
          </w:p>
        </w:tc>
      </w:tr>
      <w:tr w:rsidR="00F84994" w:rsidRPr="00F84994" w:rsidTr="002654E1">
        <w:trPr>
          <w:trHeight w:val="582"/>
        </w:trPr>
        <w:tc>
          <w:tcPr>
            <w:tcW w:w="402" w:type="dxa"/>
          </w:tcPr>
          <w:p w:rsidR="00AC6504" w:rsidRPr="00F84994" w:rsidRDefault="00AC6504" w:rsidP="00AC6504">
            <w:pPr>
              <w:jc w:val="center"/>
            </w:pPr>
            <w:r w:rsidRPr="00F84994">
              <w:rPr>
                <w:rFonts w:hint="eastAsia"/>
              </w:rPr>
              <w:t>12</w:t>
            </w:r>
          </w:p>
        </w:tc>
        <w:tc>
          <w:tcPr>
            <w:tcW w:w="1045" w:type="dxa"/>
          </w:tcPr>
          <w:p w:rsidR="00AC6504" w:rsidRPr="00F84994" w:rsidRDefault="00AC6504" w:rsidP="00AC6504">
            <w:pPr>
              <w:jc w:val="left"/>
            </w:pPr>
            <w:r w:rsidRPr="00F84994">
              <w:rPr>
                <w:rFonts w:hint="eastAsia"/>
              </w:rPr>
              <w:t>施策４</w:t>
            </w:r>
          </w:p>
        </w:tc>
        <w:tc>
          <w:tcPr>
            <w:tcW w:w="3827" w:type="dxa"/>
          </w:tcPr>
          <w:p w:rsidR="00AC6504" w:rsidRPr="00F84994" w:rsidRDefault="00AC6504" w:rsidP="002C7F69">
            <w:pPr>
              <w:ind w:left="193" w:hangingChars="100" w:hanging="193"/>
              <w:jc w:val="left"/>
            </w:pPr>
            <w:r w:rsidRPr="00F84994">
              <w:rPr>
                <w:rFonts w:hint="eastAsia"/>
              </w:rPr>
              <w:t>・瀬戸内海大阪府計画の将来像</w:t>
            </w:r>
            <w:r w:rsidR="002C7F69" w:rsidRPr="00F84994">
              <w:rPr>
                <w:rFonts w:hint="eastAsia"/>
              </w:rPr>
              <w:t>（豊かな大阪湾）の実現</w:t>
            </w:r>
            <w:r w:rsidRPr="00F84994">
              <w:rPr>
                <w:rFonts w:hint="eastAsia"/>
              </w:rPr>
              <w:t>について記載</w:t>
            </w:r>
          </w:p>
        </w:tc>
        <w:tc>
          <w:tcPr>
            <w:tcW w:w="3827" w:type="dxa"/>
          </w:tcPr>
          <w:p w:rsidR="00AC6504" w:rsidRPr="00F84994" w:rsidRDefault="002C7F69" w:rsidP="00AC6504">
            <w:pPr>
              <w:ind w:left="193" w:hangingChars="100" w:hanging="193"/>
              <w:jc w:val="left"/>
            </w:pPr>
            <w:r w:rsidRPr="00F84994">
              <w:rPr>
                <w:rFonts w:hint="eastAsia"/>
              </w:rPr>
              <w:t>・調査研究の強化について記載</w:t>
            </w:r>
          </w:p>
        </w:tc>
      </w:tr>
      <w:tr w:rsidR="00F84994" w:rsidRPr="00F84994" w:rsidTr="002654E1">
        <w:trPr>
          <w:trHeight w:val="582"/>
        </w:trPr>
        <w:tc>
          <w:tcPr>
            <w:tcW w:w="402" w:type="dxa"/>
          </w:tcPr>
          <w:p w:rsidR="00AC6504" w:rsidRPr="00F84994" w:rsidRDefault="00AC6504" w:rsidP="001519DD">
            <w:pPr>
              <w:jc w:val="center"/>
            </w:pPr>
            <w:r w:rsidRPr="00F84994">
              <w:rPr>
                <w:rFonts w:hint="eastAsia"/>
              </w:rPr>
              <w:t>1</w:t>
            </w:r>
            <w:r w:rsidR="001519DD" w:rsidRPr="00F84994">
              <w:t>4</w:t>
            </w:r>
          </w:p>
        </w:tc>
        <w:tc>
          <w:tcPr>
            <w:tcW w:w="1045" w:type="dxa"/>
          </w:tcPr>
          <w:p w:rsidR="00AC6504" w:rsidRPr="00F84994" w:rsidRDefault="00AC6504" w:rsidP="00AC6504">
            <w:pPr>
              <w:jc w:val="left"/>
            </w:pPr>
            <w:r w:rsidRPr="00F84994">
              <w:rPr>
                <w:rFonts w:hint="eastAsia"/>
              </w:rPr>
              <w:t>施策９</w:t>
            </w:r>
          </w:p>
        </w:tc>
        <w:tc>
          <w:tcPr>
            <w:tcW w:w="3827" w:type="dxa"/>
          </w:tcPr>
          <w:p w:rsidR="00AC6504" w:rsidRPr="00F84994" w:rsidRDefault="00AC6504" w:rsidP="00AC6504">
            <w:pPr>
              <w:ind w:left="193" w:hangingChars="100" w:hanging="193"/>
              <w:jc w:val="left"/>
            </w:pPr>
            <w:r w:rsidRPr="00F84994">
              <w:rPr>
                <w:rFonts w:hint="eastAsia"/>
              </w:rPr>
              <w:t>・水産政策の改革を踏まえ</w:t>
            </w:r>
            <w:r w:rsidR="002C7F69" w:rsidRPr="00F84994">
              <w:rPr>
                <w:rFonts w:hint="eastAsia"/>
              </w:rPr>
              <w:t>、</w:t>
            </w:r>
            <w:r w:rsidRPr="00F84994">
              <w:rPr>
                <w:rFonts w:hint="eastAsia"/>
              </w:rPr>
              <w:t>科学的知見に基づく資源管理について記載</w:t>
            </w:r>
          </w:p>
        </w:tc>
        <w:tc>
          <w:tcPr>
            <w:tcW w:w="3827" w:type="dxa"/>
          </w:tcPr>
          <w:p w:rsidR="00AC6504" w:rsidRPr="00F84994" w:rsidRDefault="002C7F69" w:rsidP="00AC6504">
            <w:pPr>
              <w:ind w:left="193" w:hangingChars="100" w:hanging="193"/>
              <w:jc w:val="left"/>
            </w:pPr>
            <w:r w:rsidRPr="00F84994">
              <w:rPr>
                <w:rFonts w:hint="eastAsia"/>
              </w:rPr>
              <w:t>・漁業者が自主的に行う資源管理の推進について記載</w:t>
            </w:r>
          </w:p>
        </w:tc>
      </w:tr>
      <w:tr w:rsidR="00F84994" w:rsidRPr="00F84994" w:rsidTr="002654E1">
        <w:trPr>
          <w:trHeight w:val="582"/>
        </w:trPr>
        <w:tc>
          <w:tcPr>
            <w:tcW w:w="402" w:type="dxa"/>
          </w:tcPr>
          <w:p w:rsidR="00DF0CC4" w:rsidRPr="00F84994" w:rsidRDefault="00DF0CC4" w:rsidP="00AC6504">
            <w:pPr>
              <w:jc w:val="center"/>
            </w:pPr>
            <w:r w:rsidRPr="00F84994">
              <w:rPr>
                <w:rFonts w:hint="eastAsia"/>
              </w:rPr>
              <w:t>-</w:t>
            </w:r>
          </w:p>
        </w:tc>
        <w:tc>
          <w:tcPr>
            <w:tcW w:w="1045" w:type="dxa"/>
          </w:tcPr>
          <w:p w:rsidR="00DF0CC4" w:rsidRPr="00F84994" w:rsidRDefault="00DF0CC4" w:rsidP="00AC6504">
            <w:pPr>
              <w:jc w:val="left"/>
            </w:pPr>
            <w:r w:rsidRPr="00F84994">
              <w:rPr>
                <w:rFonts w:hint="eastAsia"/>
              </w:rPr>
              <w:t>コラム</w:t>
            </w:r>
          </w:p>
          <w:p w:rsidR="00DF0CC4" w:rsidRPr="00F84994" w:rsidRDefault="00DF0CC4" w:rsidP="00AC6504">
            <w:pPr>
              <w:jc w:val="left"/>
            </w:pPr>
            <w:r w:rsidRPr="00F84994">
              <w:rPr>
                <w:rFonts w:hint="eastAsia"/>
              </w:rPr>
              <w:t>（削除）</w:t>
            </w:r>
          </w:p>
        </w:tc>
        <w:tc>
          <w:tcPr>
            <w:tcW w:w="3827" w:type="dxa"/>
          </w:tcPr>
          <w:p w:rsidR="00DF0CC4" w:rsidRPr="00F84994" w:rsidRDefault="00B76E75" w:rsidP="00AC6504">
            <w:pPr>
              <w:ind w:left="193" w:hangingChars="100" w:hanging="193"/>
              <w:jc w:val="left"/>
            </w:pPr>
            <w:r w:rsidRPr="00F84994">
              <w:rPr>
                <w:rFonts w:hint="eastAsia"/>
              </w:rPr>
              <w:t>・</w:t>
            </w:r>
            <w:r w:rsidR="00DF0CC4" w:rsidRPr="00F84994">
              <w:rPr>
                <w:rFonts w:hint="eastAsia"/>
              </w:rPr>
              <w:t>削除</w:t>
            </w:r>
          </w:p>
          <w:p w:rsidR="00DF0CC4" w:rsidRPr="00F84994" w:rsidRDefault="00DF0CC4" w:rsidP="00AC6504">
            <w:pPr>
              <w:ind w:left="193" w:hangingChars="100" w:hanging="193"/>
              <w:jc w:val="left"/>
            </w:pPr>
            <w:r w:rsidRPr="00F84994">
              <w:rPr>
                <w:rFonts w:hint="eastAsia"/>
              </w:rPr>
              <w:t xml:space="preserve"> 〔理由〕平成14年度からの資源回復の取組みにより一定の成果を得たため</w:t>
            </w:r>
          </w:p>
        </w:tc>
        <w:tc>
          <w:tcPr>
            <w:tcW w:w="3827" w:type="dxa"/>
          </w:tcPr>
          <w:p w:rsidR="00DF0CC4" w:rsidRPr="00F84994" w:rsidRDefault="00DF0CC4" w:rsidP="00AC6504">
            <w:pPr>
              <w:ind w:left="193" w:hangingChars="100" w:hanging="193"/>
              <w:jc w:val="left"/>
            </w:pPr>
            <w:r w:rsidRPr="00F84994">
              <w:rPr>
                <w:rFonts w:hint="eastAsia"/>
              </w:rPr>
              <w:t>・サワラの資源回復について記載</w:t>
            </w:r>
          </w:p>
        </w:tc>
      </w:tr>
      <w:tr w:rsidR="00F84994" w:rsidRPr="00F84994" w:rsidTr="002654E1">
        <w:trPr>
          <w:trHeight w:val="582"/>
        </w:trPr>
        <w:tc>
          <w:tcPr>
            <w:tcW w:w="402" w:type="dxa"/>
          </w:tcPr>
          <w:p w:rsidR="00AC6504" w:rsidRPr="00F84994" w:rsidRDefault="00AC6504" w:rsidP="00AC6504">
            <w:pPr>
              <w:jc w:val="center"/>
            </w:pPr>
            <w:r w:rsidRPr="00F84994">
              <w:rPr>
                <w:rFonts w:hint="eastAsia"/>
              </w:rPr>
              <w:t>14</w:t>
            </w:r>
          </w:p>
        </w:tc>
        <w:tc>
          <w:tcPr>
            <w:tcW w:w="1045" w:type="dxa"/>
          </w:tcPr>
          <w:p w:rsidR="00AC6504" w:rsidRPr="00F84994" w:rsidRDefault="00AC6504" w:rsidP="00AC6504">
            <w:pPr>
              <w:jc w:val="left"/>
            </w:pPr>
            <w:r w:rsidRPr="00F84994">
              <w:rPr>
                <w:rFonts w:hint="eastAsia"/>
              </w:rPr>
              <w:t>施策10</w:t>
            </w:r>
          </w:p>
        </w:tc>
        <w:tc>
          <w:tcPr>
            <w:tcW w:w="3827" w:type="dxa"/>
          </w:tcPr>
          <w:p w:rsidR="00AC6504" w:rsidRPr="00F84994" w:rsidRDefault="00AC6504" w:rsidP="00AC6504">
            <w:pPr>
              <w:ind w:left="193" w:hangingChars="100" w:hanging="193"/>
              <w:jc w:val="left"/>
            </w:pPr>
            <w:r w:rsidRPr="00F84994">
              <w:rPr>
                <w:rFonts w:hint="eastAsia"/>
              </w:rPr>
              <w:t>・水産政策の改革を踏まえ</w:t>
            </w:r>
            <w:r w:rsidR="002C7F69" w:rsidRPr="00F84994">
              <w:rPr>
                <w:rFonts w:hint="eastAsia"/>
              </w:rPr>
              <w:t>、</w:t>
            </w:r>
            <w:r w:rsidRPr="00F84994">
              <w:rPr>
                <w:rFonts w:hint="eastAsia"/>
              </w:rPr>
              <w:t>漁業許可制度、海面利用制度の適正運用について記載</w:t>
            </w:r>
          </w:p>
        </w:tc>
        <w:tc>
          <w:tcPr>
            <w:tcW w:w="3827" w:type="dxa"/>
          </w:tcPr>
          <w:p w:rsidR="00AC6504" w:rsidRPr="00F84994" w:rsidRDefault="002C7F69" w:rsidP="00AC6504">
            <w:pPr>
              <w:ind w:left="193" w:hangingChars="100" w:hanging="193"/>
              <w:jc w:val="left"/>
            </w:pPr>
            <w:r w:rsidRPr="00F84994">
              <w:rPr>
                <w:rFonts w:hint="eastAsia"/>
              </w:rPr>
              <w:t>・現行の漁業許可制度、海面利用制度について記載</w:t>
            </w:r>
          </w:p>
        </w:tc>
      </w:tr>
      <w:tr w:rsidR="00F84994" w:rsidRPr="00F84994" w:rsidTr="002654E1">
        <w:trPr>
          <w:trHeight w:val="582"/>
        </w:trPr>
        <w:tc>
          <w:tcPr>
            <w:tcW w:w="402" w:type="dxa"/>
          </w:tcPr>
          <w:p w:rsidR="008E3929" w:rsidRPr="00F84994" w:rsidRDefault="008E3929" w:rsidP="001519DD">
            <w:pPr>
              <w:jc w:val="center"/>
            </w:pPr>
            <w:r w:rsidRPr="00F84994">
              <w:rPr>
                <w:rFonts w:hint="eastAsia"/>
              </w:rPr>
              <w:t>1</w:t>
            </w:r>
            <w:r w:rsidR="001519DD" w:rsidRPr="00F84994">
              <w:t>5</w:t>
            </w:r>
          </w:p>
        </w:tc>
        <w:tc>
          <w:tcPr>
            <w:tcW w:w="1045" w:type="dxa"/>
          </w:tcPr>
          <w:p w:rsidR="008E3929" w:rsidRPr="00F84994" w:rsidRDefault="008E3929" w:rsidP="00AC6504">
            <w:pPr>
              <w:jc w:val="left"/>
            </w:pPr>
            <w:r w:rsidRPr="00F84994">
              <w:rPr>
                <w:rFonts w:hint="eastAsia"/>
              </w:rPr>
              <w:t>コラム６</w:t>
            </w:r>
          </w:p>
          <w:p w:rsidR="008E3929" w:rsidRPr="00F84994" w:rsidRDefault="008E3929" w:rsidP="00AC6504">
            <w:pPr>
              <w:jc w:val="left"/>
            </w:pPr>
            <w:r w:rsidRPr="00F84994">
              <w:rPr>
                <w:rFonts w:hint="eastAsia"/>
              </w:rPr>
              <w:t>（新設）</w:t>
            </w:r>
          </w:p>
        </w:tc>
        <w:tc>
          <w:tcPr>
            <w:tcW w:w="3827" w:type="dxa"/>
          </w:tcPr>
          <w:p w:rsidR="008E3929" w:rsidRPr="00F84994" w:rsidRDefault="008E3929" w:rsidP="00AC6504">
            <w:pPr>
              <w:ind w:left="193" w:hangingChars="100" w:hanging="193"/>
              <w:jc w:val="left"/>
            </w:pPr>
            <w:r w:rsidRPr="00F84994">
              <w:rPr>
                <w:rFonts w:hint="eastAsia"/>
              </w:rPr>
              <w:t>・水産施策の改革について記載</w:t>
            </w:r>
          </w:p>
        </w:tc>
        <w:tc>
          <w:tcPr>
            <w:tcW w:w="3827" w:type="dxa"/>
          </w:tcPr>
          <w:p w:rsidR="008E3929" w:rsidRPr="00F84994" w:rsidRDefault="008E3929" w:rsidP="00DF0CC4">
            <w:pPr>
              <w:ind w:left="193" w:hangingChars="100" w:hanging="193"/>
              <w:jc w:val="left"/>
            </w:pPr>
            <w:r w:rsidRPr="00F84994">
              <w:rPr>
                <w:rFonts w:hint="eastAsia"/>
              </w:rPr>
              <w:t>・記載なし</w:t>
            </w:r>
          </w:p>
        </w:tc>
      </w:tr>
      <w:tr w:rsidR="00F84994" w:rsidRPr="00F84994" w:rsidTr="002654E1">
        <w:trPr>
          <w:trHeight w:val="582"/>
        </w:trPr>
        <w:tc>
          <w:tcPr>
            <w:tcW w:w="402" w:type="dxa"/>
          </w:tcPr>
          <w:p w:rsidR="00AC6504" w:rsidRPr="00F84994" w:rsidRDefault="00AC6504" w:rsidP="001519DD">
            <w:pPr>
              <w:jc w:val="center"/>
            </w:pPr>
            <w:r w:rsidRPr="00F84994">
              <w:rPr>
                <w:rFonts w:hint="eastAsia"/>
              </w:rPr>
              <w:t>1</w:t>
            </w:r>
            <w:r w:rsidR="001519DD" w:rsidRPr="00F84994">
              <w:t>6</w:t>
            </w:r>
          </w:p>
        </w:tc>
        <w:tc>
          <w:tcPr>
            <w:tcW w:w="1045" w:type="dxa"/>
          </w:tcPr>
          <w:p w:rsidR="00AC6504" w:rsidRPr="00F84994" w:rsidRDefault="00AC6504" w:rsidP="00AC6504">
            <w:pPr>
              <w:jc w:val="left"/>
            </w:pPr>
            <w:r w:rsidRPr="00F84994">
              <w:rPr>
                <w:rFonts w:hint="eastAsia"/>
              </w:rPr>
              <w:t>施策12</w:t>
            </w:r>
          </w:p>
        </w:tc>
        <w:tc>
          <w:tcPr>
            <w:tcW w:w="3827" w:type="dxa"/>
          </w:tcPr>
          <w:p w:rsidR="00AC6504" w:rsidRPr="00F84994" w:rsidRDefault="00AC6504" w:rsidP="00AC6504">
            <w:pPr>
              <w:ind w:left="193" w:hangingChars="100" w:hanging="193"/>
              <w:jc w:val="left"/>
            </w:pPr>
            <w:r w:rsidRPr="00F84994">
              <w:rPr>
                <w:rFonts w:hint="eastAsia"/>
              </w:rPr>
              <w:t>・海面養殖における適正な海面利用について記載</w:t>
            </w:r>
          </w:p>
        </w:tc>
        <w:tc>
          <w:tcPr>
            <w:tcW w:w="3827" w:type="dxa"/>
          </w:tcPr>
          <w:p w:rsidR="00AC6504" w:rsidRPr="00F84994" w:rsidRDefault="002C7F69" w:rsidP="00DF0CC4">
            <w:pPr>
              <w:ind w:left="193" w:hangingChars="100" w:hanging="193"/>
              <w:jc w:val="left"/>
            </w:pPr>
            <w:r w:rsidRPr="00F84994">
              <w:rPr>
                <w:rFonts w:hint="eastAsia"/>
              </w:rPr>
              <w:t>・</w:t>
            </w:r>
            <w:r w:rsidR="00DF0CC4" w:rsidRPr="00F84994">
              <w:rPr>
                <w:rFonts w:hint="eastAsia"/>
              </w:rPr>
              <w:t>府内の養殖に係る</w:t>
            </w:r>
            <w:r w:rsidR="00B76E75" w:rsidRPr="00F84994">
              <w:rPr>
                <w:rFonts w:hint="eastAsia"/>
              </w:rPr>
              <w:t>現状と</w:t>
            </w:r>
            <w:r w:rsidR="00DF0CC4" w:rsidRPr="00F84994">
              <w:rPr>
                <w:rFonts w:hint="eastAsia"/>
              </w:rPr>
              <w:t>課題について記載</w:t>
            </w:r>
          </w:p>
        </w:tc>
      </w:tr>
      <w:tr w:rsidR="00F84994" w:rsidRPr="00F84994" w:rsidTr="002654E1">
        <w:trPr>
          <w:trHeight w:val="328"/>
        </w:trPr>
        <w:tc>
          <w:tcPr>
            <w:tcW w:w="402" w:type="dxa"/>
          </w:tcPr>
          <w:p w:rsidR="00AC6504" w:rsidRPr="00F84994" w:rsidRDefault="00AC6504" w:rsidP="008E3929">
            <w:pPr>
              <w:jc w:val="center"/>
            </w:pPr>
            <w:r w:rsidRPr="00F84994">
              <w:rPr>
                <w:rFonts w:hint="eastAsia"/>
              </w:rPr>
              <w:t>1</w:t>
            </w:r>
            <w:r w:rsidR="008E3929" w:rsidRPr="00F84994">
              <w:t>6</w:t>
            </w:r>
          </w:p>
        </w:tc>
        <w:tc>
          <w:tcPr>
            <w:tcW w:w="1045" w:type="dxa"/>
          </w:tcPr>
          <w:p w:rsidR="00AC6504" w:rsidRPr="00F84994" w:rsidRDefault="00AC6504" w:rsidP="00AC6504">
            <w:pPr>
              <w:jc w:val="left"/>
            </w:pPr>
            <w:r w:rsidRPr="00F84994">
              <w:rPr>
                <w:rFonts w:hint="eastAsia"/>
              </w:rPr>
              <w:t>施策13</w:t>
            </w:r>
          </w:p>
        </w:tc>
        <w:tc>
          <w:tcPr>
            <w:tcW w:w="3827" w:type="dxa"/>
          </w:tcPr>
          <w:p w:rsidR="00AC6504" w:rsidRPr="00F84994" w:rsidRDefault="00AC6504" w:rsidP="00AC6504">
            <w:pPr>
              <w:ind w:left="193" w:hangingChars="100" w:hanging="193"/>
              <w:jc w:val="left"/>
            </w:pPr>
            <w:r w:rsidRPr="00F84994">
              <w:rPr>
                <w:rFonts w:hint="eastAsia"/>
              </w:rPr>
              <w:t>・水産エコラベルの認証取得</w:t>
            </w:r>
            <w:r w:rsidR="001519DD" w:rsidRPr="00F84994">
              <w:rPr>
                <w:rFonts w:hint="eastAsia"/>
              </w:rPr>
              <w:t>の促進</w:t>
            </w:r>
            <w:r w:rsidRPr="00F84994">
              <w:rPr>
                <w:rFonts w:hint="eastAsia"/>
              </w:rPr>
              <w:t>について記載</w:t>
            </w:r>
          </w:p>
        </w:tc>
        <w:tc>
          <w:tcPr>
            <w:tcW w:w="3827" w:type="dxa"/>
          </w:tcPr>
          <w:p w:rsidR="00AC6504" w:rsidRPr="00F84994" w:rsidRDefault="00DF0CC4" w:rsidP="00E659CB">
            <w:pPr>
              <w:ind w:left="193" w:hangingChars="100" w:hanging="193"/>
              <w:jc w:val="left"/>
            </w:pPr>
            <w:r w:rsidRPr="00F84994">
              <w:rPr>
                <w:rFonts w:hint="eastAsia"/>
              </w:rPr>
              <w:t>・記載なし</w:t>
            </w:r>
          </w:p>
        </w:tc>
      </w:tr>
      <w:tr w:rsidR="00F84994" w:rsidRPr="00F84994" w:rsidTr="002654E1">
        <w:trPr>
          <w:trHeight w:val="582"/>
        </w:trPr>
        <w:tc>
          <w:tcPr>
            <w:tcW w:w="402" w:type="dxa"/>
          </w:tcPr>
          <w:p w:rsidR="00AC6504" w:rsidRPr="00F84994" w:rsidRDefault="00AC6504" w:rsidP="001519DD">
            <w:pPr>
              <w:jc w:val="center"/>
            </w:pPr>
            <w:r w:rsidRPr="00F84994">
              <w:rPr>
                <w:rFonts w:hint="eastAsia"/>
              </w:rPr>
              <w:t>1</w:t>
            </w:r>
            <w:r w:rsidR="001519DD" w:rsidRPr="00F84994">
              <w:t>7</w:t>
            </w:r>
          </w:p>
        </w:tc>
        <w:tc>
          <w:tcPr>
            <w:tcW w:w="1045" w:type="dxa"/>
          </w:tcPr>
          <w:p w:rsidR="00AC6504" w:rsidRPr="00F84994" w:rsidRDefault="00AC6504" w:rsidP="00AC6504">
            <w:pPr>
              <w:jc w:val="left"/>
            </w:pPr>
            <w:r w:rsidRPr="00F84994">
              <w:rPr>
                <w:rFonts w:hint="eastAsia"/>
              </w:rPr>
              <w:t>コラム</w:t>
            </w:r>
            <w:r w:rsidR="008E3929" w:rsidRPr="00F84994">
              <w:rPr>
                <w:rFonts w:hint="eastAsia"/>
              </w:rPr>
              <w:t>７</w:t>
            </w:r>
          </w:p>
        </w:tc>
        <w:tc>
          <w:tcPr>
            <w:tcW w:w="3827" w:type="dxa"/>
          </w:tcPr>
          <w:p w:rsidR="0030118D" w:rsidRPr="00F84994" w:rsidRDefault="00AC6504" w:rsidP="00AC6504">
            <w:pPr>
              <w:ind w:left="193" w:hangingChars="100" w:hanging="193"/>
              <w:jc w:val="left"/>
            </w:pPr>
            <w:r w:rsidRPr="00F84994">
              <w:rPr>
                <w:rFonts w:hint="eastAsia"/>
              </w:rPr>
              <w:t>・プライドフィッシュ</w:t>
            </w:r>
            <w:r w:rsidR="00B76E75" w:rsidRPr="00F84994">
              <w:rPr>
                <w:rFonts w:hint="eastAsia"/>
              </w:rPr>
              <w:t>全</w:t>
            </w:r>
            <w:r w:rsidRPr="00F84994">
              <w:rPr>
                <w:rFonts w:hint="eastAsia"/>
              </w:rPr>
              <w:t>12種掲載</w:t>
            </w:r>
          </w:p>
          <w:p w:rsidR="00AC6504" w:rsidRPr="00F84994" w:rsidRDefault="0030118D" w:rsidP="00AC6504">
            <w:pPr>
              <w:ind w:left="193" w:hangingChars="100" w:hanging="193"/>
              <w:jc w:val="left"/>
            </w:pPr>
            <w:r w:rsidRPr="00F84994">
              <w:rPr>
                <w:rFonts w:hint="eastAsia"/>
              </w:rPr>
              <w:t xml:space="preserve">　</w:t>
            </w:r>
            <w:r w:rsidR="00AC6504" w:rsidRPr="00F84994">
              <w:rPr>
                <w:rFonts w:hint="eastAsia"/>
              </w:rPr>
              <w:t>（</w:t>
            </w:r>
            <w:r w:rsidRPr="00F84994">
              <w:rPr>
                <w:rFonts w:hint="eastAsia"/>
              </w:rPr>
              <w:t>平成</w:t>
            </w:r>
            <w:r w:rsidR="00AC6504" w:rsidRPr="00F84994">
              <w:rPr>
                <w:rFonts w:hint="eastAsia"/>
              </w:rPr>
              <w:t>26-28選定分）</w:t>
            </w:r>
          </w:p>
        </w:tc>
        <w:tc>
          <w:tcPr>
            <w:tcW w:w="3827" w:type="dxa"/>
          </w:tcPr>
          <w:p w:rsidR="0030118D" w:rsidRPr="00F84994" w:rsidRDefault="00AC6504" w:rsidP="00AC6504">
            <w:pPr>
              <w:ind w:left="193" w:hangingChars="100" w:hanging="193"/>
              <w:jc w:val="left"/>
            </w:pPr>
            <w:r w:rsidRPr="00F84994">
              <w:rPr>
                <w:rFonts w:hint="eastAsia"/>
              </w:rPr>
              <w:t>・プライドフィッシュ４種掲載</w:t>
            </w:r>
          </w:p>
          <w:p w:rsidR="00AC6504" w:rsidRPr="00F84994" w:rsidRDefault="0030118D" w:rsidP="00AC6504">
            <w:pPr>
              <w:ind w:left="193" w:hangingChars="100" w:hanging="193"/>
              <w:jc w:val="left"/>
            </w:pPr>
            <w:r w:rsidRPr="00F84994">
              <w:rPr>
                <w:rFonts w:hint="eastAsia"/>
              </w:rPr>
              <w:t xml:space="preserve">　</w:t>
            </w:r>
            <w:r w:rsidR="00AC6504" w:rsidRPr="00F84994">
              <w:rPr>
                <w:rFonts w:hint="eastAsia"/>
              </w:rPr>
              <w:t>（</w:t>
            </w:r>
            <w:r w:rsidRPr="00F84994">
              <w:rPr>
                <w:rFonts w:hint="eastAsia"/>
              </w:rPr>
              <w:t>平成</w:t>
            </w:r>
            <w:r w:rsidR="00AC6504" w:rsidRPr="00F84994">
              <w:rPr>
                <w:rFonts w:hint="eastAsia"/>
              </w:rPr>
              <w:t>26選定分）</w:t>
            </w:r>
          </w:p>
        </w:tc>
      </w:tr>
      <w:tr w:rsidR="00F84994" w:rsidRPr="00F84994" w:rsidTr="002654E1">
        <w:trPr>
          <w:trHeight w:val="582"/>
        </w:trPr>
        <w:tc>
          <w:tcPr>
            <w:tcW w:w="402" w:type="dxa"/>
          </w:tcPr>
          <w:p w:rsidR="00AC6504" w:rsidRPr="00F84994" w:rsidRDefault="008E3929" w:rsidP="00AC6504">
            <w:pPr>
              <w:jc w:val="center"/>
            </w:pPr>
            <w:r w:rsidRPr="00F84994">
              <w:t>17</w:t>
            </w:r>
          </w:p>
        </w:tc>
        <w:tc>
          <w:tcPr>
            <w:tcW w:w="1045" w:type="dxa"/>
          </w:tcPr>
          <w:p w:rsidR="00AC6504" w:rsidRPr="00F84994" w:rsidRDefault="00AC6504" w:rsidP="00AC6504">
            <w:pPr>
              <w:jc w:val="left"/>
            </w:pPr>
            <w:r w:rsidRPr="00F84994">
              <w:rPr>
                <w:rFonts w:hint="eastAsia"/>
              </w:rPr>
              <w:t>コラム</w:t>
            </w:r>
            <w:r w:rsidR="008E3929" w:rsidRPr="00F84994">
              <w:rPr>
                <w:rFonts w:hint="eastAsia"/>
              </w:rPr>
              <w:t>８</w:t>
            </w:r>
          </w:p>
        </w:tc>
        <w:tc>
          <w:tcPr>
            <w:tcW w:w="3827" w:type="dxa"/>
          </w:tcPr>
          <w:p w:rsidR="00AC6504" w:rsidRPr="00F84994" w:rsidRDefault="00AC6504" w:rsidP="00AC6504">
            <w:pPr>
              <w:ind w:left="193" w:hangingChars="100" w:hanging="193"/>
              <w:jc w:val="left"/>
              <w:rPr>
                <w:b/>
              </w:rPr>
            </w:pPr>
            <w:r w:rsidRPr="00F84994">
              <w:rPr>
                <w:rFonts w:hint="eastAsia"/>
              </w:rPr>
              <w:t>・「淀川河口域」「カワチブナ養殖」を「地域の特色のある魚介類」に統合</w:t>
            </w:r>
          </w:p>
        </w:tc>
        <w:tc>
          <w:tcPr>
            <w:tcW w:w="3827" w:type="dxa"/>
          </w:tcPr>
          <w:p w:rsidR="00AC6504" w:rsidRPr="00F84994" w:rsidRDefault="00AC6504" w:rsidP="00AC6504">
            <w:pPr>
              <w:ind w:left="193" w:hangingChars="100" w:hanging="193"/>
              <w:jc w:val="left"/>
            </w:pPr>
            <w:r w:rsidRPr="00F84994">
              <w:rPr>
                <w:rFonts w:hint="eastAsia"/>
              </w:rPr>
              <w:t>・「淀川河口域」「カワチブナ養殖」</w:t>
            </w:r>
            <w:r w:rsidR="0030118D" w:rsidRPr="00F84994">
              <w:rPr>
                <w:rFonts w:hint="eastAsia"/>
              </w:rPr>
              <w:t>の２コラム</w:t>
            </w:r>
          </w:p>
        </w:tc>
      </w:tr>
      <w:tr w:rsidR="00F84994" w:rsidRPr="00F84994" w:rsidTr="002654E1">
        <w:trPr>
          <w:trHeight w:val="582"/>
        </w:trPr>
        <w:tc>
          <w:tcPr>
            <w:tcW w:w="402" w:type="dxa"/>
          </w:tcPr>
          <w:p w:rsidR="00AC6504" w:rsidRPr="00F84994" w:rsidRDefault="00AC6504" w:rsidP="008E3929">
            <w:pPr>
              <w:jc w:val="center"/>
            </w:pPr>
            <w:r w:rsidRPr="00F84994">
              <w:rPr>
                <w:rFonts w:hint="eastAsia"/>
              </w:rPr>
              <w:t>1</w:t>
            </w:r>
            <w:r w:rsidR="008E3929" w:rsidRPr="00F84994">
              <w:t>8</w:t>
            </w:r>
          </w:p>
        </w:tc>
        <w:tc>
          <w:tcPr>
            <w:tcW w:w="1045" w:type="dxa"/>
          </w:tcPr>
          <w:p w:rsidR="00AC6504" w:rsidRPr="00F84994" w:rsidRDefault="00AC6504" w:rsidP="00AC6504">
            <w:pPr>
              <w:jc w:val="left"/>
            </w:pPr>
            <w:r w:rsidRPr="00F84994">
              <w:rPr>
                <w:rFonts w:hint="eastAsia"/>
              </w:rPr>
              <w:t>施策16</w:t>
            </w:r>
          </w:p>
        </w:tc>
        <w:tc>
          <w:tcPr>
            <w:tcW w:w="3827" w:type="dxa"/>
          </w:tcPr>
          <w:p w:rsidR="00AC6504" w:rsidRPr="00F84994" w:rsidRDefault="00AC6504" w:rsidP="00AC6504">
            <w:pPr>
              <w:ind w:left="193" w:hangingChars="100" w:hanging="193"/>
              <w:jc w:val="left"/>
            </w:pPr>
            <w:r w:rsidRPr="00F84994">
              <w:rPr>
                <w:rFonts w:hint="eastAsia"/>
              </w:rPr>
              <w:t>・水産政策の改革を踏まえ</w:t>
            </w:r>
            <w:r w:rsidR="0030118D" w:rsidRPr="00F84994">
              <w:rPr>
                <w:rFonts w:hint="eastAsia"/>
              </w:rPr>
              <w:t>、</w:t>
            </w:r>
            <w:r w:rsidRPr="00F84994">
              <w:rPr>
                <w:rFonts w:hint="eastAsia"/>
              </w:rPr>
              <w:t>漁協の役割と事業・経営基盤強化について記載</w:t>
            </w:r>
          </w:p>
        </w:tc>
        <w:tc>
          <w:tcPr>
            <w:tcW w:w="3827" w:type="dxa"/>
          </w:tcPr>
          <w:p w:rsidR="00AC6504" w:rsidRPr="00F84994" w:rsidRDefault="0030118D" w:rsidP="00FE4118">
            <w:pPr>
              <w:ind w:left="193" w:hangingChars="100" w:hanging="193"/>
              <w:jc w:val="left"/>
            </w:pPr>
            <w:r w:rsidRPr="00F84994">
              <w:rPr>
                <w:rFonts w:hint="eastAsia"/>
              </w:rPr>
              <w:t>・漁業者</w:t>
            </w:r>
            <w:r w:rsidR="00FE4118" w:rsidRPr="00F84994">
              <w:rPr>
                <w:rFonts w:hint="eastAsia"/>
              </w:rPr>
              <w:t>が働きやすい漁協の基盤強化について記載</w:t>
            </w:r>
          </w:p>
        </w:tc>
      </w:tr>
      <w:tr w:rsidR="00F84994" w:rsidRPr="00F84994" w:rsidTr="002654E1">
        <w:trPr>
          <w:trHeight w:val="582"/>
        </w:trPr>
        <w:tc>
          <w:tcPr>
            <w:tcW w:w="402" w:type="dxa"/>
          </w:tcPr>
          <w:p w:rsidR="00AC6504" w:rsidRPr="00F84994" w:rsidRDefault="00AC6504" w:rsidP="008E3929">
            <w:pPr>
              <w:jc w:val="center"/>
            </w:pPr>
            <w:r w:rsidRPr="00F84994">
              <w:rPr>
                <w:rFonts w:hint="eastAsia"/>
              </w:rPr>
              <w:t>1</w:t>
            </w:r>
            <w:r w:rsidR="008E3929" w:rsidRPr="00F84994">
              <w:t>9</w:t>
            </w:r>
          </w:p>
        </w:tc>
        <w:tc>
          <w:tcPr>
            <w:tcW w:w="1045" w:type="dxa"/>
          </w:tcPr>
          <w:p w:rsidR="00AC6504" w:rsidRPr="00F84994" w:rsidRDefault="00AC6504" w:rsidP="00AC6504">
            <w:pPr>
              <w:jc w:val="left"/>
            </w:pPr>
            <w:r w:rsidRPr="00F84994">
              <w:rPr>
                <w:rFonts w:hint="eastAsia"/>
              </w:rPr>
              <w:t>施策19</w:t>
            </w:r>
          </w:p>
        </w:tc>
        <w:tc>
          <w:tcPr>
            <w:tcW w:w="3827" w:type="dxa"/>
          </w:tcPr>
          <w:p w:rsidR="00AC6504" w:rsidRPr="00F84994" w:rsidRDefault="00AC6504" w:rsidP="00AC6504">
            <w:pPr>
              <w:ind w:left="193" w:hangingChars="100" w:hanging="193"/>
              <w:jc w:val="left"/>
            </w:pPr>
            <w:r w:rsidRPr="00F84994">
              <w:rPr>
                <w:rFonts w:hint="eastAsia"/>
              </w:rPr>
              <w:t>・令和２年４月高石漁港の高石市移管について記載</w:t>
            </w:r>
          </w:p>
        </w:tc>
        <w:tc>
          <w:tcPr>
            <w:tcW w:w="3827" w:type="dxa"/>
          </w:tcPr>
          <w:p w:rsidR="00AC6504" w:rsidRPr="00F84994" w:rsidRDefault="00FE4118" w:rsidP="00E659CB">
            <w:pPr>
              <w:ind w:left="193" w:hangingChars="100" w:hanging="193"/>
              <w:jc w:val="left"/>
            </w:pPr>
            <w:r w:rsidRPr="00F84994">
              <w:rPr>
                <w:rFonts w:hint="eastAsia"/>
              </w:rPr>
              <w:t>・記載なし</w:t>
            </w:r>
          </w:p>
        </w:tc>
      </w:tr>
      <w:tr w:rsidR="00F84994" w:rsidRPr="00F84994" w:rsidTr="002654E1">
        <w:trPr>
          <w:trHeight w:val="582"/>
        </w:trPr>
        <w:tc>
          <w:tcPr>
            <w:tcW w:w="402" w:type="dxa"/>
          </w:tcPr>
          <w:p w:rsidR="00AC6504" w:rsidRPr="00F84994" w:rsidRDefault="008E3929" w:rsidP="00AC6504">
            <w:pPr>
              <w:jc w:val="center"/>
            </w:pPr>
            <w:r w:rsidRPr="00F84994">
              <w:t>20</w:t>
            </w:r>
          </w:p>
        </w:tc>
        <w:tc>
          <w:tcPr>
            <w:tcW w:w="1045" w:type="dxa"/>
          </w:tcPr>
          <w:p w:rsidR="00AC6504" w:rsidRPr="00F84994" w:rsidRDefault="00AC6504" w:rsidP="00AC6504">
            <w:pPr>
              <w:jc w:val="left"/>
            </w:pPr>
            <w:r w:rsidRPr="00F84994">
              <w:rPr>
                <w:rFonts w:hint="eastAsia"/>
              </w:rPr>
              <w:t>施策</w:t>
            </w:r>
            <w:r w:rsidR="008E3929" w:rsidRPr="00F84994">
              <w:t>21</w:t>
            </w:r>
          </w:p>
          <w:p w:rsidR="00AC6504" w:rsidRPr="00F84994" w:rsidRDefault="00AC6504" w:rsidP="008E3929">
            <w:pPr>
              <w:jc w:val="left"/>
            </w:pPr>
            <w:r w:rsidRPr="00F84994">
              <w:rPr>
                <w:rFonts w:hint="eastAsia"/>
              </w:rPr>
              <w:t>コラム</w:t>
            </w:r>
            <w:r w:rsidR="008E3929" w:rsidRPr="00F84994">
              <w:rPr>
                <w:rFonts w:hint="eastAsia"/>
              </w:rPr>
              <w:t>1</w:t>
            </w:r>
            <w:r w:rsidR="008E3929" w:rsidRPr="00F84994">
              <w:t>0</w:t>
            </w:r>
          </w:p>
        </w:tc>
        <w:tc>
          <w:tcPr>
            <w:tcW w:w="3827" w:type="dxa"/>
          </w:tcPr>
          <w:p w:rsidR="00AC6504" w:rsidRPr="00F84994" w:rsidRDefault="00AC6504" w:rsidP="00AC6504">
            <w:pPr>
              <w:ind w:left="193" w:hangingChars="100" w:hanging="193"/>
              <w:jc w:val="left"/>
            </w:pPr>
            <w:r w:rsidRPr="00F84994">
              <w:rPr>
                <w:rFonts w:hint="eastAsia"/>
              </w:rPr>
              <w:t>・積極的な情報発信によるイメージの向上について</w:t>
            </w:r>
            <w:r w:rsidR="00FE4118" w:rsidRPr="00F84994">
              <w:rPr>
                <w:rFonts w:hint="eastAsia"/>
              </w:rPr>
              <w:t>平成30年の数値</w:t>
            </w:r>
            <w:r w:rsidRPr="00F84994">
              <w:rPr>
                <w:rFonts w:hint="eastAsia"/>
              </w:rPr>
              <w:t>に基づき記載</w:t>
            </w:r>
          </w:p>
        </w:tc>
        <w:tc>
          <w:tcPr>
            <w:tcW w:w="3827" w:type="dxa"/>
          </w:tcPr>
          <w:p w:rsidR="00AC6504" w:rsidRPr="00F84994" w:rsidRDefault="00FE4118" w:rsidP="00AC6504">
            <w:pPr>
              <w:ind w:left="193" w:hangingChars="100" w:hanging="193"/>
              <w:jc w:val="left"/>
            </w:pPr>
            <w:r w:rsidRPr="00F84994">
              <w:rPr>
                <w:rFonts w:hint="eastAsia"/>
              </w:rPr>
              <w:t>・大阪産魚介類の知名度の低さについて平成26年の数値に基づき記載</w:t>
            </w:r>
          </w:p>
        </w:tc>
      </w:tr>
      <w:tr w:rsidR="00F84994" w:rsidRPr="00F84994" w:rsidTr="002654E1">
        <w:trPr>
          <w:trHeight w:val="582"/>
        </w:trPr>
        <w:tc>
          <w:tcPr>
            <w:tcW w:w="402" w:type="dxa"/>
          </w:tcPr>
          <w:p w:rsidR="00AC6504" w:rsidRPr="00F84994" w:rsidRDefault="00AC6504" w:rsidP="008E3929">
            <w:pPr>
              <w:jc w:val="center"/>
            </w:pPr>
            <w:r w:rsidRPr="00F84994">
              <w:rPr>
                <w:rFonts w:hint="eastAsia"/>
              </w:rPr>
              <w:t>2</w:t>
            </w:r>
            <w:r w:rsidR="008E3929" w:rsidRPr="00F84994">
              <w:t>1</w:t>
            </w:r>
          </w:p>
        </w:tc>
        <w:tc>
          <w:tcPr>
            <w:tcW w:w="1045" w:type="dxa"/>
          </w:tcPr>
          <w:p w:rsidR="00AC6504" w:rsidRPr="00F84994" w:rsidRDefault="00AC6504" w:rsidP="00AC6504">
            <w:pPr>
              <w:jc w:val="left"/>
            </w:pPr>
            <w:r w:rsidRPr="00F84994">
              <w:rPr>
                <w:rFonts w:hint="eastAsia"/>
              </w:rPr>
              <w:t>施策22</w:t>
            </w:r>
          </w:p>
        </w:tc>
        <w:tc>
          <w:tcPr>
            <w:tcW w:w="3827" w:type="dxa"/>
          </w:tcPr>
          <w:p w:rsidR="00AC6504" w:rsidRPr="00F84994" w:rsidRDefault="00AC6504" w:rsidP="00AC6504">
            <w:pPr>
              <w:ind w:left="193" w:hangingChars="100" w:hanging="193"/>
              <w:jc w:val="left"/>
            </w:pPr>
            <w:r w:rsidRPr="00F84994">
              <w:rPr>
                <w:rFonts w:hint="eastAsia"/>
              </w:rPr>
              <w:t>・水産政策の改革を踏まえた流通構造の検討、輸出拡大等について記載</w:t>
            </w:r>
          </w:p>
        </w:tc>
        <w:tc>
          <w:tcPr>
            <w:tcW w:w="3827" w:type="dxa"/>
          </w:tcPr>
          <w:p w:rsidR="00AC6504" w:rsidRPr="00F84994" w:rsidRDefault="00FE4118" w:rsidP="00AC6504">
            <w:pPr>
              <w:ind w:left="193" w:hangingChars="100" w:hanging="193"/>
              <w:jc w:val="left"/>
            </w:pPr>
            <w:r w:rsidRPr="00F84994">
              <w:rPr>
                <w:rFonts w:hint="eastAsia"/>
              </w:rPr>
              <w:t>・新たな販路開拓の取組みについて記載</w:t>
            </w:r>
          </w:p>
        </w:tc>
      </w:tr>
      <w:tr w:rsidR="00F84994" w:rsidRPr="00F84994" w:rsidTr="002654E1">
        <w:trPr>
          <w:trHeight w:val="582"/>
        </w:trPr>
        <w:tc>
          <w:tcPr>
            <w:tcW w:w="402" w:type="dxa"/>
          </w:tcPr>
          <w:p w:rsidR="00AC6504" w:rsidRPr="00F84994" w:rsidRDefault="00AC6504" w:rsidP="008E3929">
            <w:pPr>
              <w:jc w:val="center"/>
            </w:pPr>
            <w:r w:rsidRPr="00F84994">
              <w:rPr>
                <w:rFonts w:hint="eastAsia"/>
              </w:rPr>
              <w:t>2</w:t>
            </w:r>
            <w:r w:rsidR="008E3929" w:rsidRPr="00F84994">
              <w:t>1</w:t>
            </w:r>
          </w:p>
        </w:tc>
        <w:tc>
          <w:tcPr>
            <w:tcW w:w="1045" w:type="dxa"/>
          </w:tcPr>
          <w:p w:rsidR="00AC6504" w:rsidRPr="00F84994" w:rsidRDefault="00AC6504" w:rsidP="00AC6504">
            <w:pPr>
              <w:jc w:val="left"/>
            </w:pPr>
            <w:r w:rsidRPr="00F84994">
              <w:rPr>
                <w:rFonts w:hint="eastAsia"/>
              </w:rPr>
              <w:t>施策24</w:t>
            </w:r>
          </w:p>
        </w:tc>
        <w:tc>
          <w:tcPr>
            <w:tcW w:w="3827" w:type="dxa"/>
          </w:tcPr>
          <w:p w:rsidR="00AC6504" w:rsidRPr="00F84994" w:rsidRDefault="00AC6504" w:rsidP="00AC6504">
            <w:pPr>
              <w:ind w:left="193" w:hangingChars="100" w:hanging="193"/>
              <w:jc w:val="left"/>
            </w:pPr>
            <w:r w:rsidRPr="00F84994">
              <w:rPr>
                <w:rFonts w:hint="eastAsia"/>
              </w:rPr>
              <w:t>・全国豊かな海づくり大会の大阪府開催について記載</w:t>
            </w:r>
          </w:p>
        </w:tc>
        <w:tc>
          <w:tcPr>
            <w:tcW w:w="3827" w:type="dxa"/>
          </w:tcPr>
          <w:p w:rsidR="00AC6504" w:rsidRPr="00F84994" w:rsidRDefault="00FE4118" w:rsidP="00E659CB">
            <w:pPr>
              <w:ind w:left="193" w:hangingChars="100" w:hanging="193"/>
              <w:jc w:val="left"/>
            </w:pPr>
            <w:r w:rsidRPr="00F84994">
              <w:rPr>
                <w:rFonts w:hint="eastAsia"/>
              </w:rPr>
              <w:t>・記載なし</w:t>
            </w:r>
          </w:p>
        </w:tc>
      </w:tr>
      <w:tr w:rsidR="00F84994" w:rsidRPr="00F84994" w:rsidTr="002654E1">
        <w:trPr>
          <w:trHeight w:val="582"/>
        </w:trPr>
        <w:tc>
          <w:tcPr>
            <w:tcW w:w="402" w:type="dxa"/>
          </w:tcPr>
          <w:p w:rsidR="00AC6504" w:rsidRPr="00F84994" w:rsidRDefault="00AC6504" w:rsidP="008E3929">
            <w:pPr>
              <w:jc w:val="center"/>
            </w:pPr>
            <w:r w:rsidRPr="00F84994">
              <w:rPr>
                <w:rFonts w:hint="eastAsia"/>
              </w:rPr>
              <w:t>2</w:t>
            </w:r>
            <w:r w:rsidR="008E3929" w:rsidRPr="00F84994">
              <w:t>3</w:t>
            </w:r>
          </w:p>
        </w:tc>
        <w:tc>
          <w:tcPr>
            <w:tcW w:w="1045" w:type="dxa"/>
          </w:tcPr>
          <w:p w:rsidR="00AC6504" w:rsidRPr="00F84994" w:rsidRDefault="00AC6504" w:rsidP="008E3929">
            <w:pPr>
              <w:jc w:val="left"/>
            </w:pPr>
            <w:r w:rsidRPr="00F84994">
              <w:rPr>
                <w:rFonts w:hint="eastAsia"/>
              </w:rPr>
              <w:t>施策2</w:t>
            </w:r>
            <w:r w:rsidR="008E3929" w:rsidRPr="00F84994">
              <w:t>8</w:t>
            </w:r>
          </w:p>
        </w:tc>
        <w:tc>
          <w:tcPr>
            <w:tcW w:w="3827" w:type="dxa"/>
          </w:tcPr>
          <w:p w:rsidR="00AC6504" w:rsidRPr="00F84994" w:rsidRDefault="00AC6504" w:rsidP="001519DD">
            <w:pPr>
              <w:ind w:left="193" w:hangingChars="100" w:hanging="193"/>
              <w:jc w:val="left"/>
            </w:pPr>
            <w:r w:rsidRPr="00F84994">
              <w:rPr>
                <w:rFonts w:hint="eastAsia"/>
              </w:rPr>
              <w:t>・高潮対策について記載</w:t>
            </w:r>
          </w:p>
        </w:tc>
        <w:tc>
          <w:tcPr>
            <w:tcW w:w="3827" w:type="dxa"/>
          </w:tcPr>
          <w:p w:rsidR="0030116D" w:rsidRPr="00F84994" w:rsidRDefault="007C6401" w:rsidP="00AC6504">
            <w:pPr>
              <w:ind w:left="193" w:hangingChars="100" w:hanging="193"/>
              <w:jc w:val="left"/>
            </w:pPr>
            <w:r w:rsidRPr="00F84994">
              <w:rPr>
                <w:rFonts w:hint="eastAsia"/>
              </w:rPr>
              <w:t>・南海トラフ地震対策、深日・小島ふれあい漁港について記載</w:t>
            </w:r>
          </w:p>
        </w:tc>
      </w:tr>
      <w:tr w:rsidR="00F84994" w:rsidRPr="00F84994" w:rsidTr="00953DF4">
        <w:trPr>
          <w:trHeight w:val="582"/>
        </w:trPr>
        <w:tc>
          <w:tcPr>
            <w:tcW w:w="402" w:type="dxa"/>
          </w:tcPr>
          <w:p w:rsidR="001519DD" w:rsidRPr="00F84994" w:rsidRDefault="001519DD" w:rsidP="00953DF4">
            <w:pPr>
              <w:jc w:val="center"/>
            </w:pPr>
            <w:r w:rsidRPr="00F84994">
              <w:rPr>
                <w:rFonts w:hint="eastAsia"/>
              </w:rPr>
              <w:t>2</w:t>
            </w:r>
            <w:r w:rsidRPr="00F84994">
              <w:t>3</w:t>
            </w:r>
          </w:p>
        </w:tc>
        <w:tc>
          <w:tcPr>
            <w:tcW w:w="1045" w:type="dxa"/>
          </w:tcPr>
          <w:p w:rsidR="001519DD" w:rsidRPr="00F84994" w:rsidRDefault="001519DD" w:rsidP="001519DD">
            <w:pPr>
              <w:jc w:val="left"/>
            </w:pPr>
            <w:r w:rsidRPr="00F84994">
              <w:rPr>
                <w:rFonts w:hint="eastAsia"/>
              </w:rPr>
              <w:t>施策</w:t>
            </w:r>
            <w:r w:rsidRPr="00F84994">
              <w:t>29</w:t>
            </w:r>
          </w:p>
        </w:tc>
        <w:tc>
          <w:tcPr>
            <w:tcW w:w="3827" w:type="dxa"/>
          </w:tcPr>
          <w:p w:rsidR="001519DD" w:rsidRPr="00F84994" w:rsidRDefault="001519DD" w:rsidP="00953DF4">
            <w:pPr>
              <w:ind w:left="193" w:hangingChars="100" w:hanging="193"/>
              <w:jc w:val="left"/>
            </w:pPr>
            <w:r w:rsidRPr="00F84994">
              <w:rPr>
                <w:rFonts w:hint="eastAsia"/>
              </w:rPr>
              <w:t>・検査結果のホームページ公表、貝毒発生時の出荷方策の検討について記載</w:t>
            </w:r>
          </w:p>
        </w:tc>
        <w:tc>
          <w:tcPr>
            <w:tcW w:w="3827" w:type="dxa"/>
          </w:tcPr>
          <w:p w:rsidR="001519DD" w:rsidRPr="00F84994" w:rsidRDefault="001519DD" w:rsidP="00953DF4">
            <w:pPr>
              <w:ind w:left="193" w:hangingChars="100" w:hanging="193"/>
              <w:jc w:val="left"/>
            </w:pPr>
            <w:r w:rsidRPr="00F84994">
              <w:rPr>
                <w:rFonts w:hint="eastAsia"/>
              </w:rPr>
              <w:t>・健康被害の防止、貝毒発生予測技術の開発について記載</w:t>
            </w:r>
          </w:p>
          <w:p w:rsidR="001519DD" w:rsidRPr="00F84994" w:rsidRDefault="001519DD" w:rsidP="00953DF4">
            <w:pPr>
              <w:ind w:left="193" w:hangingChars="100" w:hanging="193"/>
              <w:jc w:val="left"/>
            </w:pPr>
          </w:p>
        </w:tc>
      </w:tr>
      <w:tr w:rsidR="00F84994" w:rsidRPr="00F84994" w:rsidTr="002654E1">
        <w:trPr>
          <w:trHeight w:val="582"/>
        </w:trPr>
        <w:tc>
          <w:tcPr>
            <w:tcW w:w="402" w:type="dxa"/>
          </w:tcPr>
          <w:p w:rsidR="0065201A" w:rsidRPr="00F84994" w:rsidRDefault="0065201A" w:rsidP="001519DD">
            <w:pPr>
              <w:jc w:val="center"/>
            </w:pPr>
            <w:r w:rsidRPr="00F84994">
              <w:rPr>
                <w:rFonts w:hint="eastAsia"/>
              </w:rPr>
              <w:t>2</w:t>
            </w:r>
            <w:r w:rsidR="001519DD" w:rsidRPr="00F84994">
              <w:t>4</w:t>
            </w:r>
          </w:p>
        </w:tc>
        <w:tc>
          <w:tcPr>
            <w:tcW w:w="1045" w:type="dxa"/>
          </w:tcPr>
          <w:p w:rsidR="0065201A" w:rsidRPr="00F84994" w:rsidRDefault="0065201A" w:rsidP="00AC6504">
            <w:pPr>
              <w:jc w:val="left"/>
            </w:pPr>
            <w:r w:rsidRPr="00F84994">
              <w:rPr>
                <w:rFonts w:hint="eastAsia"/>
              </w:rPr>
              <w:t>施策29</w:t>
            </w:r>
          </w:p>
        </w:tc>
        <w:tc>
          <w:tcPr>
            <w:tcW w:w="3827" w:type="dxa"/>
          </w:tcPr>
          <w:p w:rsidR="0065201A" w:rsidRPr="00F84994" w:rsidRDefault="0065201A" w:rsidP="00AC6504">
            <w:pPr>
              <w:ind w:left="193" w:hangingChars="100" w:hanging="193"/>
              <w:jc w:val="left"/>
            </w:pPr>
            <w:r w:rsidRPr="00F84994">
              <w:rPr>
                <w:rFonts w:hint="eastAsia"/>
              </w:rPr>
              <w:t>・海底耕耘と貝毒原因プランクトンの発生抑制効果との関係の可能性について記載</w:t>
            </w:r>
          </w:p>
        </w:tc>
        <w:tc>
          <w:tcPr>
            <w:tcW w:w="3827" w:type="dxa"/>
          </w:tcPr>
          <w:p w:rsidR="0065201A" w:rsidRPr="00F84994" w:rsidRDefault="0065201A" w:rsidP="00553E56">
            <w:pPr>
              <w:ind w:left="193" w:hangingChars="100" w:hanging="193"/>
              <w:jc w:val="left"/>
            </w:pPr>
            <w:r w:rsidRPr="00F84994">
              <w:rPr>
                <w:rFonts w:hint="eastAsia"/>
              </w:rPr>
              <w:t>・記載なし</w:t>
            </w:r>
          </w:p>
        </w:tc>
      </w:tr>
    </w:tbl>
    <w:p w:rsidR="008E3929" w:rsidRPr="00F84994" w:rsidRDefault="008E3929">
      <w:pPr>
        <w:widowControl/>
        <w:jc w:val="left"/>
      </w:pPr>
      <w:r w:rsidRPr="00F84994">
        <w:br w:type="page"/>
      </w:r>
    </w:p>
    <w:tbl>
      <w:tblPr>
        <w:tblStyle w:val="a3"/>
        <w:tblW w:w="9101" w:type="dxa"/>
        <w:tblInd w:w="28" w:type="dxa"/>
        <w:tblLayout w:type="fixed"/>
        <w:tblCellMar>
          <w:left w:w="57" w:type="dxa"/>
          <w:right w:w="57" w:type="dxa"/>
        </w:tblCellMar>
        <w:tblLook w:val="04A0" w:firstRow="1" w:lastRow="0" w:firstColumn="1" w:lastColumn="0" w:noHBand="0" w:noVBand="1"/>
      </w:tblPr>
      <w:tblGrid>
        <w:gridCol w:w="402"/>
        <w:gridCol w:w="1045"/>
        <w:gridCol w:w="3827"/>
        <w:gridCol w:w="3827"/>
      </w:tblGrid>
      <w:tr w:rsidR="00F84994" w:rsidRPr="00F84994" w:rsidTr="00647968">
        <w:tc>
          <w:tcPr>
            <w:tcW w:w="402" w:type="dxa"/>
          </w:tcPr>
          <w:p w:rsidR="00A36D47" w:rsidRPr="00F84994" w:rsidRDefault="00A36D47" w:rsidP="00647968">
            <w:pPr>
              <w:jc w:val="center"/>
              <w:rPr>
                <w:sz w:val="18"/>
                <w:szCs w:val="18"/>
              </w:rPr>
            </w:pPr>
            <w:r w:rsidRPr="00F84994">
              <w:rPr>
                <w:rFonts w:hint="eastAsia"/>
                <w:sz w:val="14"/>
                <w:szCs w:val="18"/>
              </w:rPr>
              <w:lastRenderedPageBreak/>
              <w:t>新p.</w:t>
            </w:r>
          </w:p>
        </w:tc>
        <w:tc>
          <w:tcPr>
            <w:tcW w:w="1045" w:type="dxa"/>
          </w:tcPr>
          <w:p w:rsidR="00A36D47" w:rsidRPr="00F84994" w:rsidRDefault="00A36D47" w:rsidP="00647968">
            <w:pPr>
              <w:jc w:val="center"/>
            </w:pPr>
            <w:r w:rsidRPr="00F84994">
              <w:rPr>
                <w:rFonts w:hint="eastAsia"/>
              </w:rPr>
              <w:t>新項目</w:t>
            </w:r>
          </w:p>
        </w:tc>
        <w:tc>
          <w:tcPr>
            <w:tcW w:w="3827" w:type="dxa"/>
          </w:tcPr>
          <w:p w:rsidR="00A36D47" w:rsidRPr="00F84994" w:rsidRDefault="00A36D47" w:rsidP="00647968">
            <w:pPr>
              <w:ind w:left="193" w:hangingChars="100" w:hanging="193"/>
              <w:jc w:val="center"/>
            </w:pPr>
            <w:r w:rsidRPr="00F84994">
              <w:rPr>
                <w:rFonts w:hint="eastAsia"/>
              </w:rPr>
              <w:t>新</w:t>
            </w:r>
          </w:p>
        </w:tc>
        <w:tc>
          <w:tcPr>
            <w:tcW w:w="3827" w:type="dxa"/>
          </w:tcPr>
          <w:p w:rsidR="00A36D47" w:rsidRPr="00F84994" w:rsidRDefault="00A36D47" w:rsidP="00647968">
            <w:pPr>
              <w:ind w:left="193" w:hangingChars="100" w:hanging="193"/>
              <w:jc w:val="center"/>
            </w:pPr>
            <w:r w:rsidRPr="00F84994">
              <w:rPr>
                <w:rFonts w:hint="eastAsia"/>
              </w:rPr>
              <w:t>現行</w:t>
            </w:r>
          </w:p>
        </w:tc>
      </w:tr>
      <w:tr w:rsidR="00F84994" w:rsidRPr="00F84994" w:rsidTr="00553E56">
        <w:trPr>
          <w:trHeight w:val="410"/>
        </w:trPr>
        <w:tc>
          <w:tcPr>
            <w:tcW w:w="402" w:type="dxa"/>
            <w:vMerge w:val="restart"/>
          </w:tcPr>
          <w:p w:rsidR="00553E56" w:rsidRPr="00F84994" w:rsidRDefault="00553E56" w:rsidP="001519DD">
            <w:pPr>
              <w:jc w:val="center"/>
            </w:pPr>
            <w:r w:rsidRPr="00F84994">
              <w:rPr>
                <w:rFonts w:hint="eastAsia"/>
              </w:rPr>
              <w:t>2</w:t>
            </w:r>
            <w:r w:rsidR="001519DD" w:rsidRPr="00F84994">
              <w:t>6</w:t>
            </w:r>
          </w:p>
        </w:tc>
        <w:tc>
          <w:tcPr>
            <w:tcW w:w="1045" w:type="dxa"/>
            <w:vMerge w:val="restart"/>
          </w:tcPr>
          <w:p w:rsidR="00553E56" w:rsidRPr="00F84994" w:rsidRDefault="00553E56" w:rsidP="00553E56">
            <w:pPr>
              <w:jc w:val="left"/>
            </w:pPr>
            <w:r w:rsidRPr="00F84994">
              <w:rPr>
                <w:rFonts w:hint="eastAsia"/>
              </w:rPr>
              <w:t>数値目標</w:t>
            </w:r>
          </w:p>
        </w:tc>
        <w:tc>
          <w:tcPr>
            <w:tcW w:w="3827" w:type="dxa"/>
            <w:tcBorders>
              <w:bottom w:val="dashSmallGap" w:sz="4" w:space="0" w:color="auto"/>
            </w:tcBorders>
          </w:tcPr>
          <w:p w:rsidR="00553E56" w:rsidRPr="00F84994" w:rsidRDefault="00553E56" w:rsidP="00AC6504">
            <w:pPr>
              <w:ind w:left="193" w:hangingChars="100" w:hanging="193"/>
              <w:jc w:val="left"/>
            </w:pPr>
            <w:r w:rsidRPr="00F84994">
              <w:rPr>
                <w:rFonts w:hint="eastAsia"/>
              </w:rPr>
              <w:t>・以下の数値目標を変更</w:t>
            </w:r>
          </w:p>
        </w:tc>
        <w:tc>
          <w:tcPr>
            <w:tcW w:w="3827" w:type="dxa"/>
            <w:tcBorders>
              <w:bottom w:val="dashSmallGap" w:sz="4" w:space="0" w:color="auto"/>
            </w:tcBorders>
          </w:tcPr>
          <w:p w:rsidR="00553E56" w:rsidRPr="00F84994" w:rsidRDefault="00553E56" w:rsidP="00AC6504">
            <w:pPr>
              <w:ind w:left="193" w:hangingChars="100" w:hanging="193"/>
              <w:jc w:val="left"/>
            </w:pPr>
          </w:p>
        </w:tc>
      </w:tr>
      <w:tr w:rsidR="00F84994" w:rsidRPr="00F84994" w:rsidTr="00553E56">
        <w:trPr>
          <w:trHeight w:val="460"/>
        </w:trPr>
        <w:tc>
          <w:tcPr>
            <w:tcW w:w="402" w:type="dxa"/>
            <w:vMerge/>
          </w:tcPr>
          <w:p w:rsidR="00553E56" w:rsidRPr="00F84994" w:rsidRDefault="00553E56" w:rsidP="00AC6504">
            <w:pPr>
              <w:jc w:val="center"/>
            </w:pPr>
          </w:p>
        </w:tc>
        <w:tc>
          <w:tcPr>
            <w:tcW w:w="1045" w:type="dxa"/>
            <w:vMerge/>
          </w:tcPr>
          <w:p w:rsidR="00553E56" w:rsidRPr="00F84994" w:rsidRDefault="00553E56" w:rsidP="00553E56">
            <w:pPr>
              <w:jc w:val="left"/>
            </w:pPr>
          </w:p>
        </w:tc>
        <w:tc>
          <w:tcPr>
            <w:tcW w:w="3827" w:type="dxa"/>
            <w:tcBorders>
              <w:top w:val="dashSmallGap" w:sz="4" w:space="0" w:color="auto"/>
              <w:bottom w:val="dashSmallGap" w:sz="4" w:space="0" w:color="auto"/>
            </w:tcBorders>
          </w:tcPr>
          <w:p w:rsidR="00553E56" w:rsidRPr="00F84994" w:rsidRDefault="00553E56" w:rsidP="00553E56">
            <w:pPr>
              <w:ind w:left="193" w:hangingChars="100" w:hanging="193"/>
              <w:jc w:val="left"/>
            </w:pPr>
            <w:r w:rsidRPr="00F84994">
              <w:rPr>
                <w:rFonts w:hint="eastAsia"/>
              </w:rPr>
              <w:t xml:space="preserve">　①</w:t>
            </w:r>
            <w:r w:rsidR="0031020D" w:rsidRPr="00F84994">
              <w:rPr>
                <w:rFonts w:hint="eastAsia"/>
              </w:rPr>
              <w:t>漁場等における海ごみ回収実績</w:t>
            </w:r>
            <w:r w:rsidRPr="00F84994">
              <w:rPr>
                <w:rFonts w:hint="eastAsia"/>
              </w:rPr>
              <w:t>（新規）</w:t>
            </w:r>
          </w:p>
          <w:p w:rsidR="00553E56" w:rsidRPr="00F84994" w:rsidRDefault="00553E56" w:rsidP="00AC6504">
            <w:pPr>
              <w:ind w:left="193" w:hangingChars="100" w:hanging="193"/>
              <w:jc w:val="left"/>
            </w:pPr>
            <w:r w:rsidRPr="00F84994">
              <w:rPr>
                <w:rFonts w:hint="eastAsia"/>
              </w:rPr>
              <w:t xml:space="preserve">　（</w:t>
            </w:r>
            <w:r w:rsidR="00A370F2" w:rsidRPr="00F84994">
              <w:t>H30</w:t>
            </w:r>
            <w:r w:rsidR="00A370F2" w:rsidRPr="00F84994">
              <w:rPr>
                <w:rFonts w:hint="eastAsia"/>
              </w:rPr>
              <w:t>：</w:t>
            </w:r>
            <w:r w:rsidR="00A370F2" w:rsidRPr="00F84994">
              <w:t>5,424</w:t>
            </w:r>
            <w:r w:rsidR="00A370F2" w:rsidRPr="00F84994">
              <w:rPr>
                <w:rFonts w:hint="eastAsia"/>
              </w:rPr>
              <w:t>㎥</w:t>
            </w:r>
            <w:r w:rsidR="00A370F2" w:rsidRPr="00F84994">
              <w:t>/</w:t>
            </w:r>
            <w:r w:rsidR="00A370F2" w:rsidRPr="00F84994">
              <w:rPr>
                <w:rFonts w:hint="eastAsia"/>
              </w:rPr>
              <w:t>年→</w:t>
            </w:r>
            <w:r w:rsidR="00A370F2" w:rsidRPr="00F84994">
              <w:t>R2-6</w:t>
            </w:r>
            <w:r w:rsidR="00A370F2" w:rsidRPr="00F84994">
              <w:rPr>
                <w:rFonts w:hint="eastAsia"/>
              </w:rPr>
              <w:t>：計</w:t>
            </w:r>
            <w:r w:rsidR="00A370F2" w:rsidRPr="00F84994">
              <w:t>3</w:t>
            </w:r>
            <w:r w:rsidR="00A370F2" w:rsidRPr="00F84994">
              <w:rPr>
                <w:rFonts w:hint="eastAsia"/>
              </w:rPr>
              <w:t>万㎥</w:t>
            </w:r>
            <w:r w:rsidRPr="00F84994">
              <w:rPr>
                <w:rFonts w:hint="eastAsia"/>
              </w:rPr>
              <w:t>）</w:t>
            </w:r>
          </w:p>
        </w:tc>
        <w:tc>
          <w:tcPr>
            <w:tcW w:w="3827" w:type="dxa"/>
            <w:tcBorders>
              <w:top w:val="dashSmallGap" w:sz="4" w:space="0" w:color="auto"/>
              <w:bottom w:val="dashSmallGap" w:sz="4" w:space="0" w:color="auto"/>
            </w:tcBorders>
          </w:tcPr>
          <w:p w:rsidR="00553E56" w:rsidRPr="00F84994" w:rsidRDefault="00553E56" w:rsidP="00553E56">
            <w:pPr>
              <w:ind w:left="193" w:hangingChars="100" w:hanging="193"/>
              <w:jc w:val="left"/>
            </w:pPr>
            <w:r w:rsidRPr="00F84994">
              <w:rPr>
                <w:rFonts w:hint="eastAsia"/>
              </w:rPr>
              <w:t xml:space="preserve">　①攪拌ブロック礁設置累積数</w:t>
            </w:r>
          </w:p>
          <w:p w:rsidR="00553E56" w:rsidRPr="00F84994" w:rsidRDefault="00553E56" w:rsidP="00553E56">
            <w:pPr>
              <w:ind w:left="193" w:hangingChars="100" w:hanging="193"/>
              <w:jc w:val="left"/>
            </w:pPr>
            <w:r w:rsidRPr="00F84994">
              <w:rPr>
                <w:rFonts w:hint="eastAsia"/>
              </w:rPr>
              <w:t xml:space="preserve">　（H26：45基→H29：200基）</w:t>
            </w:r>
          </w:p>
          <w:p w:rsidR="00553E56" w:rsidRPr="00F84994" w:rsidRDefault="00553E56" w:rsidP="0034760A">
            <w:pPr>
              <w:ind w:left="193" w:hangingChars="100" w:hanging="193"/>
              <w:jc w:val="left"/>
            </w:pPr>
            <w:r w:rsidRPr="00F84994">
              <w:rPr>
                <w:rFonts w:hint="eastAsia"/>
              </w:rPr>
              <w:t xml:space="preserve">　</w:t>
            </w:r>
            <w:r w:rsidR="001606FA" w:rsidRPr="00F84994">
              <w:rPr>
                <w:rFonts w:hint="eastAsia"/>
              </w:rPr>
              <w:t xml:space="preserve">　※</w:t>
            </w:r>
            <w:r w:rsidRPr="00F84994">
              <w:rPr>
                <w:rFonts w:hint="eastAsia"/>
              </w:rPr>
              <w:t>R2</w:t>
            </w:r>
            <w:r w:rsidR="001606FA" w:rsidRPr="00F84994">
              <w:rPr>
                <w:rFonts w:hint="eastAsia"/>
              </w:rPr>
              <w:t>：200基達成</w:t>
            </w:r>
            <w:r w:rsidR="0034760A" w:rsidRPr="00F84994">
              <w:rPr>
                <w:rFonts w:hint="eastAsia"/>
              </w:rPr>
              <w:t>見込み</w:t>
            </w:r>
            <w:r w:rsidR="001606FA" w:rsidRPr="00F84994">
              <w:rPr>
                <w:rFonts w:hint="eastAsia"/>
              </w:rPr>
              <w:t>（</w:t>
            </w:r>
            <w:r w:rsidR="0034760A" w:rsidRPr="00F84994">
              <w:rPr>
                <w:rFonts w:hint="eastAsia"/>
              </w:rPr>
              <w:t>遅れて達成</w:t>
            </w:r>
            <w:r w:rsidR="001606FA" w:rsidRPr="00F84994">
              <w:rPr>
                <w:rFonts w:hint="eastAsia"/>
              </w:rPr>
              <w:t>）</w:t>
            </w:r>
          </w:p>
        </w:tc>
      </w:tr>
      <w:tr w:rsidR="00F84994" w:rsidRPr="00F84994" w:rsidTr="00553E56">
        <w:trPr>
          <w:trHeight w:val="291"/>
        </w:trPr>
        <w:tc>
          <w:tcPr>
            <w:tcW w:w="402" w:type="dxa"/>
            <w:vMerge/>
          </w:tcPr>
          <w:p w:rsidR="00553E56" w:rsidRPr="00F84994" w:rsidRDefault="00553E56" w:rsidP="00AC6504">
            <w:pPr>
              <w:jc w:val="center"/>
            </w:pPr>
          </w:p>
        </w:tc>
        <w:tc>
          <w:tcPr>
            <w:tcW w:w="1045" w:type="dxa"/>
            <w:vMerge/>
          </w:tcPr>
          <w:p w:rsidR="00553E56" w:rsidRPr="00F84994" w:rsidRDefault="00553E56" w:rsidP="00553E56">
            <w:pPr>
              <w:jc w:val="left"/>
            </w:pPr>
          </w:p>
        </w:tc>
        <w:tc>
          <w:tcPr>
            <w:tcW w:w="3827" w:type="dxa"/>
            <w:tcBorders>
              <w:top w:val="dashSmallGap" w:sz="4" w:space="0" w:color="auto"/>
              <w:bottom w:val="dashSmallGap" w:sz="4" w:space="0" w:color="auto"/>
            </w:tcBorders>
          </w:tcPr>
          <w:p w:rsidR="00553E56" w:rsidRPr="00F84994" w:rsidRDefault="00553E56" w:rsidP="00553E56">
            <w:pPr>
              <w:ind w:left="193" w:hangingChars="100" w:hanging="193"/>
              <w:jc w:val="left"/>
            </w:pPr>
            <w:r w:rsidRPr="00F84994">
              <w:rPr>
                <w:rFonts w:hint="eastAsia"/>
              </w:rPr>
              <w:t xml:space="preserve">　②キジハタ等放流累積尾数</w:t>
            </w:r>
          </w:p>
          <w:p w:rsidR="00553E56" w:rsidRPr="00F84994" w:rsidRDefault="00553E56" w:rsidP="00AC6504">
            <w:pPr>
              <w:ind w:left="193" w:hangingChars="100" w:hanging="193"/>
              <w:jc w:val="left"/>
              <w:rPr>
                <w:szCs w:val="21"/>
              </w:rPr>
            </w:pPr>
            <w:r w:rsidRPr="00F84994">
              <w:rPr>
                <w:rFonts w:hint="eastAsia"/>
              </w:rPr>
              <w:t xml:space="preserve">　</w:t>
            </w:r>
            <w:r w:rsidRPr="00F84994">
              <w:rPr>
                <w:rFonts w:hint="eastAsia"/>
                <w:szCs w:val="21"/>
              </w:rPr>
              <w:t>（</w:t>
            </w:r>
            <w:r w:rsidR="00A370F2" w:rsidRPr="00F84994">
              <w:rPr>
                <w:rFonts w:hint="eastAsia"/>
                <w:szCs w:val="21"/>
              </w:rPr>
              <w:t>H30：27.8万尾/年</w:t>
            </w:r>
            <w:r w:rsidRPr="00F84994">
              <w:rPr>
                <w:rFonts w:hint="eastAsia"/>
                <w:szCs w:val="21"/>
              </w:rPr>
              <w:t>→</w:t>
            </w:r>
            <w:r w:rsidR="00A370F2" w:rsidRPr="00F84994">
              <w:rPr>
                <w:rFonts w:hint="eastAsia"/>
                <w:szCs w:val="21"/>
              </w:rPr>
              <w:t>R2-6：計150万尾</w:t>
            </w:r>
            <w:r w:rsidRPr="00F84994">
              <w:rPr>
                <w:rFonts w:hint="eastAsia"/>
                <w:szCs w:val="21"/>
              </w:rPr>
              <w:t>）</w:t>
            </w:r>
          </w:p>
          <w:p w:rsidR="001606FA" w:rsidRPr="00F84994" w:rsidRDefault="001606FA" w:rsidP="00E659CB">
            <w:pPr>
              <w:ind w:left="193" w:hangingChars="100" w:hanging="193"/>
              <w:jc w:val="left"/>
            </w:pPr>
            <w:r w:rsidRPr="00F84994">
              <w:rPr>
                <w:rFonts w:hint="eastAsia"/>
              </w:rPr>
              <w:t xml:space="preserve">　　※</w:t>
            </w:r>
            <w:r w:rsidR="00A370F2" w:rsidRPr="00F84994">
              <w:rPr>
                <w:rFonts w:hint="eastAsia"/>
              </w:rPr>
              <w:t>５</w:t>
            </w:r>
            <w:r w:rsidRPr="00F84994">
              <w:rPr>
                <w:rFonts w:hint="eastAsia"/>
              </w:rPr>
              <w:t>年（</w:t>
            </w:r>
            <w:r w:rsidR="00A370F2" w:rsidRPr="00F84994">
              <w:t>R2-6</w:t>
            </w:r>
            <w:r w:rsidRPr="00F84994">
              <w:rPr>
                <w:rFonts w:hint="eastAsia"/>
              </w:rPr>
              <w:t>）×30</w:t>
            </w:r>
            <w:r w:rsidR="00E659CB" w:rsidRPr="00F84994">
              <w:rPr>
                <w:rFonts w:hint="eastAsia"/>
              </w:rPr>
              <w:t>万</w:t>
            </w:r>
            <w:r w:rsidRPr="00F84994">
              <w:rPr>
                <w:rFonts w:hint="eastAsia"/>
              </w:rPr>
              <w:t>尾</w:t>
            </w:r>
          </w:p>
        </w:tc>
        <w:tc>
          <w:tcPr>
            <w:tcW w:w="3827" w:type="dxa"/>
            <w:tcBorders>
              <w:top w:val="dashSmallGap" w:sz="4" w:space="0" w:color="auto"/>
              <w:bottom w:val="dashSmallGap" w:sz="4" w:space="0" w:color="auto"/>
            </w:tcBorders>
          </w:tcPr>
          <w:p w:rsidR="00553E56" w:rsidRPr="00F84994" w:rsidRDefault="00553E56" w:rsidP="00553E56">
            <w:pPr>
              <w:ind w:left="193" w:hangingChars="100" w:hanging="193"/>
              <w:jc w:val="left"/>
            </w:pPr>
            <w:r w:rsidRPr="00F84994">
              <w:rPr>
                <w:rFonts w:hint="eastAsia"/>
              </w:rPr>
              <w:t xml:space="preserve">　②キジハタ等放流累積尾数</w:t>
            </w:r>
          </w:p>
          <w:p w:rsidR="00553E56" w:rsidRPr="00F84994" w:rsidRDefault="00553E56" w:rsidP="00553E56">
            <w:pPr>
              <w:ind w:left="193" w:hangingChars="100" w:hanging="193"/>
              <w:jc w:val="left"/>
            </w:pPr>
            <w:r w:rsidRPr="00F84994">
              <w:rPr>
                <w:rFonts w:hint="eastAsia"/>
              </w:rPr>
              <w:t xml:space="preserve">　（H25：301千尾→H33：2,100千尾）</w:t>
            </w:r>
          </w:p>
          <w:p w:rsidR="001606FA" w:rsidRPr="00F84994" w:rsidRDefault="001606FA" w:rsidP="001606FA">
            <w:pPr>
              <w:ind w:left="193" w:hangingChars="100" w:hanging="193"/>
              <w:jc w:val="left"/>
            </w:pPr>
            <w:r w:rsidRPr="00F84994">
              <w:rPr>
                <w:rFonts w:hint="eastAsia"/>
              </w:rPr>
              <w:t xml:space="preserve">　　※H30：1,497</w:t>
            </w:r>
            <w:r w:rsidR="00363A91" w:rsidRPr="00F84994">
              <w:rPr>
                <w:rFonts w:hint="eastAsia"/>
              </w:rPr>
              <w:t>千</w:t>
            </w:r>
            <w:r w:rsidRPr="00F84994">
              <w:rPr>
                <w:rFonts w:hint="eastAsia"/>
              </w:rPr>
              <w:t>尾（順調）</w:t>
            </w:r>
          </w:p>
        </w:tc>
      </w:tr>
      <w:tr w:rsidR="00F84994" w:rsidRPr="00F84994" w:rsidTr="00553E56">
        <w:trPr>
          <w:trHeight w:val="338"/>
        </w:trPr>
        <w:tc>
          <w:tcPr>
            <w:tcW w:w="402" w:type="dxa"/>
            <w:vMerge/>
          </w:tcPr>
          <w:p w:rsidR="00553E56" w:rsidRPr="00F84994" w:rsidRDefault="00553E56" w:rsidP="00AC6504">
            <w:pPr>
              <w:jc w:val="center"/>
            </w:pPr>
          </w:p>
        </w:tc>
        <w:tc>
          <w:tcPr>
            <w:tcW w:w="1045" w:type="dxa"/>
            <w:vMerge/>
          </w:tcPr>
          <w:p w:rsidR="00553E56" w:rsidRPr="00F84994" w:rsidRDefault="00553E56" w:rsidP="00553E56">
            <w:pPr>
              <w:jc w:val="left"/>
            </w:pPr>
          </w:p>
        </w:tc>
        <w:tc>
          <w:tcPr>
            <w:tcW w:w="3827" w:type="dxa"/>
            <w:tcBorders>
              <w:top w:val="dashSmallGap" w:sz="4" w:space="0" w:color="auto"/>
              <w:bottom w:val="dashSmallGap" w:sz="4" w:space="0" w:color="auto"/>
            </w:tcBorders>
          </w:tcPr>
          <w:p w:rsidR="00553E56" w:rsidRPr="00F84994" w:rsidRDefault="00553E56" w:rsidP="00AC6504">
            <w:pPr>
              <w:ind w:left="193" w:hangingChars="100" w:hanging="193"/>
              <w:jc w:val="left"/>
            </w:pPr>
            <w:r w:rsidRPr="00F84994">
              <w:rPr>
                <w:rFonts w:hint="eastAsia"/>
              </w:rPr>
              <w:t xml:space="preserve">　なし</w:t>
            </w:r>
          </w:p>
        </w:tc>
        <w:tc>
          <w:tcPr>
            <w:tcW w:w="3827" w:type="dxa"/>
            <w:tcBorders>
              <w:top w:val="dashSmallGap" w:sz="4" w:space="0" w:color="auto"/>
              <w:bottom w:val="dashSmallGap" w:sz="4" w:space="0" w:color="auto"/>
            </w:tcBorders>
          </w:tcPr>
          <w:p w:rsidR="00553E56" w:rsidRPr="00F84994" w:rsidRDefault="00553E56" w:rsidP="00553E56">
            <w:pPr>
              <w:ind w:left="193" w:hangingChars="100" w:hanging="193"/>
              <w:jc w:val="left"/>
            </w:pPr>
            <w:r w:rsidRPr="00F84994">
              <w:rPr>
                <w:rFonts w:hint="eastAsia"/>
              </w:rPr>
              <w:t xml:space="preserve">　③浜プラン認定数</w:t>
            </w:r>
          </w:p>
          <w:p w:rsidR="00553E56" w:rsidRPr="00F84994" w:rsidRDefault="00553E56" w:rsidP="00553E56">
            <w:pPr>
              <w:ind w:left="193" w:hangingChars="100" w:hanging="193"/>
              <w:jc w:val="left"/>
            </w:pPr>
            <w:r w:rsidRPr="00F84994">
              <w:rPr>
                <w:rFonts w:hint="eastAsia"/>
              </w:rPr>
              <w:t xml:space="preserve">　（H26：4委員会→H31：15委員会）</w:t>
            </w:r>
          </w:p>
          <w:p w:rsidR="00553E56" w:rsidRPr="00F84994" w:rsidRDefault="00553E56" w:rsidP="0034760A">
            <w:pPr>
              <w:ind w:left="193" w:hangingChars="100" w:hanging="193"/>
              <w:jc w:val="left"/>
            </w:pPr>
            <w:r w:rsidRPr="00F84994">
              <w:rPr>
                <w:rFonts w:hint="eastAsia"/>
              </w:rPr>
              <w:t xml:space="preserve">　</w:t>
            </w:r>
            <w:r w:rsidR="001606FA" w:rsidRPr="00F84994">
              <w:rPr>
                <w:rFonts w:hint="eastAsia"/>
              </w:rPr>
              <w:t xml:space="preserve">　</w:t>
            </w:r>
            <w:r w:rsidRPr="00F84994">
              <w:rPr>
                <w:rFonts w:hint="eastAsia"/>
              </w:rPr>
              <w:t>※H28に全</w:t>
            </w:r>
            <w:r w:rsidR="007A6738" w:rsidRPr="00F84994">
              <w:rPr>
                <w:rFonts w:hint="eastAsia"/>
              </w:rPr>
              <w:t>26委員会</w:t>
            </w:r>
            <w:r w:rsidRPr="00F84994">
              <w:rPr>
                <w:rFonts w:hint="eastAsia"/>
              </w:rPr>
              <w:t>認定</w:t>
            </w:r>
            <w:r w:rsidR="007A6738" w:rsidRPr="00F84994">
              <w:rPr>
                <w:rFonts w:hint="eastAsia"/>
              </w:rPr>
              <w:t>完了</w:t>
            </w:r>
            <w:r w:rsidR="0034760A" w:rsidRPr="00F84994">
              <w:rPr>
                <w:rFonts w:hint="eastAsia"/>
              </w:rPr>
              <w:t>（達成）</w:t>
            </w:r>
          </w:p>
        </w:tc>
      </w:tr>
      <w:tr w:rsidR="00F84994" w:rsidRPr="00F84994" w:rsidTr="00553E56">
        <w:trPr>
          <w:trHeight w:val="444"/>
        </w:trPr>
        <w:tc>
          <w:tcPr>
            <w:tcW w:w="402" w:type="dxa"/>
            <w:vMerge/>
          </w:tcPr>
          <w:p w:rsidR="007A6738" w:rsidRPr="00F84994" w:rsidRDefault="007A6738" w:rsidP="00AC6504">
            <w:pPr>
              <w:jc w:val="center"/>
            </w:pPr>
          </w:p>
        </w:tc>
        <w:tc>
          <w:tcPr>
            <w:tcW w:w="1045" w:type="dxa"/>
            <w:vMerge/>
          </w:tcPr>
          <w:p w:rsidR="007A6738" w:rsidRPr="00F84994" w:rsidRDefault="007A6738" w:rsidP="00553E56">
            <w:pPr>
              <w:jc w:val="left"/>
            </w:pPr>
          </w:p>
        </w:tc>
        <w:tc>
          <w:tcPr>
            <w:tcW w:w="3827" w:type="dxa"/>
            <w:tcBorders>
              <w:top w:val="dashSmallGap" w:sz="4" w:space="0" w:color="auto"/>
            </w:tcBorders>
          </w:tcPr>
          <w:p w:rsidR="00585E96" w:rsidRPr="00F84994" w:rsidRDefault="007A6738" w:rsidP="00585E96">
            <w:pPr>
              <w:ind w:left="193" w:hangingChars="100" w:hanging="193"/>
              <w:jc w:val="left"/>
            </w:pPr>
            <w:r w:rsidRPr="00F84994">
              <w:rPr>
                <w:rFonts w:hint="eastAsia"/>
              </w:rPr>
              <w:t xml:space="preserve">　</w:t>
            </w:r>
            <w:r w:rsidR="00585E96" w:rsidRPr="00F84994">
              <w:rPr>
                <w:rFonts w:hint="eastAsia"/>
              </w:rPr>
              <w:t>③</w:t>
            </w:r>
            <w:r w:rsidR="00A370F2" w:rsidRPr="00F84994">
              <w:rPr>
                <w:rFonts w:hint="eastAsia"/>
              </w:rPr>
              <w:t>６次産業化による加工品開発数（変更）</w:t>
            </w:r>
          </w:p>
          <w:p w:rsidR="007A6738" w:rsidRPr="00F84994" w:rsidRDefault="00585E96" w:rsidP="00585E96">
            <w:pPr>
              <w:ind w:left="193" w:hangingChars="100" w:hanging="193"/>
              <w:jc w:val="left"/>
            </w:pPr>
            <w:r w:rsidRPr="00F84994">
              <w:rPr>
                <w:rFonts w:hint="eastAsia"/>
              </w:rPr>
              <w:t xml:space="preserve">　（</w:t>
            </w:r>
            <w:r w:rsidR="00A370F2" w:rsidRPr="00F84994">
              <w:rPr>
                <w:rFonts w:hint="eastAsia"/>
              </w:rPr>
              <w:t>H30：4件/年→R2-6：計20件</w:t>
            </w:r>
            <w:r w:rsidRPr="00F84994">
              <w:rPr>
                <w:rFonts w:hint="eastAsia"/>
              </w:rPr>
              <w:t>）</w:t>
            </w:r>
          </w:p>
          <w:p w:rsidR="00E659CB" w:rsidRPr="00F84994" w:rsidRDefault="00E659CB" w:rsidP="00585E96">
            <w:pPr>
              <w:ind w:left="193" w:hangingChars="100" w:hanging="193"/>
              <w:jc w:val="left"/>
            </w:pPr>
            <w:r w:rsidRPr="00F84994">
              <w:rPr>
                <w:rFonts w:hint="eastAsia"/>
              </w:rPr>
              <w:t xml:space="preserve">　　※５年（</w:t>
            </w:r>
            <w:r w:rsidRPr="00F84994">
              <w:t>R2-6</w:t>
            </w:r>
            <w:r w:rsidRPr="00F84994">
              <w:rPr>
                <w:rFonts w:hint="eastAsia"/>
              </w:rPr>
              <w:t>）×４件</w:t>
            </w:r>
          </w:p>
        </w:tc>
        <w:tc>
          <w:tcPr>
            <w:tcW w:w="3827" w:type="dxa"/>
            <w:tcBorders>
              <w:top w:val="dashSmallGap" w:sz="4" w:space="0" w:color="auto"/>
            </w:tcBorders>
          </w:tcPr>
          <w:p w:rsidR="007A6738" w:rsidRPr="00F84994" w:rsidRDefault="007A6738" w:rsidP="007A6738">
            <w:pPr>
              <w:ind w:left="193" w:hangingChars="100" w:hanging="193"/>
              <w:jc w:val="left"/>
            </w:pPr>
            <w:r w:rsidRPr="00F84994">
              <w:rPr>
                <w:rFonts w:hint="eastAsia"/>
              </w:rPr>
              <w:t xml:space="preserve">　④６次産業化(総合化事業計画)認定数</w:t>
            </w:r>
          </w:p>
          <w:p w:rsidR="007A6738" w:rsidRPr="00F84994" w:rsidRDefault="007A6738" w:rsidP="007A6738">
            <w:pPr>
              <w:ind w:left="193" w:hangingChars="100" w:hanging="193"/>
              <w:jc w:val="left"/>
            </w:pPr>
            <w:r w:rsidRPr="00F84994">
              <w:rPr>
                <w:rFonts w:hint="eastAsia"/>
              </w:rPr>
              <w:t xml:space="preserve">　（H26：</w:t>
            </w:r>
            <w:r w:rsidR="00363A91" w:rsidRPr="00F84994">
              <w:rPr>
                <w:rFonts w:hint="eastAsia"/>
              </w:rPr>
              <w:t>4</w:t>
            </w:r>
            <w:r w:rsidRPr="00F84994">
              <w:rPr>
                <w:rFonts w:hint="eastAsia"/>
              </w:rPr>
              <w:t>件→H31：</w:t>
            </w:r>
            <w:r w:rsidR="00363A91" w:rsidRPr="00F84994">
              <w:rPr>
                <w:rFonts w:hint="eastAsia"/>
              </w:rPr>
              <w:t>8</w:t>
            </w:r>
            <w:r w:rsidRPr="00F84994">
              <w:rPr>
                <w:rFonts w:hint="eastAsia"/>
              </w:rPr>
              <w:t>件）</w:t>
            </w:r>
          </w:p>
          <w:p w:rsidR="001606FA" w:rsidRPr="00F84994" w:rsidRDefault="001606FA" w:rsidP="00363A91">
            <w:pPr>
              <w:ind w:left="193" w:hangingChars="100" w:hanging="193"/>
              <w:jc w:val="left"/>
            </w:pPr>
            <w:r w:rsidRPr="00F84994">
              <w:rPr>
                <w:rFonts w:hint="eastAsia"/>
              </w:rPr>
              <w:t xml:space="preserve">　　※R1：</w:t>
            </w:r>
            <w:r w:rsidR="00363A91" w:rsidRPr="00F84994">
              <w:rPr>
                <w:rFonts w:hint="eastAsia"/>
              </w:rPr>
              <w:t>4</w:t>
            </w:r>
            <w:r w:rsidRPr="00F84994">
              <w:rPr>
                <w:rFonts w:hint="eastAsia"/>
              </w:rPr>
              <w:t>件（</w:t>
            </w:r>
            <w:r w:rsidR="00363A91" w:rsidRPr="00F84994">
              <w:rPr>
                <w:rFonts w:hint="eastAsia"/>
              </w:rPr>
              <w:t>遅れあり</w:t>
            </w:r>
            <w:r w:rsidRPr="00F84994">
              <w:rPr>
                <w:rFonts w:hint="eastAsia"/>
              </w:rPr>
              <w:t>）</w:t>
            </w:r>
          </w:p>
        </w:tc>
      </w:tr>
      <w:tr w:rsidR="00F84994" w:rsidRPr="00F84994" w:rsidTr="00553E56">
        <w:trPr>
          <w:trHeight w:val="444"/>
        </w:trPr>
        <w:tc>
          <w:tcPr>
            <w:tcW w:w="402" w:type="dxa"/>
            <w:vMerge/>
          </w:tcPr>
          <w:p w:rsidR="007A6738" w:rsidRPr="00F84994" w:rsidRDefault="007A6738" w:rsidP="00AC6504">
            <w:pPr>
              <w:jc w:val="center"/>
            </w:pPr>
          </w:p>
        </w:tc>
        <w:tc>
          <w:tcPr>
            <w:tcW w:w="1045" w:type="dxa"/>
            <w:vMerge/>
          </w:tcPr>
          <w:p w:rsidR="007A6738" w:rsidRPr="00F84994" w:rsidRDefault="007A6738" w:rsidP="00553E56">
            <w:pPr>
              <w:jc w:val="left"/>
            </w:pPr>
          </w:p>
        </w:tc>
        <w:tc>
          <w:tcPr>
            <w:tcW w:w="3827" w:type="dxa"/>
            <w:tcBorders>
              <w:top w:val="dashSmallGap" w:sz="4" w:space="0" w:color="auto"/>
            </w:tcBorders>
          </w:tcPr>
          <w:p w:rsidR="00585E96" w:rsidRPr="00F84994" w:rsidRDefault="00585E96" w:rsidP="00585E96">
            <w:pPr>
              <w:ind w:left="193" w:hangingChars="100" w:hanging="193"/>
              <w:jc w:val="left"/>
            </w:pPr>
            <w:r w:rsidRPr="00F84994">
              <w:rPr>
                <w:rFonts w:hint="eastAsia"/>
              </w:rPr>
              <w:t xml:space="preserve">　④後継者等新規参入者数累計</w:t>
            </w:r>
          </w:p>
          <w:p w:rsidR="007A6738" w:rsidRPr="00F84994" w:rsidRDefault="00585E96" w:rsidP="00585E96">
            <w:pPr>
              <w:ind w:left="193" w:hangingChars="100" w:hanging="193"/>
              <w:jc w:val="left"/>
            </w:pPr>
            <w:r w:rsidRPr="00F84994">
              <w:rPr>
                <w:rFonts w:hint="eastAsia"/>
              </w:rPr>
              <w:t xml:space="preserve">　（</w:t>
            </w:r>
            <w:r w:rsidR="00A370F2" w:rsidRPr="00F84994">
              <w:rPr>
                <w:rFonts w:hint="eastAsia"/>
              </w:rPr>
              <w:t>H30：3人/年→R2-6：計75人</w:t>
            </w:r>
            <w:r w:rsidRPr="00F84994">
              <w:rPr>
                <w:rFonts w:hint="eastAsia"/>
              </w:rPr>
              <w:t>）</w:t>
            </w:r>
          </w:p>
          <w:p w:rsidR="001606FA" w:rsidRPr="00F84994" w:rsidRDefault="001606FA" w:rsidP="00585E96">
            <w:pPr>
              <w:ind w:left="193" w:hangingChars="100" w:hanging="193"/>
              <w:jc w:val="left"/>
            </w:pPr>
            <w:r w:rsidRPr="00F84994">
              <w:rPr>
                <w:rFonts w:hint="eastAsia"/>
              </w:rPr>
              <w:t xml:space="preserve">　　※５年（</w:t>
            </w:r>
            <w:r w:rsidR="00A370F2" w:rsidRPr="00F84994">
              <w:rPr>
                <w:rFonts w:hint="eastAsia"/>
              </w:rPr>
              <w:t>R2-6</w:t>
            </w:r>
            <w:r w:rsidRPr="00F84994">
              <w:rPr>
                <w:rFonts w:hint="eastAsia"/>
              </w:rPr>
              <w:t>）×</w:t>
            </w:r>
            <w:r w:rsidR="00A370F2" w:rsidRPr="00F84994">
              <w:rPr>
                <w:rFonts w:hint="eastAsia"/>
              </w:rPr>
              <w:t>15</w:t>
            </w:r>
            <w:r w:rsidRPr="00F84994">
              <w:rPr>
                <w:rFonts w:hint="eastAsia"/>
              </w:rPr>
              <w:t>人</w:t>
            </w:r>
          </w:p>
        </w:tc>
        <w:tc>
          <w:tcPr>
            <w:tcW w:w="3827" w:type="dxa"/>
            <w:tcBorders>
              <w:top w:val="dashSmallGap" w:sz="4" w:space="0" w:color="auto"/>
            </w:tcBorders>
          </w:tcPr>
          <w:p w:rsidR="007A6738" w:rsidRPr="00F84994" w:rsidRDefault="007A6738" w:rsidP="007A6738">
            <w:pPr>
              <w:ind w:left="193" w:hangingChars="100" w:hanging="193"/>
              <w:jc w:val="left"/>
            </w:pPr>
            <w:r w:rsidRPr="00F84994">
              <w:rPr>
                <w:rFonts w:hint="eastAsia"/>
              </w:rPr>
              <w:t xml:space="preserve">　⑤後継者等新規参入者数累計</w:t>
            </w:r>
          </w:p>
          <w:p w:rsidR="007A6738" w:rsidRPr="00F84994" w:rsidRDefault="007A6738" w:rsidP="007A6738">
            <w:pPr>
              <w:ind w:left="193" w:hangingChars="100" w:hanging="193"/>
              <w:jc w:val="left"/>
            </w:pPr>
            <w:r w:rsidRPr="00F84994">
              <w:rPr>
                <w:rFonts w:hint="eastAsia"/>
              </w:rPr>
              <w:t xml:space="preserve">　（H25：14人→H31：75人）</w:t>
            </w:r>
          </w:p>
          <w:p w:rsidR="001606FA" w:rsidRPr="00F84994" w:rsidRDefault="001606FA" w:rsidP="007A6738">
            <w:pPr>
              <w:ind w:left="193" w:hangingChars="100" w:hanging="193"/>
              <w:jc w:val="left"/>
            </w:pPr>
            <w:r w:rsidRPr="00F84994">
              <w:rPr>
                <w:rFonts w:hint="eastAsia"/>
              </w:rPr>
              <w:t xml:space="preserve">　　※H30：24人（遅れあり）</w:t>
            </w:r>
          </w:p>
        </w:tc>
      </w:tr>
      <w:tr w:rsidR="00F84994" w:rsidRPr="00F84994" w:rsidTr="00553E56">
        <w:trPr>
          <w:trHeight w:val="444"/>
        </w:trPr>
        <w:tc>
          <w:tcPr>
            <w:tcW w:w="402" w:type="dxa"/>
            <w:vMerge/>
          </w:tcPr>
          <w:p w:rsidR="007A6738" w:rsidRPr="00F84994" w:rsidRDefault="007A6738" w:rsidP="00AC6504">
            <w:pPr>
              <w:jc w:val="center"/>
            </w:pPr>
          </w:p>
        </w:tc>
        <w:tc>
          <w:tcPr>
            <w:tcW w:w="1045" w:type="dxa"/>
            <w:vMerge/>
          </w:tcPr>
          <w:p w:rsidR="007A6738" w:rsidRPr="00F84994" w:rsidRDefault="007A6738" w:rsidP="00553E56">
            <w:pPr>
              <w:jc w:val="left"/>
            </w:pPr>
          </w:p>
        </w:tc>
        <w:tc>
          <w:tcPr>
            <w:tcW w:w="3827" w:type="dxa"/>
            <w:tcBorders>
              <w:top w:val="dashSmallGap" w:sz="4" w:space="0" w:color="auto"/>
            </w:tcBorders>
          </w:tcPr>
          <w:p w:rsidR="001606FA" w:rsidRPr="00F84994" w:rsidRDefault="00585E96" w:rsidP="00585E96">
            <w:pPr>
              <w:ind w:left="193" w:hangingChars="100" w:hanging="193"/>
              <w:jc w:val="left"/>
            </w:pPr>
            <w:r w:rsidRPr="00F84994">
              <w:rPr>
                <w:rFonts w:hint="eastAsia"/>
              </w:rPr>
              <w:t xml:space="preserve">　⑤</w:t>
            </w:r>
            <w:r w:rsidR="00A370F2" w:rsidRPr="00F84994">
              <w:rPr>
                <w:rFonts w:hint="eastAsia"/>
              </w:rPr>
              <w:t>出前講習会等の開催</w:t>
            </w:r>
            <w:r w:rsidR="001606FA" w:rsidRPr="00F84994">
              <w:rPr>
                <w:rFonts w:hint="eastAsia"/>
              </w:rPr>
              <w:t>（新規）</w:t>
            </w:r>
          </w:p>
          <w:p w:rsidR="007A6738" w:rsidRPr="00F84994" w:rsidRDefault="00585E96" w:rsidP="001606FA">
            <w:pPr>
              <w:ind w:left="193" w:hangingChars="100" w:hanging="193"/>
              <w:jc w:val="left"/>
            </w:pPr>
            <w:r w:rsidRPr="00F84994">
              <w:rPr>
                <w:rFonts w:hint="eastAsia"/>
              </w:rPr>
              <w:t xml:space="preserve">　（</w:t>
            </w:r>
            <w:r w:rsidR="00A370F2" w:rsidRPr="00F84994">
              <w:rPr>
                <w:rFonts w:hint="eastAsia"/>
              </w:rPr>
              <w:t>H30：8回/年→R2-6：計45回</w:t>
            </w:r>
            <w:r w:rsidRPr="00F84994">
              <w:rPr>
                <w:rFonts w:hint="eastAsia"/>
              </w:rPr>
              <w:t>）</w:t>
            </w:r>
          </w:p>
          <w:p w:rsidR="00A370F2" w:rsidRPr="00F84994" w:rsidRDefault="00A370F2" w:rsidP="001606FA">
            <w:pPr>
              <w:ind w:left="193" w:hangingChars="100" w:hanging="193"/>
              <w:jc w:val="left"/>
            </w:pPr>
            <w:r w:rsidRPr="00F84994">
              <w:rPr>
                <w:rFonts w:hint="eastAsia"/>
              </w:rPr>
              <w:t xml:space="preserve">　　※５年（R2-6）×９回</w:t>
            </w:r>
          </w:p>
        </w:tc>
        <w:tc>
          <w:tcPr>
            <w:tcW w:w="3827" w:type="dxa"/>
            <w:tcBorders>
              <w:top w:val="dashSmallGap" w:sz="4" w:space="0" w:color="auto"/>
            </w:tcBorders>
          </w:tcPr>
          <w:p w:rsidR="007A6738" w:rsidRPr="00F84994" w:rsidRDefault="007A6738" w:rsidP="007A6738">
            <w:pPr>
              <w:ind w:left="193" w:hangingChars="100" w:hanging="193"/>
              <w:jc w:val="left"/>
            </w:pPr>
            <w:r w:rsidRPr="00F84994">
              <w:rPr>
                <w:rFonts w:hint="eastAsia"/>
              </w:rPr>
              <w:t xml:space="preserve">　⑥沿岸以外での魅力ｷｬﾝﾍﾟｰﾝ回数</w:t>
            </w:r>
          </w:p>
          <w:p w:rsidR="007A6738" w:rsidRPr="00F84994" w:rsidRDefault="007A6738" w:rsidP="007A6738">
            <w:pPr>
              <w:ind w:left="193" w:hangingChars="100" w:hanging="193"/>
              <w:jc w:val="left"/>
            </w:pPr>
            <w:r w:rsidRPr="00F84994">
              <w:rPr>
                <w:rFonts w:hint="eastAsia"/>
              </w:rPr>
              <w:t xml:space="preserve">　（H26：0回→H31：10回）</w:t>
            </w:r>
          </w:p>
          <w:p w:rsidR="001606FA" w:rsidRPr="00F84994" w:rsidRDefault="001606FA" w:rsidP="00363A91">
            <w:pPr>
              <w:ind w:left="193" w:hangingChars="100" w:hanging="193"/>
              <w:jc w:val="left"/>
            </w:pPr>
            <w:r w:rsidRPr="00F84994">
              <w:rPr>
                <w:rFonts w:hint="eastAsia"/>
              </w:rPr>
              <w:t xml:space="preserve">　　※H30：</w:t>
            </w:r>
            <w:r w:rsidR="00363A91" w:rsidRPr="00F84994">
              <w:rPr>
                <w:rFonts w:hint="eastAsia"/>
              </w:rPr>
              <w:t>9</w:t>
            </w:r>
            <w:r w:rsidRPr="00F84994">
              <w:rPr>
                <w:rFonts w:hint="eastAsia"/>
              </w:rPr>
              <w:t>回（順調）</w:t>
            </w:r>
          </w:p>
        </w:tc>
      </w:tr>
      <w:tr w:rsidR="00F84994" w:rsidRPr="00F84994" w:rsidTr="00553E56">
        <w:trPr>
          <w:trHeight w:val="444"/>
        </w:trPr>
        <w:tc>
          <w:tcPr>
            <w:tcW w:w="402" w:type="dxa"/>
            <w:vMerge/>
          </w:tcPr>
          <w:p w:rsidR="007A6738" w:rsidRPr="00F84994" w:rsidRDefault="007A6738" w:rsidP="00AC6504">
            <w:pPr>
              <w:jc w:val="center"/>
            </w:pPr>
          </w:p>
        </w:tc>
        <w:tc>
          <w:tcPr>
            <w:tcW w:w="1045" w:type="dxa"/>
            <w:vMerge/>
          </w:tcPr>
          <w:p w:rsidR="007A6738" w:rsidRPr="00F84994" w:rsidRDefault="007A6738" w:rsidP="00553E56">
            <w:pPr>
              <w:jc w:val="left"/>
            </w:pPr>
          </w:p>
        </w:tc>
        <w:tc>
          <w:tcPr>
            <w:tcW w:w="3827" w:type="dxa"/>
            <w:tcBorders>
              <w:top w:val="dashSmallGap" w:sz="4" w:space="0" w:color="auto"/>
            </w:tcBorders>
          </w:tcPr>
          <w:p w:rsidR="007A6738" w:rsidRPr="00F84994" w:rsidRDefault="00585E96" w:rsidP="00585E96">
            <w:pPr>
              <w:ind w:left="193" w:hangingChars="100" w:hanging="193"/>
              <w:jc w:val="left"/>
            </w:pPr>
            <w:r w:rsidRPr="00F84994">
              <w:rPr>
                <w:rFonts w:hint="eastAsia"/>
              </w:rPr>
              <w:t xml:space="preserve">　⑥</w:t>
            </w:r>
            <w:r w:rsidR="007F5EA8" w:rsidRPr="00F84994">
              <w:rPr>
                <w:rFonts w:hint="eastAsia"/>
              </w:rPr>
              <w:t>水産関係の</w:t>
            </w:r>
            <w:r w:rsidRPr="00F84994">
              <w:rPr>
                <w:rFonts w:hint="eastAsia"/>
              </w:rPr>
              <w:t>大阪産（もん）ロゴマーク登録件数（</w:t>
            </w:r>
            <w:r w:rsidR="007F5EA8" w:rsidRPr="00F84994">
              <w:rPr>
                <w:rFonts w:hint="eastAsia"/>
              </w:rPr>
              <w:t>H30時点：88店→R6：130店</w:t>
            </w:r>
            <w:r w:rsidRPr="00F84994">
              <w:rPr>
                <w:rFonts w:hint="eastAsia"/>
              </w:rPr>
              <w:t>）</w:t>
            </w:r>
          </w:p>
          <w:p w:rsidR="000B5096" w:rsidRPr="00F84994" w:rsidRDefault="000B5096" w:rsidP="000B5096">
            <w:pPr>
              <w:ind w:left="193" w:hangingChars="100" w:hanging="193"/>
              <w:jc w:val="left"/>
            </w:pPr>
            <w:r w:rsidRPr="00F84994">
              <w:rPr>
                <w:rFonts w:hint="eastAsia"/>
              </w:rPr>
              <w:t xml:space="preserve">　　※５年（</w:t>
            </w:r>
            <w:r w:rsidR="007F5EA8" w:rsidRPr="00F84994">
              <w:rPr>
                <w:rFonts w:hint="eastAsia"/>
              </w:rPr>
              <w:t>R2-6</w:t>
            </w:r>
            <w:r w:rsidRPr="00F84994">
              <w:rPr>
                <w:rFonts w:hint="eastAsia"/>
              </w:rPr>
              <w:t>）×</w:t>
            </w:r>
            <w:r w:rsidR="007F5EA8" w:rsidRPr="00F84994">
              <w:rPr>
                <w:rFonts w:hint="eastAsia"/>
              </w:rPr>
              <w:t>約</w:t>
            </w:r>
            <w:r w:rsidRPr="00F84994">
              <w:rPr>
                <w:rFonts w:hint="eastAsia"/>
              </w:rPr>
              <w:t>８店</w:t>
            </w:r>
          </w:p>
        </w:tc>
        <w:tc>
          <w:tcPr>
            <w:tcW w:w="3827" w:type="dxa"/>
            <w:tcBorders>
              <w:top w:val="dashSmallGap" w:sz="4" w:space="0" w:color="auto"/>
            </w:tcBorders>
          </w:tcPr>
          <w:p w:rsidR="007A6738" w:rsidRPr="00F84994" w:rsidRDefault="007A6738" w:rsidP="007A6738">
            <w:pPr>
              <w:ind w:left="193" w:hangingChars="100" w:hanging="193"/>
              <w:jc w:val="left"/>
            </w:pPr>
            <w:r w:rsidRPr="00F84994">
              <w:rPr>
                <w:rFonts w:hint="eastAsia"/>
              </w:rPr>
              <w:t xml:space="preserve">　⑦大阪産（もん）ロゴマーク登録件数</w:t>
            </w:r>
          </w:p>
          <w:p w:rsidR="007A6738" w:rsidRPr="00F84994" w:rsidRDefault="007A6738" w:rsidP="007A6738">
            <w:pPr>
              <w:ind w:left="193" w:hangingChars="100" w:hanging="193"/>
              <w:jc w:val="left"/>
            </w:pPr>
            <w:r w:rsidRPr="00F84994">
              <w:rPr>
                <w:rFonts w:hint="eastAsia"/>
              </w:rPr>
              <w:t xml:space="preserve">　（H26：37店→H31：70店）</w:t>
            </w:r>
          </w:p>
          <w:p w:rsidR="000B5096" w:rsidRPr="00F84994" w:rsidRDefault="000B5096" w:rsidP="007A6738">
            <w:pPr>
              <w:ind w:left="193" w:hangingChars="100" w:hanging="193"/>
              <w:jc w:val="left"/>
            </w:pPr>
            <w:r w:rsidRPr="00F84994">
              <w:rPr>
                <w:rFonts w:hint="eastAsia"/>
              </w:rPr>
              <w:t xml:space="preserve">　　※H30：88件（達成）</w:t>
            </w:r>
          </w:p>
        </w:tc>
      </w:tr>
      <w:tr w:rsidR="00F84994" w:rsidRPr="00F84994" w:rsidTr="00553E56">
        <w:trPr>
          <w:trHeight w:val="444"/>
        </w:trPr>
        <w:tc>
          <w:tcPr>
            <w:tcW w:w="402" w:type="dxa"/>
            <w:vMerge/>
          </w:tcPr>
          <w:p w:rsidR="007F5EA8" w:rsidRPr="00F84994" w:rsidRDefault="007F5EA8" w:rsidP="007F5EA8">
            <w:pPr>
              <w:jc w:val="center"/>
            </w:pPr>
          </w:p>
        </w:tc>
        <w:tc>
          <w:tcPr>
            <w:tcW w:w="1045" w:type="dxa"/>
            <w:vMerge/>
          </w:tcPr>
          <w:p w:rsidR="007F5EA8" w:rsidRPr="00F84994" w:rsidRDefault="007F5EA8" w:rsidP="007F5EA8">
            <w:pPr>
              <w:jc w:val="left"/>
            </w:pPr>
          </w:p>
        </w:tc>
        <w:tc>
          <w:tcPr>
            <w:tcW w:w="3827" w:type="dxa"/>
            <w:tcBorders>
              <w:top w:val="dashSmallGap" w:sz="4" w:space="0" w:color="auto"/>
            </w:tcBorders>
          </w:tcPr>
          <w:p w:rsidR="007F5EA8" w:rsidRPr="00F84994" w:rsidRDefault="007F5EA8" w:rsidP="007F5EA8">
            <w:pPr>
              <w:ind w:left="193" w:hangingChars="100" w:hanging="193"/>
              <w:jc w:val="left"/>
            </w:pPr>
            <w:r w:rsidRPr="00F84994">
              <w:rPr>
                <w:rFonts w:hint="eastAsia"/>
              </w:rPr>
              <w:t xml:space="preserve">　⑦青空市場開設数</w:t>
            </w:r>
          </w:p>
          <w:p w:rsidR="007F5EA8" w:rsidRPr="00F84994" w:rsidRDefault="007F5EA8" w:rsidP="007F5EA8">
            <w:pPr>
              <w:ind w:left="193" w:hangingChars="100" w:hanging="193"/>
              <w:jc w:val="left"/>
            </w:pPr>
            <w:r w:rsidRPr="00F84994">
              <w:rPr>
                <w:rFonts w:hint="eastAsia"/>
              </w:rPr>
              <w:t xml:space="preserve">　（H30：6箇所→R2-6：8箇所）</w:t>
            </w:r>
          </w:p>
          <w:p w:rsidR="007F5EA8" w:rsidRPr="00F84994" w:rsidRDefault="007F5EA8" w:rsidP="007F5EA8">
            <w:pPr>
              <w:ind w:left="193" w:hangingChars="100" w:hanging="193"/>
              <w:jc w:val="left"/>
            </w:pPr>
          </w:p>
        </w:tc>
        <w:tc>
          <w:tcPr>
            <w:tcW w:w="3827" w:type="dxa"/>
            <w:tcBorders>
              <w:top w:val="dashSmallGap" w:sz="4" w:space="0" w:color="auto"/>
            </w:tcBorders>
          </w:tcPr>
          <w:p w:rsidR="007F5EA8" w:rsidRPr="00F84994" w:rsidRDefault="007F5EA8" w:rsidP="007F5EA8">
            <w:pPr>
              <w:ind w:left="193" w:hangingChars="100" w:hanging="193"/>
              <w:jc w:val="left"/>
            </w:pPr>
            <w:r w:rsidRPr="00F84994">
              <w:rPr>
                <w:rFonts w:hint="eastAsia"/>
              </w:rPr>
              <w:t xml:space="preserve">　⑧青空市場開設数</w:t>
            </w:r>
          </w:p>
          <w:p w:rsidR="007F5EA8" w:rsidRPr="00F84994" w:rsidRDefault="007F5EA8" w:rsidP="007F5EA8">
            <w:pPr>
              <w:ind w:left="193" w:hangingChars="100" w:hanging="193"/>
              <w:jc w:val="left"/>
            </w:pPr>
            <w:r w:rsidRPr="00F84994">
              <w:rPr>
                <w:rFonts w:hint="eastAsia"/>
              </w:rPr>
              <w:t xml:space="preserve">　（H26：6箇所→H31：8箇所）</w:t>
            </w:r>
          </w:p>
          <w:p w:rsidR="007F5EA8" w:rsidRPr="00F84994" w:rsidRDefault="007F5EA8" w:rsidP="007F5EA8">
            <w:pPr>
              <w:ind w:left="193" w:hangingChars="100" w:hanging="193"/>
              <w:jc w:val="left"/>
            </w:pPr>
            <w:r w:rsidRPr="00F84994">
              <w:rPr>
                <w:rFonts w:hint="eastAsia"/>
              </w:rPr>
              <w:t xml:space="preserve">　　※R1：</w:t>
            </w:r>
            <w:r w:rsidR="00363A91" w:rsidRPr="00F84994">
              <w:rPr>
                <w:rFonts w:hint="eastAsia"/>
              </w:rPr>
              <w:t>7</w:t>
            </w:r>
            <w:r w:rsidRPr="00F84994">
              <w:rPr>
                <w:rFonts w:hint="eastAsia"/>
              </w:rPr>
              <w:t>箇所（遅れあり）</w:t>
            </w:r>
          </w:p>
        </w:tc>
      </w:tr>
      <w:tr w:rsidR="00F84994" w:rsidRPr="00F84994" w:rsidTr="00553E56">
        <w:trPr>
          <w:trHeight w:val="444"/>
        </w:trPr>
        <w:tc>
          <w:tcPr>
            <w:tcW w:w="402" w:type="dxa"/>
            <w:vMerge/>
          </w:tcPr>
          <w:p w:rsidR="007F5EA8" w:rsidRPr="00F84994" w:rsidRDefault="007F5EA8" w:rsidP="007F5EA8">
            <w:pPr>
              <w:jc w:val="center"/>
            </w:pPr>
          </w:p>
        </w:tc>
        <w:tc>
          <w:tcPr>
            <w:tcW w:w="1045" w:type="dxa"/>
            <w:vMerge/>
          </w:tcPr>
          <w:p w:rsidR="007F5EA8" w:rsidRPr="00F84994" w:rsidRDefault="007F5EA8" w:rsidP="007F5EA8">
            <w:pPr>
              <w:jc w:val="left"/>
            </w:pPr>
          </w:p>
        </w:tc>
        <w:tc>
          <w:tcPr>
            <w:tcW w:w="3827" w:type="dxa"/>
            <w:tcBorders>
              <w:top w:val="dashSmallGap" w:sz="4" w:space="0" w:color="auto"/>
            </w:tcBorders>
          </w:tcPr>
          <w:p w:rsidR="007F5EA8" w:rsidRPr="00F84994" w:rsidRDefault="007F5EA8" w:rsidP="007F5EA8">
            <w:pPr>
              <w:ind w:left="193" w:hangingChars="100" w:hanging="193"/>
              <w:jc w:val="left"/>
            </w:pPr>
            <w:r w:rsidRPr="00F84994">
              <w:rPr>
                <w:rFonts w:hint="eastAsia"/>
              </w:rPr>
              <w:t xml:space="preserve">　⑧青空市場年間来場者数</w:t>
            </w:r>
          </w:p>
          <w:p w:rsidR="007F5EA8" w:rsidRPr="00F84994" w:rsidRDefault="007F5EA8" w:rsidP="007F5EA8">
            <w:pPr>
              <w:ind w:left="193" w:hangingChars="100" w:hanging="193"/>
              <w:jc w:val="left"/>
            </w:pPr>
            <w:r w:rsidRPr="00F84994">
              <w:rPr>
                <w:rFonts w:hint="eastAsia"/>
              </w:rPr>
              <w:t xml:space="preserve">　（H30：40.9万人→R2-6：計250万人）</w:t>
            </w:r>
          </w:p>
          <w:p w:rsidR="007F5EA8" w:rsidRPr="00F84994" w:rsidRDefault="007F5EA8" w:rsidP="007F5EA8">
            <w:pPr>
              <w:ind w:left="193" w:hangingChars="100" w:hanging="193"/>
              <w:jc w:val="left"/>
            </w:pPr>
            <w:r w:rsidRPr="00F84994">
              <w:rPr>
                <w:rFonts w:hint="eastAsia"/>
              </w:rPr>
              <w:t xml:space="preserve">　　※５年（R2-6）×約5</w:t>
            </w:r>
            <w:r w:rsidRPr="00F84994">
              <w:t>0</w:t>
            </w:r>
            <w:r w:rsidRPr="00F84994">
              <w:rPr>
                <w:rFonts w:hint="eastAsia"/>
              </w:rPr>
              <w:t>万人</w:t>
            </w:r>
          </w:p>
        </w:tc>
        <w:tc>
          <w:tcPr>
            <w:tcW w:w="3827" w:type="dxa"/>
            <w:tcBorders>
              <w:top w:val="dashSmallGap" w:sz="4" w:space="0" w:color="auto"/>
            </w:tcBorders>
          </w:tcPr>
          <w:p w:rsidR="007F5EA8" w:rsidRPr="00F84994" w:rsidRDefault="007F5EA8" w:rsidP="007F5EA8">
            <w:pPr>
              <w:ind w:left="193" w:hangingChars="100" w:hanging="193"/>
              <w:jc w:val="left"/>
            </w:pPr>
            <w:r w:rsidRPr="00F84994">
              <w:rPr>
                <w:rFonts w:hint="eastAsia"/>
              </w:rPr>
              <w:t xml:space="preserve">　⑨青空市場来場者数</w:t>
            </w:r>
          </w:p>
          <w:p w:rsidR="007F5EA8" w:rsidRPr="00F84994" w:rsidRDefault="007F5EA8" w:rsidP="007F5EA8">
            <w:pPr>
              <w:ind w:left="193" w:hangingChars="100" w:hanging="193"/>
              <w:jc w:val="left"/>
            </w:pPr>
            <w:r w:rsidRPr="00F84994">
              <w:rPr>
                <w:rFonts w:hint="eastAsia"/>
              </w:rPr>
              <w:t xml:space="preserve">　（H25：336,500人→H31：30％UP）</w:t>
            </w:r>
          </w:p>
          <w:p w:rsidR="007F5EA8" w:rsidRPr="00F84994" w:rsidRDefault="007F5EA8" w:rsidP="007F5EA8">
            <w:pPr>
              <w:ind w:left="193" w:hangingChars="100" w:hanging="193"/>
              <w:jc w:val="left"/>
            </w:pPr>
            <w:r w:rsidRPr="00F84994">
              <w:rPr>
                <w:rFonts w:hint="eastAsia"/>
              </w:rPr>
              <w:t xml:space="preserve">　　※H29：466,400人（39%UP／達成）</w:t>
            </w:r>
          </w:p>
        </w:tc>
      </w:tr>
      <w:tr w:rsidR="00F84994" w:rsidRPr="00F84994" w:rsidTr="00553E56">
        <w:trPr>
          <w:trHeight w:val="444"/>
        </w:trPr>
        <w:tc>
          <w:tcPr>
            <w:tcW w:w="402" w:type="dxa"/>
            <w:vMerge/>
          </w:tcPr>
          <w:p w:rsidR="007F5EA8" w:rsidRPr="00F84994" w:rsidRDefault="007F5EA8" w:rsidP="007F5EA8">
            <w:pPr>
              <w:jc w:val="center"/>
            </w:pPr>
          </w:p>
        </w:tc>
        <w:tc>
          <w:tcPr>
            <w:tcW w:w="1045" w:type="dxa"/>
            <w:vMerge/>
          </w:tcPr>
          <w:p w:rsidR="007F5EA8" w:rsidRPr="00F84994" w:rsidRDefault="007F5EA8" w:rsidP="007F5EA8">
            <w:pPr>
              <w:jc w:val="left"/>
            </w:pPr>
          </w:p>
        </w:tc>
        <w:tc>
          <w:tcPr>
            <w:tcW w:w="3827" w:type="dxa"/>
            <w:tcBorders>
              <w:top w:val="dashSmallGap" w:sz="4" w:space="0" w:color="auto"/>
            </w:tcBorders>
          </w:tcPr>
          <w:p w:rsidR="007F5EA8" w:rsidRPr="00F84994" w:rsidRDefault="007F5EA8" w:rsidP="007F5EA8">
            <w:pPr>
              <w:ind w:left="193" w:hangingChars="100" w:hanging="193"/>
              <w:jc w:val="left"/>
            </w:pPr>
            <w:r w:rsidRPr="00F84994">
              <w:rPr>
                <w:rFonts w:hint="eastAsia"/>
              </w:rPr>
              <w:t xml:space="preserve">　⑨内水面漁業権河川年間利用者数</w:t>
            </w:r>
          </w:p>
          <w:p w:rsidR="007F5EA8" w:rsidRPr="00F84994" w:rsidRDefault="007F5EA8" w:rsidP="007F5EA8">
            <w:pPr>
              <w:ind w:left="193" w:hangingChars="100" w:hanging="193"/>
              <w:jc w:val="left"/>
            </w:pPr>
            <w:r w:rsidRPr="00F84994">
              <w:rPr>
                <w:rFonts w:hint="eastAsia"/>
              </w:rPr>
              <w:t xml:space="preserve">　（H30：3万人/年→R2-6：計18万人）</w:t>
            </w:r>
          </w:p>
          <w:p w:rsidR="007F5EA8" w:rsidRPr="00F84994" w:rsidRDefault="007F5EA8" w:rsidP="007F5EA8">
            <w:pPr>
              <w:ind w:left="193" w:hangingChars="100" w:hanging="193"/>
              <w:jc w:val="left"/>
            </w:pPr>
            <w:r w:rsidRPr="00F84994">
              <w:rPr>
                <w:rFonts w:hint="eastAsia"/>
              </w:rPr>
              <w:t xml:space="preserve">　　※５年（R2-6）×3.6万人</w:t>
            </w:r>
          </w:p>
        </w:tc>
        <w:tc>
          <w:tcPr>
            <w:tcW w:w="3827" w:type="dxa"/>
            <w:tcBorders>
              <w:top w:val="dashSmallGap" w:sz="4" w:space="0" w:color="auto"/>
            </w:tcBorders>
          </w:tcPr>
          <w:p w:rsidR="007F5EA8" w:rsidRPr="00F84994" w:rsidRDefault="007F5EA8" w:rsidP="007F5EA8">
            <w:pPr>
              <w:ind w:left="193" w:hangingChars="100" w:hanging="193"/>
              <w:jc w:val="left"/>
            </w:pPr>
            <w:r w:rsidRPr="00F84994">
              <w:rPr>
                <w:rFonts w:hint="eastAsia"/>
              </w:rPr>
              <w:t xml:space="preserve">　⑩内水面漁業権河川利用者数</w:t>
            </w:r>
          </w:p>
          <w:p w:rsidR="007F5EA8" w:rsidRPr="00F84994" w:rsidRDefault="007F5EA8" w:rsidP="007F5EA8">
            <w:pPr>
              <w:ind w:left="193" w:hangingChars="100" w:hanging="193"/>
              <w:jc w:val="left"/>
            </w:pPr>
            <w:r w:rsidRPr="00F84994">
              <w:rPr>
                <w:rFonts w:hint="eastAsia"/>
              </w:rPr>
              <w:t xml:space="preserve">　（H25：24,372人→H31：10％UP）</w:t>
            </w:r>
          </w:p>
          <w:p w:rsidR="007F5EA8" w:rsidRPr="00F84994" w:rsidRDefault="007F5EA8" w:rsidP="007F5EA8">
            <w:pPr>
              <w:ind w:left="193" w:hangingChars="100" w:hanging="193"/>
              <w:jc w:val="left"/>
            </w:pPr>
            <w:r w:rsidRPr="00F84994">
              <w:rPr>
                <w:rFonts w:hint="eastAsia"/>
              </w:rPr>
              <w:t xml:space="preserve">　　※H29：</w:t>
            </w:r>
            <w:r w:rsidRPr="00F84994">
              <w:t>2</w:t>
            </w:r>
            <w:r w:rsidRPr="00F84994">
              <w:rPr>
                <w:rFonts w:hint="eastAsia"/>
              </w:rPr>
              <w:t>6,4</w:t>
            </w:r>
            <w:r w:rsidRPr="00F84994">
              <w:t>93</w:t>
            </w:r>
            <w:r w:rsidRPr="00F84994">
              <w:rPr>
                <w:rFonts w:hint="eastAsia"/>
              </w:rPr>
              <w:t>人（９%UP／ほぼ達成）</w:t>
            </w:r>
          </w:p>
        </w:tc>
      </w:tr>
      <w:tr w:rsidR="00F84994" w:rsidRPr="00F84994" w:rsidTr="00774855">
        <w:trPr>
          <w:trHeight w:val="444"/>
        </w:trPr>
        <w:tc>
          <w:tcPr>
            <w:tcW w:w="402" w:type="dxa"/>
            <w:vMerge/>
            <w:tcBorders>
              <w:bottom w:val="single" w:sz="4" w:space="0" w:color="auto"/>
            </w:tcBorders>
          </w:tcPr>
          <w:p w:rsidR="007F5EA8" w:rsidRPr="00F84994" w:rsidRDefault="007F5EA8" w:rsidP="007F5EA8">
            <w:pPr>
              <w:jc w:val="center"/>
            </w:pPr>
          </w:p>
        </w:tc>
        <w:tc>
          <w:tcPr>
            <w:tcW w:w="1045" w:type="dxa"/>
            <w:vMerge/>
            <w:tcBorders>
              <w:bottom w:val="single" w:sz="4" w:space="0" w:color="auto"/>
            </w:tcBorders>
          </w:tcPr>
          <w:p w:rsidR="007F5EA8" w:rsidRPr="00F84994" w:rsidRDefault="007F5EA8" w:rsidP="007F5EA8">
            <w:pPr>
              <w:jc w:val="left"/>
            </w:pPr>
          </w:p>
        </w:tc>
        <w:tc>
          <w:tcPr>
            <w:tcW w:w="3827" w:type="dxa"/>
            <w:tcBorders>
              <w:top w:val="dashSmallGap" w:sz="4" w:space="0" w:color="auto"/>
              <w:bottom w:val="single" w:sz="4" w:space="0" w:color="auto"/>
            </w:tcBorders>
          </w:tcPr>
          <w:p w:rsidR="007F5EA8" w:rsidRPr="00F84994" w:rsidRDefault="007F5EA8" w:rsidP="007F5EA8">
            <w:pPr>
              <w:ind w:left="193" w:hangingChars="100" w:hanging="193"/>
              <w:jc w:val="left"/>
            </w:pPr>
            <w:r w:rsidRPr="00F84994">
              <w:rPr>
                <w:rFonts w:hint="eastAsia"/>
              </w:rPr>
              <w:t xml:space="preserve">　⑩漁港海岸における防潮堤の高潮対策</w:t>
            </w:r>
          </w:p>
          <w:p w:rsidR="007F5EA8" w:rsidRPr="00F84994" w:rsidRDefault="007F5EA8" w:rsidP="007F5EA8">
            <w:pPr>
              <w:ind w:left="193" w:hangingChars="100" w:hanging="193"/>
              <w:jc w:val="left"/>
            </w:pPr>
            <w:r w:rsidRPr="00F84994">
              <w:rPr>
                <w:rFonts w:hint="eastAsia"/>
              </w:rPr>
              <w:t xml:space="preserve">　　整備の着手率</w:t>
            </w:r>
          </w:p>
          <w:p w:rsidR="007F5EA8" w:rsidRPr="00F84994" w:rsidRDefault="007F5EA8" w:rsidP="007F5EA8">
            <w:pPr>
              <w:ind w:left="193" w:hangingChars="100" w:hanging="193"/>
              <w:jc w:val="left"/>
            </w:pPr>
            <w:r w:rsidRPr="00F84994">
              <w:rPr>
                <w:rFonts w:hint="eastAsia"/>
              </w:rPr>
              <w:t xml:space="preserve">　（R6時点：100％）</w:t>
            </w:r>
          </w:p>
        </w:tc>
        <w:tc>
          <w:tcPr>
            <w:tcW w:w="3827" w:type="dxa"/>
            <w:tcBorders>
              <w:top w:val="dashSmallGap" w:sz="4" w:space="0" w:color="auto"/>
              <w:bottom w:val="single" w:sz="4" w:space="0" w:color="auto"/>
            </w:tcBorders>
          </w:tcPr>
          <w:p w:rsidR="007F5EA8" w:rsidRPr="00F84994" w:rsidRDefault="007F5EA8" w:rsidP="007F5EA8">
            <w:pPr>
              <w:ind w:left="193" w:hangingChars="100" w:hanging="193"/>
              <w:jc w:val="left"/>
            </w:pPr>
            <w:r w:rsidRPr="00F84994">
              <w:rPr>
                <w:rFonts w:hint="eastAsia"/>
              </w:rPr>
              <w:t xml:space="preserve">　⑪</w:t>
            </w:r>
            <w:r w:rsidRPr="00F84994">
              <w:rPr>
                <w:rFonts w:hint="eastAsia"/>
                <w:w w:val="86"/>
                <w:kern w:val="0"/>
                <w:fitText w:val="3281" w:id="2089011712"/>
              </w:rPr>
              <w:t>淀川ワンドにおけるイタセンパラ生息</w:t>
            </w:r>
            <w:r w:rsidRPr="00F84994">
              <w:rPr>
                <w:rFonts w:hint="eastAsia"/>
                <w:spacing w:val="16"/>
                <w:w w:val="86"/>
                <w:kern w:val="0"/>
                <w:fitText w:val="3281" w:id="2089011712"/>
              </w:rPr>
              <w:t>数</w:t>
            </w:r>
          </w:p>
          <w:p w:rsidR="007F5EA8" w:rsidRPr="00F84994" w:rsidRDefault="007F5EA8" w:rsidP="007F5EA8">
            <w:pPr>
              <w:ind w:left="193" w:hangingChars="100" w:hanging="193"/>
              <w:jc w:val="left"/>
            </w:pPr>
            <w:r w:rsidRPr="00F84994">
              <w:rPr>
                <w:rFonts w:hint="eastAsia"/>
              </w:rPr>
              <w:t xml:space="preserve">　（H26：700尾→H31：1</w:t>
            </w:r>
            <w:r w:rsidR="00363A91" w:rsidRPr="00F84994">
              <w:rPr>
                <w:rFonts w:hint="eastAsia"/>
              </w:rPr>
              <w:t>,</w:t>
            </w:r>
            <w:r w:rsidRPr="00F84994">
              <w:rPr>
                <w:rFonts w:hint="eastAsia"/>
              </w:rPr>
              <w:t>400尾）</w:t>
            </w:r>
          </w:p>
          <w:p w:rsidR="007F5EA8" w:rsidRPr="00F84994" w:rsidRDefault="007F5EA8" w:rsidP="007F5EA8">
            <w:pPr>
              <w:ind w:left="193" w:hangingChars="100" w:hanging="193"/>
              <w:jc w:val="left"/>
            </w:pPr>
            <w:r w:rsidRPr="00F84994">
              <w:rPr>
                <w:rFonts w:hint="eastAsia"/>
              </w:rPr>
              <w:t xml:space="preserve">　　※R1：11,677尾（達成）</w:t>
            </w:r>
          </w:p>
        </w:tc>
      </w:tr>
      <w:tr w:rsidR="00F84994" w:rsidRPr="00F84994" w:rsidTr="00774855">
        <w:trPr>
          <w:trHeight w:val="444"/>
        </w:trPr>
        <w:tc>
          <w:tcPr>
            <w:tcW w:w="402" w:type="dxa"/>
            <w:vMerge w:val="restart"/>
            <w:tcBorders>
              <w:top w:val="single" w:sz="4" w:space="0" w:color="auto"/>
            </w:tcBorders>
          </w:tcPr>
          <w:p w:rsidR="007F5EA8" w:rsidRPr="00F84994" w:rsidRDefault="007F5EA8" w:rsidP="007F5EA8">
            <w:pPr>
              <w:jc w:val="center"/>
            </w:pPr>
            <w:r w:rsidRPr="00F84994">
              <w:rPr>
                <w:rFonts w:hint="eastAsia"/>
              </w:rPr>
              <w:t>2</w:t>
            </w:r>
            <w:r w:rsidRPr="00F84994">
              <w:t>6</w:t>
            </w:r>
          </w:p>
        </w:tc>
        <w:tc>
          <w:tcPr>
            <w:tcW w:w="1045" w:type="dxa"/>
            <w:vMerge w:val="restart"/>
            <w:tcBorders>
              <w:top w:val="single" w:sz="4" w:space="0" w:color="auto"/>
            </w:tcBorders>
          </w:tcPr>
          <w:p w:rsidR="007F5EA8" w:rsidRPr="00F84994" w:rsidRDefault="007F5EA8" w:rsidP="007F5EA8">
            <w:pPr>
              <w:jc w:val="left"/>
            </w:pPr>
            <w:r w:rsidRPr="00F84994">
              <w:rPr>
                <w:rFonts w:hint="eastAsia"/>
              </w:rPr>
              <w:t>成果指標</w:t>
            </w:r>
          </w:p>
        </w:tc>
        <w:tc>
          <w:tcPr>
            <w:tcW w:w="3827" w:type="dxa"/>
            <w:tcBorders>
              <w:top w:val="single" w:sz="4" w:space="0" w:color="auto"/>
            </w:tcBorders>
          </w:tcPr>
          <w:p w:rsidR="007F5EA8" w:rsidRPr="00F84994" w:rsidRDefault="007F5EA8" w:rsidP="007F5EA8">
            <w:pPr>
              <w:ind w:left="193" w:hangingChars="100" w:hanging="193"/>
              <w:jc w:val="left"/>
            </w:pPr>
            <w:r w:rsidRPr="00F84994">
              <w:rPr>
                <w:rFonts w:hint="eastAsia"/>
              </w:rPr>
              <w:t xml:space="preserve">　⑪漁獲量　</w:t>
            </w:r>
            <w:r w:rsidRPr="00F84994">
              <w:t>19,000</w:t>
            </w:r>
            <w:r w:rsidRPr="00F84994">
              <w:rPr>
                <w:rFonts w:hint="eastAsia"/>
              </w:rPr>
              <w:t>トン</w:t>
            </w:r>
          </w:p>
          <w:p w:rsidR="007F5EA8" w:rsidRPr="00F84994" w:rsidRDefault="007F5EA8" w:rsidP="007F5EA8">
            <w:pPr>
              <w:ind w:left="193" w:hangingChars="100" w:hanging="193"/>
              <w:jc w:val="left"/>
            </w:pPr>
          </w:p>
        </w:tc>
        <w:tc>
          <w:tcPr>
            <w:tcW w:w="3827" w:type="dxa"/>
            <w:tcBorders>
              <w:top w:val="single" w:sz="4" w:space="0" w:color="auto"/>
            </w:tcBorders>
          </w:tcPr>
          <w:p w:rsidR="007F5EA8" w:rsidRPr="00F84994" w:rsidRDefault="007F5EA8" w:rsidP="007F5EA8">
            <w:pPr>
              <w:ind w:left="193" w:hangingChars="100" w:hanging="193"/>
              <w:jc w:val="left"/>
            </w:pPr>
            <w:r w:rsidRPr="00F84994">
              <w:rPr>
                <w:rFonts w:hint="eastAsia"/>
              </w:rPr>
              <w:t xml:space="preserve">　⑫漁獲量　22,000トン</w:t>
            </w:r>
          </w:p>
          <w:p w:rsidR="007F5EA8" w:rsidRPr="00F84994" w:rsidRDefault="007F5EA8" w:rsidP="007F5EA8">
            <w:pPr>
              <w:ind w:left="193" w:hangingChars="100" w:hanging="193"/>
              <w:jc w:val="left"/>
            </w:pPr>
            <w:r w:rsidRPr="00F84994">
              <w:rPr>
                <w:rFonts w:hint="eastAsia"/>
              </w:rPr>
              <w:t xml:space="preserve">　（H15-24平均：20,000トン）</w:t>
            </w:r>
          </w:p>
          <w:p w:rsidR="007F5EA8" w:rsidRPr="00F84994" w:rsidRDefault="00363A91" w:rsidP="00363A91">
            <w:pPr>
              <w:ind w:left="193" w:hangingChars="100" w:hanging="193"/>
              <w:jc w:val="left"/>
            </w:pPr>
            <w:r w:rsidRPr="00F84994">
              <w:rPr>
                <w:rFonts w:hint="eastAsia"/>
              </w:rPr>
              <w:t xml:space="preserve">　※H25-29平均：18,681トン</w:t>
            </w:r>
          </w:p>
        </w:tc>
      </w:tr>
      <w:tr w:rsidR="00F84994" w:rsidRPr="00F84994" w:rsidTr="00553E56">
        <w:trPr>
          <w:trHeight w:val="444"/>
        </w:trPr>
        <w:tc>
          <w:tcPr>
            <w:tcW w:w="402" w:type="dxa"/>
            <w:vMerge/>
          </w:tcPr>
          <w:p w:rsidR="007F5EA8" w:rsidRPr="00F84994" w:rsidRDefault="007F5EA8" w:rsidP="007F5EA8">
            <w:pPr>
              <w:jc w:val="center"/>
            </w:pPr>
          </w:p>
        </w:tc>
        <w:tc>
          <w:tcPr>
            <w:tcW w:w="1045" w:type="dxa"/>
            <w:vMerge/>
          </w:tcPr>
          <w:p w:rsidR="007F5EA8" w:rsidRPr="00F84994" w:rsidRDefault="007F5EA8" w:rsidP="007F5EA8">
            <w:pPr>
              <w:jc w:val="left"/>
            </w:pPr>
          </w:p>
        </w:tc>
        <w:tc>
          <w:tcPr>
            <w:tcW w:w="3827" w:type="dxa"/>
            <w:tcBorders>
              <w:top w:val="dashSmallGap" w:sz="4" w:space="0" w:color="auto"/>
            </w:tcBorders>
          </w:tcPr>
          <w:p w:rsidR="007F5EA8" w:rsidRPr="00F84994" w:rsidRDefault="007F5EA8" w:rsidP="007F5EA8">
            <w:pPr>
              <w:ind w:left="193" w:hangingChars="100" w:hanging="193"/>
              <w:jc w:val="left"/>
            </w:pPr>
            <w:r w:rsidRPr="00F84994">
              <w:rPr>
                <w:rFonts w:hint="eastAsia"/>
              </w:rPr>
              <w:t xml:space="preserve">　なし</w:t>
            </w:r>
          </w:p>
        </w:tc>
        <w:tc>
          <w:tcPr>
            <w:tcW w:w="3827" w:type="dxa"/>
            <w:tcBorders>
              <w:top w:val="dashSmallGap" w:sz="4" w:space="0" w:color="auto"/>
            </w:tcBorders>
          </w:tcPr>
          <w:p w:rsidR="007F5EA8" w:rsidRPr="00F84994" w:rsidRDefault="007F5EA8" w:rsidP="007F5EA8">
            <w:pPr>
              <w:ind w:left="193" w:hangingChars="100" w:hanging="193"/>
              <w:jc w:val="left"/>
            </w:pPr>
            <w:r w:rsidRPr="00F84994">
              <w:rPr>
                <w:rFonts w:hint="eastAsia"/>
              </w:rPr>
              <w:t xml:space="preserve">　⑬中高級魚介類の平均魚価　700円/kg</w:t>
            </w:r>
          </w:p>
          <w:p w:rsidR="007F5EA8" w:rsidRPr="00F84994" w:rsidRDefault="007F5EA8" w:rsidP="007F5EA8">
            <w:pPr>
              <w:ind w:left="193" w:hangingChars="100" w:hanging="193"/>
              <w:jc w:val="left"/>
            </w:pPr>
            <w:r w:rsidRPr="00F84994">
              <w:rPr>
                <w:rFonts w:hint="eastAsia"/>
              </w:rPr>
              <w:t xml:space="preserve">　（H24：444円/kg）</w:t>
            </w:r>
          </w:p>
          <w:p w:rsidR="007F5EA8" w:rsidRPr="00F84994" w:rsidRDefault="007F5EA8" w:rsidP="00363A91">
            <w:pPr>
              <w:ind w:left="193" w:hangingChars="100" w:hanging="193"/>
              <w:jc w:val="left"/>
            </w:pPr>
            <w:r w:rsidRPr="00F84994">
              <w:rPr>
                <w:rFonts w:hint="eastAsia"/>
              </w:rPr>
              <w:t xml:space="preserve">　※H29：393円/kg</w:t>
            </w:r>
          </w:p>
        </w:tc>
      </w:tr>
      <w:tr w:rsidR="00F84994" w:rsidRPr="00F84994" w:rsidTr="00553E56">
        <w:trPr>
          <w:trHeight w:val="444"/>
        </w:trPr>
        <w:tc>
          <w:tcPr>
            <w:tcW w:w="402" w:type="dxa"/>
            <w:vMerge/>
          </w:tcPr>
          <w:p w:rsidR="007F5EA8" w:rsidRPr="00F84994" w:rsidRDefault="007F5EA8" w:rsidP="007F5EA8">
            <w:pPr>
              <w:jc w:val="center"/>
            </w:pPr>
          </w:p>
        </w:tc>
        <w:tc>
          <w:tcPr>
            <w:tcW w:w="1045" w:type="dxa"/>
            <w:vMerge/>
          </w:tcPr>
          <w:p w:rsidR="007F5EA8" w:rsidRPr="00F84994" w:rsidRDefault="007F5EA8" w:rsidP="007F5EA8">
            <w:pPr>
              <w:jc w:val="left"/>
            </w:pPr>
          </w:p>
        </w:tc>
        <w:tc>
          <w:tcPr>
            <w:tcW w:w="3827" w:type="dxa"/>
            <w:tcBorders>
              <w:top w:val="dashSmallGap" w:sz="4" w:space="0" w:color="auto"/>
            </w:tcBorders>
          </w:tcPr>
          <w:p w:rsidR="007F5EA8" w:rsidRPr="00F84994" w:rsidRDefault="007F5EA8" w:rsidP="007F5EA8">
            <w:pPr>
              <w:ind w:left="193" w:hangingChars="100" w:hanging="193"/>
              <w:jc w:val="left"/>
            </w:pPr>
            <w:r w:rsidRPr="00F84994">
              <w:rPr>
                <w:rFonts w:hint="eastAsia"/>
              </w:rPr>
              <w:t xml:space="preserve">　⑫漁業所得　220万円</w:t>
            </w:r>
          </w:p>
          <w:p w:rsidR="007F5EA8" w:rsidRPr="00F84994" w:rsidRDefault="007F5EA8" w:rsidP="007F5EA8">
            <w:pPr>
              <w:ind w:left="193" w:hangingChars="100" w:hanging="193"/>
              <w:jc w:val="left"/>
            </w:pPr>
          </w:p>
        </w:tc>
        <w:tc>
          <w:tcPr>
            <w:tcW w:w="3827" w:type="dxa"/>
            <w:tcBorders>
              <w:top w:val="dashSmallGap" w:sz="4" w:space="0" w:color="auto"/>
            </w:tcBorders>
          </w:tcPr>
          <w:p w:rsidR="007F5EA8" w:rsidRPr="00F84994" w:rsidRDefault="007F5EA8" w:rsidP="007F5EA8">
            <w:pPr>
              <w:ind w:left="193" w:hangingChars="100" w:hanging="193"/>
              <w:jc w:val="left"/>
            </w:pPr>
            <w:r w:rsidRPr="00F84994">
              <w:rPr>
                <w:rFonts w:hint="eastAsia"/>
              </w:rPr>
              <w:t xml:space="preserve">　⑭漁業所得　1,816千円</w:t>
            </w:r>
          </w:p>
          <w:p w:rsidR="007F5EA8" w:rsidRPr="00F84994" w:rsidRDefault="007F5EA8" w:rsidP="007F5EA8">
            <w:pPr>
              <w:ind w:left="193" w:hangingChars="100" w:hanging="193"/>
              <w:jc w:val="left"/>
            </w:pPr>
            <w:r w:rsidRPr="00F84994">
              <w:rPr>
                <w:rFonts w:hint="eastAsia"/>
              </w:rPr>
              <w:t xml:space="preserve">　（H24：1,651千円）</w:t>
            </w:r>
          </w:p>
          <w:p w:rsidR="007F5EA8" w:rsidRPr="00F84994" w:rsidRDefault="007F5EA8" w:rsidP="00363A91">
            <w:pPr>
              <w:ind w:left="193" w:hangingChars="100" w:hanging="193"/>
              <w:jc w:val="left"/>
            </w:pPr>
            <w:r w:rsidRPr="00F84994">
              <w:rPr>
                <w:rFonts w:hint="eastAsia"/>
              </w:rPr>
              <w:t xml:space="preserve">　※H29：1,901千円（達成）</w:t>
            </w:r>
          </w:p>
        </w:tc>
      </w:tr>
      <w:tr w:rsidR="00F84994" w:rsidRPr="00F84994" w:rsidTr="00553E56">
        <w:trPr>
          <w:trHeight w:val="444"/>
        </w:trPr>
        <w:tc>
          <w:tcPr>
            <w:tcW w:w="402" w:type="dxa"/>
            <w:vMerge/>
          </w:tcPr>
          <w:p w:rsidR="004E69E9" w:rsidRPr="00F84994" w:rsidRDefault="004E69E9" w:rsidP="004E69E9">
            <w:pPr>
              <w:jc w:val="center"/>
            </w:pPr>
          </w:p>
        </w:tc>
        <w:tc>
          <w:tcPr>
            <w:tcW w:w="1045" w:type="dxa"/>
            <w:vMerge/>
          </w:tcPr>
          <w:p w:rsidR="004E69E9" w:rsidRPr="00F84994" w:rsidRDefault="004E69E9" w:rsidP="004E69E9">
            <w:pPr>
              <w:jc w:val="left"/>
            </w:pPr>
          </w:p>
        </w:tc>
        <w:tc>
          <w:tcPr>
            <w:tcW w:w="3827" w:type="dxa"/>
            <w:tcBorders>
              <w:top w:val="dashSmallGap" w:sz="4" w:space="0" w:color="auto"/>
            </w:tcBorders>
          </w:tcPr>
          <w:p w:rsidR="004E69E9" w:rsidRPr="00F84994" w:rsidRDefault="004E69E9" w:rsidP="004E69E9">
            <w:pPr>
              <w:ind w:left="193" w:hangingChars="100" w:hanging="193"/>
              <w:jc w:val="left"/>
            </w:pPr>
            <w:r w:rsidRPr="00F84994">
              <w:rPr>
                <w:rFonts w:hint="eastAsia"/>
              </w:rPr>
              <w:t xml:space="preserve">　⑬若手漁業者　30％</w:t>
            </w:r>
          </w:p>
          <w:p w:rsidR="004E69E9" w:rsidRPr="00F84994" w:rsidRDefault="004E69E9" w:rsidP="00363A91">
            <w:pPr>
              <w:ind w:left="193" w:hangingChars="100" w:hanging="193"/>
              <w:jc w:val="left"/>
            </w:pPr>
            <w:r w:rsidRPr="00F84994">
              <w:rPr>
                <w:rFonts w:hint="eastAsia"/>
              </w:rPr>
              <w:t xml:space="preserve">　</w:t>
            </w:r>
          </w:p>
        </w:tc>
        <w:tc>
          <w:tcPr>
            <w:tcW w:w="3827" w:type="dxa"/>
            <w:tcBorders>
              <w:top w:val="dashSmallGap" w:sz="4" w:space="0" w:color="auto"/>
            </w:tcBorders>
          </w:tcPr>
          <w:p w:rsidR="004E69E9" w:rsidRPr="00F84994" w:rsidRDefault="004E69E9" w:rsidP="004E69E9">
            <w:pPr>
              <w:ind w:left="193" w:hangingChars="100" w:hanging="193"/>
              <w:jc w:val="left"/>
            </w:pPr>
            <w:r w:rsidRPr="00F84994">
              <w:rPr>
                <w:rFonts w:hint="eastAsia"/>
              </w:rPr>
              <w:t xml:space="preserve">　⑮若手漁業者　25％</w:t>
            </w:r>
          </w:p>
          <w:p w:rsidR="004E69E9" w:rsidRPr="00F84994" w:rsidRDefault="004E69E9" w:rsidP="004E69E9">
            <w:pPr>
              <w:ind w:left="193" w:hangingChars="100" w:hanging="193"/>
              <w:jc w:val="left"/>
            </w:pPr>
            <w:r w:rsidRPr="00F84994">
              <w:rPr>
                <w:rFonts w:hint="eastAsia"/>
              </w:rPr>
              <w:t xml:space="preserve">　（H25：20％）</w:t>
            </w:r>
          </w:p>
          <w:p w:rsidR="004E69E9" w:rsidRPr="00F84994" w:rsidRDefault="004E69E9" w:rsidP="00363A91">
            <w:pPr>
              <w:ind w:left="193" w:hangingChars="100" w:hanging="193"/>
              <w:jc w:val="left"/>
            </w:pPr>
            <w:r w:rsidRPr="00F84994">
              <w:rPr>
                <w:rFonts w:hint="eastAsia"/>
              </w:rPr>
              <w:t xml:space="preserve">　※H30：24％（順調）</w:t>
            </w:r>
          </w:p>
        </w:tc>
      </w:tr>
      <w:tr w:rsidR="00F84994" w:rsidRPr="00F84994" w:rsidTr="00553E56">
        <w:trPr>
          <w:trHeight w:val="444"/>
        </w:trPr>
        <w:tc>
          <w:tcPr>
            <w:tcW w:w="402" w:type="dxa"/>
            <w:vMerge/>
          </w:tcPr>
          <w:p w:rsidR="004E69E9" w:rsidRPr="00F84994" w:rsidRDefault="004E69E9" w:rsidP="004E69E9">
            <w:pPr>
              <w:jc w:val="center"/>
            </w:pPr>
          </w:p>
        </w:tc>
        <w:tc>
          <w:tcPr>
            <w:tcW w:w="1045" w:type="dxa"/>
            <w:vMerge/>
          </w:tcPr>
          <w:p w:rsidR="004E69E9" w:rsidRPr="00F84994" w:rsidRDefault="004E69E9" w:rsidP="004E69E9">
            <w:pPr>
              <w:jc w:val="left"/>
            </w:pPr>
          </w:p>
        </w:tc>
        <w:tc>
          <w:tcPr>
            <w:tcW w:w="3827" w:type="dxa"/>
            <w:tcBorders>
              <w:top w:val="dashSmallGap" w:sz="4" w:space="0" w:color="auto"/>
            </w:tcBorders>
          </w:tcPr>
          <w:p w:rsidR="004E69E9" w:rsidRPr="00F84994" w:rsidRDefault="004E69E9" w:rsidP="004E69E9">
            <w:pPr>
              <w:ind w:left="193" w:hangingChars="100" w:hanging="193"/>
              <w:jc w:val="left"/>
            </w:pPr>
            <w:r w:rsidRPr="00F84994">
              <w:rPr>
                <w:rFonts w:hint="eastAsia"/>
              </w:rPr>
              <w:t xml:space="preserve">　⑭大阪産魚介類を食べたことがある</w:t>
            </w:r>
          </w:p>
          <w:p w:rsidR="004E69E9" w:rsidRPr="00F84994" w:rsidRDefault="004E69E9" w:rsidP="00363A91">
            <w:pPr>
              <w:ind w:left="193" w:hangingChars="100" w:hanging="193"/>
              <w:jc w:val="left"/>
            </w:pPr>
            <w:r w:rsidRPr="00F84994">
              <w:rPr>
                <w:rFonts w:hint="eastAsia"/>
              </w:rPr>
              <w:t xml:space="preserve">　　60％</w:t>
            </w:r>
          </w:p>
        </w:tc>
        <w:tc>
          <w:tcPr>
            <w:tcW w:w="3827" w:type="dxa"/>
            <w:tcBorders>
              <w:top w:val="dashSmallGap" w:sz="4" w:space="0" w:color="auto"/>
            </w:tcBorders>
          </w:tcPr>
          <w:p w:rsidR="004E69E9" w:rsidRPr="00F84994" w:rsidRDefault="004E69E9" w:rsidP="004E69E9">
            <w:pPr>
              <w:ind w:left="193" w:hangingChars="100" w:hanging="193"/>
              <w:jc w:val="left"/>
            </w:pPr>
            <w:r w:rsidRPr="00F84994">
              <w:rPr>
                <w:rFonts w:hint="eastAsia"/>
              </w:rPr>
              <w:t xml:space="preserve">　⑯大阪産魚介類を食べたことがある</w:t>
            </w:r>
          </w:p>
          <w:p w:rsidR="004E69E9" w:rsidRPr="00F84994" w:rsidRDefault="004E69E9" w:rsidP="004E69E9">
            <w:pPr>
              <w:ind w:left="193" w:hangingChars="100" w:hanging="193"/>
              <w:jc w:val="left"/>
            </w:pPr>
            <w:r w:rsidRPr="00F84994">
              <w:rPr>
                <w:rFonts w:hint="eastAsia"/>
              </w:rPr>
              <w:t xml:space="preserve">　　60％</w:t>
            </w:r>
            <w:r w:rsidR="00363A91" w:rsidRPr="00F84994">
              <w:rPr>
                <w:rFonts w:hint="eastAsia"/>
              </w:rPr>
              <w:t>（H26:30％／H29:26％／R1:23％）</w:t>
            </w:r>
          </w:p>
        </w:tc>
      </w:tr>
      <w:tr w:rsidR="00F84994" w:rsidRPr="00F84994" w:rsidTr="001168C9">
        <w:tc>
          <w:tcPr>
            <w:tcW w:w="402" w:type="dxa"/>
          </w:tcPr>
          <w:p w:rsidR="00D80E7A" w:rsidRPr="00F84994" w:rsidRDefault="00D80E7A" w:rsidP="001168C9">
            <w:pPr>
              <w:jc w:val="center"/>
              <w:rPr>
                <w:sz w:val="18"/>
                <w:szCs w:val="18"/>
              </w:rPr>
            </w:pPr>
            <w:r w:rsidRPr="00F84994">
              <w:rPr>
                <w:rFonts w:hint="eastAsia"/>
                <w:sz w:val="14"/>
                <w:szCs w:val="18"/>
              </w:rPr>
              <w:lastRenderedPageBreak/>
              <w:t>新p.</w:t>
            </w:r>
          </w:p>
        </w:tc>
        <w:tc>
          <w:tcPr>
            <w:tcW w:w="1045" w:type="dxa"/>
          </w:tcPr>
          <w:p w:rsidR="00D80E7A" w:rsidRPr="00F84994" w:rsidRDefault="00D80E7A" w:rsidP="001168C9">
            <w:pPr>
              <w:jc w:val="center"/>
            </w:pPr>
            <w:r w:rsidRPr="00F84994">
              <w:rPr>
                <w:rFonts w:hint="eastAsia"/>
              </w:rPr>
              <w:t>新項目</w:t>
            </w:r>
          </w:p>
        </w:tc>
        <w:tc>
          <w:tcPr>
            <w:tcW w:w="3827" w:type="dxa"/>
          </w:tcPr>
          <w:p w:rsidR="00D80E7A" w:rsidRPr="00F84994" w:rsidRDefault="00D80E7A" w:rsidP="001168C9">
            <w:pPr>
              <w:ind w:left="193" w:hangingChars="100" w:hanging="193"/>
              <w:jc w:val="center"/>
            </w:pPr>
            <w:r w:rsidRPr="00F84994">
              <w:rPr>
                <w:rFonts w:hint="eastAsia"/>
              </w:rPr>
              <w:t>新</w:t>
            </w:r>
          </w:p>
        </w:tc>
        <w:tc>
          <w:tcPr>
            <w:tcW w:w="3827" w:type="dxa"/>
          </w:tcPr>
          <w:p w:rsidR="00D80E7A" w:rsidRPr="00F84994" w:rsidRDefault="00D80E7A" w:rsidP="001168C9">
            <w:pPr>
              <w:ind w:left="193" w:hangingChars="100" w:hanging="193"/>
              <w:jc w:val="center"/>
            </w:pPr>
            <w:r w:rsidRPr="00F84994">
              <w:rPr>
                <w:rFonts w:hint="eastAsia"/>
              </w:rPr>
              <w:t>現行</w:t>
            </w:r>
          </w:p>
        </w:tc>
      </w:tr>
      <w:tr w:rsidR="00F84994" w:rsidRPr="00F84994" w:rsidTr="004E69E9">
        <w:trPr>
          <w:trHeight w:val="556"/>
        </w:trPr>
        <w:tc>
          <w:tcPr>
            <w:tcW w:w="402" w:type="dxa"/>
            <w:vMerge w:val="restart"/>
            <w:tcBorders>
              <w:top w:val="single" w:sz="4" w:space="0" w:color="auto"/>
            </w:tcBorders>
          </w:tcPr>
          <w:p w:rsidR="004E69E9" w:rsidRPr="00F84994" w:rsidRDefault="004E69E9" w:rsidP="004E69E9">
            <w:pPr>
              <w:jc w:val="center"/>
            </w:pPr>
            <w:r w:rsidRPr="00F84994">
              <w:rPr>
                <w:rFonts w:hint="eastAsia"/>
              </w:rPr>
              <w:t>2</w:t>
            </w:r>
            <w:r w:rsidRPr="00F84994">
              <w:t>6</w:t>
            </w:r>
          </w:p>
        </w:tc>
        <w:tc>
          <w:tcPr>
            <w:tcW w:w="1045" w:type="dxa"/>
            <w:vMerge w:val="restart"/>
            <w:tcBorders>
              <w:top w:val="single" w:sz="4" w:space="0" w:color="auto"/>
            </w:tcBorders>
          </w:tcPr>
          <w:p w:rsidR="004E69E9" w:rsidRPr="00F84994" w:rsidRDefault="004E69E9" w:rsidP="004E69E9">
            <w:pPr>
              <w:jc w:val="left"/>
            </w:pPr>
            <w:r w:rsidRPr="00F84994">
              <w:rPr>
                <w:rFonts w:hint="eastAsia"/>
              </w:rPr>
              <w:t>成果指標</w:t>
            </w:r>
          </w:p>
        </w:tc>
        <w:tc>
          <w:tcPr>
            <w:tcW w:w="3827" w:type="dxa"/>
            <w:tcBorders>
              <w:top w:val="single" w:sz="4" w:space="0" w:color="auto"/>
            </w:tcBorders>
          </w:tcPr>
          <w:p w:rsidR="004E69E9" w:rsidRPr="00F84994" w:rsidRDefault="004E69E9" w:rsidP="004E69E9">
            <w:pPr>
              <w:ind w:left="193" w:hangingChars="100" w:hanging="193"/>
              <w:jc w:val="left"/>
            </w:pPr>
            <w:r w:rsidRPr="00F84994">
              <w:rPr>
                <w:rFonts w:hint="eastAsia"/>
              </w:rPr>
              <w:t xml:space="preserve">　⑮大阪産魚介類「新鮮でおいしい」</w:t>
            </w:r>
          </w:p>
          <w:p w:rsidR="004E69E9" w:rsidRPr="00F84994" w:rsidRDefault="004E69E9" w:rsidP="00363A91">
            <w:pPr>
              <w:ind w:left="193" w:hangingChars="100" w:hanging="193"/>
              <w:jc w:val="left"/>
            </w:pPr>
            <w:r w:rsidRPr="00F84994">
              <w:rPr>
                <w:rFonts w:hint="eastAsia"/>
              </w:rPr>
              <w:t xml:space="preserve">　　60％</w:t>
            </w:r>
          </w:p>
        </w:tc>
        <w:tc>
          <w:tcPr>
            <w:tcW w:w="3827" w:type="dxa"/>
            <w:tcBorders>
              <w:top w:val="single" w:sz="4" w:space="0" w:color="auto"/>
            </w:tcBorders>
          </w:tcPr>
          <w:p w:rsidR="004E69E9" w:rsidRPr="00F84994" w:rsidRDefault="004E69E9" w:rsidP="004E69E9">
            <w:pPr>
              <w:ind w:left="193" w:hangingChars="100" w:hanging="193"/>
              <w:jc w:val="left"/>
            </w:pPr>
            <w:r w:rsidRPr="00F84994">
              <w:rPr>
                <w:rFonts w:hint="eastAsia"/>
              </w:rPr>
              <w:t xml:space="preserve">　⑰大阪産魚介類「新鮮でおいしい」</w:t>
            </w:r>
          </w:p>
          <w:p w:rsidR="004E69E9" w:rsidRPr="00F84994" w:rsidRDefault="004E69E9" w:rsidP="004E69E9">
            <w:pPr>
              <w:ind w:left="193" w:hangingChars="100" w:hanging="193"/>
              <w:jc w:val="left"/>
            </w:pPr>
            <w:r w:rsidRPr="00F84994">
              <w:rPr>
                <w:rFonts w:hint="eastAsia"/>
              </w:rPr>
              <w:t xml:space="preserve">　　60％</w:t>
            </w:r>
            <w:r w:rsidR="00363A91" w:rsidRPr="00F84994">
              <w:rPr>
                <w:rFonts w:hint="eastAsia"/>
              </w:rPr>
              <w:t>（H26:26％／H29:39％／R1:</w:t>
            </w:r>
            <w:r w:rsidR="00363A91" w:rsidRPr="00F84994">
              <w:t>3</w:t>
            </w:r>
            <w:r w:rsidR="00363A91" w:rsidRPr="00F84994">
              <w:rPr>
                <w:rFonts w:hint="eastAsia"/>
              </w:rPr>
              <w:t>3％）</w:t>
            </w:r>
          </w:p>
        </w:tc>
      </w:tr>
      <w:tr w:rsidR="00F84994" w:rsidRPr="00F84994" w:rsidTr="009C00CB">
        <w:trPr>
          <w:trHeight w:val="542"/>
        </w:trPr>
        <w:tc>
          <w:tcPr>
            <w:tcW w:w="402" w:type="dxa"/>
            <w:vMerge/>
          </w:tcPr>
          <w:p w:rsidR="007F5EA8" w:rsidRPr="00F84994" w:rsidRDefault="007F5EA8" w:rsidP="007F5EA8">
            <w:pPr>
              <w:jc w:val="center"/>
            </w:pPr>
          </w:p>
        </w:tc>
        <w:tc>
          <w:tcPr>
            <w:tcW w:w="1045" w:type="dxa"/>
            <w:vMerge/>
          </w:tcPr>
          <w:p w:rsidR="007F5EA8" w:rsidRPr="00F84994" w:rsidRDefault="007F5EA8" w:rsidP="007F5EA8">
            <w:pPr>
              <w:jc w:val="left"/>
            </w:pPr>
          </w:p>
        </w:tc>
        <w:tc>
          <w:tcPr>
            <w:tcW w:w="3827" w:type="dxa"/>
            <w:tcBorders>
              <w:top w:val="dashSmallGap" w:sz="4" w:space="0" w:color="auto"/>
            </w:tcBorders>
          </w:tcPr>
          <w:p w:rsidR="004E69E9" w:rsidRPr="00F84994" w:rsidRDefault="007F5EA8" w:rsidP="007F5EA8">
            <w:pPr>
              <w:ind w:left="193" w:hangingChars="100" w:hanging="193"/>
              <w:jc w:val="left"/>
            </w:pPr>
            <w:r w:rsidRPr="00F84994">
              <w:rPr>
                <w:rFonts w:hint="eastAsia"/>
              </w:rPr>
              <w:t xml:space="preserve">　⑯</w:t>
            </w:r>
            <w:r w:rsidRPr="00F84994">
              <w:rPr>
                <w:rFonts w:hint="eastAsia"/>
                <w:spacing w:val="1"/>
                <w:w w:val="78"/>
                <w:kern w:val="0"/>
                <w:fitText w:val="3281" w:id="-2112120063"/>
              </w:rPr>
              <w:t>大阪湾・河川とのふれあい</w:t>
            </w:r>
            <w:r w:rsidR="004E69E9" w:rsidRPr="00F84994">
              <w:rPr>
                <w:rFonts w:hint="eastAsia"/>
                <w:spacing w:val="1"/>
                <w:w w:val="78"/>
                <w:kern w:val="0"/>
                <w:fitText w:val="3281" w:id="-2112120063"/>
              </w:rPr>
              <w:t>「</w:t>
            </w:r>
            <w:r w:rsidRPr="00F84994">
              <w:rPr>
                <w:rFonts w:hint="eastAsia"/>
                <w:spacing w:val="1"/>
                <w:w w:val="78"/>
                <w:kern w:val="0"/>
                <w:fitText w:val="3281" w:id="-2112120063"/>
              </w:rPr>
              <w:t>よいイメージ</w:t>
            </w:r>
            <w:r w:rsidRPr="00F84994">
              <w:rPr>
                <w:rFonts w:hint="eastAsia"/>
                <w:spacing w:val="-2"/>
                <w:w w:val="78"/>
                <w:kern w:val="0"/>
                <w:fitText w:val="3281" w:id="-2112120063"/>
              </w:rPr>
              <w:t>」</w:t>
            </w:r>
          </w:p>
          <w:p w:rsidR="007F5EA8" w:rsidRPr="00F84994" w:rsidRDefault="004E69E9" w:rsidP="00363A91">
            <w:pPr>
              <w:ind w:left="193" w:hangingChars="100" w:hanging="193"/>
              <w:jc w:val="left"/>
            </w:pPr>
            <w:r w:rsidRPr="00F84994">
              <w:rPr>
                <w:rFonts w:hint="eastAsia"/>
              </w:rPr>
              <w:t xml:space="preserve">　</w:t>
            </w:r>
            <w:r w:rsidR="007F5EA8" w:rsidRPr="00F84994">
              <w:rPr>
                <w:rFonts w:hint="eastAsia"/>
              </w:rPr>
              <w:t xml:space="preserve">　60％</w:t>
            </w:r>
          </w:p>
        </w:tc>
        <w:tc>
          <w:tcPr>
            <w:tcW w:w="3827" w:type="dxa"/>
            <w:tcBorders>
              <w:top w:val="dashSmallGap" w:sz="4" w:space="0" w:color="auto"/>
            </w:tcBorders>
          </w:tcPr>
          <w:p w:rsidR="004E69E9" w:rsidRPr="00F84994" w:rsidRDefault="007F5EA8" w:rsidP="007F5EA8">
            <w:pPr>
              <w:ind w:left="193" w:hangingChars="100" w:hanging="193"/>
              <w:jc w:val="left"/>
              <w:rPr>
                <w:kern w:val="0"/>
              </w:rPr>
            </w:pPr>
            <w:r w:rsidRPr="00F84994">
              <w:rPr>
                <w:rFonts w:hint="eastAsia"/>
              </w:rPr>
              <w:t xml:space="preserve">　⑱</w:t>
            </w:r>
            <w:r w:rsidR="004E69E9" w:rsidRPr="00F84994">
              <w:rPr>
                <w:rFonts w:hint="eastAsia"/>
                <w:spacing w:val="1"/>
                <w:w w:val="78"/>
                <w:kern w:val="0"/>
                <w:fitText w:val="3281" w:id="-2112120063"/>
              </w:rPr>
              <w:t>大阪湾・河川とのふれあい「よいイメージ</w:t>
            </w:r>
            <w:r w:rsidR="004E69E9" w:rsidRPr="00F84994">
              <w:rPr>
                <w:rFonts w:hint="eastAsia"/>
                <w:spacing w:val="-2"/>
                <w:w w:val="78"/>
                <w:kern w:val="0"/>
                <w:fitText w:val="3281" w:id="-2112120063"/>
              </w:rPr>
              <w:t>」</w:t>
            </w:r>
          </w:p>
          <w:p w:rsidR="007F5EA8" w:rsidRPr="00F84994" w:rsidRDefault="004E69E9" w:rsidP="007F5EA8">
            <w:pPr>
              <w:ind w:left="193" w:hangingChars="100" w:hanging="193"/>
              <w:jc w:val="left"/>
            </w:pPr>
            <w:r w:rsidRPr="00F84994">
              <w:rPr>
                <w:rFonts w:hint="eastAsia"/>
                <w:kern w:val="0"/>
              </w:rPr>
              <w:t xml:space="preserve">　</w:t>
            </w:r>
            <w:r w:rsidR="007F5EA8" w:rsidRPr="00F84994">
              <w:rPr>
                <w:rFonts w:hint="eastAsia"/>
              </w:rPr>
              <w:t xml:space="preserve">　60％</w:t>
            </w:r>
            <w:r w:rsidR="00363A91" w:rsidRPr="00F84994">
              <w:rPr>
                <w:rFonts w:hint="eastAsia"/>
              </w:rPr>
              <w:t>（H26:20％／H29:32％／R1:2</w:t>
            </w:r>
            <w:r w:rsidR="00363A91" w:rsidRPr="00F84994">
              <w:t>8</w:t>
            </w:r>
            <w:r w:rsidR="00363A91" w:rsidRPr="00F84994">
              <w:rPr>
                <w:rFonts w:hint="eastAsia"/>
              </w:rPr>
              <w:t>％）</w:t>
            </w:r>
          </w:p>
        </w:tc>
      </w:tr>
      <w:tr w:rsidR="007F5EA8" w:rsidRPr="00F84994" w:rsidTr="009036DF">
        <w:trPr>
          <w:trHeight w:val="474"/>
        </w:trPr>
        <w:tc>
          <w:tcPr>
            <w:tcW w:w="402" w:type="dxa"/>
          </w:tcPr>
          <w:p w:rsidR="007F5EA8" w:rsidRPr="00F84994" w:rsidRDefault="007F5EA8" w:rsidP="007F5EA8">
            <w:pPr>
              <w:jc w:val="center"/>
            </w:pPr>
            <w:r w:rsidRPr="00F84994">
              <w:rPr>
                <w:rFonts w:hint="eastAsia"/>
              </w:rPr>
              <w:t>27</w:t>
            </w:r>
          </w:p>
        </w:tc>
        <w:tc>
          <w:tcPr>
            <w:tcW w:w="1045" w:type="dxa"/>
          </w:tcPr>
          <w:p w:rsidR="007F5EA8" w:rsidRPr="00F84994" w:rsidRDefault="007F5EA8" w:rsidP="007F5EA8">
            <w:pPr>
              <w:jc w:val="left"/>
            </w:pPr>
            <w:r w:rsidRPr="00F84994">
              <w:rPr>
                <w:rFonts w:hint="eastAsia"/>
              </w:rPr>
              <w:t>役割分担</w:t>
            </w:r>
          </w:p>
        </w:tc>
        <w:tc>
          <w:tcPr>
            <w:tcW w:w="3827" w:type="dxa"/>
          </w:tcPr>
          <w:p w:rsidR="007F5EA8" w:rsidRPr="00F84994" w:rsidRDefault="007F5EA8" w:rsidP="007F5EA8">
            <w:pPr>
              <w:ind w:left="193" w:hangingChars="100" w:hanging="193"/>
              <w:jc w:val="left"/>
            </w:pPr>
            <w:r w:rsidRPr="00F84994">
              <w:rPr>
                <w:rFonts w:hint="eastAsia"/>
              </w:rPr>
              <w:t>・文章を簡潔に記載</w:t>
            </w:r>
          </w:p>
        </w:tc>
        <w:tc>
          <w:tcPr>
            <w:tcW w:w="3827" w:type="dxa"/>
          </w:tcPr>
          <w:p w:rsidR="007F5EA8" w:rsidRPr="00F84994" w:rsidRDefault="007F5EA8" w:rsidP="007F5EA8">
            <w:pPr>
              <w:ind w:left="193" w:hangingChars="100" w:hanging="193"/>
              <w:jc w:val="left"/>
            </w:pPr>
            <w:r w:rsidRPr="00F84994">
              <w:rPr>
                <w:rFonts w:hint="eastAsia"/>
              </w:rPr>
              <w:t>・関係する主体の役割を記載</w:t>
            </w:r>
          </w:p>
        </w:tc>
      </w:tr>
    </w:tbl>
    <w:p w:rsidR="007C1538" w:rsidRPr="00F84994" w:rsidRDefault="007C1538" w:rsidP="001B1E7F">
      <w:pPr>
        <w:jc w:val="left"/>
      </w:pPr>
    </w:p>
    <w:sectPr w:rsidR="007C1538" w:rsidRPr="00F84994" w:rsidSect="0030116D">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E96" w:rsidRDefault="00585E96" w:rsidP="00EE0255">
      <w:r>
        <w:separator/>
      </w:r>
    </w:p>
  </w:endnote>
  <w:endnote w:type="continuationSeparator" w:id="0">
    <w:p w:rsidR="00585E96" w:rsidRDefault="00585E96" w:rsidP="00EE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024" w:rsidRDefault="002C602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183067"/>
      <w:docPartObj>
        <w:docPartGallery w:val="Page Numbers (Bottom of Page)"/>
        <w:docPartUnique/>
      </w:docPartObj>
    </w:sdtPr>
    <w:sdtEndPr>
      <w:rPr>
        <w:sz w:val="22"/>
      </w:rPr>
    </w:sdtEndPr>
    <w:sdtContent>
      <w:p w:rsidR="00585E96" w:rsidRPr="00C54B29" w:rsidRDefault="00585E96" w:rsidP="00C54B29">
        <w:pPr>
          <w:pStyle w:val="a6"/>
          <w:jc w:val="center"/>
          <w:rPr>
            <w:sz w:val="22"/>
          </w:rPr>
        </w:pPr>
        <w:r w:rsidRPr="00C54B29">
          <w:rPr>
            <w:sz w:val="22"/>
          </w:rPr>
          <w:fldChar w:fldCharType="begin"/>
        </w:r>
        <w:r w:rsidRPr="00C54B29">
          <w:rPr>
            <w:sz w:val="22"/>
          </w:rPr>
          <w:instrText>PAGE   \* MERGEFORMAT</w:instrText>
        </w:r>
        <w:r w:rsidRPr="00C54B29">
          <w:rPr>
            <w:sz w:val="22"/>
          </w:rPr>
          <w:fldChar w:fldCharType="separate"/>
        </w:r>
        <w:r w:rsidR="00F84994" w:rsidRPr="00F84994">
          <w:rPr>
            <w:noProof/>
            <w:sz w:val="22"/>
            <w:lang w:val="ja-JP"/>
          </w:rPr>
          <w:t>1</w:t>
        </w:r>
        <w:r w:rsidRPr="00C54B29">
          <w:rPr>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024" w:rsidRDefault="002C60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E96" w:rsidRDefault="00585E96" w:rsidP="00EE0255">
      <w:r>
        <w:separator/>
      </w:r>
    </w:p>
  </w:footnote>
  <w:footnote w:type="continuationSeparator" w:id="0">
    <w:p w:rsidR="00585E96" w:rsidRDefault="00585E96" w:rsidP="00EE0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024" w:rsidRDefault="002C602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024" w:rsidRDefault="002C602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024" w:rsidRDefault="002C602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302F"/>
    <w:multiLevelType w:val="hybridMultilevel"/>
    <w:tmpl w:val="6E7E54DE"/>
    <w:lvl w:ilvl="0" w:tplc="547217AC">
      <w:start w:val="1"/>
      <w:numFmt w:val="decimalFullWidth"/>
      <w:lvlText w:val="（%1）"/>
      <w:lvlJc w:val="left"/>
      <w:pPr>
        <w:tabs>
          <w:tab w:val="num" w:pos="930"/>
        </w:tabs>
        <w:ind w:left="930" w:hanging="720"/>
      </w:pPr>
      <w:rPr>
        <w:rFonts w:ascii="ＭＳ ゴシック" w:eastAsia="ＭＳ ゴシック" w:hAnsi="ＭＳ ゴシック"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8B74E88"/>
    <w:multiLevelType w:val="hybridMultilevel"/>
    <w:tmpl w:val="4AAE4EB4"/>
    <w:lvl w:ilvl="0" w:tplc="B8762330">
      <w:start w:val="1"/>
      <w:numFmt w:val="decimalFullWidth"/>
      <w:lvlText w:val="（%1）"/>
      <w:lvlJc w:val="left"/>
      <w:pPr>
        <w:tabs>
          <w:tab w:val="num" w:pos="930"/>
        </w:tabs>
        <w:ind w:left="930" w:hanging="720"/>
      </w:pPr>
      <w:rPr>
        <w:rFonts w:ascii="ＭＳ ゴシック" w:eastAsia="ＭＳ ゴシック" w:hAnsi="ＭＳ ゴシック" w:hint="eastAsia"/>
      </w:rPr>
    </w:lvl>
    <w:lvl w:ilvl="1" w:tplc="33F24812">
      <w:start w:val="3"/>
      <w:numFmt w:val="bullet"/>
      <w:lvlText w:val="○"/>
      <w:lvlJc w:val="left"/>
      <w:pPr>
        <w:tabs>
          <w:tab w:val="num" w:pos="1290"/>
        </w:tabs>
        <w:ind w:left="1290" w:hanging="6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EBB1F65"/>
    <w:multiLevelType w:val="hybridMultilevel"/>
    <w:tmpl w:val="6E7E54DE"/>
    <w:lvl w:ilvl="0" w:tplc="547217AC">
      <w:start w:val="1"/>
      <w:numFmt w:val="decimalFullWidth"/>
      <w:lvlText w:val="（%1）"/>
      <w:lvlJc w:val="left"/>
      <w:pPr>
        <w:tabs>
          <w:tab w:val="num" w:pos="930"/>
        </w:tabs>
        <w:ind w:left="930" w:hanging="720"/>
      </w:pPr>
      <w:rPr>
        <w:rFonts w:ascii="ＭＳ ゴシック" w:eastAsia="ＭＳ ゴシック" w:hAnsi="ＭＳ ゴシック"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C320276"/>
    <w:multiLevelType w:val="hybridMultilevel"/>
    <w:tmpl w:val="7C68335C"/>
    <w:lvl w:ilvl="0" w:tplc="CE4A8B1E">
      <w:numFmt w:val="bullet"/>
      <w:lvlText w:val="・"/>
      <w:lvlJc w:val="left"/>
      <w:pPr>
        <w:tabs>
          <w:tab w:val="num" w:pos="1263"/>
        </w:tabs>
        <w:ind w:left="1263" w:hanging="360"/>
      </w:pPr>
      <w:rPr>
        <w:rFonts w:ascii="ＭＳ 明朝" w:eastAsia="ＭＳ 明朝" w:hAnsi="ＭＳ 明朝" w:cs="Times New Roman" w:hint="eastAsia"/>
      </w:rPr>
    </w:lvl>
    <w:lvl w:ilvl="1" w:tplc="0409000B" w:tentative="1">
      <w:start w:val="1"/>
      <w:numFmt w:val="bullet"/>
      <w:lvlText w:val=""/>
      <w:lvlJc w:val="left"/>
      <w:pPr>
        <w:tabs>
          <w:tab w:val="num" w:pos="1743"/>
        </w:tabs>
        <w:ind w:left="1743" w:hanging="420"/>
      </w:pPr>
      <w:rPr>
        <w:rFonts w:ascii="Wingdings" w:hAnsi="Wingdings" w:hint="default"/>
      </w:rPr>
    </w:lvl>
    <w:lvl w:ilvl="2" w:tplc="0409000D" w:tentative="1">
      <w:start w:val="1"/>
      <w:numFmt w:val="bullet"/>
      <w:lvlText w:val=""/>
      <w:lvlJc w:val="left"/>
      <w:pPr>
        <w:tabs>
          <w:tab w:val="num" w:pos="2163"/>
        </w:tabs>
        <w:ind w:left="2163" w:hanging="420"/>
      </w:pPr>
      <w:rPr>
        <w:rFonts w:ascii="Wingdings" w:hAnsi="Wingdings" w:hint="default"/>
      </w:rPr>
    </w:lvl>
    <w:lvl w:ilvl="3" w:tplc="04090001" w:tentative="1">
      <w:start w:val="1"/>
      <w:numFmt w:val="bullet"/>
      <w:lvlText w:val=""/>
      <w:lvlJc w:val="left"/>
      <w:pPr>
        <w:tabs>
          <w:tab w:val="num" w:pos="2583"/>
        </w:tabs>
        <w:ind w:left="2583" w:hanging="420"/>
      </w:pPr>
      <w:rPr>
        <w:rFonts w:ascii="Wingdings" w:hAnsi="Wingdings" w:hint="default"/>
      </w:rPr>
    </w:lvl>
    <w:lvl w:ilvl="4" w:tplc="0409000B" w:tentative="1">
      <w:start w:val="1"/>
      <w:numFmt w:val="bullet"/>
      <w:lvlText w:val=""/>
      <w:lvlJc w:val="left"/>
      <w:pPr>
        <w:tabs>
          <w:tab w:val="num" w:pos="3003"/>
        </w:tabs>
        <w:ind w:left="3003" w:hanging="420"/>
      </w:pPr>
      <w:rPr>
        <w:rFonts w:ascii="Wingdings" w:hAnsi="Wingdings" w:hint="default"/>
      </w:rPr>
    </w:lvl>
    <w:lvl w:ilvl="5" w:tplc="0409000D" w:tentative="1">
      <w:start w:val="1"/>
      <w:numFmt w:val="bullet"/>
      <w:lvlText w:val=""/>
      <w:lvlJc w:val="left"/>
      <w:pPr>
        <w:tabs>
          <w:tab w:val="num" w:pos="3423"/>
        </w:tabs>
        <w:ind w:left="3423" w:hanging="420"/>
      </w:pPr>
      <w:rPr>
        <w:rFonts w:ascii="Wingdings" w:hAnsi="Wingdings" w:hint="default"/>
      </w:rPr>
    </w:lvl>
    <w:lvl w:ilvl="6" w:tplc="04090001" w:tentative="1">
      <w:start w:val="1"/>
      <w:numFmt w:val="bullet"/>
      <w:lvlText w:val=""/>
      <w:lvlJc w:val="left"/>
      <w:pPr>
        <w:tabs>
          <w:tab w:val="num" w:pos="3843"/>
        </w:tabs>
        <w:ind w:left="3843" w:hanging="420"/>
      </w:pPr>
      <w:rPr>
        <w:rFonts w:ascii="Wingdings" w:hAnsi="Wingdings" w:hint="default"/>
      </w:rPr>
    </w:lvl>
    <w:lvl w:ilvl="7" w:tplc="0409000B" w:tentative="1">
      <w:start w:val="1"/>
      <w:numFmt w:val="bullet"/>
      <w:lvlText w:val=""/>
      <w:lvlJc w:val="left"/>
      <w:pPr>
        <w:tabs>
          <w:tab w:val="num" w:pos="4263"/>
        </w:tabs>
        <w:ind w:left="4263" w:hanging="420"/>
      </w:pPr>
      <w:rPr>
        <w:rFonts w:ascii="Wingdings" w:hAnsi="Wingdings" w:hint="default"/>
      </w:rPr>
    </w:lvl>
    <w:lvl w:ilvl="8" w:tplc="0409000D" w:tentative="1">
      <w:start w:val="1"/>
      <w:numFmt w:val="bullet"/>
      <w:lvlText w:val=""/>
      <w:lvlJc w:val="left"/>
      <w:pPr>
        <w:tabs>
          <w:tab w:val="num" w:pos="4683"/>
        </w:tabs>
        <w:ind w:left="4683" w:hanging="420"/>
      </w:pPr>
      <w:rPr>
        <w:rFonts w:ascii="Wingdings" w:hAnsi="Wingdings" w:hint="default"/>
      </w:rPr>
    </w:lvl>
  </w:abstractNum>
  <w:abstractNum w:abstractNumId="4" w15:restartNumberingAfterBreak="0">
    <w:nsid w:val="6CBB1BA6"/>
    <w:multiLevelType w:val="hybridMultilevel"/>
    <w:tmpl w:val="6E7E54DE"/>
    <w:lvl w:ilvl="0" w:tplc="547217AC">
      <w:start w:val="1"/>
      <w:numFmt w:val="decimalFullWidth"/>
      <w:lvlText w:val="（%1）"/>
      <w:lvlJc w:val="left"/>
      <w:pPr>
        <w:tabs>
          <w:tab w:val="num" w:pos="930"/>
        </w:tabs>
        <w:ind w:left="930" w:hanging="720"/>
      </w:pPr>
      <w:rPr>
        <w:rFonts w:ascii="ＭＳ ゴシック" w:eastAsia="ＭＳ ゴシック" w:hAnsi="ＭＳ ゴシック"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8A1077D"/>
    <w:multiLevelType w:val="hybridMultilevel"/>
    <w:tmpl w:val="4AAE4EB4"/>
    <w:lvl w:ilvl="0" w:tplc="B8762330">
      <w:start w:val="1"/>
      <w:numFmt w:val="decimalFullWidth"/>
      <w:lvlText w:val="（%1）"/>
      <w:lvlJc w:val="left"/>
      <w:pPr>
        <w:tabs>
          <w:tab w:val="num" w:pos="930"/>
        </w:tabs>
        <w:ind w:left="930" w:hanging="720"/>
      </w:pPr>
      <w:rPr>
        <w:rFonts w:ascii="ＭＳ ゴシック" w:eastAsia="ＭＳ ゴシック" w:hAnsi="ＭＳ ゴシック" w:hint="eastAsia"/>
      </w:rPr>
    </w:lvl>
    <w:lvl w:ilvl="1" w:tplc="33F24812">
      <w:start w:val="3"/>
      <w:numFmt w:val="bullet"/>
      <w:lvlText w:val="○"/>
      <w:lvlJc w:val="left"/>
      <w:pPr>
        <w:tabs>
          <w:tab w:val="num" w:pos="1290"/>
        </w:tabs>
        <w:ind w:left="1290" w:hanging="6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B9853EA"/>
    <w:multiLevelType w:val="hybridMultilevel"/>
    <w:tmpl w:val="4AAE4EB4"/>
    <w:lvl w:ilvl="0" w:tplc="B8762330">
      <w:start w:val="1"/>
      <w:numFmt w:val="decimalFullWidth"/>
      <w:lvlText w:val="（%1）"/>
      <w:lvlJc w:val="left"/>
      <w:pPr>
        <w:tabs>
          <w:tab w:val="num" w:pos="930"/>
        </w:tabs>
        <w:ind w:left="930" w:hanging="720"/>
      </w:pPr>
      <w:rPr>
        <w:rFonts w:ascii="ＭＳ ゴシック" w:eastAsia="ＭＳ ゴシック" w:hAnsi="ＭＳ ゴシック" w:hint="eastAsia"/>
      </w:rPr>
    </w:lvl>
    <w:lvl w:ilvl="1" w:tplc="33F24812">
      <w:start w:val="3"/>
      <w:numFmt w:val="bullet"/>
      <w:lvlText w:val="○"/>
      <w:lvlJc w:val="left"/>
      <w:pPr>
        <w:tabs>
          <w:tab w:val="num" w:pos="1290"/>
        </w:tabs>
        <w:ind w:left="1290" w:hanging="6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F"/>
    <w:rsid w:val="00001EE5"/>
    <w:rsid w:val="00004EE0"/>
    <w:rsid w:val="00013D50"/>
    <w:rsid w:val="00016454"/>
    <w:rsid w:val="00017BDB"/>
    <w:rsid w:val="00065ABE"/>
    <w:rsid w:val="00072872"/>
    <w:rsid w:val="0008180E"/>
    <w:rsid w:val="00095A61"/>
    <w:rsid w:val="000A4E40"/>
    <w:rsid w:val="000A5F16"/>
    <w:rsid w:val="000B0C9C"/>
    <w:rsid w:val="000B5096"/>
    <w:rsid w:val="000E2E22"/>
    <w:rsid w:val="000E3DCD"/>
    <w:rsid w:val="000F04B1"/>
    <w:rsid w:val="00107402"/>
    <w:rsid w:val="0011330E"/>
    <w:rsid w:val="00150B0C"/>
    <w:rsid w:val="001519DD"/>
    <w:rsid w:val="001606FA"/>
    <w:rsid w:val="001648C9"/>
    <w:rsid w:val="0016527A"/>
    <w:rsid w:val="001770DB"/>
    <w:rsid w:val="00185D15"/>
    <w:rsid w:val="001908EA"/>
    <w:rsid w:val="001B1E7F"/>
    <w:rsid w:val="001B385F"/>
    <w:rsid w:val="001B3DD8"/>
    <w:rsid w:val="001D44F5"/>
    <w:rsid w:val="001E2DBB"/>
    <w:rsid w:val="00225BC2"/>
    <w:rsid w:val="0024455D"/>
    <w:rsid w:val="002479D9"/>
    <w:rsid w:val="0026271A"/>
    <w:rsid w:val="00264F63"/>
    <w:rsid w:val="002654E1"/>
    <w:rsid w:val="002837D7"/>
    <w:rsid w:val="0028665C"/>
    <w:rsid w:val="00287315"/>
    <w:rsid w:val="00292674"/>
    <w:rsid w:val="002926A5"/>
    <w:rsid w:val="002C6024"/>
    <w:rsid w:val="002C794F"/>
    <w:rsid w:val="002C7F69"/>
    <w:rsid w:val="0030116D"/>
    <w:rsid w:val="0030118D"/>
    <w:rsid w:val="0031020D"/>
    <w:rsid w:val="003231AD"/>
    <w:rsid w:val="0033325D"/>
    <w:rsid w:val="0034760A"/>
    <w:rsid w:val="00355C42"/>
    <w:rsid w:val="00363A91"/>
    <w:rsid w:val="00367855"/>
    <w:rsid w:val="0037322B"/>
    <w:rsid w:val="00384C81"/>
    <w:rsid w:val="00385137"/>
    <w:rsid w:val="003A1C3D"/>
    <w:rsid w:val="003A3007"/>
    <w:rsid w:val="003C2849"/>
    <w:rsid w:val="003C476B"/>
    <w:rsid w:val="003F1168"/>
    <w:rsid w:val="004158FA"/>
    <w:rsid w:val="00415A14"/>
    <w:rsid w:val="00432BA7"/>
    <w:rsid w:val="004331EB"/>
    <w:rsid w:val="004767C4"/>
    <w:rsid w:val="004A3082"/>
    <w:rsid w:val="004C3286"/>
    <w:rsid w:val="004C3CC4"/>
    <w:rsid w:val="004E0691"/>
    <w:rsid w:val="004E1365"/>
    <w:rsid w:val="004E69E9"/>
    <w:rsid w:val="00535621"/>
    <w:rsid w:val="00553E56"/>
    <w:rsid w:val="005666EE"/>
    <w:rsid w:val="00585E96"/>
    <w:rsid w:val="005A192C"/>
    <w:rsid w:val="005A640E"/>
    <w:rsid w:val="005A6F2D"/>
    <w:rsid w:val="005E04C8"/>
    <w:rsid w:val="005E3E84"/>
    <w:rsid w:val="00601A9B"/>
    <w:rsid w:val="0060272B"/>
    <w:rsid w:val="0065201A"/>
    <w:rsid w:val="006B79BD"/>
    <w:rsid w:val="006D2DA1"/>
    <w:rsid w:val="00711C6C"/>
    <w:rsid w:val="00741C4A"/>
    <w:rsid w:val="0076618C"/>
    <w:rsid w:val="00770778"/>
    <w:rsid w:val="00774855"/>
    <w:rsid w:val="007A1565"/>
    <w:rsid w:val="007A6738"/>
    <w:rsid w:val="007B06F7"/>
    <w:rsid w:val="007B3E0D"/>
    <w:rsid w:val="007B5F7B"/>
    <w:rsid w:val="007C1538"/>
    <w:rsid w:val="007C6401"/>
    <w:rsid w:val="007E65E3"/>
    <w:rsid w:val="007F1AC1"/>
    <w:rsid w:val="007F5EA8"/>
    <w:rsid w:val="00803BBB"/>
    <w:rsid w:val="0081639D"/>
    <w:rsid w:val="00827292"/>
    <w:rsid w:val="00830BF2"/>
    <w:rsid w:val="00830E73"/>
    <w:rsid w:val="00831A19"/>
    <w:rsid w:val="00866C75"/>
    <w:rsid w:val="0089664B"/>
    <w:rsid w:val="008A02FE"/>
    <w:rsid w:val="008D6F3A"/>
    <w:rsid w:val="008E3929"/>
    <w:rsid w:val="009036DF"/>
    <w:rsid w:val="00926092"/>
    <w:rsid w:val="00971E20"/>
    <w:rsid w:val="0097473B"/>
    <w:rsid w:val="00984817"/>
    <w:rsid w:val="009A1C35"/>
    <w:rsid w:val="009A39FB"/>
    <w:rsid w:val="009A4561"/>
    <w:rsid w:val="009B10B9"/>
    <w:rsid w:val="009C00CB"/>
    <w:rsid w:val="009C5708"/>
    <w:rsid w:val="009F2A9E"/>
    <w:rsid w:val="009F40C2"/>
    <w:rsid w:val="009F4B5B"/>
    <w:rsid w:val="00A13A3C"/>
    <w:rsid w:val="00A157A2"/>
    <w:rsid w:val="00A1721A"/>
    <w:rsid w:val="00A21320"/>
    <w:rsid w:val="00A27805"/>
    <w:rsid w:val="00A36D47"/>
    <w:rsid w:val="00A370F2"/>
    <w:rsid w:val="00A62219"/>
    <w:rsid w:val="00A71429"/>
    <w:rsid w:val="00A77E7A"/>
    <w:rsid w:val="00A83AC9"/>
    <w:rsid w:val="00A874FA"/>
    <w:rsid w:val="00A94F43"/>
    <w:rsid w:val="00AA2CD0"/>
    <w:rsid w:val="00AA3916"/>
    <w:rsid w:val="00AC0FD6"/>
    <w:rsid w:val="00AC6504"/>
    <w:rsid w:val="00AE1D2B"/>
    <w:rsid w:val="00AE37F0"/>
    <w:rsid w:val="00AE59E9"/>
    <w:rsid w:val="00AE7016"/>
    <w:rsid w:val="00B035E4"/>
    <w:rsid w:val="00B04AD8"/>
    <w:rsid w:val="00B06C15"/>
    <w:rsid w:val="00B11B45"/>
    <w:rsid w:val="00B21556"/>
    <w:rsid w:val="00B24AD1"/>
    <w:rsid w:val="00B36A7F"/>
    <w:rsid w:val="00B6046D"/>
    <w:rsid w:val="00B631CA"/>
    <w:rsid w:val="00B72D5F"/>
    <w:rsid w:val="00B73CAC"/>
    <w:rsid w:val="00B76E75"/>
    <w:rsid w:val="00B831C8"/>
    <w:rsid w:val="00B94379"/>
    <w:rsid w:val="00B96BDC"/>
    <w:rsid w:val="00B96ECF"/>
    <w:rsid w:val="00BA2F31"/>
    <w:rsid w:val="00BD3FEF"/>
    <w:rsid w:val="00BD609D"/>
    <w:rsid w:val="00BE2E67"/>
    <w:rsid w:val="00BF2290"/>
    <w:rsid w:val="00BF7732"/>
    <w:rsid w:val="00C02FFC"/>
    <w:rsid w:val="00C0675A"/>
    <w:rsid w:val="00C12FBC"/>
    <w:rsid w:val="00C24F51"/>
    <w:rsid w:val="00C26150"/>
    <w:rsid w:val="00C51958"/>
    <w:rsid w:val="00C54B29"/>
    <w:rsid w:val="00C628CE"/>
    <w:rsid w:val="00C67224"/>
    <w:rsid w:val="00C67A6E"/>
    <w:rsid w:val="00C9054E"/>
    <w:rsid w:val="00CA442E"/>
    <w:rsid w:val="00CA77DF"/>
    <w:rsid w:val="00CB69FD"/>
    <w:rsid w:val="00CC4FC4"/>
    <w:rsid w:val="00CD508B"/>
    <w:rsid w:val="00CF23BC"/>
    <w:rsid w:val="00D07701"/>
    <w:rsid w:val="00D14CF9"/>
    <w:rsid w:val="00D426BB"/>
    <w:rsid w:val="00D51088"/>
    <w:rsid w:val="00D653FF"/>
    <w:rsid w:val="00D70949"/>
    <w:rsid w:val="00D74AB3"/>
    <w:rsid w:val="00D80E7A"/>
    <w:rsid w:val="00D83DA8"/>
    <w:rsid w:val="00DB3895"/>
    <w:rsid w:val="00DB5B54"/>
    <w:rsid w:val="00DE1563"/>
    <w:rsid w:val="00DE367A"/>
    <w:rsid w:val="00DE4282"/>
    <w:rsid w:val="00DF0CC4"/>
    <w:rsid w:val="00E23887"/>
    <w:rsid w:val="00E27DC7"/>
    <w:rsid w:val="00E3681F"/>
    <w:rsid w:val="00E36D7C"/>
    <w:rsid w:val="00E4739A"/>
    <w:rsid w:val="00E50A18"/>
    <w:rsid w:val="00E523BA"/>
    <w:rsid w:val="00E659CB"/>
    <w:rsid w:val="00E74F92"/>
    <w:rsid w:val="00EA35DA"/>
    <w:rsid w:val="00EC512A"/>
    <w:rsid w:val="00ED15AA"/>
    <w:rsid w:val="00EE0255"/>
    <w:rsid w:val="00EE0435"/>
    <w:rsid w:val="00F026E8"/>
    <w:rsid w:val="00F106B2"/>
    <w:rsid w:val="00F169F5"/>
    <w:rsid w:val="00F20900"/>
    <w:rsid w:val="00F348C0"/>
    <w:rsid w:val="00F50C40"/>
    <w:rsid w:val="00F515CC"/>
    <w:rsid w:val="00F627BE"/>
    <w:rsid w:val="00F66D30"/>
    <w:rsid w:val="00F709C7"/>
    <w:rsid w:val="00F757D5"/>
    <w:rsid w:val="00F84994"/>
    <w:rsid w:val="00FB4E1D"/>
    <w:rsid w:val="00FB728B"/>
    <w:rsid w:val="00FD30FE"/>
    <w:rsid w:val="00FE4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708"/>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1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0255"/>
    <w:pPr>
      <w:tabs>
        <w:tab w:val="center" w:pos="4252"/>
        <w:tab w:val="right" w:pos="8504"/>
      </w:tabs>
      <w:snapToGrid w:val="0"/>
    </w:pPr>
  </w:style>
  <w:style w:type="character" w:customStyle="1" w:styleId="a5">
    <w:name w:val="ヘッダー (文字)"/>
    <w:basedOn w:val="a0"/>
    <w:link w:val="a4"/>
    <w:uiPriority w:val="99"/>
    <w:rsid w:val="00EE0255"/>
  </w:style>
  <w:style w:type="paragraph" w:styleId="a6">
    <w:name w:val="footer"/>
    <w:basedOn w:val="a"/>
    <w:link w:val="a7"/>
    <w:uiPriority w:val="99"/>
    <w:unhideWhenUsed/>
    <w:rsid w:val="00EE0255"/>
    <w:pPr>
      <w:tabs>
        <w:tab w:val="center" w:pos="4252"/>
        <w:tab w:val="right" w:pos="8504"/>
      </w:tabs>
      <w:snapToGrid w:val="0"/>
    </w:pPr>
  </w:style>
  <w:style w:type="character" w:customStyle="1" w:styleId="a7">
    <w:name w:val="フッター (文字)"/>
    <w:basedOn w:val="a0"/>
    <w:link w:val="a6"/>
    <w:uiPriority w:val="99"/>
    <w:rsid w:val="00EE0255"/>
  </w:style>
  <w:style w:type="paragraph" w:styleId="a8">
    <w:name w:val="Balloon Text"/>
    <w:basedOn w:val="a"/>
    <w:link w:val="a9"/>
    <w:uiPriority w:val="99"/>
    <w:semiHidden/>
    <w:unhideWhenUsed/>
    <w:rsid w:val="00EE02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0255"/>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363A91"/>
  </w:style>
  <w:style w:type="character" w:customStyle="1" w:styleId="ab">
    <w:name w:val="日付 (文字)"/>
    <w:basedOn w:val="a0"/>
    <w:link w:val="aa"/>
    <w:uiPriority w:val="99"/>
    <w:semiHidden/>
    <w:rsid w:val="00363A91"/>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3558B-303B-4E61-A96A-3AC5DCC7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603</Words>
  <Characters>3438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2020-02-03T03:02:00Z</dcterms:created>
  <dcterms:modified xsi:type="dcterms:W3CDTF">2020-02-03T09:29:00Z</dcterms:modified>
</cp:coreProperties>
</file>