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58133019"/>
        <w:docPartObj>
          <w:docPartGallery w:val="Cover Pages"/>
          <w:docPartUnique/>
        </w:docPartObj>
      </w:sdtPr>
      <w:sdtEndPr>
        <w:rPr>
          <w:rFonts w:ascii="HG丸ｺﾞｼｯｸM-PRO" w:eastAsia="HG丸ｺﾞｼｯｸM-PRO" w:hAnsi="HG丸ｺﾞｼｯｸM-PRO"/>
          <w:b/>
          <w:sz w:val="36"/>
          <w:szCs w:val="36"/>
        </w:rPr>
      </w:sdtEndPr>
      <w:sdtContent>
        <w:p w14:paraId="69124198" w14:textId="77777777" w:rsidR="00ED0323" w:rsidRDefault="00ED0323" w:rsidP="00606D44">
          <w:pPr>
            <w:spacing w:line="400" w:lineRule="exact"/>
          </w:pPr>
        </w:p>
        <w:p w14:paraId="7C6B6398" w14:textId="77777777" w:rsidR="00F76838" w:rsidRPr="000E419F" w:rsidRDefault="00F76838" w:rsidP="00F76838">
          <w:pPr>
            <w:spacing w:line="360" w:lineRule="exact"/>
          </w:pPr>
          <w:r w:rsidRPr="000E419F">
            <w:rPr>
              <w:rFonts w:hint="eastAsia"/>
            </w:rPr>
            <w:t>【</w:t>
          </w:r>
          <w:r w:rsidRPr="000E419F">
            <w:rPr>
              <w:rFonts w:hAnsi="ＭＳ ゴシック" w:hint="eastAsia"/>
            </w:rPr>
            <w:t>はじめに</w:t>
          </w:r>
          <w:r w:rsidRPr="000E419F">
            <w:rPr>
              <w:rFonts w:hint="eastAsia"/>
            </w:rPr>
            <w:t>】</w:t>
          </w:r>
        </w:p>
        <w:p w14:paraId="3ED8B654" w14:textId="77777777" w:rsidR="00F76838" w:rsidRPr="000E419F" w:rsidRDefault="00F76838" w:rsidP="00F76838">
          <w:pPr>
            <w:spacing w:line="360" w:lineRule="exact"/>
            <w:rPr>
              <w:rFonts w:hAnsi="ＭＳ ゴシック"/>
            </w:rPr>
          </w:pPr>
        </w:p>
        <w:p w14:paraId="5B79FF59" w14:textId="731A4860" w:rsidR="00A42E07" w:rsidRDefault="00F76838" w:rsidP="002D0C24">
          <w:pPr>
            <w:spacing w:line="360" w:lineRule="exact"/>
            <w:jc w:val="left"/>
            <w:rPr>
              <w:rFonts w:hAnsi="ＭＳ ゴシック"/>
              <w:szCs w:val="21"/>
            </w:rPr>
          </w:pPr>
          <w:r w:rsidRPr="000E419F">
            <w:rPr>
              <w:rFonts w:hAnsi="ＭＳ ゴシック" w:hint="eastAsia"/>
            </w:rPr>
            <w:t xml:space="preserve">　</w:t>
          </w:r>
          <w:r w:rsidR="00A42E07">
            <w:rPr>
              <w:rFonts w:hAnsi="ＭＳ ゴシック" w:hint="eastAsia"/>
              <w:szCs w:val="21"/>
            </w:rPr>
            <w:t>大阪府では、平成</w:t>
          </w:r>
          <w:r w:rsidR="002D0C24">
            <w:rPr>
              <w:rFonts w:hAnsi="ＭＳ ゴシック" w:hint="eastAsia"/>
              <w:szCs w:val="21"/>
            </w:rPr>
            <w:t>５</w:t>
          </w:r>
          <w:r w:rsidR="00A42E07">
            <w:rPr>
              <w:rFonts w:hAnsi="ＭＳ ゴシック" w:hint="eastAsia"/>
              <w:szCs w:val="21"/>
            </w:rPr>
            <w:t>年、全国に先駆けて「大阪府福祉のまちづくり条例」を</w:t>
          </w:r>
          <w:r w:rsidR="002D0C24">
            <w:rPr>
              <w:rFonts w:hAnsi="ＭＳ ゴシック" w:hint="eastAsia"/>
              <w:szCs w:val="21"/>
            </w:rPr>
            <w:t>施行し</w:t>
          </w:r>
          <w:r w:rsidR="00A42E07">
            <w:rPr>
              <w:rFonts w:hAnsi="ＭＳ ゴシック" w:hint="eastAsia"/>
              <w:szCs w:val="21"/>
            </w:rPr>
            <w:t>、以来、府民や事業者、国や市町村等、多くの方々のご理解・ご協力のもと、</w:t>
          </w:r>
          <w:r w:rsidR="00D17A9C">
            <w:rPr>
              <w:rFonts w:hAnsi="ＭＳ ゴシック" w:hint="eastAsia"/>
              <w:szCs w:val="21"/>
            </w:rPr>
            <w:t>3</w:t>
          </w:r>
          <w:r w:rsidR="00A42E07">
            <w:rPr>
              <w:rFonts w:hAnsi="ＭＳ ゴシック" w:hint="eastAsia"/>
              <w:szCs w:val="21"/>
            </w:rPr>
            <w:t>0年以上にわたり福祉のまちづくりを推進してきました。</w:t>
          </w:r>
        </w:p>
        <w:p w14:paraId="7245E7B3" w14:textId="77777777" w:rsidR="00A42E07" w:rsidRDefault="00A42E07" w:rsidP="002D0C24">
          <w:pPr>
            <w:spacing w:line="360" w:lineRule="exact"/>
            <w:jc w:val="left"/>
            <w:rPr>
              <w:rFonts w:hAnsi="ＭＳ ゴシック"/>
              <w:szCs w:val="21"/>
            </w:rPr>
          </w:pPr>
        </w:p>
        <w:p w14:paraId="7ED6AD38" w14:textId="77777777" w:rsidR="00A42E07" w:rsidRDefault="00A42E07" w:rsidP="002D0C24">
          <w:pPr>
            <w:spacing w:line="360" w:lineRule="exact"/>
            <w:jc w:val="left"/>
            <w:rPr>
              <w:rFonts w:hAnsi="ＭＳ ゴシック"/>
              <w:szCs w:val="21"/>
            </w:rPr>
          </w:pPr>
          <w:r>
            <w:rPr>
              <w:rFonts w:hAnsi="ＭＳ ゴシック" w:hint="eastAsia"/>
              <w:szCs w:val="21"/>
            </w:rPr>
            <w:t xml:space="preserve">　すべての人が自らの意思で自由に移動でき、その個性と能力を発揮して社会に参加できる「福祉のまちづくり」をさらに進めるためには、施設や空間の物理的なバリアをなくす、これまでの「バリアフリー」だけにとどまらず、「ユニバーサルデザイン」の理念のもとに社会参加できる仕組みを、ハード・ソフト両面にわたって構築することが必要です。</w:t>
          </w:r>
        </w:p>
        <w:p w14:paraId="0CC02C77" w14:textId="77777777" w:rsidR="00A42E07" w:rsidRDefault="00A42E07" w:rsidP="002D0C24">
          <w:pPr>
            <w:spacing w:line="360" w:lineRule="exact"/>
            <w:jc w:val="left"/>
            <w:rPr>
              <w:rFonts w:hAnsi="ＭＳ ゴシック"/>
              <w:szCs w:val="21"/>
            </w:rPr>
          </w:pPr>
        </w:p>
        <w:p w14:paraId="43769318" w14:textId="77777777" w:rsidR="00A42E07" w:rsidRPr="002D0C24" w:rsidRDefault="00A42E07" w:rsidP="002D0C24">
          <w:pPr>
            <w:spacing w:line="360" w:lineRule="exact"/>
            <w:ind w:firstLineChars="100" w:firstLine="210"/>
            <w:jc w:val="left"/>
            <w:rPr>
              <w:rFonts w:hAnsi="ＭＳ ゴシック"/>
              <w:szCs w:val="21"/>
            </w:rPr>
          </w:pPr>
          <w:r>
            <w:rPr>
              <w:rFonts w:hAnsi="ＭＳ ゴシック" w:hint="eastAsia"/>
              <w:szCs w:val="21"/>
            </w:rPr>
            <w:t>大阪府は、この視点に立ち、今後、より一層福祉のまちづくりを進めるため、日々新たに生じる様々な</w:t>
          </w:r>
          <w:r w:rsidRPr="002D0C24">
            <w:rPr>
              <w:rFonts w:hAnsi="ＭＳ ゴシック" w:hint="eastAsia"/>
              <w:szCs w:val="21"/>
            </w:rPr>
            <w:t>課題も踏まえ、「人が人間（ひと）として支えあい共に生きる自立支援社会」の実現を目指していきたいと考えています。</w:t>
          </w:r>
        </w:p>
        <w:p w14:paraId="36F5CC99" w14:textId="77777777" w:rsidR="00A42E07" w:rsidRPr="002D0C24" w:rsidRDefault="00A42E07" w:rsidP="002D0C24">
          <w:pPr>
            <w:spacing w:line="360" w:lineRule="exact"/>
            <w:jc w:val="left"/>
            <w:rPr>
              <w:rFonts w:hAnsi="ＭＳ ゴシック"/>
              <w:szCs w:val="21"/>
            </w:rPr>
          </w:pPr>
        </w:p>
        <w:p w14:paraId="0EB6CAFF" w14:textId="4B359669" w:rsidR="00A42E07" w:rsidRPr="00A42E07" w:rsidRDefault="00A42E07" w:rsidP="002D0C24">
          <w:pPr>
            <w:spacing w:line="360" w:lineRule="exact"/>
            <w:jc w:val="left"/>
            <w:rPr>
              <w:rFonts w:hAnsi="ＭＳ ゴシック"/>
              <w:szCs w:val="21"/>
            </w:rPr>
          </w:pPr>
          <w:r w:rsidRPr="002D0C24">
            <w:rPr>
              <w:rFonts w:hAnsi="ＭＳ ゴシック" w:hint="eastAsia"/>
              <w:szCs w:val="21"/>
            </w:rPr>
            <w:t xml:space="preserve">　</w:t>
          </w:r>
          <w:r w:rsidR="002D0C24" w:rsidRPr="002D0C24">
            <w:rPr>
              <w:rFonts w:hAnsi="ＭＳ ゴシック" w:hint="eastAsia"/>
              <w:szCs w:val="21"/>
            </w:rPr>
            <w:t>2025</w:t>
          </w:r>
          <w:r w:rsidR="002D0C24">
            <w:rPr>
              <w:rFonts w:hAnsi="ＭＳ ゴシック" w:hint="eastAsia"/>
              <w:szCs w:val="21"/>
            </w:rPr>
            <w:t>（令和７）</w:t>
          </w:r>
          <w:r w:rsidR="002D0C24" w:rsidRPr="002D0C24">
            <w:rPr>
              <w:rFonts w:hAnsi="ＭＳ ゴシック" w:hint="eastAsia"/>
              <w:szCs w:val="21"/>
            </w:rPr>
            <w:t>年</w:t>
          </w:r>
          <w:r w:rsidR="002D0C24">
            <w:rPr>
              <w:rFonts w:hAnsi="ＭＳ ゴシック" w:hint="eastAsia"/>
              <w:szCs w:val="21"/>
            </w:rPr>
            <w:t>に開催された大阪・関西万博では、多様な当事者の参画のもと、バリアフリー基準や配慮事項等をまとめた「施設整備に関するユニバーサルデザインガイドライン」など、会場内外で様々なバリアフリー・ユニバーサルデザインの取組が進められました。</w:t>
          </w:r>
          <w:r w:rsidR="00242F4F">
            <w:rPr>
              <w:rFonts w:hAnsi="ＭＳ ゴシック" w:hint="eastAsia"/>
              <w:szCs w:val="21"/>
            </w:rPr>
            <w:t>こうした取組を踏まえ</w:t>
          </w:r>
          <w:r w:rsidR="002D0C24">
            <w:rPr>
              <w:rFonts w:hAnsi="ＭＳ ゴシック" w:hint="eastAsia"/>
              <w:szCs w:val="21"/>
            </w:rPr>
            <w:t>、大阪府では、建築物のバリアフリー基準の見直し・強化を目的とした「大阪府福祉のまちづくり条例」の改正（令和７年10月）</w:t>
          </w:r>
          <w:r w:rsidR="00242F4F">
            <w:rPr>
              <w:rFonts w:hAnsi="ＭＳ ゴシック" w:hint="eastAsia"/>
              <w:szCs w:val="21"/>
            </w:rPr>
            <w:t>を行うとともに、本ガイドラインを改訂し</w:t>
          </w:r>
          <w:r w:rsidR="002D0C24">
            <w:rPr>
              <w:rFonts w:hAnsi="ＭＳ ゴシック" w:hint="eastAsia"/>
              <w:szCs w:val="21"/>
            </w:rPr>
            <w:t>、</w:t>
          </w:r>
          <w:r w:rsidR="008D634E" w:rsidRPr="002D0C24">
            <w:rPr>
              <w:rFonts w:hAnsi="ＭＳ ゴシック" w:hint="eastAsia"/>
              <w:szCs w:val="21"/>
            </w:rPr>
            <w:t>府域全域におけるバリアフリー水準の一層の向上を</w:t>
          </w:r>
          <w:r w:rsidR="00242F4F">
            <w:rPr>
              <w:rFonts w:hAnsi="ＭＳ ゴシック" w:hint="eastAsia"/>
              <w:szCs w:val="21"/>
            </w:rPr>
            <w:t>図ることとしています。</w:t>
          </w:r>
        </w:p>
        <w:p w14:paraId="15966212" w14:textId="77777777" w:rsidR="00A42E07" w:rsidRPr="00A42E07" w:rsidRDefault="00A42E07" w:rsidP="002D0C24">
          <w:pPr>
            <w:spacing w:line="360" w:lineRule="exact"/>
            <w:jc w:val="left"/>
            <w:rPr>
              <w:rFonts w:hAnsi="ＭＳ ゴシック"/>
              <w:szCs w:val="21"/>
            </w:rPr>
          </w:pPr>
        </w:p>
        <w:p w14:paraId="453D0051" w14:textId="3A0D7603" w:rsidR="00A42E07" w:rsidRPr="00A42E07" w:rsidRDefault="00A42E07" w:rsidP="002D0C24">
          <w:pPr>
            <w:spacing w:line="360" w:lineRule="exact"/>
            <w:ind w:firstLineChars="100" w:firstLine="210"/>
            <w:jc w:val="left"/>
            <w:rPr>
              <w:rFonts w:hAnsi="ＭＳ ゴシック"/>
              <w:szCs w:val="21"/>
            </w:rPr>
          </w:pPr>
          <w:r w:rsidRPr="00A42E07">
            <w:rPr>
              <w:rFonts w:hAnsi="ＭＳ ゴシック" w:hint="eastAsia"/>
              <w:szCs w:val="21"/>
            </w:rPr>
            <w:t>改訂にあたっては、</w:t>
          </w:r>
          <w:r w:rsidR="00242F4F">
            <w:rPr>
              <w:rFonts w:hAnsi="ＭＳ ゴシック" w:hint="eastAsia"/>
              <w:szCs w:val="21"/>
            </w:rPr>
            <w:t>福祉のまちづくり審議会や万博会場で開催した部会などを通じ、</w:t>
          </w:r>
          <w:r w:rsidRPr="00A42E07">
            <w:rPr>
              <w:rFonts w:hAnsi="ＭＳ ゴシック" w:hint="eastAsia"/>
              <w:szCs w:val="21"/>
            </w:rPr>
            <w:t>多くの関係者の皆様からご意見をいただき、共に作り上げてまいりました。審議会委員の皆様をはじめ、ご協力をいただきました皆様方に深く感謝申し上げます。</w:t>
          </w:r>
        </w:p>
        <w:p w14:paraId="5041EA9B" w14:textId="77777777" w:rsidR="00A42E07" w:rsidRDefault="00A42E07" w:rsidP="002D0C24">
          <w:pPr>
            <w:spacing w:line="360" w:lineRule="exact"/>
            <w:jc w:val="left"/>
            <w:rPr>
              <w:rFonts w:hAnsi="ＭＳ ゴシック"/>
              <w:color w:val="FF0000"/>
              <w:szCs w:val="21"/>
            </w:rPr>
          </w:pPr>
        </w:p>
        <w:p w14:paraId="0BD22B95" w14:textId="77777777" w:rsidR="00A42E07" w:rsidRDefault="00A42E07" w:rsidP="002D0C24">
          <w:pPr>
            <w:spacing w:line="360" w:lineRule="exact"/>
            <w:ind w:firstLineChars="100" w:firstLine="210"/>
            <w:jc w:val="left"/>
            <w:rPr>
              <w:rFonts w:hAnsi="ＭＳ ゴシック"/>
              <w:szCs w:val="21"/>
            </w:rPr>
          </w:pPr>
          <w:r>
            <w:rPr>
              <w:rFonts w:hAnsi="ＭＳ ゴシック" w:hint="eastAsia"/>
              <w:szCs w:val="21"/>
            </w:rPr>
            <w:t>このガイドラインが事業者や設計者、行政関係者をはじめ、府民の皆様によって有効に活用され、福祉のまちづくりがより一層進められるよう期待いたします。</w:t>
          </w:r>
        </w:p>
        <w:p w14:paraId="18DE9C7E" w14:textId="77777777" w:rsidR="00A42E07" w:rsidRDefault="00A42E07" w:rsidP="002D0C24">
          <w:pPr>
            <w:spacing w:line="360" w:lineRule="exact"/>
            <w:jc w:val="left"/>
            <w:rPr>
              <w:rFonts w:hAnsi="ＭＳ ゴシック"/>
              <w:szCs w:val="21"/>
            </w:rPr>
          </w:pPr>
        </w:p>
        <w:p w14:paraId="2F264B71" w14:textId="77777777" w:rsidR="00A42E07" w:rsidRDefault="00A42E07" w:rsidP="002D0C24">
          <w:pPr>
            <w:spacing w:line="360" w:lineRule="exact"/>
            <w:ind w:firstLineChars="100" w:firstLine="210"/>
            <w:jc w:val="left"/>
            <w:rPr>
              <w:rFonts w:hAnsi="ＭＳ ゴシック"/>
              <w:szCs w:val="21"/>
            </w:rPr>
          </w:pPr>
          <w:r>
            <w:rPr>
              <w:rFonts w:hAnsi="ＭＳ ゴシック" w:hint="eastAsia"/>
              <w:szCs w:val="21"/>
            </w:rPr>
            <w:t>福祉のまちづくりの推進のため、府民の生活に密着した内容となるよう、引き続き本ガイドラインの充実を図ってまいりますので、これまでと同様、ご理解とご協力を賜りますようよろしくお願いいたします。</w:t>
          </w:r>
        </w:p>
        <w:p w14:paraId="6B28F455" w14:textId="77777777" w:rsidR="00F76838" w:rsidRPr="000E419F" w:rsidRDefault="00F76838" w:rsidP="00F76838">
          <w:pPr>
            <w:spacing w:line="400" w:lineRule="exact"/>
            <w:ind w:firstLineChars="100" w:firstLine="210"/>
            <w:rPr>
              <w:rFonts w:hAnsi="ＭＳ ゴシック"/>
              <w:color w:val="FF0000"/>
            </w:rPr>
          </w:pPr>
          <w:r w:rsidRPr="000E419F">
            <w:br w:type="page"/>
          </w:r>
        </w:p>
        <w:p w14:paraId="1D324942" w14:textId="77777777" w:rsidR="00F76838" w:rsidRPr="000E419F" w:rsidRDefault="00F76838" w:rsidP="00F76838"/>
        <w:p w14:paraId="2D311D81" w14:textId="77777777" w:rsidR="00F76838" w:rsidRPr="000E419F" w:rsidRDefault="00F76838" w:rsidP="00F76838">
          <w:pPr>
            <w:spacing w:line="360" w:lineRule="auto"/>
            <w:jc w:val="center"/>
            <w:rPr>
              <w:rFonts w:eastAsia="HGｺﾞｼｯｸE"/>
              <w:spacing w:val="-10"/>
              <w:sz w:val="32"/>
            </w:rPr>
          </w:pPr>
        </w:p>
        <w:p w14:paraId="50459E00" w14:textId="77777777" w:rsidR="00F76838" w:rsidRPr="000E419F" w:rsidRDefault="00F76838" w:rsidP="00F76838">
          <w:pPr>
            <w:spacing w:line="360" w:lineRule="auto"/>
            <w:jc w:val="center"/>
            <w:rPr>
              <w:rFonts w:eastAsia="HGｺﾞｼｯｸE"/>
              <w:spacing w:val="-10"/>
              <w:sz w:val="32"/>
            </w:rPr>
          </w:pPr>
        </w:p>
        <w:p w14:paraId="19CB526D" w14:textId="77777777" w:rsidR="00F76838" w:rsidRPr="000E419F" w:rsidRDefault="00F76838" w:rsidP="00F76838">
          <w:pPr>
            <w:spacing w:line="360" w:lineRule="auto"/>
            <w:jc w:val="center"/>
            <w:rPr>
              <w:rFonts w:eastAsia="HGｺﾞｼｯｸE"/>
              <w:spacing w:val="-10"/>
              <w:sz w:val="32"/>
            </w:rPr>
          </w:pPr>
          <w:r w:rsidRPr="000E419F">
            <w:rPr>
              <w:rFonts w:hint="eastAsia"/>
              <w:noProof/>
            </w:rPr>
            <mc:AlternateContent>
              <mc:Choice Requires="wps">
                <w:drawing>
                  <wp:anchor distT="0" distB="0" distL="114300" distR="114300" simplePos="0" relativeHeight="250477568" behindDoc="0" locked="0" layoutInCell="1" allowOverlap="1" wp14:anchorId="62AA0836" wp14:editId="3009DAFE">
                    <wp:simplePos x="0" y="0"/>
                    <wp:positionH relativeFrom="column">
                      <wp:posOffset>15240</wp:posOffset>
                    </wp:positionH>
                    <wp:positionV relativeFrom="paragraph">
                      <wp:posOffset>309244</wp:posOffset>
                    </wp:positionV>
                    <wp:extent cx="5391150" cy="5629275"/>
                    <wp:effectExtent l="0" t="0" r="19050" b="28575"/>
                    <wp:wrapNone/>
                    <wp:docPr id="5968" name="正方形/長方形 5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562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6EB5B" id="正方形/長方形 5968" o:spid="_x0000_s1026" style="position:absolute;left:0;text-align:left;margin-left:1.2pt;margin-top:24.35pt;width:424.5pt;height:443.25pt;z-index:2504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" filled="f">
                    <v:textbox inset="5.85pt,.7pt,5.85pt,.7pt"/>
                  </v:rect>
                </w:pict>
              </mc:Fallback>
            </mc:AlternateContent>
          </w:r>
        </w:p>
        <w:p w14:paraId="2825CCB5" w14:textId="77777777" w:rsidR="00F76838" w:rsidRPr="000E419F" w:rsidRDefault="00F76838" w:rsidP="00F76838">
          <w:pPr>
            <w:spacing w:line="360" w:lineRule="auto"/>
            <w:jc w:val="center"/>
            <w:rPr>
              <w:rFonts w:eastAsia="HGｺﾞｼｯｸE"/>
              <w:spacing w:val="-10"/>
              <w:sz w:val="32"/>
            </w:rPr>
          </w:pPr>
          <w:r w:rsidRPr="000E419F">
            <w:rPr>
              <w:rFonts w:eastAsia="HGｺﾞｼｯｸE" w:hint="eastAsia"/>
              <w:spacing w:val="-10"/>
              <w:sz w:val="32"/>
            </w:rPr>
            <w:t>大阪府福祉のまちづくり条例</w:t>
          </w:r>
        </w:p>
        <w:p w14:paraId="4D2AFC91" w14:textId="77777777" w:rsidR="00F76838" w:rsidRPr="000E419F" w:rsidRDefault="00F76838" w:rsidP="00F76838">
          <w:pPr>
            <w:spacing w:line="360" w:lineRule="auto"/>
            <w:jc w:val="center"/>
            <w:rPr>
              <w:rFonts w:eastAsia="HGｺﾞｼｯｸE"/>
              <w:sz w:val="32"/>
              <w:lang w:eastAsia="zh-CN"/>
            </w:rPr>
          </w:pPr>
          <w:r w:rsidRPr="000E419F">
            <w:rPr>
              <w:rFonts w:eastAsia="HGｺﾞｼｯｸE" w:hint="eastAsia"/>
              <w:sz w:val="32"/>
              <w:lang w:eastAsia="zh-CN"/>
            </w:rPr>
            <w:t>条例前文</w:t>
          </w:r>
        </w:p>
        <w:p w14:paraId="05282517" w14:textId="77777777" w:rsidR="00F76838" w:rsidRPr="000E419F" w:rsidRDefault="00F76838" w:rsidP="00F76838">
          <w:pPr>
            <w:spacing w:line="360" w:lineRule="auto"/>
            <w:jc w:val="center"/>
            <w:rPr>
              <w:b/>
            </w:rPr>
          </w:pPr>
        </w:p>
        <w:p w14:paraId="702391BC"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sz w:val="22"/>
            </w:rPr>
            <w:t xml:space="preserve">　私たち一人ひとりが自立し、生きがいをもって生活し、それぞれの立場で社会に貢献することができる真に豊かな福祉社会の実現は、私たち全ての願いであり、また、責務でもある。</w:t>
          </w:r>
        </w:p>
        <w:p w14:paraId="1F9AC3D9"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sz w:val="22"/>
            </w:rPr>
            <w:t xml:space="preserve">　こうした社会を実現するためには、一人ひとりが一個の人間として尊重</w:t>
          </w:r>
        </w:p>
        <w:p w14:paraId="0F581AB3" w14:textId="77777777" w:rsidR="00F76838" w:rsidRPr="000E419F" w:rsidRDefault="00F76838" w:rsidP="00F76838">
          <w:pPr>
            <w:ind w:leftChars="270" w:left="567" w:rightChars="269" w:right="565"/>
            <w:rPr>
              <w:rFonts w:hAnsi="ＭＳ ゴシック"/>
              <w:kern w:val="0"/>
              <w:sz w:val="22"/>
            </w:rPr>
          </w:pPr>
          <w:r w:rsidRPr="000E419F">
            <w:rPr>
              <w:rFonts w:hAnsi="ＭＳ ゴシック" w:hint="eastAsia"/>
              <w:kern w:val="0"/>
              <w:sz w:val="22"/>
            </w:rPr>
            <w:t>されることを基本に、社会からのサービスを平等に享受することができ、</w:t>
          </w:r>
        </w:p>
        <w:p w14:paraId="420507B7"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kern w:val="0"/>
              <w:sz w:val="22"/>
            </w:rPr>
            <w:t>意欲や能力に応じて社会に参加することができる機会が、すべての人に均等に</w:t>
          </w:r>
          <w:r w:rsidRPr="000E419F">
            <w:rPr>
              <w:rFonts w:hAnsi="ＭＳ ゴシック" w:hint="eastAsia"/>
              <w:sz w:val="22"/>
            </w:rPr>
            <w:t>もたらされなければならない。</w:t>
          </w:r>
        </w:p>
        <w:p w14:paraId="5605C448"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sz w:val="22"/>
            </w:rPr>
            <w:t xml:space="preserve">　このためには、高齢者、障害者等からこれらの機会を奪いがちな物理的、心理的及び情報面の障壁を取り除くことにより、全ての人が自らの意思で</w:t>
          </w:r>
        </w:p>
        <w:p w14:paraId="3647DEF7" w14:textId="77777777" w:rsidR="00F76838" w:rsidRPr="000E419F" w:rsidRDefault="00F76838" w:rsidP="00F76838">
          <w:pPr>
            <w:ind w:leftChars="270" w:left="567" w:rightChars="269" w:right="565"/>
            <w:rPr>
              <w:rFonts w:hAnsi="ＭＳ ゴシック"/>
              <w:kern w:val="0"/>
              <w:sz w:val="22"/>
            </w:rPr>
          </w:pPr>
          <w:r w:rsidRPr="00F76838">
            <w:rPr>
              <w:rFonts w:hAnsi="ＭＳ ゴシック" w:hint="eastAsia"/>
              <w:spacing w:val="3"/>
              <w:kern w:val="0"/>
              <w:sz w:val="22"/>
              <w:fitText w:val="7260" w:id="-2082821888"/>
            </w:rPr>
            <w:t>自由に移動することができ、その個性と能力を発揮して社会に参加す</w:t>
          </w:r>
          <w:r w:rsidRPr="00F76838">
            <w:rPr>
              <w:rFonts w:hAnsi="ＭＳ ゴシック" w:hint="eastAsia"/>
              <w:spacing w:val="17"/>
              <w:kern w:val="0"/>
              <w:sz w:val="22"/>
              <w:fitText w:val="7260" w:id="-2082821888"/>
            </w:rPr>
            <w:t>る</w:t>
          </w:r>
        </w:p>
        <w:p w14:paraId="7E417747" w14:textId="77777777" w:rsidR="00F76838" w:rsidRPr="000E419F" w:rsidRDefault="00F76838" w:rsidP="00F76838">
          <w:pPr>
            <w:ind w:leftChars="270" w:left="567" w:rightChars="269" w:right="565"/>
            <w:rPr>
              <w:rFonts w:hAnsi="ＭＳ ゴシック"/>
              <w:kern w:val="0"/>
              <w:sz w:val="22"/>
            </w:rPr>
          </w:pPr>
          <w:r w:rsidRPr="000E419F">
            <w:rPr>
              <w:rFonts w:hAnsi="ＭＳ ゴシック" w:hint="eastAsia"/>
              <w:kern w:val="0"/>
              <w:sz w:val="22"/>
            </w:rPr>
            <w:t>ことができる福祉のまちづくりを進めること、とりわけ、生活環境や連続</w:t>
          </w:r>
        </w:p>
        <w:p w14:paraId="3089DEEC"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kern w:val="0"/>
              <w:sz w:val="22"/>
            </w:rPr>
            <w:t>した移動環境を</w:t>
          </w:r>
          <w:r w:rsidRPr="000E419F">
            <w:rPr>
              <w:rFonts w:hAnsi="ＭＳ ゴシック" w:hint="eastAsia"/>
              <w:sz w:val="22"/>
            </w:rPr>
            <w:t>ハード・ソフト両面から継続して整備し、改善することが</w:t>
          </w:r>
        </w:p>
        <w:p w14:paraId="3439CE97"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sz w:val="22"/>
            </w:rPr>
            <w:t>重要である。</w:t>
          </w:r>
        </w:p>
        <w:p w14:paraId="28B73BF1" w14:textId="77777777" w:rsidR="00F76838" w:rsidRPr="000E419F" w:rsidRDefault="00F76838" w:rsidP="00F76838">
          <w:pPr>
            <w:ind w:leftChars="270" w:left="567" w:rightChars="269" w:right="565"/>
            <w:rPr>
              <w:rFonts w:hAnsi="ＭＳ ゴシック"/>
              <w:sz w:val="22"/>
            </w:rPr>
          </w:pPr>
          <w:r w:rsidRPr="000E419F">
            <w:rPr>
              <w:rFonts w:hAnsi="ＭＳ ゴシック" w:hint="eastAsia"/>
              <w:w w:val="93"/>
              <w:sz w:val="22"/>
            </w:rPr>
            <w:t xml:space="preserve">　</w:t>
          </w:r>
          <w:r w:rsidRPr="000E419F">
            <w:rPr>
              <w:rFonts w:hAnsi="ＭＳ ゴシック" w:hint="eastAsia"/>
              <w:kern w:val="0"/>
              <w:sz w:val="22"/>
            </w:rPr>
            <w:t>私たち一人ひとりが基本的人権を尊重し、お互いを大切にする心を育み、福祉のまちづくりを進めるためにたゆまぬ努力を傾けることを決意し、</w:t>
          </w:r>
        </w:p>
        <w:p w14:paraId="18835229" w14:textId="77777777" w:rsidR="00F76838" w:rsidRPr="006C7D3C" w:rsidRDefault="00F76838" w:rsidP="00F76838">
          <w:pPr>
            <w:ind w:leftChars="270" w:left="567" w:rightChars="269" w:right="565"/>
            <w:rPr>
              <w:rFonts w:hAnsi="ＭＳ ゴシック"/>
              <w:sz w:val="22"/>
            </w:rPr>
          </w:pPr>
          <w:r w:rsidRPr="000E419F">
            <w:rPr>
              <w:rFonts w:hAnsi="ＭＳ ゴシック" w:hint="eastAsia"/>
              <w:sz w:val="22"/>
            </w:rPr>
            <w:t>全ての人が自らの意思と責任によって、自分らしい生き方や幸せを追求</w:t>
          </w:r>
          <w:r w:rsidRPr="000E419F">
            <w:rPr>
              <w:rFonts w:hAnsi="ＭＳ ゴシック" w:hint="eastAsia"/>
              <w:kern w:val="0"/>
              <w:sz w:val="22"/>
            </w:rPr>
            <w:t>することができる「自立支援型福祉社会」を実現することを府民の総意</w:t>
          </w:r>
          <w:r w:rsidRPr="000E419F">
            <w:rPr>
              <w:rFonts w:hAnsi="ＭＳ ゴシック" w:hint="eastAsia"/>
              <w:sz w:val="22"/>
            </w:rPr>
            <w:t>として、この条例を制定する。</w:t>
          </w:r>
        </w:p>
        <w:p w14:paraId="00F3BEEC" w14:textId="77777777" w:rsidR="00F76838" w:rsidRPr="00693D07" w:rsidRDefault="00F76838" w:rsidP="00F76838">
          <w:pPr>
            <w:ind w:rightChars="269" w:right="565"/>
            <w:rPr>
              <w:sz w:val="20"/>
            </w:rPr>
          </w:pPr>
        </w:p>
        <w:p w14:paraId="21F016EA" w14:textId="08AB4D62" w:rsidR="00ED0323" w:rsidRPr="00F76838" w:rsidRDefault="00CD7832" w:rsidP="001825CB">
          <w:pPr>
            <w:sectPr w:rsidR="00ED0323" w:rsidRPr="00F76838" w:rsidSect="00ED0323">
              <w:pgSz w:w="11906" w:h="16838" w:code="9"/>
              <w:pgMar w:top="1418" w:right="1701" w:bottom="1418" w:left="1701" w:header="850" w:footer="454" w:gutter="0"/>
              <w:cols w:space="425"/>
              <w:docGrid w:type="lines" w:linePitch="360"/>
            </w:sectPr>
          </w:pPr>
        </w:p>
      </w:sdtContent>
    </w:sdt>
    <w:p w14:paraId="12ABC4D0" w14:textId="77777777" w:rsidR="000D4945" w:rsidRPr="001825CB" w:rsidRDefault="000D4945" w:rsidP="00606D44">
      <w:pPr>
        <w:rPr>
          <w:rFonts w:hAnsi="ＭＳ ゴシック"/>
          <w:noProof/>
          <w:szCs w:val="21"/>
        </w:rPr>
      </w:pPr>
    </w:p>
    <w:sectPr w:rsidR="000D4945" w:rsidRPr="001825CB" w:rsidSect="003D33B1">
      <w:headerReference w:type="default" r:id="rId8"/>
      <w:footerReference w:type="default" r:id="rId9"/>
      <w:headerReference w:type="first" r:id="rId10"/>
      <w:footerReference w:type="first" r:id="rId11"/>
      <w:type w:val="continuous"/>
      <w:pgSz w:w="11906" w:h="16838" w:code="9"/>
      <w:pgMar w:top="1134" w:right="1134" w:bottom="851" w:left="1134" w:header="851" w:footer="45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C00D" w14:textId="77777777" w:rsidR="00260E40" w:rsidRDefault="00260E40" w:rsidP="00714426">
      <w:r>
        <w:separator/>
      </w:r>
    </w:p>
  </w:endnote>
  <w:endnote w:type="continuationSeparator" w:id="0">
    <w:p w14:paraId="5F113380" w14:textId="77777777" w:rsidR="00260E40" w:rsidRDefault="00260E40" w:rsidP="0071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Ｆ細丸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embedRegular r:id="rId1" w:subsetted="1" w:fontKey="{96750ECC-31D0-42BB-A8A1-4171CA550F4E}"/>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embedRegular r:id="rId2" w:subsetted="1" w:fontKey="{F96E2B01-22DA-4F11-B165-6856C4CB702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491D" w14:textId="77777777" w:rsidR="006969B7" w:rsidRPr="001825CB" w:rsidRDefault="006969B7" w:rsidP="001825CB">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286D" w14:textId="77777777" w:rsidR="006969B7" w:rsidRPr="00F07C20" w:rsidRDefault="006969B7" w:rsidP="001825C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1A6D" w14:textId="77777777" w:rsidR="00260E40" w:rsidRDefault="00260E40" w:rsidP="00714426">
      <w:r>
        <w:separator/>
      </w:r>
    </w:p>
  </w:footnote>
  <w:footnote w:type="continuationSeparator" w:id="0">
    <w:p w14:paraId="57C63696" w14:textId="77777777" w:rsidR="00260E40" w:rsidRDefault="00260E40" w:rsidP="0071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7E34" w14:textId="77777777" w:rsidR="006969B7" w:rsidRPr="00617436" w:rsidRDefault="006969B7" w:rsidP="001825CB">
    <w:pPr>
      <w:tabs>
        <w:tab w:val="center" w:pos="4252"/>
        <w:tab w:val="right" w:pos="8504"/>
      </w:tabs>
      <w:wordWrap w:val="0"/>
      <w:snapToGrid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E54A" w14:textId="77777777" w:rsidR="006969B7" w:rsidRPr="000A282E" w:rsidRDefault="006969B7" w:rsidP="001825CB">
    <w:pPr>
      <w:tabs>
        <w:tab w:val="center" w:pos="4252"/>
        <w:tab w:val="right" w:pos="8504"/>
      </w:tabs>
      <w:wordWrap w:val="0"/>
      <w:snapToGrid w:val="0"/>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C05"/>
    <w:multiLevelType w:val="singleLevel"/>
    <w:tmpl w:val="E776400A"/>
    <w:lvl w:ilvl="0">
      <w:numFmt w:val="bullet"/>
      <w:lvlText w:val="○"/>
      <w:lvlJc w:val="left"/>
      <w:pPr>
        <w:tabs>
          <w:tab w:val="num" w:pos="180"/>
        </w:tabs>
        <w:ind w:left="180" w:hanging="180"/>
      </w:pPr>
      <w:rPr>
        <w:rFonts w:ascii="ＤＦ細丸ゴシック体" w:eastAsia="ＤＦ細丸ゴシック体" w:hAnsi="Century" w:hint="eastAsia"/>
      </w:rPr>
    </w:lvl>
  </w:abstractNum>
  <w:abstractNum w:abstractNumId="1" w15:restartNumberingAfterBreak="0">
    <w:nsid w:val="02E52FF2"/>
    <w:multiLevelType w:val="hybridMultilevel"/>
    <w:tmpl w:val="2DC08154"/>
    <w:lvl w:ilvl="0" w:tplc="14D21798">
      <w:start w:val="1"/>
      <w:numFmt w:val="bullet"/>
      <w:lvlText w:val="•"/>
      <w:lvlJc w:val="left"/>
      <w:pPr>
        <w:tabs>
          <w:tab w:val="num" w:pos="720"/>
        </w:tabs>
        <w:ind w:left="720" w:hanging="360"/>
      </w:pPr>
      <w:rPr>
        <w:rFonts w:ascii="ＭＳ Ｐゴシック" w:hAnsi="ＭＳ Ｐゴシック" w:hint="default"/>
      </w:rPr>
    </w:lvl>
    <w:lvl w:ilvl="1" w:tplc="6538ABF2" w:tentative="1">
      <w:start w:val="1"/>
      <w:numFmt w:val="bullet"/>
      <w:lvlText w:val="•"/>
      <w:lvlJc w:val="left"/>
      <w:pPr>
        <w:tabs>
          <w:tab w:val="num" w:pos="1440"/>
        </w:tabs>
        <w:ind w:left="1440" w:hanging="360"/>
      </w:pPr>
      <w:rPr>
        <w:rFonts w:ascii="ＭＳ Ｐゴシック" w:hAnsi="ＭＳ Ｐゴシック" w:hint="default"/>
      </w:rPr>
    </w:lvl>
    <w:lvl w:ilvl="2" w:tplc="EB629C36" w:tentative="1">
      <w:start w:val="1"/>
      <w:numFmt w:val="bullet"/>
      <w:lvlText w:val="•"/>
      <w:lvlJc w:val="left"/>
      <w:pPr>
        <w:tabs>
          <w:tab w:val="num" w:pos="2160"/>
        </w:tabs>
        <w:ind w:left="2160" w:hanging="360"/>
      </w:pPr>
      <w:rPr>
        <w:rFonts w:ascii="ＭＳ Ｐゴシック" w:hAnsi="ＭＳ Ｐゴシック" w:hint="default"/>
      </w:rPr>
    </w:lvl>
    <w:lvl w:ilvl="3" w:tplc="6AEC549C" w:tentative="1">
      <w:start w:val="1"/>
      <w:numFmt w:val="bullet"/>
      <w:lvlText w:val="•"/>
      <w:lvlJc w:val="left"/>
      <w:pPr>
        <w:tabs>
          <w:tab w:val="num" w:pos="2880"/>
        </w:tabs>
        <w:ind w:left="2880" w:hanging="360"/>
      </w:pPr>
      <w:rPr>
        <w:rFonts w:ascii="ＭＳ Ｐゴシック" w:hAnsi="ＭＳ Ｐゴシック" w:hint="default"/>
      </w:rPr>
    </w:lvl>
    <w:lvl w:ilvl="4" w:tplc="69AE9B9A" w:tentative="1">
      <w:start w:val="1"/>
      <w:numFmt w:val="bullet"/>
      <w:lvlText w:val="•"/>
      <w:lvlJc w:val="left"/>
      <w:pPr>
        <w:tabs>
          <w:tab w:val="num" w:pos="3600"/>
        </w:tabs>
        <w:ind w:left="3600" w:hanging="360"/>
      </w:pPr>
      <w:rPr>
        <w:rFonts w:ascii="ＭＳ Ｐゴシック" w:hAnsi="ＭＳ Ｐゴシック" w:hint="default"/>
      </w:rPr>
    </w:lvl>
    <w:lvl w:ilvl="5" w:tplc="FC1A2740" w:tentative="1">
      <w:start w:val="1"/>
      <w:numFmt w:val="bullet"/>
      <w:lvlText w:val="•"/>
      <w:lvlJc w:val="left"/>
      <w:pPr>
        <w:tabs>
          <w:tab w:val="num" w:pos="4320"/>
        </w:tabs>
        <w:ind w:left="4320" w:hanging="360"/>
      </w:pPr>
      <w:rPr>
        <w:rFonts w:ascii="ＭＳ Ｐゴシック" w:hAnsi="ＭＳ Ｐゴシック" w:hint="default"/>
      </w:rPr>
    </w:lvl>
    <w:lvl w:ilvl="6" w:tplc="39363558" w:tentative="1">
      <w:start w:val="1"/>
      <w:numFmt w:val="bullet"/>
      <w:lvlText w:val="•"/>
      <w:lvlJc w:val="left"/>
      <w:pPr>
        <w:tabs>
          <w:tab w:val="num" w:pos="5040"/>
        </w:tabs>
        <w:ind w:left="5040" w:hanging="360"/>
      </w:pPr>
      <w:rPr>
        <w:rFonts w:ascii="ＭＳ Ｐゴシック" w:hAnsi="ＭＳ Ｐゴシック" w:hint="default"/>
      </w:rPr>
    </w:lvl>
    <w:lvl w:ilvl="7" w:tplc="E170069A" w:tentative="1">
      <w:start w:val="1"/>
      <w:numFmt w:val="bullet"/>
      <w:lvlText w:val="•"/>
      <w:lvlJc w:val="left"/>
      <w:pPr>
        <w:tabs>
          <w:tab w:val="num" w:pos="5760"/>
        </w:tabs>
        <w:ind w:left="5760" w:hanging="360"/>
      </w:pPr>
      <w:rPr>
        <w:rFonts w:ascii="ＭＳ Ｐゴシック" w:hAnsi="ＭＳ Ｐゴシック" w:hint="default"/>
      </w:rPr>
    </w:lvl>
    <w:lvl w:ilvl="8" w:tplc="8CAC1D1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 w15:restartNumberingAfterBreak="0">
    <w:nsid w:val="14BB7EAA"/>
    <w:multiLevelType w:val="singleLevel"/>
    <w:tmpl w:val="53FA0AF0"/>
    <w:lvl w:ilvl="0">
      <w:start w:val="12"/>
      <w:numFmt w:val="bullet"/>
      <w:lvlText w:val="☆"/>
      <w:lvlJc w:val="left"/>
      <w:pPr>
        <w:tabs>
          <w:tab w:val="num" w:pos="180"/>
        </w:tabs>
        <w:ind w:left="180" w:hanging="180"/>
      </w:pPr>
      <w:rPr>
        <w:rFonts w:asciiTheme="majorEastAsia" w:eastAsiaTheme="majorEastAsia" w:hAnsiTheme="majorEastAsia" w:hint="eastAsia"/>
      </w:rPr>
    </w:lvl>
  </w:abstractNum>
  <w:abstractNum w:abstractNumId="3" w15:restartNumberingAfterBreak="0">
    <w:nsid w:val="1ADA4236"/>
    <w:multiLevelType w:val="singleLevel"/>
    <w:tmpl w:val="AED264F2"/>
    <w:lvl w:ilvl="0">
      <w:numFmt w:val="bullet"/>
      <w:lvlText w:val="●"/>
      <w:lvlJc w:val="left"/>
      <w:pPr>
        <w:tabs>
          <w:tab w:val="num" w:pos="165"/>
        </w:tabs>
        <w:ind w:left="165" w:hanging="165"/>
      </w:pPr>
      <w:rPr>
        <w:rFonts w:ascii="ＭＳ ゴシック" w:eastAsia="ＭＳ ゴシック" w:hAnsi="Century" w:hint="eastAsia"/>
      </w:rPr>
    </w:lvl>
  </w:abstractNum>
  <w:abstractNum w:abstractNumId="4" w15:restartNumberingAfterBreak="0">
    <w:nsid w:val="1B00057C"/>
    <w:multiLevelType w:val="hybridMultilevel"/>
    <w:tmpl w:val="2E561838"/>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BAD3E65"/>
    <w:multiLevelType w:val="hybridMultilevel"/>
    <w:tmpl w:val="C5A02908"/>
    <w:lvl w:ilvl="0" w:tplc="67C8BED4">
      <w:start w:val="1"/>
      <w:numFmt w:val="bullet"/>
      <w:lvlText w:val="•"/>
      <w:lvlJc w:val="left"/>
      <w:pPr>
        <w:tabs>
          <w:tab w:val="num" w:pos="720"/>
        </w:tabs>
        <w:ind w:left="720" w:hanging="360"/>
      </w:pPr>
      <w:rPr>
        <w:rFonts w:ascii="ＭＳ Ｐゴシック" w:hAnsi="ＭＳ Ｐゴシック" w:hint="default"/>
      </w:rPr>
    </w:lvl>
    <w:lvl w:ilvl="1" w:tplc="5526E5A6" w:tentative="1">
      <w:start w:val="1"/>
      <w:numFmt w:val="bullet"/>
      <w:lvlText w:val="•"/>
      <w:lvlJc w:val="left"/>
      <w:pPr>
        <w:tabs>
          <w:tab w:val="num" w:pos="1440"/>
        </w:tabs>
        <w:ind w:left="1440" w:hanging="360"/>
      </w:pPr>
      <w:rPr>
        <w:rFonts w:ascii="ＭＳ Ｐゴシック" w:hAnsi="ＭＳ Ｐゴシック" w:hint="default"/>
      </w:rPr>
    </w:lvl>
    <w:lvl w:ilvl="2" w:tplc="AA086146" w:tentative="1">
      <w:start w:val="1"/>
      <w:numFmt w:val="bullet"/>
      <w:lvlText w:val="•"/>
      <w:lvlJc w:val="left"/>
      <w:pPr>
        <w:tabs>
          <w:tab w:val="num" w:pos="2160"/>
        </w:tabs>
        <w:ind w:left="2160" w:hanging="360"/>
      </w:pPr>
      <w:rPr>
        <w:rFonts w:ascii="ＭＳ Ｐゴシック" w:hAnsi="ＭＳ Ｐゴシック" w:hint="default"/>
      </w:rPr>
    </w:lvl>
    <w:lvl w:ilvl="3" w:tplc="546E6440" w:tentative="1">
      <w:start w:val="1"/>
      <w:numFmt w:val="bullet"/>
      <w:lvlText w:val="•"/>
      <w:lvlJc w:val="left"/>
      <w:pPr>
        <w:tabs>
          <w:tab w:val="num" w:pos="2880"/>
        </w:tabs>
        <w:ind w:left="2880" w:hanging="360"/>
      </w:pPr>
      <w:rPr>
        <w:rFonts w:ascii="ＭＳ Ｐゴシック" w:hAnsi="ＭＳ Ｐゴシック" w:hint="default"/>
      </w:rPr>
    </w:lvl>
    <w:lvl w:ilvl="4" w:tplc="6624E142" w:tentative="1">
      <w:start w:val="1"/>
      <w:numFmt w:val="bullet"/>
      <w:lvlText w:val="•"/>
      <w:lvlJc w:val="left"/>
      <w:pPr>
        <w:tabs>
          <w:tab w:val="num" w:pos="3600"/>
        </w:tabs>
        <w:ind w:left="3600" w:hanging="360"/>
      </w:pPr>
      <w:rPr>
        <w:rFonts w:ascii="ＭＳ Ｐゴシック" w:hAnsi="ＭＳ Ｐゴシック" w:hint="default"/>
      </w:rPr>
    </w:lvl>
    <w:lvl w:ilvl="5" w:tplc="3DB0EDD8" w:tentative="1">
      <w:start w:val="1"/>
      <w:numFmt w:val="bullet"/>
      <w:lvlText w:val="•"/>
      <w:lvlJc w:val="left"/>
      <w:pPr>
        <w:tabs>
          <w:tab w:val="num" w:pos="4320"/>
        </w:tabs>
        <w:ind w:left="4320" w:hanging="360"/>
      </w:pPr>
      <w:rPr>
        <w:rFonts w:ascii="ＭＳ Ｐゴシック" w:hAnsi="ＭＳ Ｐゴシック" w:hint="default"/>
      </w:rPr>
    </w:lvl>
    <w:lvl w:ilvl="6" w:tplc="1DCECFCE" w:tentative="1">
      <w:start w:val="1"/>
      <w:numFmt w:val="bullet"/>
      <w:lvlText w:val="•"/>
      <w:lvlJc w:val="left"/>
      <w:pPr>
        <w:tabs>
          <w:tab w:val="num" w:pos="5040"/>
        </w:tabs>
        <w:ind w:left="5040" w:hanging="360"/>
      </w:pPr>
      <w:rPr>
        <w:rFonts w:ascii="ＭＳ Ｐゴシック" w:hAnsi="ＭＳ Ｐゴシック" w:hint="default"/>
      </w:rPr>
    </w:lvl>
    <w:lvl w:ilvl="7" w:tplc="B88A3346" w:tentative="1">
      <w:start w:val="1"/>
      <w:numFmt w:val="bullet"/>
      <w:lvlText w:val="•"/>
      <w:lvlJc w:val="left"/>
      <w:pPr>
        <w:tabs>
          <w:tab w:val="num" w:pos="5760"/>
        </w:tabs>
        <w:ind w:left="5760" w:hanging="360"/>
      </w:pPr>
      <w:rPr>
        <w:rFonts w:ascii="ＭＳ Ｐゴシック" w:hAnsi="ＭＳ Ｐゴシック" w:hint="default"/>
      </w:rPr>
    </w:lvl>
    <w:lvl w:ilvl="8" w:tplc="50BEDBB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2EBC2D54"/>
    <w:multiLevelType w:val="hybridMultilevel"/>
    <w:tmpl w:val="67B0690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620224A"/>
    <w:multiLevelType w:val="hybridMultilevel"/>
    <w:tmpl w:val="4EAA5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B35DDC"/>
    <w:multiLevelType w:val="singleLevel"/>
    <w:tmpl w:val="0DB67626"/>
    <w:lvl w:ilvl="0">
      <w:start w:val="12"/>
      <w:numFmt w:val="bullet"/>
      <w:lvlText w:val="☆"/>
      <w:lvlJc w:val="left"/>
      <w:pPr>
        <w:tabs>
          <w:tab w:val="num" w:pos="180"/>
        </w:tabs>
        <w:ind w:left="180" w:hanging="180"/>
      </w:pPr>
      <w:rPr>
        <w:rFonts w:asciiTheme="majorEastAsia" w:eastAsiaTheme="majorEastAsia" w:hAnsiTheme="majorEastAsia" w:hint="eastAsia"/>
        <w:sz w:val="16"/>
      </w:rPr>
    </w:lvl>
  </w:abstractNum>
  <w:abstractNum w:abstractNumId="9" w15:restartNumberingAfterBreak="0">
    <w:nsid w:val="429B6504"/>
    <w:multiLevelType w:val="hybridMultilevel"/>
    <w:tmpl w:val="03589142"/>
    <w:lvl w:ilvl="0" w:tplc="6A20AC6A">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2368A9"/>
    <w:multiLevelType w:val="hybridMultilevel"/>
    <w:tmpl w:val="B0B6AB22"/>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1" w15:restartNumberingAfterBreak="0">
    <w:nsid w:val="44926AA7"/>
    <w:multiLevelType w:val="hybridMultilevel"/>
    <w:tmpl w:val="1AB4B7BA"/>
    <w:lvl w:ilvl="0" w:tplc="A498DF88">
      <w:numFmt w:val="bullet"/>
      <w:lvlText w:val="※"/>
      <w:lvlJc w:val="left"/>
      <w:pPr>
        <w:ind w:left="360" w:hanging="360"/>
      </w:pPr>
      <w:rPr>
        <w:rFonts w:ascii="ＭＳ ゴシック" w:eastAsia="ＭＳ ゴシック" w:hAnsi="ＭＳ 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1624B5"/>
    <w:multiLevelType w:val="hybridMultilevel"/>
    <w:tmpl w:val="DF1CB62A"/>
    <w:lvl w:ilvl="0" w:tplc="0D5268B0">
      <w:start w:val="1"/>
      <w:numFmt w:val="bullet"/>
      <w:lvlText w:val="•"/>
      <w:lvlJc w:val="left"/>
      <w:pPr>
        <w:tabs>
          <w:tab w:val="num" w:pos="720"/>
        </w:tabs>
        <w:ind w:left="720" w:hanging="360"/>
      </w:pPr>
      <w:rPr>
        <w:rFonts w:ascii="ＭＳ Ｐゴシック" w:hAnsi="ＭＳ Ｐゴシック" w:hint="default"/>
      </w:rPr>
    </w:lvl>
    <w:lvl w:ilvl="1" w:tplc="B686E422" w:tentative="1">
      <w:start w:val="1"/>
      <w:numFmt w:val="bullet"/>
      <w:lvlText w:val="•"/>
      <w:lvlJc w:val="left"/>
      <w:pPr>
        <w:tabs>
          <w:tab w:val="num" w:pos="1440"/>
        </w:tabs>
        <w:ind w:left="1440" w:hanging="360"/>
      </w:pPr>
      <w:rPr>
        <w:rFonts w:ascii="ＭＳ Ｐゴシック" w:hAnsi="ＭＳ Ｐゴシック" w:hint="default"/>
      </w:rPr>
    </w:lvl>
    <w:lvl w:ilvl="2" w:tplc="6C7C33D4" w:tentative="1">
      <w:start w:val="1"/>
      <w:numFmt w:val="bullet"/>
      <w:lvlText w:val="•"/>
      <w:lvlJc w:val="left"/>
      <w:pPr>
        <w:tabs>
          <w:tab w:val="num" w:pos="2160"/>
        </w:tabs>
        <w:ind w:left="2160" w:hanging="360"/>
      </w:pPr>
      <w:rPr>
        <w:rFonts w:ascii="ＭＳ Ｐゴシック" w:hAnsi="ＭＳ Ｐゴシック" w:hint="default"/>
      </w:rPr>
    </w:lvl>
    <w:lvl w:ilvl="3" w:tplc="AE548146" w:tentative="1">
      <w:start w:val="1"/>
      <w:numFmt w:val="bullet"/>
      <w:lvlText w:val="•"/>
      <w:lvlJc w:val="left"/>
      <w:pPr>
        <w:tabs>
          <w:tab w:val="num" w:pos="2880"/>
        </w:tabs>
        <w:ind w:left="2880" w:hanging="360"/>
      </w:pPr>
      <w:rPr>
        <w:rFonts w:ascii="ＭＳ Ｐゴシック" w:hAnsi="ＭＳ Ｐゴシック" w:hint="default"/>
      </w:rPr>
    </w:lvl>
    <w:lvl w:ilvl="4" w:tplc="DBCA9728" w:tentative="1">
      <w:start w:val="1"/>
      <w:numFmt w:val="bullet"/>
      <w:lvlText w:val="•"/>
      <w:lvlJc w:val="left"/>
      <w:pPr>
        <w:tabs>
          <w:tab w:val="num" w:pos="3600"/>
        </w:tabs>
        <w:ind w:left="3600" w:hanging="360"/>
      </w:pPr>
      <w:rPr>
        <w:rFonts w:ascii="ＭＳ Ｐゴシック" w:hAnsi="ＭＳ Ｐゴシック" w:hint="default"/>
      </w:rPr>
    </w:lvl>
    <w:lvl w:ilvl="5" w:tplc="742AD1D8" w:tentative="1">
      <w:start w:val="1"/>
      <w:numFmt w:val="bullet"/>
      <w:lvlText w:val="•"/>
      <w:lvlJc w:val="left"/>
      <w:pPr>
        <w:tabs>
          <w:tab w:val="num" w:pos="4320"/>
        </w:tabs>
        <w:ind w:left="4320" w:hanging="360"/>
      </w:pPr>
      <w:rPr>
        <w:rFonts w:ascii="ＭＳ Ｐゴシック" w:hAnsi="ＭＳ Ｐゴシック" w:hint="default"/>
      </w:rPr>
    </w:lvl>
    <w:lvl w:ilvl="6" w:tplc="F4F89028" w:tentative="1">
      <w:start w:val="1"/>
      <w:numFmt w:val="bullet"/>
      <w:lvlText w:val="•"/>
      <w:lvlJc w:val="left"/>
      <w:pPr>
        <w:tabs>
          <w:tab w:val="num" w:pos="5040"/>
        </w:tabs>
        <w:ind w:left="5040" w:hanging="360"/>
      </w:pPr>
      <w:rPr>
        <w:rFonts w:ascii="ＭＳ Ｐゴシック" w:hAnsi="ＭＳ Ｐゴシック" w:hint="default"/>
      </w:rPr>
    </w:lvl>
    <w:lvl w:ilvl="7" w:tplc="FA948C70" w:tentative="1">
      <w:start w:val="1"/>
      <w:numFmt w:val="bullet"/>
      <w:lvlText w:val="•"/>
      <w:lvlJc w:val="left"/>
      <w:pPr>
        <w:tabs>
          <w:tab w:val="num" w:pos="5760"/>
        </w:tabs>
        <w:ind w:left="5760" w:hanging="360"/>
      </w:pPr>
      <w:rPr>
        <w:rFonts w:ascii="ＭＳ Ｐゴシック" w:hAnsi="ＭＳ Ｐゴシック" w:hint="default"/>
      </w:rPr>
    </w:lvl>
    <w:lvl w:ilvl="8" w:tplc="193EC21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3" w15:restartNumberingAfterBreak="0">
    <w:nsid w:val="4F5D588D"/>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033BBE"/>
    <w:multiLevelType w:val="hybridMultilevel"/>
    <w:tmpl w:val="E8DCC9DA"/>
    <w:lvl w:ilvl="0" w:tplc="2D5C8A1C">
      <w:numFmt w:val="bullet"/>
      <w:lvlText w:val="●"/>
      <w:lvlJc w:val="left"/>
      <w:pPr>
        <w:ind w:left="360" w:hanging="360"/>
      </w:pPr>
      <w:rPr>
        <w:rFonts w:ascii="HGPｺﾞｼｯｸM" w:eastAsia="HGP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9B40B2"/>
    <w:multiLevelType w:val="hybridMultilevel"/>
    <w:tmpl w:val="9C7853D2"/>
    <w:lvl w:ilvl="0" w:tplc="B26C653E">
      <w:start w:val="1"/>
      <w:numFmt w:val="decimalFullWidth"/>
      <w:lvlText w:val="［%1］"/>
      <w:lvlJc w:val="left"/>
      <w:pPr>
        <w:ind w:left="1125" w:hanging="1125"/>
      </w:pPr>
      <w:rPr>
        <w:rFonts w:hint="default"/>
        <w:b/>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293717"/>
    <w:multiLevelType w:val="singleLevel"/>
    <w:tmpl w:val="7390F7BA"/>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17" w15:restartNumberingAfterBreak="0">
    <w:nsid w:val="5D3E5574"/>
    <w:multiLevelType w:val="hybridMultilevel"/>
    <w:tmpl w:val="362CC6E0"/>
    <w:lvl w:ilvl="0" w:tplc="A5DEE81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8" w15:restartNumberingAfterBreak="0">
    <w:nsid w:val="65390947"/>
    <w:multiLevelType w:val="hybridMultilevel"/>
    <w:tmpl w:val="EE8AC3AE"/>
    <w:lvl w:ilvl="0" w:tplc="B65C9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7783C83"/>
    <w:multiLevelType w:val="hybridMultilevel"/>
    <w:tmpl w:val="51DE4A5E"/>
    <w:lvl w:ilvl="0" w:tplc="5B98576A">
      <w:start w:val="1"/>
      <w:numFmt w:val="bullet"/>
      <w:lvlText w:val="•"/>
      <w:lvlJc w:val="left"/>
      <w:pPr>
        <w:tabs>
          <w:tab w:val="num" w:pos="720"/>
        </w:tabs>
        <w:ind w:left="720" w:hanging="360"/>
      </w:pPr>
      <w:rPr>
        <w:rFonts w:ascii="ＭＳ Ｐゴシック" w:hAnsi="ＭＳ Ｐゴシック" w:hint="default"/>
      </w:rPr>
    </w:lvl>
    <w:lvl w:ilvl="1" w:tplc="0014356A" w:tentative="1">
      <w:start w:val="1"/>
      <w:numFmt w:val="bullet"/>
      <w:lvlText w:val="•"/>
      <w:lvlJc w:val="left"/>
      <w:pPr>
        <w:tabs>
          <w:tab w:val="num" w:pos="1440"/>
        </w:tabs>
        <w:ind w:left="1440" w:hanging="360"/>
      </w:pPr>
      <w:rPr>
        <w:rFonts w:ascii="ＭＳ Ｐゴシック" w:hAnsi="ＭＳ Ｐゴシック" w:hint="default"/>
      </w:rPr>
    </w:lvl>
    <w:lvl w:ilvl="2" w:tplc="ABA8F7F8" w:tentative="1">
      <w:start w:val="1"/>
      <w:numFmt w:val="bullet"/>
      <w:lvlText w:val="•"/>
      <w:lvlJc w:val="left"/>
      <w:pPr>
        <w:tabs>
          <w:tab w:val="num" w:pos="2160"/>
        </w:tabs>
        <w:ind w:left="2160" w:hanging="360"/>
      </w:pPr>
      <w:rPr>
        <w:rFonts w:ascii="ＭＳ Ｐゴシック" w:hAnsi="ＭＳ Ｐゴシック" w:hint="default"/>
      </w:rPr>
    </w:lvl>
    <w:lvl w:ilvl="3" w:tplc="AA12112A" w:tentative="1">
      <w:start w:val="1"/>
      <w:numFmt w:val="bullet"/>
      <w:lvlText w:val="•"/>
      <w:lvlJc w:val="left"/>
      <w:pPr>
        <w:tabs>
          <w:tab w:val="num" w:pos="2880"/>
        </w:tabs>
        <w:ind w:left="2880" w:hanging="360"/>
      </w:pPr>
      <w:rPr>
        <w:rFonts w:ascii="ＭＳ Ｐゴシック" w:hAnsi="ＭＳ Ｐゴシック" w:hint="default"/>
      </w:rPr>
    </w:lvl>
    <w:lvl w:ilvl="4" w:tplc="D8E432A6" w:tentative="1">
      <w:start w:val="1"/>
      <w:numFmt w:val="bullet"/>
      <w:lvlText w:val="•"/>
      <w:lvlJc w:val="left"/>
      <w:pPr>
        <w:tabs>
          <w:tab w:val="num" w:pos="3600"/>
        </w:tabs>
        <w:ind w:left="3600" w:hanging="360"/>
      </w:pPr>
      <w:rPr>
        <w:rFonts w:ascii="ＭＳ Ｐゴシック" w:hAnsi="ＭＳ Ｐゴシック" w:hint="default"/>
      </w:rPr>
    </w:lvl>
    <w:lvl w:ilvl="5" w:tplc="725A4F60" w:tentative="1">
      <w:start w:val="1"/>
      <w:numFmt w:val="bullet"/>
      <w:lvlText w:val="•"/>
      <w:lvlJc w:val="left"/>
      <w:pPr>
        <w:tabs>
          <w:tab w:val="num" w:pos="4320"/>
        </w:tabs>
        <w:ind w:left="4320" w:hanging="360"/>
      </w:pPr>
      <w:rPr>
        <w:rFonts w:ascii="ＭＳ Ｐゴシック" w:hAnsi="ＭＳ Ｐゴシック" w:hint="default"/>
      </w:rPr>
    </w:lvl>
    <w:lvl w:ilvl="6" w:tplc="A7086812" w:tentative="1">
      <w:start w:val="1"/>
      <w:numFmt w:val="bullet"/>
      <w:lvlText w:val="•"/>
      <w:lvlJc w:val="left"/>
      <w:pPr>
        <w:tabs>
          <w:tab w:val="num" w:pos="5040"/>
        </w:tabs>
        <w:ind w:left="5040" w:hanging="360"/>
      </w:pPr>
      <w:rPr>
        <w:rFonts w:ascii="ＭＳ Ｐゴシック" w:hAnsi="ＭＳ Ｐゴシック" w:hint="default"/>
      </w:rPr>
    </w:lvl>
    <w:lvl w:ilvl="7" w:tplc="FD12493A" w:tentative="1">
      <w:start w:val="1"/>
      <w:numFmt w:val="bullet"/>
      <w:lvlText w:val="•"/>
      <w:lvlJc w:val="left"/>
      <w:pPr>
        <w:tabs>
          <w:tab w:val="num" w:pos="5760"/>
        </w:tabs>
        <w:ind w:left="5760" w:hanging="360"/>
      </w:pPr>
      <w:rPr>
        <w:rFonts w:ascii="ＭＳ Ｐゴシック" w:hAnsi="ＭＳ Ｐゴシック" w:hint="default"/>
      </w:rPr>
    </w:lvl>
    <w:lvl w:ilvl="8" w:tplc="B9B025E6" w:tentative="1">
      <w:start w:val="1"/>
      <w:numFmt w:val="bullet"/>
      <w:lvlText w:val="•"/>
      <w:lvlJc w:val="left"/>
      <w:pPr>
        <w:tabs>
          <w:tab w:val="num" w:pos="6480"/>
        </w:tabs>
        <w:ind w:left="6480" w:hanging="360"/>
      </w:pPr>
      <w:rPr>
        <w:rFonts w:ascii="ＭＳ Ｐゴシック" w:hAnsi="ＭＳ Ｐゴシック" w:hint="default"/>
      </w:rPr>
    </w:lvl>
  </w:abstractNum>
  <w:num w:numId="1">
    <w:abstractNumId w:val="7"/>
  </w:num>
  <w:num w:numId="2">
    <w:abstractNumId w:val="10"/>
  </w:num>
  <w:num w:numId="3">
    <w:abstractNumId w:val="0"/>
  </w:num>
  <w:num w:numId="4">
    <w:abstractNumId w:val="16"/>
  </w:num>
  <w:num w:numId="5">
    <w:abstractNumId w:val="3"/>
  </w:num>
  <w:num w:numId="6">
    <w:abstractNumId w:val="18"/>
  </w:num>
  <w:num w:numId="7">
    <w:abstractNumId w:val="15"/>
  </w:num>
  <w:num w:numId="8">
    <w:abstractNumId w:val="13"/>
  </w:num>
  <w:num w:numId="9">
    <w:abstractNumId w:val="8"/>
  </w:num>
  <w:num w:numId="10">
    <w:abstractNumId w:val="11"/>
  </w:num>
  <w:num w:numId="11">
    <w:abstractNumId w:val="9"/>
  </w:num>
  <w:num w:numId="12">
    <w:abstractNumId w:val="4"/>
  </w:num>
  <w:num w:numId="13">
    <w:abstractNumId w:val="6"/>
  </w:num>
  <w:num w:numId="14">
    <w:abstractNumId w:val="12"/>
  </w:num>
  <w:num w:numId="15">
    <w:abstractNumId w:val="5"/>
  </w:num>
  <w:num w:numId="16">
    <w:abstractNumId w:val="1"/>
  </w:num>
  <w:num w:numId="17">
    <w:abstractNumId w:val="19"/>
  </w:num>
  <w:num w:numId="18">
    <w:abstractNumId w:val="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TrueTypeFonts/>
  <w:embedSystemFonts/>
  <w:saveSubsetFonts/>
  <w:bordersDoNotSurroundHeader/>
  <w:bordersDoNotSurroundFooter/>
  <w:hideSpellingErrors/>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C4"/>
    <w:rsid w:val="000010ED"/>
    <w:rsid w:val="000011A5"/>
    <w:rsid w:val="000017E9"/>
    <w:rsid w:val="000020F6"/>
    <w:rsid w:val="00003881"/>
    <w:rsid w:val="00004005"/>
    <w:rsid w:val="00011CE1"/>
    <w:rsid w:val="00011DB8"/>
    <w:rsid w:val="0001394E"/>
    <w:rsid w:val="00013D8C"/>
    <w:rsid w:val="0002007F"/>
    <w:rsid w:val="00021564"/>
    <w:rsid w:val="0002316F"/>
    <w:rsid w:val="00023259"/>
    <w:rsid w:val="00023F95"/>
    <w:rsid w:val="00031858"/>
    <w:rsid w:val="00037066"/>
    <w:rsid w:val="00042654"/>
    <w:rsid w:val="00046BFD"/>
    <w:rsid w:val="000502CB"/>
    <w:rsid w:val="0005416C"/>
    <w:rsid w:val="000615E5"/>
    <w:rsid w:val="00064A27"/>
    <w:rsid w:val="000650C5"/>
    <w:rsid w:val="00073836"/>
    <w:rsid w:val="000764F9"/>
    <w:rsid w:val="000825F9"/>
    <w:rsid w:val="00082993"/>
    <w:rsid w:val="00082C57"/>
    <w:rsid w:val="00086DD1"/>
    <w:rsid w:val="000916AC"/>
    <w:rsid w:val="0009256C"/>
    <w:rsid w:val="0009757E"/>
    <w:rsid w:val="000C0D50"/>
    <w:rsid w:val="000C1322"/>
    <w:rsid w:val="000C3BB9"/>
    <w:rsid w:val="000D074A"/>
    <w:rsid w:val="000D2181"/>
    <w:rsid w:val="000D2C36"/>
    <w:rsid w:val="000D3BC8"/>
    <w:rsid w:val="000D483C"/>
    <w:rsid w:val="000D4945"/>
    <w:rsid w:val="000D5A0F"/>
    <w:rsid w:val="000D75B5"/>
    <w:rsid w:val="000D7A02"/>
    <w:rsid w:val="000E3289"/>
    <w:rsid w:val="000E592E"/>
    <w:rsid w:val="000E6826"/>
    <w:rsid w:val="000F0399"/>
    <w:rsid w:val="000F1A9E"/>
    <w:rsid w:val="000F39E9"/>
    <w:rsid w:val="000F4038"/>
    <w:rsid w:val="000F54C4"/>
    <w:rsid w:val="000F5A83"/>
    <w:rsid w:val="000F5F32"/>
    <w:rsid w:val="001000D4"/>
    <w:rsid w:val="00100C49"/>
    <w:rsid w:val="001014F6"/>
    <w:rsid w:val="0010247C"/>
    <w:rsid w:val="0010489E"/>
    <w:rsid w:val="00110DB1"/>
    <w:rsid w:val="00113CBF"/>
    <w:rsid w:val="00114E3A"/>
    <w:rsid w:val="00116FC4"/>
    <w:rsid w:val="00122FF0"/>
    <w:rsid w:val="001264B6"/>
    <w:rsid w:val="00126897"/>
    <w:rsid w:val="0013078D"/>
    <w:rsid w:val="00131E7C"/>
    <w:rsid w:val="00131EAE"/>
    <w:rsid w:val="00140851"/>
    <w:rsid w:val="0014135D"/>
    <w:rsid w:val="00141D6B"/>
    <w:rsid w:val="0015131F"/>
    <w:rsid w:val="00151442"/>
    <w:rsid w:val="001518CD"/>
    <w:rsid w:val="001533A5"/>
    <w:rsid w:val="001562D5"/>
    <w:rsid w:val="00161608"/>
    <w:rsid w:val="00161BCF"/>
    <w:rsid w:val="00163C91"/>
    <w:rsid w:val="00164D22"/>
    <w:rsid w:val="0016670E"/>
    <w:rsid w:val="00174E82"/>
    <w:rsid w:val="00176079"/>
    <w:rsid w:val="001762E1"/>
    <w:rsid w:val="00180ACA"/>
    <w:rsid w:val="00181D7B"/>
    <w:rsid w:val="001825CB"/>
    <w:rsid w:val="00184A67"/>
    <w:rsid w:val="00190708"/>
    <w:rsid w:val="001908F9"/>
    <w:rsid w:val="00191114"/>
    <w:rsid w:val="001913F9"/>
    <w:rsid w:val="00191B32"/>
    <w:rsid w:val="001942DA"/>
    <w:rsid w:val="00194BCB"/>
    <w:rsid w:val="0019507D"/>
    <w:rsid w:val="00197552"/>
    <w:rsid w:val="001A0311"/>
    <w:rsid w:val="001A18F9"/>
    <w:rsid w:val="001A1E68"/>
    <w:rsid w:val="001A4CE4"/>
    <w:rsid w:val="001A5594"/>
    <w:rsid w:val="001A5A5A"/>
    <w:rsid w:val="001B008A"/>
    <w:rsid w:val="001B05F7"/>
    <w:rsid w:val="001B2B3D"/>
    <w:rsid w:val="001B524D"/>
    <w:rsid w:val="001B6C3C"/>
    <w:rsid w:val="001C1351"/>
    <w:rsid w:val="001C546C"/>
    <w:rsid w:val="001C66C1"/>
    <w:rsid w:val="001C7009"/>
    <w:rsid w:val="001C7BC7"/>
    <w:rsid w:val="001D260D"/>
    <w:rsid w:val="001D3E8F"/>
    <w:rsid w:val="001D4A39"/>
    <w:rsid w:val="001E2CCA"/>
    <w:rsid w:val="001E37BA"/>
    <w:rsid w:val="001E4756"/>
    <w:rsid w:val="001E4CAA"/>
    <w:rsid w:val="001E5612"/>
    <w:rsid w:val="001E75C9"/>
    <w:rsid w:val="001E7EED"/>
    <w:rsid w:val="001F0633"/>
    <w:rsid w:val="001F2E77"/>
    <w:rsid w:val="001F40D5"/>
    <w:rsid w:val="001F6B44"/>
    <w:rsid w:val="00200F1C"/>
    <w:rsid w:val="00201727"/>
    <w:rsid w:val="00201EAE"/>
    <w:rsid w:val="00202CDD"/>
    <w:rsid w:val="00203AD2"/>
    <w:rsid w:val="002048C4"/>
    <w:rsid w:val="002050BF"/>
    <w:rsid w:val="00213206"/>
    <w:rsid w:val="00213D10"/>
    <w:rsid w:val="002152C1"/>
    <w:rsid w:val="00216893"/>
    <w:rsid w:val="00216BF8"/>
    <w:rsid w:val="002176D9"/>
    <w:rsid w:val="00225015"/>
    <w:rsid w:val="00225094"/>
    <w:rsid w:val="002251C2"/>
    <w:rsid w:val="00225F8E"/>
    <w:rsid w:val="002265C8"/>
    <w:rsid w:val="00226B74"/>
    <w:rsid w:val="00230028"/>
    <w:rsid w:val="00231977"/>
    <w:rsid w:val="002361A5"/>
    <w:rsid w:val="00241680"/>
    <w:rsid w:val="00242F4F"/>
    <w:rsid w:val="00244135"/>
    <w:rsid w:val="002521B6"/>
    <w:rsid w:val="00253AA1"/>
    <w:rsid w:val="00260E40"/>
    <w:rsid w:val="002610DE"/>
    <w:rsid w:val="00261753"/>
    <w:rsid w:val="002662C1"/>
    <w:rsid w:val="0026673A"/>
    <w:rsid w:val="002716CA"/>
    <w:rsid w:val="00271E64"/>
    <w:rsid w:val="00271EDF"/>
    <w:rsid w:val="00272D00"/>
    <w:rsid w:val="00273B9A"/>
    <w:rsid w:val="00273F1D"/>
    <w:rsid w:val="002742BE"/>
    <w:rsid w:val="00274BE1"/>
    <w:rsid w:val="00280682"/>
    <w:rsid w:val="00282368"/>
    <w:rsid w:val="002830E3"/>
    <w:rsid w:val="00290A7F"/>
    <w:rsid w:val="00292757"/>
    <w:rsid w:val="0029309E"/>
    <w:rsid w:val="0029347C"/>
    <w:rsid w:val="00297FA5"/>
    <w:rsid w:val="002A1777"/>
    <w:rsid w:val="002A18CA"/>
    <w:rsid w:val="002A19BA"/>
    <w:rsid w:val="002A1E8D"/>
    <w:rsid w:val="002A2ED8"/>
    <w:rsid w:val="002B11C6"/>
    <w:rsid w:val="002B272C"/>
    <w:rsid w:val="002B321E"/>
    <w:rsid w:val="002B3900"/>
    <w:rsid w:val="002B4843"/>
    <w:rsid w:val="002B7D7E"/>
    <w:rsid w:val="002C02B3"/>
    <w:rsid w:val="002C039C"/>
    <w:rsid w:val="002C09E8"/>
    <w:rsid w:val="002C2BAE"/>
    <w:rsid w:val="002C7D29"/>
    <w:rsid w:val="002D0B17"/>
    <w:rsid w:val="002D0C24"/>
    <w:rsid w:val="002D248A"/>
    <w:rsid w:val="002D25BF"/>
    <w:rsid w:val="002D301B"/>
    <w:rsid w:val="002D5560"/>
    <w:rsid w:val="002D62E5"/>
    <w:rsid w:val="002E077B"/>
    <w:rsid w:val="002E5BA7"/>
    <w:rsid w:val="002E5E18"/>
    <w:rsid w:val="002E5F2A"/>
    <w:rsid w:val="002F1283"/>
    <w:rsid w:val="003019AD"/>
    <w:rsid w:val="0030419B"/>
    <w:rsid w:val="00305067"/>
    <w:rsid w:val="00305FC2"/>
    <w:rsid w:val="00307616"/>
    <w:rsid w:val="003118AB"/>
    <w:rsid w:val="00313A46"/>
    <w:rsid w:val="0031447F"/>
    <w:rsid w:val="0031795A"/>
    <w:rsid w:val="003200D5"/>
    <w:rsid w:val="00320785"/>
    <w:rsid w:val="003220F3"/>
    <w:rsid w:val="0032229E"/>
    <w:rsid w:val="003229BF"/>
    <w:rsid w:val="00326541"/>
    <w:rsid w:val="00327FFA"/>
    <w:rsid w:val="00330AAA"/>
    <w:rsid w:val="00330E84"/>
    <w:rsid w:val="0033296C"/>
    <w:rsid w:val="00334E00"/>
    <w:rsid w:val="003354D2"/>
    <w:rsid w:val="00336085"/>
    <w:rsid w:val="00342616"/>
    <w:rsid w:val="00344522"/>
    <w:rsid w:val="00347291"/>
    <w:rsid w:val="0035194A"/>
    <w:rsid w:val="003527B4"/>
    <w:rsid w:val="003549E2"/>
    <w:rsid w:val="003632E9"/>
    <w:rsid w:val="00363329"/>
    <w:rsid w:val="0036344F"/>
    <w:rsid w:val="00363F5E"/>
    <w:rsid w:val="00370217"/>
    <w:rsid w:val="003740D5"/>
    <w:rsid w:val="00375BC4"/>
    <w:rsid w:val="00377EB0"/>
    <w:rsid w:val="00390704"/>
    <w:rsid w:val="0039528D"/>
    <w:rsid w:val="00395636"/>
    <w:rsid w:val="003956D8"/>
    <w:rsid w:val="003A0F80"/>
    <w:rsid w:val="003A5171"/>
    <w:rsid w:val="003B183B"/>
    <w:rsid w:val="003B2FFF"/>
    <w:rsid w:val="003B4452"/>
    <w:rsid w:val="003B5CF8"/>
    <w:rsid w:val="003C108E"/>
    <w:rsid w:val="003C39FD"/>
    <w:rsid w:val="003C43C9"/>
    <w:rsid w:val="003C51A4"/>
    <w:rsid w:val="003C69B8"/>
    <w:rsid w:val="003C7431"/>
    <w:rsid w:val="003C7E49"/>
    <w:rsid w:val="003D0E2D"/>
    <w:rsid w:val="003D18C5"/>
    <w:rsid w:val="003D33B1"/>
    <w:rsid w:val="003D3F86"/>
    <w:rsid w:val="003D653E"/>
    <w:rsid w:val="003E220B"/>
    <w:rsid w:val="003E2226"/>
    <w:rsid w:val="003E5ABE"/>
    <w:rsid w:val="003E6A09"/>
    <w:rsid w:val="003F6950"/>
    <w:rsid w:val="004020FF"/>
    <w:rsid w:val="00402749"/>
    <w:rsid w:val="00404190"/>
    <w:rsid w:val="00407480"/>
    <w:rsid w:val="00410D2E"/>
    <w:rsid w:val="004124A8"/>
    <w:rsid w:val="0041491F"/>
    <w:rsid w:val="00417331"/>
    <w:rsid w:val="00420457"/>
    <w:rsid w:val="004205B3"/>
    <w:rsid w:val="00423D5C"/>
    <w:rsid w:val="00425274"/>
    <w:rsid w:val="00427994"/>
    <w:rsid w:val="00431DEF"/>
    <w:rsid w:val="0043478D"/>
    <w:rsid w:val="004412B0"/>
    <w:rsid w:val="00443D7B"/>
    <w:rsid w:val="004441DB"/>
    <w:rsid w:val="00445EE9"/>
    <w:rsid w:val="00446A5C"/>
    <w:rsid w:val="00447F19"/>
    <w:rsid w:val="0045053F"/>
    <w:rsid w:val="00450714"/>
    <w:rsid w:val="00451D47"/>
    <w:rsid w:val="004529AB"/>
    <w:rsid w:val="00455C88"/>
    <w:rsid w:val="00456412"/>
    <w:rsid w:val="00457054"/>
    <w:rsid w:val="00465344"/>
    <w:rsid w:val="00470BB3"/>
    <w:rsid w:val="00472ED2"/>
    <w:rsid w:val="0047444E"/>
    <w:rsid w:val="0048134E"/>
    <w:rsid w:val="00483163"/>
    <w:rsid w:val="00483195"/>
    <w:rsid w:val="004853C1"/>
    <w:rsid w:val="004872FE"/>
    <w:rsid w:val="00490913"/>
    <w:rsid w:val="0049308F"/>
    <w:rsid w:val="00493582"/>
    <w:rsid w:val="0049480E"/>
    <w:rsid w:val="00495538"/>
    <w:rsid w:val="00495D12"/>
    <w:rsid w:val="004969EC"/>
    <w:rsid w:val="00497922"/>
    <w:rsid w:val="004A023F"/>
    <w:rsid w:val="004A042C"/>
    <w:rsid w:val="004A44D1"/>
    <w:rsid w:val="004A673D"/>
    <w:rsid w:val="004A7FC3"/>
    <w:rsid w:val="004B2EC6"/>
    <w:rsid w:val="004B4915"/>
    <w:rsid w:val="004B4FC5"/>
    <w:rsid w:val="004B5ABE"/>
    <w:rsid w:val="004B7483"/>
    <w:rsid w:val="004B7FAA"/>
    <w:rsid w:val="004C1896"/>
    <w:rsid w:val="004C418F"/>
    <w:rsid w:val="004C5867"/>
    <w:rsid w:val="004D11F3"/>
    <w:rsid w:val="004D14AA"/>
    <w:rsid w:val="004D2682"/>
    <w:rsid w:val="004D5649"/>
    <w:rsid w:val="004D6085"/>
    <w:rsid w:val="004D75E8"/>
    <w:rsid w:val="004E3BCF"/>
    <w:rsid w:val="004F0F76"/>
    <w:rsid w:val="004F4E0C"/>
    <w:rsid w:val="004F59B6"/>
    <w:rsid w:val="004F70CB"/>
    <w:rsid w:val="004F766E"/>
    <w:rsid w:val="005056EE"/>
    <w:rsid w:val="00505C4F"/>
    <w:rsid w:val="005075A4"/>
    <w:rsid w:val="005101BE"/>
    <w:rsid w:val="00511D15"/>
    <w:rsid w:val="005122D3"/>
    <w:rsid w:val="005156DB"/>
    <w:rsid w:val="00520691"/>
    <w:rsid w:val="00522329"/>
    <w:rsid w:val="0052441C"/>
    <w:rsid w:val="005244A3"/>
    <w:rsid w:val="00524D2D"/>
    <w:rsid w:val="00527155"/>
    <w:rsid w:val="00527272"/>
    <w:rsid w:val="00531837"/>
    <w:rsid w:val="00534062"/>
    <w:rsid w:val="005359A3"/>
    <w:rsid w:val="00535D2E"/>
    <w:rsid w:val="00535EF6"/>
    <w:rsid w:val="00536F47"/>
    <w:rsid w:val="00541F25"/>
    <w:rsid w:val="005431FA"/>
    <w:rsid w:val="00543753"/>
    <w:rsid w:val="00544175"/>
    <w:rsid w:val="0054418F"/>
    <w:rsid w:val="00545056"/>
    <w:rsid w:val="0055015C"/>
    <w:rsid w:val="0055297C"/>
    <w:rsid w:val="0055317A"/>
    <w:rsid w:val="00554158"/>
    <w:rsid w:val="005542B7"/>
    <w:rsid w:val="005543F3"/>
    <w:rsid w:val="00557B16"/>
    <w:rsid w:val="00563B4B"/>
    <w:rsid w:val="0056459F"/>
    <w:rsid w:val="00567DB6"/>
    <w:rsid w:val="005734B4"/>
    <w:rsid w:val="005745D7"/>
    <w:rsid w:val="005752DA"/>
    <w:rsid w:val="005777A6"/>
    <w:rsid w:val="0058048A"/>
    <w:rsid w:val="00581022"/>
    <w:rsid w:val="005868E0"/>
    <w:rsid w:val="00586DE7"/>
    <w:rsid w:val="00587030"/>
    <w:rsid w:val="0058722A"/>
    <w:rsid w:val="0059054A"/>
    <w:rsid w:val="005940E9"/>
    <w:rsid w:val="005967B1"/>
    <w:rsid w:val="005A0753"/>
    <w:rsid w:val="005A0B92"/>
    <w:rsid w:val="005A793A"/>
    <w:rsid w:val="005A7F0A"/>
    <w:rsid w:val="005B0B9A"/>
    <w:rsid w:val="005B5B19"/>
    <w:rsid w:val="005B5DC7"/>
    <w:rsid w:val="005B7CE4"/>
    <w:rsid w:val="005B7EAE"/>
    <w:rsid w:val="005C219F"/>
    <w:rsid w:val="005C3279"/>
    <w:rsid w:val="005C3AA4"/>
    <w:rsid w:val="005C6931"/>
    <w:rsid w:val="005C7B10"/>
    <w:rsid w:val="005D04B0"/>
    <w:rsid w:val="005D219C"/>
    <w:rsid w:val="005D2F7B"/>
    <w:rsid w:val="005D3CBD"/>
    <w:rsid w:val="005E02EB"/>
    <w:rsid w:val="005E1C61"/>
    <w:rsid w:val="005E39E5"/>
    <w:rsid w:val="005E5A50"/>
    <w:rsid w:val="005F2734"/>
    <w:rsid w:val="005F2A79"/>
    <w:rsid w:val="005F42EC"/>
    <w:rsid w:val="005F4C2D"/>
    <w:rsid w:val="00601321"/>
    <w:rsid w:val="00603B0D"/>
    <w:rsid w:val="00606D44"/>
    <w:rsid w:val="00607462"/>
    <w:rsid w:val="006116CA"/>
    <w:rsid w:val="006144A1"/>
    <w:rsid w:val="006150B7"/>
    <w:rsid w:val="006176BC"/>
    <w:rsid w:val="00623B0F"/>
    <w:rsid w:val="00624363"/>
    <w:rsid w:val="0062581F"/>
    <w:rsid w:val="006259BA"/>
    <w:rsid w:val="00626015"/>
    <w:rsid w:val="0062619D"/>
    <w:rsid w:val="00626660"/>
    <w:rsid w:val="006319FE"/>
    <w:rsid w:val="0063233F"/>
    <w:rsid w:val="00632E58"/>
    <w:rsid w:val="00634CAE"/>
    <w:rsid w:val="006357F3"/>
    <w:rsid w:val="006419FD"/>
    <w:rsid w:val="00645EB0"/>
    <w:rsid w:val="006468AC"/>
    <w:rsid w:val="00650167"/>
    <w:rsid w:val="0065080C"/>
    <w:rsid w:val="006558B9"/>
    <w:rsid w:val="006732CE"/>
    <w:rsid w:val="00673A36"/>
    <w:rsid w:val="00674775"/>
    <w:rsid w:val="006747FC"/>
    <w:rsid w:val="0067673B"/>
    <w:rsid w:val="006771D8"/>
    <w:rsid w:val="00677563"/>
    <w:rsid w:val="006779BD"/>
    <w:rsid w:val="00681C28"/>
    <w:rsid w:val="006847FE"/>
    <w:rsid w:val="0069434F"/>
    <w:rsid w:val="00694B98"/>
    <w:rsid w:val="006963B0"/>
    <w:rsid w:val="006969B7"/>
    <w:rsid w:val="006A00E9"/>
    <w:rsid w:val="006B5685"/>
    <w:rsid w:val="006B71CE"/>
    <w:rsid w:val="006C12BC"/>
    <w:rsid w:val="006C24FE"/>
    <w:rsid w:val="006C5068"/>
    <w:rsid w:val="006C5300"/>
    <w:rsid w:val="006D0BC4"/>
    <w:rsid w:val="006D2D5D"/>
    <w:rsid w:val="006D46F6"/>
    <w:rsid w:val="006D493B"/>
    <w:rsid w:val="006D4C66"/>
    <w:rsid w:val="006D5982"/>
    <w:rsid w:val="006E2F86"/>
    <w:rsid w:val="006E5C1C"/>
    <w:rsid w:val="006F1549"/>
    <w:rsid w:val="00701182"/>
    <w:rsid w:val="007136B3"/>
    <w:rsid w:val="00714426"/>
    <w:rsid w:val="0071547E"/>
    <w:rsid w:val="00716E9F"/>
    <w:rsid w:val="00716FB2"/>
    <w:rsid w:val="007204CF"/>
    <w:rsid w:val="007205C5"/>
    <w:rsid w:val="007211DF"/>
    <w:rsid w:val="00722E6B"/>
    <w:rsid w:val="00723626"/>
    <w:rsid w:val="00723D1A"/>
    <w:rsid w:val="007247D6"/>
    <w:rsid w:val="007265D5"/>
    <w:rsid w:val="00726F6C"/>
    <w:rsid w:val="00727A82"/>
    <w:rsid w:val="00727E46"/>
    <w:rsid w:val="00730258"/>
    <w:rsid w:val="00731147"/>
    <w:rsid w:val="00733684"/>
    <w:rsid w:val="00737982"/>
    <w:rsid w:val="00742934"/>
    <w:rsid w:val="0074427E"/>
    <w:rsid w:val="00744725"/>
    <w:rsid w:val="007454D5"/>
    <w:rsid w:val="007502BC"/>
    <w:rsid w:val="00750C1D"/>
    <w:rsid w:val="007512DE"/>
    <w:rsid w:val="007517B7"/>
    <w:rsid w:val="00754892"/>
    <w:rsid w:val="00755391"/>
    <w:rsid w:val="007559EE"/>
    <w:rsid w:val="00756071"/>
    <w:rsid w:val="0075615D"/>
    <w:rsid w:val="00756233"/>
    <w:rsid w:val="007574C3"/>
    <w:rsid w:val="0076027A"/>
    <w:rsid w:val="0076066B"/>
    <w:rsid w:val="007606AA"/>
    <w:rsid w:val="007622C9"/>
    <w:rsid w:val="007634DF"/>
    <w:rsid w:val="00764688"/>
    <w:rsid w:val="00765B40"/>
    <w:rsid w:val="0077018B"/>
    <w:rsid w:val="00770C22"/>
    <w:rsid w:val="00771AA5"/>
    <w:rsid w:val="00774ADF"/>
    <w:rsid w:val="007753F4"/>
    <w:rsid w:val="0077644B"/>
    <w:rsid w:val="00776674"/>
    <w:rsid w:val="00781DB3"/>
    <w:rsid w:val="00784370"/>
    <w:rsid w:val="0078463E"/>
    <w:rsid w:val="00792045"/>
    <w:rsid w:val="00792B26"/>
    <w:rsid w:val="0079338A"/>
    <w:rsid w:val="0079346F"/>
    <w:rsid w:val="007A586D"/>
    <w:rsid w:val="007B01EF"/>
    <w:rsid w:val="007B1BDF"/>
    <w:rsid w:val="007B4EE4"/>
    <w:rsid w:val="007B6AE6"/>
    <w:rsid w:val="007C2401"/>
    <w:rsid w:val="007C382E"/>
    <w:rsid w:val="007C6639"/>
    <w:rsid w:val="007C679A"/>
    <w:rsid w:val="007D25BC"/>
    <w:rsid w:val="007D3424"/>
    <w:rsid w:val="007D4572"/>
    <w:rsid w:val="007D53CB"/>
    <w:rsid w:val="007E03F0"/>
    <w:rsid w:val="007E06E2"/>
    <w:rsid w:val="007E467E"/>
    <w:rsid w:val="007E797A"/>
    <w:rsid w:val="007F23CC"/>
    <w:rsid w:val="007F29AB"/>
    <w:rsid w:val="007F768B"/>
    <w:rsid w:val="0080258D"/>
    <w:rsid w:val="00802598"/>
    <w:rsid w:val="008038C4"/>
    <w:rsid w:val="008048BC"/>
    <w:rsid w:val="008107F4"/>
    <w:rsid w:val="00810D19"/>
    <w:rsid w:val="008112CD"/>
    <w:rsid w:val="00811648"/>
    <w:rsid w:val="00811F03"/>
    <w:rsid w:val="00815CF0"/>
    <w:rsid w:val="00820A39"/>
    <w:rsid w:val="00820E1D"/>
    <w:rsid w:val="008221C1"/>
    <w:rsid w:val="00822A7C"/>
    <w:rsid w:val="00822ECE"/>
    <w:rsid w:val="0082395C"/>
    <w:rsid w:val="008279D6"/>
    <w:rsid w:val="0083205A"/>
    <w:rsid w:val="00832223"/>
    <w:rsid w:val="008330E8"/>
    <w:rsid w:val="008336D4"/>
    <w:rsid w:val="00834DDB"/>
    <w:rsid w:val="008353AE"/>
    <w:rsid w:val="00840DC3"/>
    <w:rsid w:val="008414E6"/>
    <w:rsid w:val="00843806"/>
    <w:rsid w:val="008459D4"/>
    <w:rsid w:val="00850D61"/>
    <w:rsid w:val="008513BA"/>
    <w:rsid w:val="00854BBA"/>
    <w:rsid w:val="00857F8B"/>
    <w:rsid w:val="00860D1B"/>
    <w:rsid w:val="00861154"/>
    <w:rsid w:val="00861BD3"/>
    <w:rsid w:val="00866983"/>
    <w:rsid w:val="00871909"/>
    <w:rsid w:val="00874024"/>
    <w:rsid w:val="00874D49"/>
    <w:rsid w:val="00875323"/>
    <w:rsid w:val="00876FF7"/>
    <w:rsid w:val="0088080A"/>
    <w:rsid w:val="00882600"/>
    <w:rsid w:val="00887BFF"/>
    <w:rsid w:val="008908C9"/>
    <w:rsid w:val="00892B5A"/>
    <w:rsid w:val="00892C7E"/>
    <w:rsid w:val="00895DFE"/>
    <w:rsid w:val="00896619"/>
    <w:rsid w:val="0089768D"/>
    <w:rsid w:val="008A09B9"/>
    <w:rsid w:val="008A28D4"/>
    <w:rsid w:val="008A34AE"/>
    <w:rsid w:val="008A4BEE"/>
    <w:rsid w:val="008A4C2F"/>
    <w:rsid w:val="008A5D81"/>
    <w:rsid w:val="008A5DA9"/>
    <w:rsid w:val="008A61F9"/>
    <w:rsid w:val="008B306E"/>
    <w:rsid w:val="008B7004"/>
    <w:rsid w:val="008C1F25"/>
    <w:rsid w:val="008C5EE1"/>
    <w:rsid w:val="008C63D9"/>
    <w:rsid w:val="008D2E49"/>
    <w:rsid w:val="008D634E"/>
    <w:rsid w:val="008E063A"/>
    <w:rsid w:val="008E1CE4"/>
    <w:rsid w:val="008E2D9A"/>
    <w:rsid w:val="008E56AA"/>
    <w:rsid w:val="008E6689"/>
    <w:rsid w:val="008E7ABD"/>
    <w:rsid w:val="008F0F59"/>
    <w:rsid w:val="008F3B8B"/>
    <w:rsid w:val="008F4005"/>
    <w:rsid w:val="008F4D85"/>
    <w:rsid w:val="008F7607"/>
    <w:rsid w:val="008F791D"/>
    <w:rsid w:val="008F7D6A"/>
    <w:rsid w:val="0090604D"/>
    <w:rsid w:val="0091262A"/>
    <w:rsid w:val="00912EBA"/>
    <w:rsid w:val="00916527"/>
    <w:rsid w:val="00923722"/>
    <w:rsid w:val="00927738"/>
    <w:rsid w:val="00933BA5"/>
    <w:rsid w:val="00935F95"/>
    <w:rsid w:val="00943356"/>
    <w:rsid w:val="00943402"/>
    <w:rsid w:val="00943F49"/>
    <w:rsid w:val="009444DD"/>
    <w:rsid w:val="00944E28"/>
    <w:rsid w:val="00945FE0"/>
    <w:rsid w:val="009471EE"/>
    <w:rsid w:val="00952226"/>
    <w:rsid w:val="00955179"/>
    <w:rsid w:val="0095656B"/>
    <w:rsid w:val="00956D21"/>
    <w:rsid w:val="00960966"/>
    <w:rsid w:val="009611B9"/>
    <w:rsid w:val="00961EE7"/>
    <w:rsid w:val="009651E2"/>
    <w:rsid w:val="00973F8B"/>
    <w:rsid w:val="00974C59"/>
    <w:rsid w:val="00982205"/>
    <w:rsid w:val="00983A93"/>
    <w:rsid w:val="00984789"/>
    <w:rsid w:val="00993626"/>
    <w:rsid w:val="00994198"/>
    <w:rsid w:val="009941E1"/>
    <w:rsid w:val="009949A8"/>
    <w:rsid w:val="00995BE6"/>
    <w:rsid w:val="0099604F"/>
    <w:rsid w:val="0099691F"/>
    <w:rsid w:val="009A2E53"/>
    <w:rsid w:val="009A64B0"/>
    <w:rsid w:val="009B3CD5"/>
    <w:rsid w:val="009B43EC"/>
    <w:rsid w:val="009C058B"/>
    <w:rsid w:val="009C129D"/>
    <w:rsid w:val="009C1A98"/>
    <w:rsid w:val="009C2767"/>
    <w:rsid w:val="009C2BE6"/>
    <w:rsid w:val="009C453C"/>
    <w:rsid w:val="009C5316"/>
    <w:rsid w:val="009C7255"/>
    <w:rsid w:val="009D1959"/>
    <w:rsid w:val="009D364E"/>
    <w:rsid w:val="009D7CA3"/>
    <w:rsid w:val="009E39D2"/>
    <w:rsid w:val="009E3AB9"/>
    <w:rsid w:val="009E563F"/>
    <w:rsid w:val="009F0167"/>
    <w:rsid w:val="009F6871"/>
    <w:rsid w:val="00A0002A"/>
    <w:rsid w:val="00A00CC4"/>
    <w:rsid w:val="00A02E1D"/>
    <w:rsid w:val="00A04E53"/>
    <w:rsid w:val="00A10C52"/>
    <w:rsid w:val="00A1248D"/>
    <w:rsid w:val="00A13251"/>
    <w:rsid w:val="00A13E35"/>
    <w:rsid w:val="00A13F72"/>
    <w:rsid w:val="00A1551F"/>
    <w:rsid w:val="00A2085A"/>
    <w:rsid w:val="00A32801"/>
    <w:rsid w:val="00A3540E"/>
    <w:rsid w:val="00A40E7B"/>
    <w:rsid w:val="00A418C5"/>
    <w:rsid w:val="00A419C1"/>
    <w:rsid w:val="00A42B4B"/>
    <w:rsid w:val="00A42E07"/>
    <w:rsid w:val="00A43567"/>
    <w:rsid w:val="00A439EE"/>
    <w:rsid w:val="00A445E9"/>
    <w:rsid w:val="00A451C8"/>
    <w:rsid w:val="00A53C5E"/>
    <w:rsid w:val="00A601EB"/>
    <w:rsid w:val="00A61FC7"/>
    <w:rsid w:val="00A63DA8"/>
    <w:rsid w:val="00A64994"/>
    <w:rsid w:val="00A6659F"/>
    <w:rsid w:val="00A66646"/>
    <w:rsid w:val="00A727C2"/>
    <w:rsid w:val="00A7454D"/>
    <w:rsid w:val="00A813DB"/>
    <w:rsid w:val="00A81A88"/>
    <w:rsid w:val="00A83EDE"/>
    <w:rsid w:val="00A8413A"/>
    <w:rsid w:val="00A8418E"/>
    <w:rsid w:val="00A86404"/>
    <w:rsid w:val="00A90A17"/>
    <w:rsid w:val="00A93640"/>
    <w:rsid w:val="00A948D0"/>
    <w:rsid w:val="00A96DC8"/>
    <w:rsid w:val="00AA573E"/>
    <w:rsid w:val="00AA6273"/>
    <w:rsid w:val="00AB02AC"/>
    <w:rsid w:val="00AB033C"/>
    <w:rsid w:val="00AB26AA"/>
    <w:rsid w:val="00AB4278"/>
    <w:rsid w:val="00AC6D1D"/>
    <w:rsid w:val="00AC729D"/>
    <w:rsid w:val="00AC7377"/>
    <w:rsid w:val="00AD073C"/>
    <w:rsid w:val="00AD418E"/>
    <w:rsid w:val="00AE285A"/>
    <w:rsid w:val="00AE3199"/>
    <w:rsid w:val="00AE5443"/>
    <w:rsid w:val="00AE7821"/>
    <w:rsid w:val="00AF2DAC"/>
    <w:rsid w:val="00AF4E1A"/>
    <w:rsid w:val="00AF5109"/>
    <w:rsid w:val="00AF6030"/>
    <w:rsid w:val="00AF6B7C"/>
    <w:rsid w:val="00AF6FE6"/>
    <w:rsid w:val="00B0010A"/>
    <w:rsid w:val="00B01F47"/>
    <w:rsid w:val="00B040FC"/>
    <w:rsid w:val="00B050D4"/>
    <w:rsid w:val="00B06F49"/>
    <w:rsid w:val="00B07C73"/>
    <w:rsid w:val="00B11F43"/>
    <w:rsid w:val="00B143E7"/>
    <w:rsid w:val="00B14982"/>
    <w:rsid w:val="00B153CD"/>
    <w:rsid w:val="00B15B58"/>
    <w:rsid w:val="00B16089"/>
    <w:rsid w:val="00B210F6"/>
    <w:rsid w:val="00B24296"/>
    <w:rsid w:val="00B34C6C"/>
    <w:rsid w:val="00B362B2"/>
    <w:rsid w:val="00B40073"/>
    <w:rsid w:val="00B44226"/>
    <w:rsid w:val="00B44E37"/>
    <w:rsid w:val="00B454C0"/>
    <w:rsid w:val="00B45A85"/>
    <w:rsid w:val="00B54875"/>
    <w:rsid w:val="00B572BC"/>
    <w:rsid w:val="00B60A23"/>
    <w:rsid w:val="00B60C46"/>
    <w:rsid w:val="00B61659"/>
    <w:rsid w:val="00B65C4F"/>
    <w:rsid w:val="00B65C58"/>
    <w:rsid w:val="00B67585"/>
    <w:rsid w:val="00B7328F"/>
    <w:rsid w:val="00B77FC6"/>
    <w:rsid w:val="00B82ECF"/>
    <w:rsid w:val="00B840E8"/>
    <w:rsid w:val="00B84AF6"/>
    <w:rsid w:val="00B87B03"/>
    <w:rsid w:val="00B92993"/>
    <w:rsid w:val="00B9321B"/>
    <w:rsid w:val="00B93BAA"/>
    <w:rsid w:val="00B93F48"/>
    <w:rsid w:val="00B95CDF"/>
    <w:rsid w:val="00BA03B9"/>
    <w:rsid w:val="00BA41E0"/>
    <w:rsid w:val="00BA4443"/>
    <w:rsid w:val="00BA4ECB"/>
    <w:rsid w:val="00BA624E"/>
    <w:rsid w:val="00BA7DAA"/>
    <w:rsid w:val="00BB3969"/>
    <w:rsid w:val="00BB3E04"/>
    <w:rsid w:val="00BB4A52"/>
    <w:rsid w:val="00BB52B0"/>
    <w:rsid w:val="00BB5DE1"/>
    <w:rsid w:val="00BB6080"/>
    <w:rsid w:val="00BB718B"/>
    <w:rsid w:val="00BC00D6"/>
    <w:rsid w:val="00BC516B"/>
    <w:rsid w:val="00BD0734"/>
    <w:rsid w:val="00BD1C70"/>
    <w:rsid w:val="00BD30A9"/>
    <w:rsid w:val="00BD3DA1"/>
    <w:rsid w:val="00BD4507"/>
    <w:rsid w:val="00BD4B48"/>
    <w:rsid w:val="00BD7B5B"/>
    <w:rsid w:val="00BE2CA4"/>
    <w:rsid w:val="00BE4ABC"/>
    <w:rsid w:val="00BE76BA"/>
    <w:rsid w:val="00BE7DE7"/>
    <w:rsid w:val="00BF092F"/>
    <w:rsid w:val="00BF1003"/>
    <w:rsid w:val="00BF3129"/>
    <w:rsid w:val="00BF384B"/>
    <w:rsid w:val="00BF44BC"/>
    <w:rsid w:val="00BF49A1"/>
    <w:rsid w:val="00BF5211"/>
    <w:rsid w:val="00BF5815"/>
    <w:rsid w:val="00BF7782"/>
    <w:rsid w:val="00C01724"/>
    <w:rsid w:val="00C02022"/>
    <w:rsid w:val="00C04F42"/>
    <w:rsid w:val="00C07991"/>
    <w:rsid w:val="00C145E2"/>
    <w:rsid w:val="00C15FF8"/>
    <w:rsid w:val="00C229F7"/>
    <w:rsid w:val="00C259AD"/>
    <w:rsid w:val="00C352EF"/>
    <w:rsid w:val="00C353D9"/>
    <w:rsid w:val="00C35CEE"/>
    <w:rsid w:val="00C425E5"/>
    <w:rsid w:val="00C43224"/>
    <w:rsid w:val="00C47025"/>
    <w:rsid w:val="00C52421"/>
    <w:rsid w:val="00C53268"/>
    <w:rsid w:val="00C562A5"/>
    <w:rsid w:val="00C57201"/>
    <w:rsid w:val="00C600F8"/>
    <w:rsid w:val="00C608A6"/>
    <w:rsid w:val="00C60B80"/>
    <w:rsid w:val="00C619C4"/>
    <w:rsid w:val="00C6248F"/>
    <w:rsid w:val="00C63D36"/>
    <w:rsid w:val="00C65121"/>
    <w:rsid w:val="00C65EAA"/>
    <w:rsid w:val="00C66E55"/>
    <w:rsid w:val="00C7025D"/>
    <w:rsid w:val="00C70463"/>
    <w:rsid w:val="00C711C6"/>
    <w:rsid w:val="00C73AAE"/>
    <w:rsid w:val="00C742A2"/>
    <w:rsid w:val="00C7538F"/>
    <w:rsid w:val="00C7708E"/>
    <w:rsid w:val="00C77E5F"/>
    <w:rsid w:val="00C84D7E"/>
    <w:rsid w:val="00C87508"/>
    <w:rsid w:val="00C87553"/>
    <w:rsid w:val="00C90FD7"/>
    <w:rsid w:val="00C958BA"/>
    <w:rsid w:val="00CA1CDE"/>
    <w:rsid w:val="00CA1FEE"/>
    <w:rsid w:val="00CA2A58"/>
    <w:rsid w:val="00CA30E0"/>
    <w:rsid w:val="00CA46CA"/>
    <w:rsid w:val="00CA4AD5"/>
    <w:rsid w:val="00CA7C5E"/>
    <w:rsid w:val="00CB1490"/>
    <w:rsid w:val="00CB3DC3"/>
    <w:rsid w:val="00CB46D4"/>
    <w:rsid w:val="00CB5E63"/>
    <w:rsid w:val="00CB60A4"/>
    <w:rsid w:val="00CC03AA"/>
    <w:rsid w:val="00CC08E6"/>
    <w:rsid w:val="00CC1D27"/>
    <w:rsid w:val="00CC1F08"/>
    <w:rsid w:val="00CC25B9"/>
    <w:rsid w:val="00CC47DB"/>
    <w:rsid w:val="00CC53C2"/>
    <w:rsid w:val="00CC61AB"/>
    <w:rsid w:val="00CD0056"/>
    <w:rsid w:val="00CD113E"/>
    <w:rsid w:val="00CD34BB"/>
    <w:rsid w:val="00CD7832"/>
    <w:rsid w:val="00CE1165"/>
    <w:rsid w:val="00CE271C"/>
    <w:rsid w:val="00CE4E90"/>
    <w:rsid w:val="00CE515F"/>
    <w:rsid w:val="00CE57C6"/>
    <w:rsid w:val="00CE5A3D"/>
    <w:rsid w:val="00CE5D45"/>
    <w:rsid w:val="00CE6943"/>
    <w:rsid w:val="00CE6EF3"/>
    <w:rsid w:val="00CF150A"/>
    <w:rsid w:val="00CF1BEB"/>
    <w:rsid w:val="00CF5C07"/>
    <w:rsid w:val="00CF76DA"/>
    <w:rsid w:val="00CF7ADA"/>
    <w:rsid w:val="00D028D9"/>
    <w:rsid w:val="00D05024"/>
    <w:rsid w:val="00D06235"/>
    <w:rsid w:val="00D11DB9"/>
    <w:rsid w:val="00D13A14"/>
    <w:rsid w:val="00D14C65"/>
    <w:rsid w:val="00D15CDD"/>
    <w:rsid w:val="00D17A9C"/>
    <w:rsid w:val="00D17D49"/>
    <w:rsid w:val="00D20A39"/>
    <w:rsid w:val="00D210C2"/>
    <w:rsid w:val="00D24A5C"/>
    <w:rsid w:val="00D32A11"/>
    <w:rsid w:val="00D33AE6"/>
    <w:rsid w:val="00D35983"/>
    <w:rsid w:val="00D35DFC"/>
    <w:rsid w:val="00D364D3"/>
    <w:rsid w:val="00D46217"/>
    <w:rsid w:val="00D53592"/>
    <w:rsid w:val="00D54214"/>
    <w:rsid w:val="00D568B3"/>
    <w:rsid w:val="00D61106"/>
    <w:rsid w:val="00D63934"/>
    <w:rsid w:val="00D65036"/>
    <w:rsid w:val="00D66C76"/>
    <w:rsid w:val="00D70F71"/>
    <w:rsid w:val="00D71064"/>
    <w:rsid w:val="00D7182D"/>
    <w:rsid w:val="00D72AB0"/>
    <w:rsid w:val="00D74106"/>
    <w:rsid w:val="00D76913"/>
    <w:rsid w:val="00D809B7"/>
    <w:rsid w:val="00D83DC9"/>
    <w:rsid w:val="00D84CA6"/>
    <w:rsid w:val="00D8530D"/>
    <w:rsid w:val="00D85EEC"/>
    <w:rsid w:val="00D86E64"/>
    <w:rsid w:val="00D915BC"/>
    <w:rsid w:val="00DA050F"/>
    <w:rsid w:val="00DA444F"/>
    <w:rsid w:val="00DA5733"/>
    <w:rsid w:val="00DA5875"/>
    <w:rsid w:val="00DB25AF"/>
    <w:rsid w:val="00DB4811"/>
    <w:rsid w:val="00DB6833"/>
    <w:rsid w:val="00DB7D64"/>
    <w:rsid w:val="00DB7EFD"/>
    <w:rsid w:val="00DC0FD3"/>
    <w:rsid w:val="00DC2344"/>
    <w:rsid w:val="00DC2C3B"/>
    <w:rsid w:val="00DC66AC"/>
    <w:rsid w:val="00DE2462"/>
    <w:rsid w:val="00DE5052"/>
    <w:rsid w:val="00DE5E91"/>
    <w:rsid w:val="00DE7139"/>
    <w:rsid w:val="00DE71F4"/>
    <w:rsid w:val="00DF38E0"/>
    <w:rsid w:val="00E009E9"/>
    <w:rsid w:val="00E0225F"/>
    <w:rsid w:val="00E03360"/>
    <w:rsid w:val="00E04078"/>
    <w:rsid w:val="00E04641"/>
    <w:rsid w:val="00E05AD7"/>
    <w:rsid w:val="00E11014"/>
    <w:rsid w:val="00E11BC9"/>
    <w:rsid w:val="00E12577"/>
    <w:rsid w:val="00E26FB0"/>
    <w:rsid w:val="00E31791"/>
    <w:rsid w:val="00E33331"/>
    <w:rsid w:val="00E34386"/>
    <w:rsid w:val="00E34E5B"/>
    <w:rsid w:val="00E371DE"/>
    <w:rsid w:val="00E406D3"/>
    <w:rsid w:val="00E45AD8"/>
    <w:rsid w:val="00E50DDD"/>
    <w:rsid w:val="00E520D1"/>
    <w:rsid w:val="00E522E8"/>
    <w:rsid w:val="00E5381E"/>
    <w:rsid w:val="00E5385E"/>
    <w:rsid w:val="00E53A4D"/>
    <w:rsid w:val="00E54F90"/>
    <w:rsid w:val="00E56A1A"/>
    <w:rsid w:val="00E57898"/>
    <w:rsid w:val="00E601D9"/>
    <w:rsid w:val="00E61428"/>
    <w:rsid w:val="00E62866"/>
    <w:rsid w:val="00E64756"/>
    <w:rsid w:val="00E673FA"/>
    <w:rsid w:val="00E67581"/>
    <w:rsid w:val="00E75BC9"/>
    <w:rsid w:val="00E76BD5"/>
    <w:rsid w:val="00E80F93"/>
    <w:rsid w:val="00E82377"/>
    <w:rsid w:val="00E83E73"/>
    <w:rsid w:val="00E86C23"/>
    <w:rsid w:val="00E87831"/>
    <w:rsid w:val="00E919AC"/>
    <w:rsid w:val="00E926F5"/>
    <w:rsid w:val="00E92C67"/>
    <w:rsid w:val="00E931E8"/>
    <w:rsid w:val="00E93730"/>
    <w:rsid w:val="00E974AC"/>
    <w:rsid w:val="00EA0C03"/>
    <w:rsid w:val="00EA113F"/>
    <w:rsid w:val="00EA1366"/>
    <w:rsid w:val="00EA4105"/>
    <w:rsid w:val="00EA6620"/>
    <w:rsid w:val="00EA6837"/>
    <w:rsid w:val="00EC1384"/>
    <w:rsid w:val="00EC7074"/>
    <w:rsid w:val="00EC7658"/>
    <w:rsid w:val="00ED0323"/>
    <w:rsid w:val="00ED0D84"/>
    <w:rsid w:val="00ED7466"/>
    <w:rsid w:val="00EE12D4"/>
    <w:rsid w:val="00EE26B7"/>
    <w:rsid w:val="00EE2EC2"/>
    <w:rsid w:val="00EE3E41"/>
    <w:rsid w:val="00EE5CD1"/>
    <w:rsid w:val="00EE7B0A"/>
    <w:rsid w:val="00EF14CC"/>
    <w:rsid w:val="00EF3120"/>
    <w:rsid w:val="00EF4328"/>
    <w:rsid w:val="00F01CAC"/>
    <w:rsid w:val="00F044E4"/>
    <w:rsid w:val="00F04631"/>
    <w:rsid w:val="00F06694"/>
    <w:rsid w:val="00F069BE"/>
    <w:rsid w:val="00F07C20"/>
    <w:rsid w:val="00F125EA"/>
    <w:rsid w:val="00F13BF8"/>
    <w:rsid w:val="00F13D70"/>
    <w:rsid w:val="00F14078"/>
    <w:rsid w:val="00F14102"/>
    <w:rsid w:val="00F2017A"/>
    <w:rsid w:val="00F24121"/>
    <w:rsid w:val="00F24318"/>
    <w:rsid w:val="00F2730E"/>
    <w:rsid w:val="00F306C9"/>
    <w:rsid w:val="00F332E8"/>
    <w:rsid w:val="00F367A8"/>
    <w:rsid w:val="00F41069"/>
    <w:rsid w:val="00F421DB"/>
    <w:rsid w:val="00F44C51"/>
    <w:rsid w:val="00F45A0B"/>
    <w:rsid w:val="00F50BFB"/>
    <w:rsid w:val="00F50E5E"/>
    <w:rsid w:val="00F52514"/>
    <w:rsid w:val="00F534A0"/>
    <w:rsid w:val="00F62337"/>
    <w:rsid w:val="00F62945"/>
    <w:rsid w:val="00F6437D"/>
    <w:rsid w:val="00F65052"/>
    <w:rsid w:val="00F6590B"/>
    <w:rsid w:val="00F65CBC"/>
    <w:rsid w:val="00F65E7A"/>
    <w:rsid w:val="00F65F57"/>
    <w:rsid w:val="00F67A78"/>
    <w:rsid w:val="00F726B5"/>
    <w:rsid w:val="00F72FA7"/>
    <w:rsid w:val="00F76838"/>
    <w:rsid w:val="00F77ECC"/>
    <w:rsid w:val="00F803FF"/>
    <w:rsid w:val="00F80B05"/>
    <w:rsid w:val="00F836C8"/>
    <w:rsid w:val="00F9645B"/>
    <w:rsid w:val="00F97965"/>
    <w:rsid w:val="00FA01D3"/>
    <w:rsid w:val="00FA088D"/>
    <w:rsid w:val="00FA181D"/>
    <w:rsid w:val="00FA2E13"/>
    <w:rsid w:val="00FA4796"/>
    <w:rsid w:val="00FB144D"/>
    <w:rsid w:val="00FB1860"/>
    <w:rsid w:val="00FB2988"/>
    <w:rsid w:val="00FB3AC3"/>
    <w:rsid w:val="00FC37BF"/>
    <w:rsid w:val="00FC517B"/>
    <w:rsid w:val="00FC56E5"/>
    <w:rsid w:val="00FC74F5"/>
    <w:rsid w:val="00FD09C5"/>
    <w:rsid w:val="00FD10B1"/>
    <w:rsid w:val="00FD19FB"/>
    <w:rsid w:val="00FD4289"/>
    <w:rsid w:val="00FD4A72"/>
    <w:rsid w:val="00FE0A62"/>
    <w:rsid w:val="00FE1B3A"/>
    <w:rsid w:val="00FE2442"/>
    <w:rsid w:val="00FE4055"/>
    <w:rsid w:val="00FE71CF"/>
    <w:rsid w:val="00FF2F3A"/>
    <w:rsid w:val="00FF4389"/>
    <w:rsid w:val="00FF620C"/>
    <w:rsid w:val="00FF66B6"/>
    <w:rsid w:val="00FF7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D6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25C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63934"/>
    <w:pPr>
      <w:ind w:leftChars="400" w:left="840"/>
    </w:pPr>
  </w:style>
  <w:style w:type="character" w:styleId="a5">
    <w:name w:val="Hyperlink"/>
    <w:basedOn w:val="a0"/>
    <w:uiPriority w:val="99"/>
    <w:unhideWhenUsed/>
    <w:rsid w:val="00874024"/>
    <w:rPr>
      <w:color w:val="0000FF" w:themeColor="hyperlink"/>
      <w:u w:val="single"/>
    </w:rPr>
  </w:style>
  <w:style w:type="paragraph" w:styleId="a6">
    <w:name w:val="header"/>
    <w:basedOn w:val="a"/>
    <w:link w:val="a7"/>
    <w:uiPriority w:val="99"/>
    <w:unhideWhenUsed/>
    <w:rsid w:val="00714426"/>
    <w:pPr>
      <w:tabs>
        <w:tab w:val="center" w:pos="4252"/>
        <w:tab w:val="right" w:pos="8504"/>
      </w:tabs>
      <w:snapToGrid w:val="0"/>
    </w:pPr>
  </w:style>
  <w:style w:type="character" w:customStyle="1" w:styleId="a7">
    <w:name w:val="ヘッダー (文字)"/>
    <w:basedOn w:val="a0"/>
    <w:link w:val="a6"/>
    <w:uiPriority w:val="99"/>
    <w:rsid w:val="00714426"/>
  </w:style>
  <w:style w:type="paragraph" w:styleId="a8">
    <w:name w:val="footer"/>
    <w:basedOn w:val="a"/>
    <w:link w:val="a9"/>
    <w:uiPriority w:val="99"/>
    <w:unhideWhenUsed/>
    <w:rsid w:val="00714426"/>
    <w:pPr>
      <w:tabs>
        <w:tab w:val="center" w:pos="4252"/>
        <w:tab w:val="right" w:pos="8504"/>
      </w:tabs>
      <w:snapToGrid w:val="0"/>
    </w:pPr>
  </w:style>
  <w:style w:type="character" w:customStyle="1" w:styleId="a9">
    <w:name w:val="フッター (文字)"/>
    <w:basedOn w:val="a0"/>
    <w:link w:val="a8"/>
    <w:uiPriority w:val="99"/>
    <w:rsid w:val="00714426"/>
  </w:style>
  <w:style w:type="paragraph" w:styleId="aa">
    <w:name w:val="Balloon Text"/>
    <w:basedOn w:val="a"/>
    <w:link w:val="ab"/>
    <w:uiPriority w:val="99"/>
    <w:semiHidden/>
    <w:unhideWhenUsed/>
    <w:rsid w:val="005868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868E0"/>
    <w:rPr>
      <w:rFonts w:asciiTheme="majorHAnsi" w:eastAsiaTheme="majorEastAsia" w:hAnsiTheme="majorHAnsi" w:cstheme="majorBidi"/>
      <w:sz w:val="18"/>
      <w:szCs w:val="18"/>
    </w:rPr>
  </w:style>
  <w:style w:type="paragraph" w:styleId="ac">
    <w:name w:val="Revision"/>
    <w:hidden/>
    <w:uiPriority w:val="99"/>
    <w:semiHidden/>
    <w:rsid w:val="00C15FF8"/>
  </w:style>
  <w:style w:type="paragraph" w:styleId="ad">
    <w:name w:val="No Spacing"/>
    <w:link w:val="ae"/>
    <w:uiPriority w:val="1"/>
    <w:qFormat/>
    <w:rsid w:val="003B5CF8"/>
    <w:rPr>
      <w:rFonts w:asciiTheme="minorHAnsi" w:eastAsiaTheme="minorEastAsia" w:hAnsiTheme="minorHAnsi" w:cstheme="minorBidi"/>
      <w:kern w:val="0"/>
      <w:sz w:val="22"/>
      <w:szCs w:val="22"/>
    </w:rPr>
  </w:style>
  <w:style w:type="character" w:customStyle="1" w:styleId="ae">
    <w:name w:val="行間詰め (文字)"/>
    <w:basedOn w:val="a0"/>
    <w:link w:val="ad"/>
    <w:uiPriority w:val="1"/>
    <w:rsid w:val="003B5CF8"/>
    <w:rPr>
      <w:rFonts w:asciiTheme="minorHAnsi" w:eastAsiaTheme="minorEastAsia" w:hAnsiTheme="minorHAnsi" w:cstheme="minorBidi"/>
      <w:kern w:val="0"/>
      <w:sz w:val="22"/>
      <w:szCs w:val="22"/>
    </w:rPr>
  </w:style>
  <w:style w:type="numbering" w:customStyle="1" w:styleId="11">
    <w:name w:val="リストなし1"/>
    <w:next w:val="a2"/>
    <w:uiPriority w:val="99"/>
    <w:semiHidden/>
    <w:unhideWhenUsed/>
    <w:rsid w:val="00FA088D"/>
  </w:style>
  <w:style w:type="table" w:customStyle="1" w:styleId="12">
    <w:name w:val="表 (格子)1"/>
    <w:basedOn w:val="a1"/>
    <w:next w:val="a3"/>
    <w:uiPriority w:val="59"/>
    <w:rsid w:val="00FA088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rsid w:val="00545056"/>
    <w:rPr>
      <w:rFonts w:ascii="Century" w:eastAsia="ＤＦ細丸ゴシック体"/>
      <w:sz w:val="18"/>
    </w:rPr>
  </w:style>
  <w:style w:type="character" w:customStyle="1" w:styleId="af0">
    <w:name w:val="本文 (文字)"/>
    <w:basedOn w:val="a0"/>
    <w:link w:val="af"/>
    <w:semiHidden/>
    <w:rsid w:val="00545056"/>
    <w:rPr>
      <w:rFonts w:ascii="Century" w:eastAsia="ＤＦ細丸ゴシック体"/>
      <w:sz w:val="18"/>
    </w:rPr>
  </w:style>
  <w:style w:type="character" w:customStyle="1" w:styleId="st1">
    <w:name w:val="st1"/>
    <w:basedOn w:val="a0"/>
    <w:rsid w:val="00545056"/>
  </w:style>
  <w:style w:type="table" w:customStyle="1" w:styleId="2">
    <w:name w:val="表 (格子)2"/>
    <w:basedOn w:val="a1"/>
    <w:next w:val="a3"/>
    <w:uiPriority w:val="59"/>
    <w:rsid w:val="0054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825CB"/>
    <w:rPr>
      <w:rFonts w:asciiTheme="majorHAnsi" w:eastAsiaTheme="majorEastAsia" w:hAnsiTheme="majorHAnsi" w:cstheme="majorBidi"/>
      <w:sz w:val="24"/>
    </w:rPr>
  </w:style>
  <w:style w:type="paragraph" w:styleId="Web">
    <w:name w:val="Normal (Web)"/>
    <w:basedOn w:val="a"/>
    <w:uiPriority w:val="99"/>
    <w:unhideWhenUsed/>
    <w:rsid w:val="001825CB"/>
    <w:rPr>
      <w:rFonts w:ascii="Times New Roman" w:eastAsia="ＤＦ細丸ゴシック体" w:hAnsi="Times New Roman"/>
      <w:sz w:val="24"/>
    </w:rPr>
  </w:style>
  <w:style w:type="table" w:styleId="20">
    <w:name w:val="Light List Accent 1"/>
    <w:basedOn w:val="a1"/>
    <w:uiPriority w:val="61"/>
    <w:rsid w:val="001825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1">
    <w:name w:val="Plain Text"/>
    <w:basedOn w:val="a"/>
    <w:link w:val="af2"/>
    <w:uiPriority w:val="99"/>
    <w:unhideWhenUsed/>
    <w:rsid w:val="001825CB"/>
    <w:pPr>
      <w:jc w:val="left"/>
    </w:pPr>
    <w:rPr>
      <w:rFonts w:hAnsi="Courier New" w:cs="Courier New"/>
      <w:sz w:val="20"/>
      <w:szCs w:val="21"/>
    </w:rPr>
  </w:style>
  <w:style w:type="character" w:customStyle="1" w:styleId="af2">
    <w:name w:val="書式なし (文字)"/>
    <w:basedOn w:val="a0"/>
    <w:link w:val="af1"/>
    <w:uiPriority w:val="99"/>
    <w:rsid w:val="001825CB"/>
    <w:rPr>
      <w:rFonts w:hAnsi="Courier New" w:cs="Courier New"/>
      <w:sz w:val="20"/>
      <w:szCs w:val="21"/>
    </w:rPr>
  </w:style>
  <w:style w:type="character" w:styleId="af3">
    <w:name w:val="FollowedHyperlink"/>
    <w:basedOn w:val="a0"/>
    <w:uiPriority w:val="99"/>
    <w:semiHidden/>
    <w:unhideWhenUsed/>
    <w:rsid w:val="001825CB"/>
    <w:rPr>
      <w:color w:val="800080" w:themeColor="followedHyperlink"/>
      <w:u w:val="single"/>
    </w:rPr>
  </w:style>
  <w:style w:type="paragraph" w:customStyle="1" w:styleId="af4">
    <w:name w:val="ﾌｯﾀｰ"/>
    <w:basedOn w:val="a"/>
    <w:rsid w:val="001825CB"/>
    <w:pPr>
      <w:tabs>
        <w:tab w:val="center" w:pos="4536"/>
        <w:tab w:val="right" w:pos="9072"/>
      </w:tabs>
      <w:overflowPunct w:val="0"/>
      <w:autoSpaceDE w:val="0"/>
      <w:autoSpaceDN w:val="0"/>
      <w:adjustRightInd w:val="0"/>
    </w:pPr>
    <w:rPr>
      <w:rFonts w:ascii="ＭＳ 明朝" w:eastAsia="ＭＳ 明朝" w:hAnsi="Times New Roman"/>
      <w:kern w:val="0"/>
      <w:szCs w:val="21"/>
    </w:rPr>
  </w:style>
  <w:style w:type="character" w:styleId="af5">
    <w:name w:val="Strong"/>
    <w:basedOn w:val="a0"/>
    <w:uiPriority w:val="22"/>
    <w:qFormat/>
    <w:rsid w:val="001825CB"/>
    <w:rPr>
      <w:b/>
      <w:bCs/>
    </w:rPr>
  </w:style>
  <w:style w:type="table" w:customStyle="1" w:styleId="7">
    <w:name w:val="表 (格子)7"/>
    <w:basedOn w:val="a1"/>
    <w:next w:val="a3"/>
    <w:uiPriority w:val="59"/>
    <w:rsid w:val="001825CB"/>
    <w:pPr>
      <w:overflowPunct w:val="0"/>
      <w:autoSpaceDE w:val="0"/>
      <w:autoSpaceDN w:val="0"/>
      <w:adjustRightInd w:val="0"/>
      <w:textAlignment w:val="baseline"/>
    </w:pPr>
    <w:rPr>
      <w:rFonts w:ascii="ＭＳ 明朝" w:eastAsia="平成明朝" w:hAns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青)  21"/>
    <w:basedOn w:val="a1"/>
    <w:next w:val="20"/>
    <w:uiPriority w:val="61"/>
    <w:rsid w:val="006F154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13">
    <w:name w:val="未解決のメンション1"/>
    <w:basedOn w:val="a0"/>
    <w:uiPriority w:val="99"/>
    <w:semiHidden/>
    <w:unhideWhenUsed/>
    <w:rsid w:val="00B95CDF"/>
    <w:rPr>
      <w:color w:val="605E5C"/>
      <w:shd w:val="clear" w:color="auto" w:fill="E1DFDD"/>
    </w:rPr>
  </w:style>
  <w:style w:type="character" w:styleId="af6">
    <w:name w:val="annotation reference"/>
    <w:basedOn w:val="a0"/>
    <w:uiPriority w:val="99"/>
    <w:semiHidden/>
    <w:unhideWhenUsed/>
    <w:rsid w:val="00B95CDF"/>
    <w:rPr>
      <w:sz w:val="18"/>
      <w:szCs w:val="18"/>
    </w:rPr>
  </w:style>
  <w:style w:type="paragraph" w:styleId="af7">
    <w:name w:val="annotation text"/>
    <w:basedOn w:val="a"/>
    <w:link w:val="af8"/>
    <w:uiPriority w:val="99"/>
    <w:semiHidden/>
    <w:unhideWhenUsed/>
    <w:rsid w:val="00B95CDF"/>
    <w:pPr>
      <w:jc w:val="left"/>
    </w:pPr>
  </w:style>
  <w:style w:type="character" w:customStyle="1" w:styleId="af8">
    <w:name w:val="コメント文字列 (文字)"/>
    <w:basedOn w:val="a0"/>
    <w:link w:val="af7"/>
    <w:uiPriority w:val="99"/>
    <w:semiHidden/>
    <w:rsid w:val="00B95CDF"/>
  </w:style>
  <w:style w:type="paragraph" w:styleId="af9">
    <w:name w:val="annotation subject"/>
    <w:basedOn w:val="af7"/>
    <w:next w:val="af7"/>
    <w:link w:val="afa"/>
    <w:uiPriority w:val="99"/>
    <w:semiHidden/>
    <w:unhideWhenUsed/>
    <w:rsid w:val="00B95CDF"/>
    <w:rPr>
      <w:b/>
      <w:bCs/>
    </w:rPr>
  </w:style>
  <w:style w:type="character" w:customStyle="1" w:styleId="afa">
    <w:name w:val="コメント内容 (文字)"/>
    <w:basedOn w:val="af8"/>
    <w:link w:val="af9"/>
    <w:uiPriority w:val="99"/>
    <w:semiHidden/>
    <w:rsid w:val="00B95CDF"/>
    <w:rPr>
      <w:b/>
      <w:bCs/>
    </w:rPr>
  </w:style>
  <w:style w:type="paragraph" w:customStyle="1" w:styleId="22">
    <w:name w:val="箇条書き2"/>
    <w:basedOn w:val="a"/>
    <w:qFormat/>
    <w:rsid w:val="00184A67"/>
    <w:pPr>
      <w:autoSpaceDE w:val="0"/>
      <w:autoSpaceDN w:val="0"/>
      <w:adjustRightInd w:val="0"/>
      <w:spacing w:afterLines="25" w:after="25"/>
      <w:ind w:leftChars="700" w:left="800" w:hangingChars="100" w:hanging="100"/>
      <w:jc w:val="left"/>
    </w:pPr>
    <w:rPr>
      <w:rFonts w:ascii="BIZ UD明朝 Medium" w:eastAsia="BIZ UD明朝 Medium" w:hAnsi="Yu Gothic"/>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4262">
      <w:bodyDiv w:val="1"/>
      <w:marLeft w:val="0"/>
      <w:marRight w:val="0"/>
      <w:marTop w:val="0"/>
      <w:marBottom w:val="0"/>
      <w:divBdr>
        <w:top w:val="none" w:sz="0" w:space="0" w:color="auto"/>
        <w:left w:val="none" w:sz="0" w:space="0" w:color="auto"/>
        <w:bottom w:val="none" w:sz="0" w:space="0" w:color="auto"/>
        <w:right w:val="none" w:sz="0" w:space="0" w:color="auto"/>
      </w:divBdr>
    </w:div>
    <w:div w:id="154822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1DEF-C1E8-46DA-B11F-1B0DEDA9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2026-03-31T03:52:00Z</dcterms:created>
  <dcterms:modified xsi:type="dcterms:W3CDTF">2026-03-31T03:52:00Z</dcterms:modified>
</cp:coreProperties>
</file>