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6D1"/>
        <w:tblLayout w:type="fixed"/>
        <w:tblCellMar>
          <w:left w:w="0" w:type="dxa"/>
          <w:right w:w="0" w:type="dxa"/>
        </w:tblCellMar>
        <w:tblLook w:val="04A0" w:firstRow="1" w:lastRow="0" w:firstColumn="1" w:lastColumn="0" w:noHBand="0" w:noVBand="1"/>
      </w:tblPr>
      <w:tblGrid>
        <w:gridCol w:w="567"/>
      </w:tblGrid>
      <w:tr w:rsidR="00033345" w:rsidRPr="00C11D57" w14:paraId="36D12250" w14:textId="77777777" w:rsidTr="005978B5">
        <w:trPr>
          <w:trHeight w:val="567"/>
        </w:trPr>
        <w:tc>
          <w:tcPr>
            <w:tcW w:w="567" w:type="dxa"/>
            <w:shd w:val="clear" w:color="auto" w:fill="FFFB00"/>
            <w:vAlign w:val="center"/>
          </w:tcPr>
          <w:p w14:paraId="7F994AA2" w14:textId="44DB1BA3" w:rsidR="00033345" w:rsidRPr="00C11D57" w:rsidRDefault="005978B5" w:rsidP="00033345">
            <w:pPr>
              <w:pStyle w:val="GL4"/>
              <w:snapToGrid w:val="0"/>
              <w:jc w:val="center"/>
            </w:pPr>
            <w:r w:rsidRPr="00C11D57">
              <w:rPr>
                <w:rFonts w:hint="eastAsia"/>
                <w:color w:val="auto"/>
              </w:rPr>
              <w:t>５</w:t>
            </w:r>
          </w:p>
        </w:tc>
      </w:tr>
    </w:tbl>
    <w:p w14:paraId="60F828F6" w14:textId="3EECCCE1" w:rsidR="00B509E4" w:rsidRPr="00C11D57" w:rsidRDefault="005978B5" w:rsidP="00033345">
      <w:pPr>
        <w:pStyle w:val="GL4"/>
        <w:rPr>
          <w:lang w:eastAsia="zh-CN"/>
        </w:rPr>
      </w:pPr>
      <w:r w:rsidRPr="00C11D57">
        <w:rPr>
          <w:rFonts w:hint="eastAsia"/>
          <w:lang w:eastAsia="zh-CN"/>
        </w:rPr>
        <w:t>傾斜路</w:t>
      </w:r>
      <w:r w:rsidR="00B509E4" w:rsidRPr="00C11D57">
        <w:rPr>
          <w:rFonts w:hint="eastAsia"/>
          <w:lang w:eastAsia="zh-CN"/>
        </w:rPr>
        <w:t xml:space="preserve">　</w:t>
      </w:r>
      <w:r w:rsidR="00B509E4" w:rsidRPr="00C11D57">
        <w:rPr>
          <w:lang w:eastAsia="zh-CN"/>
        </w:rPr>
        <w:t>（政令第</w:t>
      </w:r>
      <w:r w:rsidRPr="00C11D57">
        <w:rPr>
          <w:rFonts w:hint="eastAsia"/>
          <w:lang w:eastAsia="zh-CN"/>
        </w:rPr>
        <w:t>13</w:t>
      </w:r>
      <w:r w:rsidR="00B509E4" w:rsidRPr="00C11D57">
        <w:rPr>
          <w:lang w:eastAsia="zh-CN"/>
        </w:rPr>
        <w:t>条</w:t>
      </w:r>
      <w:r w:rsidR="0003165F">
        <w:rPr>
          <w:rFonts w:hint="eastAsia"/>
        </w:rPr>
        <w:t>・19条</w:t>
      </w:r>
      <w:r w:rsidR="00B509E4" w:rsidRPr="00C11D57">
        <w:rPr>
          <w:rFonts w:hint="eastAsia"/>
          <w:lang w:eastAsia="zh-CN"/>
        </w:rPr>
        <w:t xml:space="preserve">　</w:t>
      </w:r>
      <w:r w:rsidR="00B509E4" w:rsidRPr="00C11D57">
        <w:rPr>
          <w:lang w:eastAsia="zh-CN"/>
        </w:rPr>
        <w:t>条例第</w:t>
      </w:r>
      <w:r w:rsidRPr="00C11D57">
        <w:rPr>
          <w:rFonts w:hint="eastAsia"/>
          <w:lang w:eastAsia="zh-CN"/>
        </w:rPr>
        <w:t>16</w:t>
      </w:r>
      <w:r w:rsidR="00B509E4" w:rsidRPr="00C11D57">
        <w:rPr>
          <w:lang w:eastAsia="zh-CN"/>
        </w:rPr>
        <w:t>条）</w:t>
      </w:r>
    </w:p>
    <w:p w14:paraId="21590C4F" w14:textId="11860165" w:rsidR="00B509E4" w:rsidRPr="00C11D57" w:rsidRDefault="00B509E4" w:rsidP="008B36CE">
      <w:pPr>
        <w:spacing w:after="0" w:line="280" w:lineRule="exact"/>
        <w:ind w:firstLineChars="100" w:firstLine="220"/>
        <w:rPr>
          <w:rFonts w:ascii="BIZ UDゴシック" w:eastAsia="BIZ UDゴシック" w:hAnsi="BIZ UDゴシック"/>
          <w:szCs w:val="22"/>
          <w:u w:color="45B0E1" w:themeColor="accent1" w:themeTint="99"/>
          <w:lang w:eastAsia="zh-CN"/>
        </w:rPr>
      </w:pPr>
    </w:p>
    <w:tbl>
      <w:tblPr>
        <w:tblStyle w:val="ae"/>
        <w:tblW w:w="0" w:type="auto"/>
        <w:tblBorders>
          <w:top w:val="single" w:sz="24" w:space="0" w:color="FFFD9B"/>
          <w:left w:val="single" w:sz="24" w:space="0" w:color="FFFD9B"/>
          <w:bottom w:val="single" w:sz="24" w:space="0" w:color="FFFD9B"/>
          <w:right w:val="single" w:sz="24" w:space="0" w:color="FFFD9B"/>
          <w:insideH w:val="single" w:sz="24" w:space="0" w:color="FFFD9B"/>
          <w:insideV w:val="single" w:sz="24" w:space="0" w:color="FFFD9B"/>
        </w:tblBorders>
        <w:tblLook w:val="04A0" w:firstRow="1" w:lastRow="0" w:firstColumn="1" w:lastColumn="0" w:noHBand="0" w:noVBand="1"/>
      </w:tblPr>
      <w:tblGrid>
        <w:gridCol w:w="9578"/>
      </w:tblGrid>
      <w:tr w:rsidR="00033345" w:rsidRPr="00C11D57" w14:paraId="65D7BDDB" w14:textId="77777777" w:rsidTr="00CC1D46">
        <w:tc>
          <w:tcPr>
            <w:tcW w:w="9578" w:type="dxa"/>
            <w:shd w:val="clear" w:color="auto" w:fill="FFFD9B"/>
          </w:tcPr>
          <w:p w14:paraId="5D1410DC" w14:textId="16463873" w:rsidR="00033345" w:rsidRPr="00C11D57" w:rsidRDefault="00033345" w:rsidP="00033345">
            <w:pPr>
              <w:spacing w:line="280" w:lineRule="exact"/>
              <w:rPr>
                <w:rFonts w:ascii="BIZ UDゴシック" w:eastAsia="BIZ UDゴシック" w:hAnsi="BIZ UDゴシック"/>
                <w:color w:val="000000" w:themeColor="text1"/>
                <w:sz w:val="24"/>
                <w:u w:color="45B0E1" w:themeColor="accent1" w:themeTint="99"/>
              </w:rPr>
            </w:pPr>
            <w:r w:rsidRPr="00C11D57">
              <w:rPr>
                <w:rFonts w:ascii="BIZ UDゴシック" w:eastAsia="BIZ UDゴシック" w:hAnsi="BIZ UDゴシック" w:hint="eastAsia"/>
                <w:color w:val="000000" w:themeColor="text1"/>
                <w:sz w:val="24"/>
                <w:u w:color="45B0E1" w:themeColor="accent1" w:themeTint="99"/>
              </w:rPr>
              <w:t>■基本的な考え方</w:t>
            </w:r>
          </w:p>
        </w:tc>
      </w:tr>
      <w:tr w:rsidR="00033345" w:rsidRPr="00C11D57" w14:paraId="3B4C4D1D" w14:textId="77777777" w:rsidTr="00CC1D46">
        <w:tc>
          <w:tcPr>
            <w:tcW w:w="9578" w:type="dxa"/>
            <w:tcMar>
              <w:top w:w="113" w:type="dxa"/>
              <w:left w:w="57" w:type="dxa"/>
              <w:bottom w:w="113" w:type="dxa"/>
              <w:right w:w="57" w:type="dxa"/>
            </w:tcMar>
          </w:tcPr>
          <w:p w14:paraId="2A7AC9D0" w14:textId="77777777" w:rsidR="005E748B" w:rsidRPr="00C11D57" w:rsidRDefault="00FB2A10" w:rsidP="001F649C">
            <w:pPr>
              <w:spacing w:line="240" w:lineRule="exact"/>
              <w:ind w:firstLineChars="100" w:firstLine="180"/>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18"/>
                <w:szCs w:val="18"/>
                <w:u w:color="45B0E1" w:themeColor="accent1" w:themeTint="99"/>
              </w:rPr>
              <w:t>道等から利用居室、車椅子使用者用便所、車椅子使用者用駐車施設まで、高齢者、障がい者等が段なく利用できるようにする必要がある。</w:t>
            </w:r>
          </w:p>
          <w:p w14:paraId="1BA24561" w14:textId="56566145" w:rsidR="00FB2A10" w:rsidRPr="00C11D57" w:rsidRDefault="00FB2A10" w:rsidP="001F649C">
            <w:pPr>
              <w:spacing w:line="240" w:lineRule="exact"/>
              <w:ind w:firstLineChars="100" w:firstLine="180"/>
              <w:rPr>
                <w:rFonts w:ascii="BIZ UDゴシック" w:eastAsia="BIZ UDゴシック" w:hAnsi="BIZ UDゴシック"/>
                <w:szCs w:val="22"/>
                <w:u w:color="45B0E1" w:themeColor="accent1" w:themeTint="99"/>
              </w:rPr>
            </w:pPr>
            <w:r w:rsidRPr="00C11D57">
              <w:rPr>
                <w:rFonts w:ascii="BIZ UDゴシック" w:eastAsia="BIZ UDゴシック" w:hAnsi="BIZ UDゴシック" w:hint="eastAsia"/>
                <w:sz w:val="18"/>
                <w:szCs w:val="18"/>
                <w:u w:color="45B0E1" w:themeColor="accent1" w:themeTint="99"/>
              </w:rPr>
              <w:t>この章では、建築物内部の傾斜路について解説する。（屋外の傾斜路については、［</w:t>
            </w:r>
            <w:r w:rsidRPr="00C11D57">
              <w:rPr>
                <w:rFonts w:ascii="BIZ UDゴシック" w:eastAsia="BIZ UDゴシック" w:hAnsi="BIZ UDゴシック"/>
                <w:sz w:val="18"/>
                <w:szCs w:val="18"/>
                <w:u w:color="45B0E1" w:themeColor="accent1" w:themeTint="99"/>
              </w:rPr>
              <w:t>1］敷地内の通路を参照）</w:t>
            </w:r>
          </w:p>
        </w:tc>
      </w:tr>
    </w:tbl>
    <w:p w14:paraId="70F2D98C" w14:textId="52F745C5" w:rsidR="00241A46" w:rsidRPr="00C11D57" w:rsidRDefault="00241A46" w:rsidP="006D30E2">
      <w:pPr>
        <w:pStyle w:val="GL"/>
        <w:ind w:left="200" w:hanging="200"/>
      </w:pPr>
    </w:p>
    <w:p w14:paraId="39824E77" w14:textId="77777777" w:rsidR="00AD2B96" w:rsidRPr="00C11D57" w:rsidRDefault="00AD2B96" w:rsidP="00E16448">
      <w:pPr>
        <w:spacing w:after="0" w:line="240" w:lineRule="auto"/>
        <w:rPr>
          <w:rFonts w:ascii="BIZ UDゴシック" w:eastAsia="BIZ UDゴシック" w:hAnsi="BIZ UDゴシック" w:cs="Times New Roman"/>
          <w:b/>
          <w:sz w:val="24"/>
          <w14:ligatures w14:val="none"/>
        </w:rPr>
      </w:pPr>
      <w:bookmarkStart w:id="0" w:name="_Hlk218775653"/>
      <w:r w:rsidRPr="00C11D57">
        <w:rPr>
          <w:rFonts w:ascii="BIZ UDゴシック" w:eastAsia="BIZ UDゴシック" w:hAnsi="BIZ UDゴシック" w:cs="Times New Roman" w:hint="eastAsia"/>
          <w:b/>
          <w:sz w:val="24"/>
          <w14:ligatures w14:val="none"/>
        </w:rPr>
        <w:t>■目次</w:t>
      </w:r>
    </w:p>
    <w:tbl>
      <w:tblPr>
        <w:tblStyle w:val="ae"/>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8075"/>
        <w:gridCol w:w="1559"/>
      </w:tblGrid>
      <w:tr w:rsidR="00AD2B96" w:rsidRPr="00C11D57" w14:paraId="15502062" w14:textId="77777777" w:rsidTr="009A7FAD">
        <w:trPr>
          <w:trHeight w:hRule="exact" w:val="567"/>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CA7A81F" w14:textId="77777777" w:rsidR="00AD2B96" w:rsidRPr="00C11D57" w:rsidRDefault="00AD2B96" w:rsidP="009A7FAD">
            <w:pPr>
              <w:pStyle w:val="GL"/>
              <w:ind w:left="200" w:hanging="200"/>
              <w:jc w:val="center"/>
            </w:pPr>
            <w:r w:rsidRPr="00C11D57">
              <w:rPr>
                <w:rFonts w:hint="eastAsia"/>
              </w:rPr>
              <w:t>項目</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6E97592" w14:textId="77777777" w:rsidR="00AD2B96" w:rsidRPr="00C11D57" w:rsidRDefault="00AD2B96" w:rsidP="009A7FAD">
            <w:pPr>
              <w:pStyle w:val="GL"/>
              <w:ind w:left="200" w:hanging="200"/>
              <w:jc w:val="center"/>
            </w:pPr>
            <w:r w:rsidRPr="00C11D57">
              <w:rPr>
                <w:rFonts w:hint="eastAsia"/>
              </w:rPr>
              <w:t>ページ</w:t>
            </w:r>
          </w:p>
        </w:tc>
      </w:tr>
      <w:tr w:rsidR="00AD2B96" w:rsidRPr="00C11D57" w14:paraId="1B923495" w14:textId="77777777" w:rsidTr="00AD2B96">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707E0" w14:textId="65085E3B" w:rsidR="00AD2B96" w:rsidRPr="00C11D57" w:rsidRDefault="00AD2B96" w:rsidP="009A7FAD">
            <w:pPr>
              <w:pStyle w:val="GL"/>
              <w:ind w:left="200" w:hanging="200"/>
            </w:pPr>
            <w:r w:rsidRPr="00C11D57">
              <w:rPr>
                <w:rFonts w:hint="eastAsia"/>
              </w:rPr>
              <w:t>配置の原則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5DFA9" w14:textId="44CF0337" w:rsidR="00AD2B96" w:rsidRPr="00C11D57" w:rsidRDefault="00AD2B96" w:rsidP="009A7FAD">
            <w:pPr>
              <w:pStyle w:val="GL"/>
              <w:ind w:left="200" w:hanging="200"/>
              <w:jc w:val="center"/>
            </w:pPr>
            <w:r w:rsidRPr="00C11D57">
              <w:rPr>
                <w:rFonts w:hint="eastAsia"/>
              </w:rPr>
              <w:t>5-</w:t>
            </w:r>
            <w:r w:rsidR="00E643A8" w:rsidRPr="00C11D57">
              <w:rPr>
                <w:rFonts w:hint="eastAsia"/>
              </w:rPr>
              <w:t>2</w:t>
            </w:r>
          </w:p>
        </w:tc>
      </w:tr>
      <w:tr w:rsidR="00AD2B96" w:rsidRPr="00C11D57" w14:paraId="66753888"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7F7F8" w14:textId="45A02B98" w:rsidR="00AD2B96" w:rsidRPr="00C11D57" w:rsidRDefault="00AD2B96" w:rsidP="009A7FAD">
            <w:pPr>
              <w:pStyle w:val="GL"/>
              <w:ind w:left="200" w:hanging="200"/>
              <w:rPr>
                <w:lang w:eastAsia="zh-CN"/>
              </w:rPr>
            </w:pPr>
            <w:r w:rsidRPr="00C11D57">
              <w:rPr>
                <w:rFonts w:hint="eastAsia"/>
                <w:lang w:eastAsia="zh-CN"/>
              </w:rPr>
              <w:t>動線計画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0B5A5" w14:textId="2953FD0A" w:rsidR="00AD2B96" w:rsidRPr="00C11D57" w:rsidRDefault="00AD2B96" w:rsidP="009A7FAD">
            <w:pPr>
              <w:pStyle w:val="GL"/>
              <w:ind w:left="200" w:hanging="200"/>
              <w:jc w:val="center"/>
            </w:pPr>
            <w:r w:rsidRPr="00C11D57">
              <w:t>5-</w:t>
            </w:r>
            <w:r w:rsidR="00E643A8" w:rsidRPr="00C11D57">
              <w:rPr>
                <w:rFonts w:hint="eastAsia"/>
              </w:rPr>
              <w:t>2</w:t>
            </w:r>
          </w:p>
        </w:tc>
      </w:tr>
      <w:tr w:rsidR="00AD2B96" w:rsidRPr="00C11D57" w14:paraId="662A0710"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069F16" w14:textId="2A219820" w:rsidR="00AD2B96" w:rsidRPr="00C11D57" w:rsidRDefault="00AD2B96" w:rsidP="009A7FAD">
            <w:pPr>
              <w:pStyle w:val="GL"/>
              <w:ind w:left="200" w:hanging="200"/>
            </w:pPr>
            <w:r w:rsidRPr="00C11D57">
              <w:rPr>
                <w:rFonts w:hint="eastAsia"/>
              </w:rPr>
              <w:t>幅員</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11D520" w14:textId="484803C2" w:rsidR="00AD2B96" w:rsidRPr="00C11D57" w:rsidRDefault="00AD2B96" w:rsidP="009A7FAD">
            <w:pPr>
              <w:pStyle w:val="GL"/>
              <w:ind w:left="200" w:hanging="200"/>
              <w:jc w:val="center"/>
            </w:pPr>
            <w:r w:rsidRPr="00C11D57">
              <w:t>5-2</w:t>
            </w:r>
          </w:p>
        </w:tc>
      </w:tr>
      <w:tr w:rsidR="00AD2B96" w:rsidRPr="00C11D57" w14:paraId="2C83D59F"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5DD3DD" w14:textId="464069FD" w:rsidR="00AD2B96" w:rsidRPr="00C11D57" w:rsidRDefault="00AD2B96" w:rsidP="009A7FAD">
            <w:pPr>
              <w:pStyle w:val="GL"/>
              <w:ind w:left="200" w:hanging="200"/>
            </w:pPr>
            <w:r w:rsidRPr="00C11D57">
              <w:rPr>
                <w:rFonts w:hint="eastAsia"/>
              </w:rPr>
              <w:t>勾配</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95CA6F" w14:textId="08985017" w:rsidR="00AD2B96" w:rsidRPr="00C11D57" w:rsidRDefault="00AD2B96" w:rsidP="009A7FAD">
            <w:pPr>
              <w:pStyle w:val="GL"/>
              <w:ind w:left="200" w:hanging="200"/>
              <w:jc w:val="center"/>
            </w:pPr>
            <w:r w:rsidRPr="00C11D57">
              <w:t>5-2</w:t>
            </w:r>
          </w:p>
        </w:tc>
      </w:tr>
      <w:tr w:rsidR="00AD2B96" w:rsidRPr="00C11D57" w14:paraId="56F3AB4E"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A711AC" w14:textId="13FC8FDA" w:rsidR="00AD2B96" w:rsidRPr="00C11D57" w:rsidRDefault="00AD2B96" w:rsidP="009A7FAD">
            <w:pPr>
              <w:pStyle w:val="GL"/>
              <w:ind w:left="200" w:hanging="200"/>
            </w:pPr>
            <w:r w:rsidRPr="00C11D57">
              <w:rPr>
                <w:rFonts w:hint="eastAsia"/>
              </w:rPr>
              <w:t>踊場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5DD651" w14:textId="457328E2" w:rsidR="00AD2B96" w:rsidRPr="00C11D57" w:rsidRDefault="00AD2B96" w:rsidP="009A7FAD">
            <w:pPr>
              <w:pStyle w:val="GL"/>
              <w:ind w:left="200" w:hanging="200"/>
              <w:jc w:val="center"/>
            </w:pPr>
            <w:r w:rsidRPr="00C11D57">
              <w:rPr>
                <w:rFonts w:hint="eastAsia"/>
              </w:rPr>
              <w:t>5-</w:t>
            </w:r>
            <w:r w:rsidR="005F6569" w:rsidRPr="00C11D57">
              <w:rPr>
                <w:rFonts w:hint="eastAsia"/>
              </w:rPr>
              <w:t>2</w:t>
            </w:r>
          </w:p>
        </w:tc>
      </w:tr>
      <w:tr w:rsidR="00AD2B96" w:rsidRPr="00C11D57" w14:paraId="3DCA48BD"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FFACEC" w14:textId="6ABA632F" w:rsidR="00AD2B96" w:rsidRPr="00C11D57" w:rsidRDefault="00AD2B96" w:rsidP="009A7FAD">
            <w:pPr>
              <w:pStyle w:val="GL"/>
              <w:ind w:left="200" w:hanging="200"/>
            </w:pPr>
            <w:r w:rsidRPr="00C11D57">
              <w:rPr>
                <w:rFonts w:hint="eastAsia"/>
              </w:rPr>
              <w:t>仕上げ</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99AE8D" w14:textId="7D9EDDB6" w:rsidR="00AD2B96" w:rsidRPr="00C11D57" w:rsidRDefault="00AD2B96" w:rsidP="009A7FAD">
            <w:pPr>
              <w:pStyle w:val="GL"/>
              <w:ind w:left="200" w:hanging="200"/>
              <w:jc w:val="center"/>
            </w:pPr>
            <w:r w:rsidRPr="00C11D57">
              <w:rPr>
                <w:rFonts w:hint="eastAsia"/>
              </w:rPr>
              <w:t>5-</w:t>
            </w:r>
            <w:r w:rsidR="00E643A8" w:rsidRPr="00C11D57">
              <w:rPr>
                <w:rFonts w:hint="eastAsia"/>
              </w:rPr>
              <w:t>3</w:t>
            </w:r>
          </w:p>
        </w:tc>
      </w:tr>
      <w:tr w:rsidR="00AD2B96" w:rsidRPr="00C11D57" w14:paraId="43D7B0FD"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555B9F" w14:textId="2C3BED1E" w:rsidR="00AD2B96" w:rsidRPr="00C11D57" w:rsidRDefault="00AD2B96" w:rsidP="009A7FAD">
            <w:pPr>
              <w:pStyle w:val="GL"/>
              <w:ind w:left="200" w:hanging="200"/>
            </w:pPr>
            <w:r w:rsidRPr="00C11D57">
              <w:rPr>
                <w:rFonts w:hint="eastAsia"/>
              </w:rPr>
              <w:t>側壁・立上がり</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A897E3" w14:textId="7EE0378C" w:rsidR="00AD2B96" w:rsidRPr="00C11D57" w:rsidRDefault="00AD2B96" w:rsidP="009A7FAD">
            <w:pPr>
              <w:pStyle w:val="GL"/>
              <w:ind w:left="200" w:hanging="200"/>
              <w:jc w:val="center"/>
            </w:pPr>
            <w:r w:rsidRPr="00C11D57">
              <w:rPr>
                <w:rFonts w:hint="eastAsia"/>
              </w:rPr>
              <w:t>5-</w:t>
            </w:r>
            <w:r w:rsidR="00E643A8" w:rsidRPr="00C11D57">
              <w:rPr>
                <w:rFonts w:hint="eastAsia"/>
              </w:rPr>
              <w:t>3</w:t>
            </w:r>
          </w:p>
        </w:tc>
      </w:tr>
      <w:tr w:rsidR="00AD2B96" w:rsidRPr="00C11D57" w14:paraId="275C039E"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ADA55D" w14:textId="05043656" w:rsidR="00AD2B96" w:rsidRPr="00C11D57" w:rsidRDefault="00AD2B96" w:rsidP="009A7FAD">
            <w:pPr>
              <w:pStyle w:val="GL"/>
              <w:ind w:left="200" w:hanging="200"/>
            </w:pPr>
            <w:r w:rsidRPr="00C11D57">
              <w:rPr>
                <w:rFonts w:hint="eastAsia"/>
              </w:rPr>
              <w:t>手すり</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ADB740" w14:textId="2C3C9F30" w:rsidR="00AD2B96" w:rsidRPr="00C11D57" w:rsidRDefault="00AD2B96" w:rsidP="009A7FAD">
            <w:pPr>
              <w:pStyle w:val="GL"/>
              <w:ind w:left="200" w:hanging="200"/>
              <w:jc w:val="center"/>
            </w:pPr>
            <w:r w:rsidRPr="00C11D57">
              <w:rPr>
                <w:rFonts w:hint="eastAsia"/>
              </w:rPr>
              <w:t>5-3</w:t>
            </w:r>
          </w:p>
        </w:tc>
      </w:tr>
      <w:tr w:rsidR="00AD2B96" w:rsidRPr="00C11D57" w14:paraId="21FA2FB8"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03976C" w14:textId="46ED6844" w:rsidR="00AD2B96" w:rsidRPr="00C11D57" w:rsidRDefault="00AD2B96" w:rsidP="009A7FAD">
            <w:pPr>
              <w:pStyle w:val="GL"/>
              <w:ind w:left="200" w:hanging="200"/>
            </w:pPr>
            <w:r w:rsidRPr="00C11D57">
              <w:rPr>
                <w:rFonts w:hint="eastAsia"/>
              </w:rPr>
              <w:t>点状ブロック等</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D4C799" w14:textId="2CB3BACC" w:rsidR="00AD2B96" w:rsidRPr="00C11D57" w:rsidRDefault="00AD2B96" w:rsidP="009A7FAD">
            <w:pPr>
              <w:pStyle w:val="GL"/>
              <w:ind w:left="200" w:hanging="200"/>
              <w:jc w:val="center"/>
            </w:pPr>
            <w:r w:rsidRPr="00C11D57">
              <w:rPr>
                <w:rFonts w:hint="eastAsia"/>
              </w:rPr>
              <w:t>5-3</w:t>
            </w:r>
          </w:p>
        </w:tc>
      </w:tr>
      <w:tr w:rsidR="00AD2B96" w:rsidRPr="00C11D57" w14:paraId="03934AC7" w14:textId="77777777" w:rsidTr="009A7FAD">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05787E" w14:textId="338C7191" w:rsidR="00AD2B96" w:rsidRPr="00C11D57" w:rsidRDefault="00AD2B96" w:rsidP="009A7FAD">
            <w:pPr>
              <w:pStyle w:val="GL"/>
              <w:ind w:left="200" w:hanging="200"/>
            </w:pPr>
            <w:r w:rsidRPr="00C11D57">
              <w:rPr>
                <w:rFonts w:hint="eastAsia"/>
              </w:rPr>
              <w:t>照明設備</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EC3AA9" w14:textId="0611ED18" w:rsidR="00AD2B96" w:rsidRPr="00C11D57" w:rsidRDefault="00AD2B96" w:rsidP="009A7FAD">
            <w:pPr>
              <w:pStyle w:val="GL"/>
              <w:ind w:left="200" w:hanging="200"/>
              <w:jc w:val="center"/>
            </w:pPr>
            <w:r w:rsidRPr="00C11D57">
              <w:rPr>
                <w:rFonts w:hint="eastAsia"/>
              </w:rPr>
              <w:t>5-3</w:t>
            </w:r>
          </w:p>
        </w:tc>
      </w:tr>
    </w:tbl>
    <w:p w14:paraId="5897F08F" w14:textId="77777777" w:rsidR="00AD2B96" w:rsidRPr="00C11D57" w:rsidRDefault="00AD2B96" w:rsidP="00AD2B96">
      <w:pPr>
        <w:widowControl/>
        <w:spacing w:after="0" w:line="0" w:lineRule="atLeast"/>
      </w:pPr>
    </w:p>
    <w:p w14:paraId="4BDF8DCA" w14:textId="66B8A00E" w:rsidR="00E643A8" w:rsidRPr="00C11D57" w:rsidRDefault="00E643A8">
      <w:pPr>
        <w:widowControl/>
      </w:pPr>
      <w:r w:rsidRPr="00C11D57">
        <w:br w:type="page"/>
      </w:r>
    </w:p>
    <w:bookmarkEnd w:id="0"/>
    <w:p w14:paraId="12523CC0" w14:textId="0689DFC1" w:rsidR="00307FB7" w:rsidRPr="00C11D57" w:rsidRDefault="00C07E1A" w:rsidP="00307FB7">
      <w:pPr>
        <w:spacing w:after="0" w:line="240" w:lineRule="auto"/>
        <w:rPr>
          <w:rFonts w:ascii="BIZ UDゴシック" w:eastAsia="BIZ UDゴシック" w:hAnsi="BIZ UDゴシック"/>
          <w:szCs w:val="22"/>
          <w:u w:color="45B0E1" w:themeColor="accent1" w:themeTint="99"/>
        </w:rPr>
      </w:pPr>
      <w:r w:rsidRPr="00C11D57">
        <w:rPr>
          <w:rFonts w:ascii="BIZ UDゴシック" w:eastAsia="BIZ UDゴシック" w:hAnsi="BIZ UDゴシック" w:cs="Times New Roman" w:hint="eastAsia"/>
          <w:b/>
          <w:sz w:val="24"/>
          <w14:ligatures w14:val="none"/>
        </w:rPr>
        <w:lastRenderedPageBreak/>
        <w:t>■</w:t>
      </w:r>
      <w:r w:rsidR="00E972BB" w:rsidRPr="00C11D57">
        <w:rPr>
          <w:rFonts w:ascii="BIZ UDゴシック" w:eastAsia="BIZ UDゴシック" w:hAnsi="BIZ UDゴシック" w:cs="Times New Roman" w:hint="eastAsia"/>
          <w:b/>
          <w:sz w:val="24"/>
          <w14:ligatures w14:val="none"/>
        </w:rPr>
        <w:t>整備基準</w:t>
      </w:r>
    </w:p>
    <w:tbl>
      <w:tblPr>
        <w:tblStyle w:val="ae"/>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279"/>
        <w:gridCol w:w="850"/>
        <w:gridCol w:w="7449"/>
        <w:gridCol w:w="915"/>
      </w:tblGrid>
      <w:tr w:rsidR="00B53C44" w:rsidRPr="00C11D57" w14:paraId="6F9954A2" w14:textId="2609BA91" w:rsidTr="00F53FD5">
        <w:trPr>
          <w:tblHeader/>
        </w:trPr>
        <w:tc>
          <w:tcPr>
            <w:tcW w:w="279" w:type="dxa"/>
            <w:shd w:val="clear" w:color="auto" w:fill="D9D9D9" w:themeFill="background1" w:themeFillShade="D9"/>
            <w:tcMar>
              <w:left w:w="28" w:type="dxa"/>
              <w:right w:w="28" w:type="dxa"/>
            </w:tcMar>
            <w:vAlign w:val="center"/>
          </w:tcPr>
          <w:p w14:paraId="3B3D720C" w14:textId="790A4466" w:rsidR="00B06108" w:rsidRPr="00C11D57" w:rsidRDefault="00B06108" w:rsidP="009A543E">
            <w:pPr>
              <w:spacing w:line="280" w:lineRule="exact"/>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sz w:val="20"/>
                <w:szCs w:val="20"/>
                <w:u w:color="45B0E1" w:themeColor="accent1" w:themeTint="99"/>
              </w:rPr>
              <w:t>項目</w:t>
            </w:r>
          </w:p>
        </w:tc>
        <w:tc>
          <w:tcPr>
            <w:tcW w:w="850" w:type="dxa"/>
            <w:shd w:val="clear" w:color="auto" w:fill="D9D9D9" w:themeFill="background1" w:themeFillShade="D9"/>
            <w:tcMar>
              <w:left w:w="28" w:type="dxa"/>
              <w:right w:w="28" w:type="dxa"/>
            </w:tcMar>
            <w:vAlign w:val="center"/>
          </w:tcPr>
          <w:p w14:paraId="5BD0A79D" w14:textId="77777777" w:rsidR="00E34457" w:rsidRPr="00C11D57" w:rsidRDefault="00E34457" w:rsidP="009A543E">
            <w:pPr>
              <w:spacing w:line="280" w:lineRule="exac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○推奨</w:t>
            </w:r>
          </w:p>
          <w:p w14:paraId="012EC771" w14:textId="6EBB256C" w:rsidR="009A543E" w:rsidRPr="00C11D57" w:rsidRDefault="009A543E" w:rsidP="00E34457">
            <w:pPr>
              <w:spacing w:line="280" w:lineRule="exact"/>
              <w:jc w:val="center"/>
              <w:rPr>
                <w:rFonts w:ascii="BIZ UDゴシック" w:eastAsia="BIZ UDゴシック" w:hAnsi="BIZ UDゴシック"/>
                <w:b/>
                <w:bCs/>
                <w:sz w:val="24"/>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●義務</w:t>
            </w:r>
          </w:p>
        </w:tc>
        <w:tc>
          <w:tcPr>
            <w:tcW w:w="7449" w:type="dxa"/>
            <w:shd w:val="clear" w:color="auto" w:fill="D9D9D9" w:themeFill="background1" w:themeFillShade="D9"/>
            <w:tcMar>
              <w:left w:w="28" w:type="dxa"/>
              <w:right w:w="28" w:type="dxa"/>
            </w:tcMar>
            <w:vAlign w:val="center"/>
          </w:tcPr>
          <w:p w14:paraId="3F4D1272" w14:textId="13FD58CC" w:rsidR="00B06108" w:rsidRPr="00C11D57" w:rsidRDefault="00B06108" w:rsidP="001B3159">
            <w:pPr>
              <w:spacing w:line="280" w:lineRule="exact"/>
              <w:jc w:val="center"/>
              <w:rPr>
                <w:rFonts w:ascii="BIZ UDゴシック" w:eastAsia="BIZ UDゴシック" w:hAnsi="BIZ UDゴシック"/>
                <w:strike/>
                <w:sz w:val="20"/>
                <w:szCs w:val="20"/>
                <w:u w:color="45B0E1" w:themeColor="accent1" w:themeTint="99"/>
              </w:rPr>
            </w:pPr>
            <w:r w:rsidRPr="00C11D57">
              <w:rPr>
                <w:rFonts w:ascii="BIZ UDゴシック" w:eastAsia="BIZ UDゴシック" w:hAnsi="BIZ UDゴシック" w:hint="eastAsia"/>
                <w:sz w:val="20"/>
                <w:szCs w:val="20"/>
                <w:u w:color="45B0E1" w:themeColor="accent1" w:themeTint="99"/>
              </w:rPr>
              <w:t>内容</w:t>
            </w:r>
          </w:p>
        </w:tc>
        <w:tc>
          <w:tcPr>
            <w:tcW w:w="915" w:type="dxa"/>
            <w:shd w:val="clear" w:color="auto" w:fill="D9D9D9" w:themeFill="background1" w:themeFillShade="D9"/>
            <w:tcMar>
              <w:left w:w="28" w:type="dxa"/>
              <w:right w:w="28" w:type="dxa"/>
            </w:tcMar>
            <w:vAlign w:val="center"/>
          </w:tcPr>
          <w:p w14:paraId="3BF80975" w14:textId="77777777" w:rsidR="00B06108" w:rsidRPr="00C11D57" w:rsidRDefault="00B06108" w:rsidP="009A543E">
            <w:pPr>
              <w:spacing w:line="280" w:lineRule="exact"/>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sz w:val="20"/>
                <w:szCs w:val="20"/>
                <w:u w:color="45B0E1" w:themeColor="accent1" w:themeTint="99"/>
              </w:rPr>
              <w:t>参照</w:t>
            </w:r>
          </w:p>
          <w:p w14:paraId="0AC98253" w14:textId="6617D94B" w:rsidR="00B06108" w:rsidRPr="00C11D57" w:rsidRDefault="00B06108" w:rsidP="009A543E">
            <w:pPr>
              <w:spacing w:line="280" w:lineRule="exact"/>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sz w:val="20"/>
                <w:szCs w:val="20"/>
                <w:u w:color="45B0E1" w:themeColor="accent1" w:themeTint="99"/>
              </w:rPr>
              <w:t>図表</w:t>
            </w:r>
          </w:p>
        </w:tc>
      </w:tr>
      <w:tr w:rsidR="00477E4A" w:rsidRPr="00C11D57" w14:paraId="3B1FCF01" w14:textId="77777777" w:rsidTr="00646798">
        <w:trPr>
          <w:trHeight w:val="283"/>
        </w:trPr>
        <w:tc>
          <w:tcPr>
            <w:tcW w:w="9493" w:type="dxa"/>
            <w:gridSpan w:val="4"/>
            <w:tcBorders>
              <w:top w:val="nil"/>
              <w:bottom w:val="nil"/>
            </w:tcBorders>
            <w:shd w:val="clear" w:color="auto" w:fill="FFFEC9"/>
            <w:vAlign w:val="center"/>
          </w:tcPr>
          <w:p w14:paraId="69DF6B2F" w14:textId="77777777" w:rsidR="00477E4A" w:rsidRPr="00C11D57" w:rsidRDefault="00477E4A" w:rsidP="00646798">
            <w:pPr>
              <w:spacing w:line="0" w:lineRule="atLeast"/>
              <w:jc w:val="both"/>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配置の原則</w:t>
            </w:r>
          </w:p>
        </w:tc>
      </w:tr>
      <w:tr w:rsidR="00477E4A" w:rsidRPr="00C11D57" w14:paraId="5BCEDACA" w14:textId="77777777" w:rsidTr="00646798">
        <w:trPr>
          <w:trHeight w:val="283"/>
        </w:trPr>
        <w:tc>
          <w:tcPr>
            <w:tcW w:w="279" w:type="dxa"/>
            <w:tcBorders>
              <w:top w:val="nil"/>
              <w:bottom w:val="single" w:sz="4" w:space="0" w:color="auto"/>
            </w:tcBorders>
            <w:shd w:val="clear" w:color="auto" w:fill="FFFEC9"/>
            <w:vAlign w:val="center"/>
          </w:tcPr>
          <w:p w14:paraId="4E55268A"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33B4596B" w14:textId="77777777" w:rsidR="00477E4A" w:rsidRPr="00C11D57" w:rsidRDefault="00477E4A" w:rsidP="00646798">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28D73D2E" w14:textId="49BD0A74" w:rsidR="00477E4A" w:rsidRPr="00C11D57" w:rsidRDefault="00477E4A" w:rsidP="00646798">
            <w:pPr>
              <w:pStyle w:val="GL1"/>
              <w:spacing w:line="0" w:lineRule="atLeast"/>
              <w:ind w:leftChars="0" w:left="180"/>
              <w:rPr>
                <w:rFonts w:ascii="BIZ UDゴシック" w:eastAsia="BIZ UDゴシック" w:hAnsi="BIZ UDゴシック"/>
                <w:color w:val="000000" w:themeColor="text1"/>
              </w:rPr>
            </w:pPr>
            <w:r w:rsidRPr="00C11D57">
              <w:rPr>
                <w:rFonts w:ascii="BIZ UDゴシック" w:eastAsia="BIZ UDゴシック" w:hAnsi="BIZ UDゴシック" w:hint="eastAsia"/>
                <w:color w:val="000000" w:themeColor="text1"/>
              </w:rPr>
              <w:t>・全長60m</w:t>
            </w:r>
            <w:r w:rsidRPr="00C11D57">
              <w:rPr>
                <w:rFonts w:ascii="BIZ UDゴシック" w:eastAsia="BIZ UDゴシック" w:hAnsi="BIZ UDゴシック"/>
                <w:color w:val="000000" w:themeColor="text1"/>
              </w:rPr>
              <w:t>を超える傾斜路、すなわち、垂直高低差が3mを超える場合は、高低差の解消は、エレベーターを設置する</w:t>
            </w:r>
            <w:r w:rsidR="00D25B11" w:rsidRPr="00C11D57">
              <w:rPr>
                <w:rFonts w:ascii="BIZ UDゴシック" w:eastAsia="BIZ UDゴシック" w:hAnsi="BIZ UDゴシック" w:hint="eastAsia"/>
                <w:color w:val="000000" w:themeColor="text1"/>
              </w:rPr>
              <w:t>など</w:t>
            </w:r>
            <w:r w:rsidRPr="00C11D57">
              <w:rPr>
                <w:rFonts w:ascii="BIZ UDゴシック" w:eastAsia="BIZ UDゴシック" w:hAnsi="BIZ UDゴシック"/>
                <w:color w:val="000000" w:themeColor="text1"/>
              </w:rPr>
              <w:t>の傾斜路以外の方法</w:t>
            </w:r>
            <w:r w:rsidRPr="00C11D57">
              <w:rPr>
                <w:rFonts w:ascii="BIZ UDゴシック" w:eastAsia="BIZ UDゴシック" w:hAnsi="BIZ UDゴシック" w:hint="eastAsia"/>
                <w:color w:val="000000" w:themeColor="text1"/>
              </w:rPr>
              <w:t>とする</w:t>
            </w:r>
            <w:r w:rsidRPr="00C11D57">
              <w:rPr>
                <w:rFonts w:ascii="BIZ UDゴシック" w:eastAsia="BIZ UDゴシック" w:hAnsi="BIZ UDゴシック"/>
                <w:color w:val="000000" w:themeColor="text1"/>
              </w:rPr>
              <w:t>。</w:t>
            </w:r>
          </w:p>
        </w:tc>
        <w:tc>
          <w:tcPr>
            <w:tcW w:w="915" w:type="dxa"/>
            <w:tcBorders>
              <w:top w:val="single" w:sz="4" w:space="0" w:color="auto"/>
              <w:bottom w:val="single" w:sz="4" w:space="0" w:color="auto"/>
            </w:tcBorders>
            <w:vAlign w:val="center"/>
          </w:tcPr>
          <w:p w14:paraId="6452E959"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55106E38" w14:textId="77777777" w:rsidTr="00646798">
        <w:trPr>
          <w:trHeight w:val="283"/>
        </w:trPr>
        <w:tc>
          <w:tcPr>
            <w:tcW w:w="9493" w:type="dxa"/>
            <w:gridSpan w:val="4"/>
            <w:tcBorders>
              <w:top w:val="nil"/>
              <w:bottom w:val="nil"/>
            </w:tcBorders>
            <w:shd w:val="clear" w:color="auto" w:fill="FFFEC9"/>
            <w:vAlign w:val="center"/>
          </w:tcPr>
          <w:p w14:paraId="29AC60F5" w14:textId="77777777" w:rsidR="00477E4A" w:rsidRPr="00C11D57" w:rsidRDefault="00477E4A" w:rsidP="00646798">
            <w:pPr>
              <w:spacing w:line="0" w:lineRule="atLeast"/>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動線計画</w:t>
            </w:r>
          </w:p>
        </w:tc>
      </w:tr>
      <w:tr w:rsidR="00477E4A" w:rsidRPr="00C11D57" w14:paraId="31D4BB08" w14:textId="77777777" w:rsidTr="005F6569">
        <w:trPr>
          <w:trHeight w:val="283"/>
        </w:trPr>
        <w:tc>
          <w:tcPr>
            <w:tcW w:w="279" w:type="dxa"/>
            <w:tcBorders>
              <w:top w:val="nil"/>
              <w:bottom w:val="nil"/>
            </w:tcBorders>
            <w:shd w:val="clear" w:color="auto" w:fill="FFFEC9"/>
            <w:vAlign w:val="center"/>
          </w:tcPr>
          <w:p w14:paraId="726144AA"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1894244C" w14:textId="77777777" w:rsidR="00477E4A" w:rsidRPr="00C11D57" w:rsidRDefault="00477E4A" w:rsidP="00646798">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064138E0" w14:textId="77777777" w:rsidR="00477E4A" w:rsidRPr="00C11D57" w:rsidRDefault="00477E4A" w:rsidP="00646798">
            <w:pPr>
              <w:pStyle w:val="GL1"/>
              <w:spacing w:line="0" w:lineRule="atLeast"/>
              <w:ind w:leftChars="0" w:left="0" w:firstLineChars="0" w:firstLine="0"/>
              <w:rPr>
                <w:rFonts w:ascii="BIZ UDゴシック" w:eastAsia="BIZ UDゴシック" w:hAnsi="BIZ UDゴシック"/>
              </w:rPr>
            </w:pPr>
            <w:r w:rsidRPr="00C11D57">
              <w:rPr>
                <w:rFonts w:ascii="BIZ UDゴシック" w:eastAsia="BIZ UDゴシック" w:hAnsi="BIZ UDゴシック" w:hint="eastAsia"/>
                <w:b/>
                <w:bCs/>
              </w:rPr>
              <w:t>・</w:t>
            </w:r>
            <w:r w:rsidRPr="00C11D57">
              <w:rPr>
                <w:rFonts w:ascii="BIZ UDゴシック" w:eastAsia="BIZ UDゴシック" w:hAnsi="BIZ UDゴシック" w:hint="eastAsia"/>
              </w:rPr>
              <w:t>できる限り主要な敷地内の通路に併設して設け、最短経路を確保する。</w:t>
            </w:r>
          </w:p>
        </w:tc>
        <w:tc>
          <w:tcPr>
            <w:tcW w:w="915" w:type="dxa"/>
            <w:tcBorders>
              <w:top w:val="single" w:sz="4" w:space="0" w:color="auto"/>
              <w:bottom w:val="single" w:sz="4" w:space="0" w:color="auto"/>
            </w:tcBorders>
            <w:vAlign w:val="center"/>
          </w:tcPr>
          <w:p w14:paraId="0F2FA4DF"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3238CFC9" w14:textId="77777777" w:rsidTr="005F6569">
        <w:trPr>
          <w:trHeight w:val="283"/>
        </w:trPr>
        <w:tc>
          <w:tcPr>
            <w:tcW w:w="279" w:type="dxa"/>
            <w:tcBorders>
              <w:top w:val="nil"/>
              <w:bottom w:val="nil"/>
            </w:tcBorders>
            <w:shd w:val="clear" w:color="auto" w:fill="FFFEC9"/>
            <w:vAlign w:val="center"/>
          </w:tcPr>
          <w:p w14:paraId="6BC91728"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1C8A39D1" w14:textId="77777777" w:rsidR="00477E4A" w:rsidRPr="00C11D57" w:rsidRDefault="00477E4A" w:rsidP="00646798">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7DD8CA22" w14:textId="77777777" w:rsidR="00477E4A" w:rsidRPr="00C11D57" w:rsidRDefault="00477E4A" w:rsidP="00646798">
            <w:pPr>
              <w:pStyle w:val="GL1"/>
              <w:spacing w:line="0" w:lineRule="atLeast"/>
              <w:ind w:leftChars="0" w:left="180"/>
              <w:rPr>
                <w:rFonts w:ascii="BIZ UDゴシック" w:eastAsia="BIZ UDゴシック" w:hAnsi="BIZ UDゴシック"/>
                <w:color w:val="000000" w:themeColor="text1"/>
              </w:rPr>
            </w:pPr>
            <w:r w:rsidRPr="00C11D57">
              <w:rPr>
                <w:rFonts w:ascii="BIZ UDゴシック" w:eastAsia="BIZ UDゴシック" w:hAnsi="BIZ UDゴシック" w:hint="eastAsia"/>
                <w:color w:val="000000" w:themeColor="text1"/>
              </w:rPr>
              <w:t>・経路に傾斜路と階段を並べて併設する場合、それぞれの位置関係は建物内で可能な限り統一する。</w:t>
            </w:r>
          </w:p>
        </w:tc>
        <w:tc>
          <w:tcPr>
            <w:tcW w:w="915" w:type="dxa"/>
            <w:tcBorders>
              <w:top w:val="single" w:sz="4" w:space="0" w:color="auto"/>
              <w:bottom w:val="single" w:sz="4" w:space="0" w:color="auto"/>
            </w:tcBorders>
            <w:vAlign w:val="center"/>
          </w:tcPr>
          <w:p w14:paraId="00CF77F0"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44FE66C7" w14:textId="77777777" w:rsidTr="00646798">
        <w:trPr>
          <w:trHeight w:val="283"/>
        </w:trPr>
        <w:tc>
          <w:tcPr>
            <w:tcW w:w="279" w:type="dxa"/>
            <w:tcBorders>
              <w:top w:val="nil"/>
            </w:tcBorders>
            <w:shd w:val="clear" w:color="auto" w:fill="FFFEC9"/>
            <w:vAlign w:val="center"/>
          </w:tcPr>
          <w:p w14:paraId="48882232"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2994A4C8" w14:textId="77777777" w:rsidR="00477E4A" w:rsidRPr="00C11D57" w:rsidRDefault="00477E4A" w:rsidP="00646798">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468248E6" w14:textId="77777777" w:rsidR="00477E4A" w:rsidRPr="00C11D57" w:rsidRDefault="00477E4A" w:rsidP="00646798">
            <w:pPr>
              <w:pStyle w:val="GL1"/>
              <w:spacing w:line="0" w:lineRule="atLeast"/>
              <w:ind w:leftChars="0" w:left="180"/>
              <w:rPr>
                <w:rFonts w:ascii="BIZ UDゴシック" w:eastAsia="BIZ UDゴシック" w:hAnsi="BIZ UDゴシック"/>
                <w:color w:val="000000" w:themeColor="text1"/>
              </w:rPr>
            </w:pPr>
            <w:r w:rsidRPr="00C11D57">
              <w:rPr>
                <w:rFonts w:ascii="BIZ UDゴシック" w:eastAsia="BIZ UDゴシック" w:hAnsi="BIZ UDゴシック" w:hint="eastAsia"/>
                <w:color w:val="000000" w:themeColor="text1"/>
              </w:rPr>
              <w:t>・義足使用者や片まひ者は階段のほうが上り下りしやすい場合もあるため、緩勾配の手すり付階段を併設する。</w:t>
            </w:r>
          </w:p>
        </w:tc>
        <w:tc>
          <w:tcPr>
            <w:tcW w:w="915" w:type="dxa"/>
            <w:tcBorders>
              <w:top w:val="single" w:sz="4" w:space="0" w:color="auto"/>
              <w:bottom w:val="single" w:sz="4" w:space="0" w:color="auto"/>
            </w:tcBorders>
            <w:vAlign w:val="center"/>
          </w:tcPr>
          <w:p w14:paraId="0F337AE5"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18E00A66" w14:textId="77777777" w:rsidTr="00646798">
        <w:tc>
          <w:tcPr>
            <w:tcW w:w="9493" w:type="dxa"/>
            <w:gridSpan w:val="4"/>
            <w:tcBorders>
              <w:bottom w:val="nil"/>
            </w:tcBorders>
            <w:shd w:val="clear" w:color="auto" w:fill="FFFEC9"/>
            <w:vAlign w:val="center"/>
          </w:tcPr>
          <w:p w14:paraId="6F93EC60" w14:textId="77777777" w:rsidR="00477E4A" w:rsidRPr="00C11D57" w:rsidRDefault="00477E4A" w:rsidP="00E643A8">
            <w:pPr>
              <w:snapToGrid w:val="0"/>
              <w:jc w:val="both"/>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幅員</w:t>
            </w:r>
          </w:p>
        </w:tc>
      </w:tr>
      <w:tr w:rsidR="00477E4A" w:rsidRPr="00C11D57" w14:paraId="5E616979" w14:textId="77777777" w:rsidTr="00477E4A">
        <w:trPr>
          <w:trHeight w:val="283"/>
        </w:trPr>
        <w:tc>
          <w:tcPr>
            <w:tcW w:w="279" w:type="dxa"/>
            <w:tcBorders>
              <w:top w:val="nil"/>
              <w:bottom w:val="nil"/>
            </w:tcBorders>
            <w:shd w:val="clear" w:color="auto" w:fill="FFFEC9"/>
            <w:vAlign w:val="center"/>
          </w:tcPr>
          <w:p w14:paraId="65FBB7B4"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bottom w:val="single" w:sz="4" w:space="0" w:color="auto"/>
            </w:tcBorders>
            <w:vAlign w:val="center"/>
          </w:tcPr>
          <w:p w14:paraId="04C36DA1" w14:textId="77777777" w:rsidR="00477E4A" w:rsidRPr="00C11D57" w:rsidRDefault="00477E4A" w:rsidP="00646798">
            <w:pPr>
              <w:spacing w:line="0" w:lineRule="atLeast"/>
              <w:jc w:val="center"/>
              <w:rPr>
                <w:rFonts w:ascii="BIZ UDゴシック" w:eastAsia="BIZ UDゴシック" w:hAnsi="BIZ UDゴシック"/>
                <w:sz w:val="24"/>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bottom w:val="single" w:sz="4" w:space="0" w:color="auto"/>
            </w:tcBorders>
            <w:vAlign w:val="center"/>
          </w:tcPr>
          <w:p w14:paraId="585168EB" w14:textId="3D77F896" w:rsidR="00477E4A" w:rsidRPr="00C11D57" w:rsidRDefault="00477E4A" w:rsidP="00646798">
            <w:pPr>
              <w:spacing w:line="0" w:lineRule="atLeast"/>
              <w:ind w:left="180" w:hangingChars="100" w:hanging="180"/>
              <w:jc w:val="both"/>
              <w:rPr>
                <w:rFonts w:ascii="BIZ UDゴシック" w:eastAsia="BIZ UDゴシック" w:hAnsi="BIZ UDゴシック"/>
                <w:sz w:val="18"/>
                <w:szCs w:val="18"/>
              </w:rPr>
            </w:pPr>
            <w:r w:rsidRPr="00C11D57">
              <w:rPr>
                <w:rFonts w:ascii="BIZ UDゴシック" w:eastAsia="BIZ UDゴシック" w:hAnsi="BIZ UDゴシック" w:hint="eastAsia"/>
                <w:sz w:val="18"/>
                <w:szCs w:val="18"/>
              </w:rPr>
              <w:t>・</w:t>
            </w:r>
            <w:r w:rsidR="00ED3DC9" w:rsidRPr="00C11D57">
              <w:rPr>
                <w:rFonts w:ascii="BIZ UDゴシック" w:eastAsia="BIZ UDゴシック" w:hAnsi="BIZ UDゴシック" w:hint="eastAsia"/>
                <w:spacing w:val="-4"/>
                <w:sz w:val="18"/>
                <w:szCs w:val="18"/>
              </w:rPr>
              <w:t>斜路の幅員は、階段に代わるものは</w:t>
            </w:r>
            <w:r w:rsidR="00ED3DC9" w:rsidRPr="00C11D57">
              <w:rPr>
                <w:rFonts w:ascii="BIZ UDゴシック" w:eastAsia="BIZ UDゴシック" w:hAnsi="BIZ UDゴシック"/>
                <w:spacing w:val="-4"/>
                <w:sz w:val="18"/>
                <w:szCs w:val="18"/>
              </w:rPr>
              <w:t>150cm以上、階段に併設するものは120cm以上とする</w:t>
            </w:r>
            <w:r w:rsidR="00ED3DC9" w:rsidRPr="00C11D57">
              <w:rPr>
                <w:rFonts w:ascii="BIZ UDゴシック" w:eastAsia="BIZ UDゴシック" w:hAnsi="BIZ UDゴシック"/>
                <w:sz w:val="18"/>
                <w:szCs w:val="18"/>
              </w:rPr>
              <w:t>。</w:t>
            </w:r>
          </w:p>
          <w:p w14:paraId="4632D863" w14:textId="7446E445" w:rsidR="00477E4A" w:rsidRPr="00C11D57" w:rsidRDefault="00477E4A" w:rsidP="00646798">
            <w:pPr>
              <w:spacing w:line="0" w:lineRule="atLeast"/>
              <w:ind w:leftChars="100" w:left="220"/>
              <w:jc w:val="both"/>
              <w:rPr>
                <w:rFonts w:ascii="BIZ UDゴシック" w:eastAsia="BIZ UDゴシック" w:hAnsi="BIZ UDゴシック"/>
                <w:color w:val="FFFFFF" w:themeColor="background1"/>
                <w:sz w:val="18"/>
                <w:szCs w:val="18"/>
                <w:u w:color="45B0E1" w:themeColor="accent1" w:themeTint="99"/>
                <w:shd w:val="clear" w:color="auto" w:fill="E97132" w:themeFill="accent2"/>
              </w:rPr>
            </w:pPr>
            <w:r w:rsidRPr="00C11D57">
              <w:rPr>
                <w:rFonts w:ascii="BIZ UDゴシック" w:eastAsia="BIZ UDゴシック" w:hAnsi="BIZ UDゴシック" w:hint="eastAsia"/>
                <w:spacing w:val="-4"/>
                <w:sz w:val="16"/>
                <w:szCs w:val="16"/>
                <w:bdr w:val="single" w:sz="4" w:space="0" w:color="auto"/>
              </w:rPr>
              <w:t>解説</w:t>
            </w:r>
            <w:r w:rsidRPr="00C11D57">
              <w:rPr>
                <w:rFonts w:ascii="BIZ UDゴシック" w:eastAsia="BIZ UDゴシック" w:hAnsi="BIZ UDゴシック" w:hint="eastAsia"/>
                <w:spacing w:val="-4"/>
                <w:sz w:val="16"/>
                <w:szCs w:val="16"/>
              </w:rPr>
              <w:t xml:space="preserve"> 電動車椅子やスポーツ用車椅子</w:t>
            </w:r>
            <w:r w:rsidR="00D25B11" w:rsidRPr="00C11D57">
              <w:rPr>
                <w:rFonts w:ascii="BIZ UDゴシック" w:eastAsia="BIZ UDゴシック" w:hAnsi="BIZ UDゴシック" w:hint="eastAsia"/>
                <w:spacing w:val="-4"/>
                <w:sz w:val="16"/>
                <w:szCs w:val="16"/>
              </w:rPr>
              <w:t>等</w:t>
            </w:r>
            <w:r w:rsidRPr="00C11D57">
              <w:rPr>
                <w:rFonts w:ascii="BIZ UDゴシック" w:eastAsia="BIZ UDゴシック" w:hAnsi="BIZ UDゴシック" w:hint="eastAsia"/>
                <w:spacing w:val="-4"/>
                <w:sz w:val="16"/>
                <w:szCs w:val="16"/>
              </w:rPr>
              <w:t>、車椅子によって必要な寸法は異なるので注意が必要。</w:t>
            </w:r>
          </w:p>
        </w:tc>
        <w:tc>
          <w:tcPr>
            <w:tcW w:w="915" w:type="dxa"/>
            <w:tcBorders>
              <w:bottom w:val="single" w:sz="4" w:space="0" w:color="auto"/>
            </w:tcBorders>
            <w:vAlign w:val="center"/>
          </w:tcPr>
          <w:p w14:paraId="27A41FB7"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18"/>
                <w:szCs w:val="18"/>
                <w:u w:color="45B0E1" w:themeColor="accent1" w:themeTint="99"/>
              </w:rPr>
              <w:t>図</w:t>
            </w:r>
            <w:r w:rsidRPr="00C11D57">
              <w:rPr>
                <w:rFonts w:ascii="BIZ UDゴシック" w:eastAsia="BIZ UDゴシック" w:hAnsi="BIZ UDゴシック"/>
                <w:sz w:val="18"/>
                <w:szCs w:val="18"/>
                <w:u w:color="45B0E1" w:themeColor="accent1" w:themeTint="99"/>
              </w:rPr>
              <w:t>5.1</w:t>
            </w:r>
          </w:p>
        </w:tc>
      </w:tr>
      <w:tr w:rsidR="00477E4A" w:rsidRPr="00C11D57" w14:paraId="6B5C5971" w14:textId="77777777" w:rsidTr="00477E4A">
        <w:trPr>
          <w:trHeight w:val="283"/>
        </w:trPr>
        <w:tc>
          <w:tcPr>
            <w:tcW w:w="279" w:type="dxa"/>
            <w:tcBorders>
              <w:top w:val="nil"/>
              <w:bottom w:val="nil"/>
            </w:tcBorders>
            <w:shd w:val="clear" w:color="auto" w:fill="FFFEC9"/>
            <w:vAlign w:val="center"/>
          </w:tcPr>
          <w:p w14:paraId="5A18376C"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000000" w:themeColor="text1"/>
            </w:tcBorders>
            <w:vAlign w:val="center"/>
          </w:tcPr>
          <w:p w14:paraId="6E131CB9" w14:textId="77777777" w:rsidR="00477E4A" w:rsidRPr="00C11D57" w:rsidRDefault="00477E4A" w:rsidP="00646798">
            <w:pPr>
              <w:spacing w:line="0" w:lineRule="atLeast"/>
              <w:jc w:val="center"/>
              <w:rPr>
                <w:rFonts w:ascii="BIZ UDゴシック" w:eastAsia="BIZ UDゴシック" w:hAnsi="BIZ UDゴシック"/>
                <w:sz w:val="24"/>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top w:val="single" w:sz="4" w:space="0" w:color="auto"/>
              <w:bottom w:val="single" w:sz="4" w:space="0" w:color="000000" w:themeColor="text1"/>
            </w:tcBorders>
            <w:vAlign w:val="center"/>
          </w:tcPr>
          <w:p w14:paraId="6E41D406" w14:textId="77777777" w:rsidR="00477E4A" w:rsidRPr="00C11D57" w:rsidRDefault="00477E4A" w:rsidP="00646798">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E97132" w:themeFill="accent2"/>
              </w:rPr>
              <w:t>移動等円滑化経路</w:t>
            </w:r>
          </w:p>
          <w:p w14:paraId="6E6FDCE4" w14:textId="77777777" w:rsidR="00477E4A" w:rsidRPr="00C11D57" w:rsidRDefault="00477E4A" w:rsidP="00646798">
            <w:pPr>
              <w:pStyle w:val="GL1"/>
              <w:spacing w:line="0" w:lineRule="atLeast"/>
              <w:ind w:leftChars="0" w:left="180"/>
              <w:rPr>
                <w:rFonts w:ascii="BIZ UDゴシック" w:eastAsia="BIZ UDゴシック" w:hAnsi="BIZ UDゴシック"/>
                <w:strike/>
              </w:rPr>
            </w:pPr>
            <w:r w:rsidRPr="00C11D57">
              <w:rPr>
                <w:rFonts w:ascii="BIZ UDゴシック" w:eastAsia="BIZ UDゴシック" w:hAnsi="BIZ UDゴシック" w:hint="eastAsia"/>
              </w:rPr>
              <w:t>・幅は、階段に代わるものにあっては120cm</w:t>
            </w:r>
            <w:r w:rsidRPr="00C11D57">
              <w:rPr>
                <w:rFonts w:ascii="BIZ UDゴシック" w:eastAsia="BIZ UDゴシック" w:hAnsi="BIZ UDゴシック"/>
              </w:rPr>
              <w:t>以上、階段に併設する</w:t>
            </w:r>
            <w:r w:rsidRPr="00C11D57">
              <w:rPr>
                <w:rFonts w:ascii="BIZ UDゴシック" w:eastAsia="BIZ UDゴシック" w:hAnsi="BIZ UDゴシック" w:hint="eastAsia"/>
              </w:rPr>
              <w:t>ものにあっては90cm</w:t>
            </w:r>
            <w:r w:rsidRPr="00C11D57">
              <w:rPr>
                <w:rFonts w:ascii="BIZ UDゴシック" w:eastAsia="BIZ UDゴシック" w:hAnsi="BIZ UDゴシック"/>
              </w:rPr>
              <w:t>以上とする。</w:t>
            </w:r>
          </w:p>
        </w:tc>
        <w:tc>
          <w:tcPr>
            <w:tcW w:w="915" w:type="dxa"/>
            <w:tcBorders>
              <w:top w:val="single" w:sz="4" w:space="0" w:color="auto"/>
              <w:bottom w:val="single" w:sz="4" w:space="0" w:color="000000" w:themeColor="text1"/>
            </w:tcBorders>
            <w:vAlign w:val="center"/>
          </w:tcPr>
          <w:p w14:paraId="547A1AA0"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502AB70B" w14:textId="77777777" w:rsidTr="005F6569">
        <w:trPr>
          <w:trHeight w:val="3741"/>
        </w:trPr>
        <w:tc>
          <w:tcPr>
            <w:tcW w:w="279" w:type="dxa"/>
            <w:tcBorders>
              <w:top w:val="nil"/>
            </w:tcBorders>
            <w:shd w:val="clear" w:color="auto" w:fill="FFFEC9"/>
            <w:vAlign w:val="center"/>
          </w:tcPr>
          <w:p w14:paraId="50E044C7"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6BB6288" w14:textId="25399920"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1DBFC5E3"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1175E12"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880B2C0"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C566443"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951497C"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E7D1082"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EEF2BCF"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18708336"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2F666E62"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7A56F2F"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0A71FC9"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67B4752"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000000" w:themeColor="text1"/>
              <w:bottom w:val="single" w:sz="4" w:space="0" w:color="auto"/>
              <w:right w:val="nil"/>
            </w:tcBorders>
            <w:vAlign w:val="center"/>
          </w:tcPr>
          <w:p w14:paraId="526C04CE" w14:textId="503937C9"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150141E2"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C4935EB"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FA668C3"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E0DEC5D"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731785D"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FE353AF"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F0E60DA"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5A663D5"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B50DE04"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861E7D7"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1F07F946"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FF2C7ED" w14:textId="77777777" w:rsidR="00477E4A" w:rsidRPr="00C11D57" w:rsidRDefault="00477E4A" w:rsidP="00646798">
            <w:pPr>
              <w:spacing w:line="0" w:lineRule="atLeast"/>
              <w:jc w:val="center"/>
              <w:rPr>
                <w:rFonts w:ascii="BIZ UDゴシック" w:eastAsia="BIZ UDゴシック" w:hAnsi="BIZ UDゴシック"/>
                <w:b/>
                <w:bCs/>
                <w:color w:val="EE0000"/>
                <w:sz w:val="20"/>
                <w:szCs w:val="20"/>
                <w:u w:color="45B0E1" w:themeColor="accent1" w:themeTint="99"/>
              </w:rPr>
            </w:pPr>
          </w:p>
          <w:p w14:paraId="6FEC8C3D" w14:textId="77777777" w:rsidR="00477E4A" w:rsidRPr="00C11D57" w:rsidRDefault="00477E4A" w:rsidP="00646798">
            <w:pPr>
              <w:spacing w:line="0" w:lineRule="atLeast"/>
              <w:jc w:val="center"/>
              <w:rPr>
                <w:rFonts w:ascii="BIZ UDゴシック" w:eastAsia="BIZ UDゴシック" w:hAnsi="BIZ UDゴシック"/>
                <w:b/>
                <w:bCs/>
                <w:color w:val="EE0000"/>
                <w:sz w:val="20"/>
                <w:szCs w:val="20"/>
                <w:u w:color="45B0E1" w:themeColor="accent1" w:themeTint="99"/>
              </w:rPr>
            </w:pPr>
          </w:p>
        </w:tc>
        <w:tc>
          <w:tcPr>
            <w:tcW w:w="7449" w:type="dxa"/>
            <w:tcBorders>
              <w:top w:val="single" w:sz="4" w:space="0" w:color="000000" w:themeColor="text1"/>
              <w:left w:val="nil"/>
              <w:bottom w:val="single" w:sz="4" w:space="0" w:color="auto"/>
              <w:right w:val="nil"/>
            </w:tcBorders>
            <w:vAlign w:val="center"/>
          </w:tcPr>
          <w:p w14:paraId="60CCE264" w14:textId="30609E3F" w:rsidR="00477E4A" w:rsidRPr="00C11D57" w:rsidRDefault="005F6569"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r w:rsidRPr="00C11D57">
              <w:rPr>
                <w:rFonts w:ascii="BIZ UDゴシック" w:eastAsia="BIZ UDゴシック" w:hAnsi="BIZ UDゴシック"/>
                <w:noProof/>
                <w:color w:val="FFFFFF" w:themeColor="background1"/>
                <w:sz w:val="20"/>
                <w:szCs w:val="20"/>
                <w:u w:color="45B0E1" w:themeColor="accent1" w:themeTint="99"/>
              </w:rPr>
              <mc:AlternateContent>
                <mc:Choice Requires="wps">
                  <w:drawing>
                    <wp:anchor distT="0" distB="0" distL="114300" distR="114300" simplePos="0" relativeHeight="251661312" behindDoc="0" locked="0" layoutInCell="1" allowOverlap="1" wp14:anchorId="2BA70ABE" wp14:editId="020B0AE6">
                      <wp:simplePos x="0" y="0"/>
                      <wp:positionH relativeFrom="column">
                        <wp:posOffset>-550545</wp:posOffset>
                      </wp:positionH>
                      <wp:positionV relativeFrom="paragraph">
                        <wp:posOffset>-18415</wp:posOffset>
                      </wp:positionV>
                      <wp:extent cx="5191125" cy="265430"/>
                      <wp:effectExtent l="0" t="0" r="0" b="1270"/>
                      <wp:wrapNone/>
                      <wp:docPr id="83498402" name="テキスト ボックス 3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EFD4D" w14:textId="77777777" w:rsidR="00477E4A" w:rsidRPr="00472D33" w:rsidRDefault="00477E4A" w:rsidP="00477E4A">
                                  <w:pPr>
                                    <w:spacing w:after="0" w:line="240" w:lineRule="exact"/>
                                    <w:rPr>
                                      <w:rFonts w:ascii="BIZ UDゴシック" w:eastAsia="BIZ UDゴシック" w:hAnsi="BIZ UDゴシック"/>
                                      <w:sz w:val="20"/>
                                      <w:szCs w:val="20"/>
                                    </w:rPr>
                                  </w:pPr>
                                  <w:r w:rsidRPr="00472D33">
                                    <w:rPr>
                                      <w:rFonts w:ascii="BIZ UDゴシック" w:eastAsia="BIZ UDゴシック" w:hAnsi="BIZ UDゴシック" w:hint="eastAsia"/>
                                      <w:color w:val="000000" w:themeColor="text1"/>
                                      <w:sz w:val="20"/>
                                      <w:szCs w:val="20"/>
                                    </w:rPr>
                                    <w:t xml:space="preserve">図5.1　</w:t>
                                  </w:r>
                                  <w:r w:rsidRPr="00472D33">
                                    <w:rPr>
                                      <w:rFonts w:ascii="BIZ UDゴシック" w:eastAsia="BIZ UDゴシック" w:hAnsi="BIZ UDゴシック" w:hint="eastAsia"/>
                                      <w:sz w:val="20"/>
                                      <w:szCs w:val="20"/>
                                    </w:rPr>
                                    <w:t>廊下に高低差がある場合の傾斜路による段差解消例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70ABE" id="_x0000_t202" coordsize="21600,21600" o:spt="202" path="m,l,21600r21600,l21600,xe">
                      <v:stroke joinstyle="miter"/>
                      <v:path gradientshapeok="t" o:connecttype="rect"/>
                    </v:shapetype>
                    <v:shape id="テキスト ボックス 3357" o:spid="_x0000_s1026" type="#_x0000_t202" style="position:absolute;left:0;text-align:left;margin-left:-43.35pt;margin-top:-1.45pt;width:408.7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" filled="f" stroked="f">
                      <v:textbox>
                        <w:txbxContent>
                          <w:p w14:paraId="400EFD4D" w14:textId="77777777" w:rsidR="00477E4A" w:rsidRPr="00472D33" w:rsidRDefault="00477E4A" w:rsidP="00477E4A">
                            <w:pPr>
                              <w:spacing w:after="0" w:line="240" w:lineRule="exact"/>
                              <w:rPr>
                                <w:rFonts w:ascii="BIZ UDゴシック" w:eastAsia="BIZ UDゴシック" w:hAnsi="BIZ UDゴシック"/>
                                <w:sz w:val="20"/>
                                <w:szCs w:val="20"/>
                              </w:rPr>
                            </w:pPr>
                            <w:r w:rsidRPr="00472D33">
                              <w:rPr>
                                <w:rFonts w:ascii="BIZ UDゴシック" w:eastAsia="BIZ UDゴシック" w:hAnsi="BIZ UDゴシック" w:hint="eastAsia"/>
                                <w:color w:val="000000" w:themeColor="text1"/>
                                <w:sz w:val="20"/>
                                <w:szCs w:val="20"/>
                              </w:rPr>
                              <w:t xml:space="preserve">図5.1　</w:t>
                            </w:r>
                            <w:r w:rsidRPr="00472D33">
                              <w:rPr>
                                <w:rFonts w:ascii="BIZ UDゴシック" w:eastAsia="BIZ UDゴシック" w:hAnsi="BIZ UDゴシック" w:hint="eastAsia"/>
                                <w:sz w:val="20"/>
                                <w:szCs w:val="20"/>
                              </w:rPr>
                              <w:t>廊下に高低差がある場合の傾斜路による段差解消例</w:t>
                            </w:r>
                          </w:p>
                        </w:txbxContent>
                      </v:textbox>
                    </v:shape>
                  </w:pict>
                </mc:Fallback>
              </mc:AlternateContent>
            </w:r>
            <w:r w:rsidRPr="00C11D57">
              <w:rPr>
                <w:rFonts w:ascii="BIZ UDゴシック" w:eastAsia="BIZ UDゴシック" w:hAnsi="BIZ UDゴシック"/>
                <w:noProof/>
                <w:color w:val="FFFFFF" w:themeColor="background1"/>
                <w:sz w:val="20"/>
                <w:szCs w:val="20"/>
                <w:u w:color="45B0E1" w:themeColor="accent1" w:themeTint="99"/>
              </w:rPr>
              <mc:AlternateContent>
                <mc:Choice Requires="wpg">
                  <w:drawing>
                    <wp:anchor distT="0" distB="0" distL="114300" distR="114300" simplePos="0" relativeHeight="251662336" behindDoc="0" locked="0" layoutInCell="1" allowOverlap="1" wp14:anchorId="1C11FCDF" wp14:editId="357D72B2">
                      <wp:simplePos x="0" y="0"/>
                      <wp:positionH relativeFrom="column">
                        <wp:posOffset>-641985</wp:posOffset>
                      </wp:positionH>
                      <wp:positionV relativeFrom="paragraph">
                        <wp:posOffset>383540</wp:posOffset>
                      </wp:positionV>
                      <wp:extent cx="5946140" cy="1708150"/>
                      <wp:effectExtent l="0" t="0" r="0" b="6350"/>
                      <wp:wrapNone/>
                      <wp:docPr id="1587402989" name="グループ化 6"/>
                      <wp:cNvGraphicFramePr/>
                      <a:graphic xmlns:a="http://schemas.openxmlformats.org/drawingml/2006/main">
                        <a:graphicData uri="http://schemas.microsoft.com/office/word/2010/wordprocessingGroup">
                          <wpg:wgp>
                            <wpg:cNvGrpSpPr/>
                            <wpg:grpSpPr>
                              <a:xfrm>
                                <a:off x="0" y="0"/>
                                <a:ext cx="5946140" cy="1708150"/>
                                <a:chOff x="128290" y="61345"/>
                                <a:chExt cx="5948294" cy="1709542"/>
                              </a:xfrm>
                            </wpg:grpSpPr>
                            <wps:wsp>
                              <wps:cNvPr id="434742866" name="右矢印 3359"/>
                              <wps:cNvSpPr/>
                              <wps:spPr>
                                <a:xfrm>
                                  <a:off x="2392878" y="1046266"/>
                                  <a:ext cx="485775" cy="409575"/>
                                </a:xfrm>
                                <a:prstGeom prst="rightArrow">
                                  <a:avLst>
                                    <a:gd name="adj1" fmla="val 45349"/>
                                    <a:gd name="adj2" fmla="val 53618"/>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64794" name="テキスト ボックス 3360"/>
                              <wps:cNvSpPr txBox="1"/>
                              <wps:spPr>
                                <a:xfrm>
                                  <a:off x="742944" y="209068"/>
                                  <a:ext cx="1781474"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4B250" w14:textId="357C18E4" w:rsidR="00477E4A" w:rsidRPr="00AC00B7" w:rsidRDefault="00477E4A" w:rsidP="00477E4A">
                                    <w:pPr>
                                      <w:spacing w:after="0" w:line="0" w:lineRule="atLeast"/>
                                      <w:rPr>
                                        <w:rFonts w:ascii="BIZ UDPゴシック" w:eastAsia="BIZ UDPゴシック" w:hAnsi="BIZ UDPゴシック"/>
                                        <w:sz w:val="16"/>
                                        <w:szCs w:val="16"/>
                                      </w:rPr>
                                    </w:pPr>
                                    <w:r w:rsidRPr="00AC00B7">
                                      <w:rPr>
                                        <w:rFonts w:ascii="BIZ UDPゴシック" w:eastAsia="BIZ UDPゴシック" w:hAnsi="BIZ UDPゴシック" w:hint="eastAsia"/>
                                        <w:sz w:val="16"/>
                                        <w:szCs w:val="16"/>
                                      </w:rPr>
                                      <w:t>移動</w:t>
                                    </w:r>
                                    <w:r w:rsidR="0000353B">
                                      <w:rPr>
                                        <w:rFonts w:ascii="BIZ UDPゴシック" w:eastAsia="BIZ UDPゴシック" w:hAnsi="BIZ UDPゴシック" w:hint="eastAsia"/>
                                        <w:sz w:val="16"/>
                                        <w:szCs w:val="16"/>
                                      </w:rPr>
                                      <w:t>等</w:t>
                                    </w:r>
                                    <w:r w:rsidRPr="00AC00B7">
                                      <w:rPr>
                                        <w:rFonts w:ascii="BIZ UDPゴシック" w:eastAsia="BIZ UDPゴシック" w:hAnsi="BIZ UDPゴシック" w:hint="eastAsia"/>
                                        <w:sz w:val="16"/>
                                        <w:szCs w:val="16"/>
                                      </w:rPr>
                                      <w:t>円滑化経路上に段・階段を設けてはならない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4040728" name="乗算記号 3361"/>
                              <wps:cNvSpPr/>
                              <wps:spPr>
                                <a:xfrm>
                                  <a:off x="128290" y="61345"/>
                                  <a:ext cx="762000" cy="762000"/>
                                </a:xfrm>
                                <a:prstGeom prst="mathMultiply">
                                  <a:avLst>
                                    <a:gd name="adj1"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365183" name="Text Box 5"/>
                              <wps:cNvSpPr txBox="1">
                                <a:spLocks noChangeArrowheads="1"/>
                              </wps:cNvSpPr>
                              <wps:spPr bwMode="auto">
                                <a:xfrm>
                                  <a:off x="1419101" y="1199407"/>
                                  <a:ext cx="428625" cy="285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AE3B" w14:textId="77777777" w:rsidR="00477E4A" w:rsidRPr="00472D33" w:rsidRDefault="00477E4A" w:rsidP="00477E4A">
                                    <w:pPr>
                                      <w:spacing w:after="0" w:line="0" w:lineRule="atLeast"/>
                                      <w:ind w:left="142" w:hanging="125"/>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廊下</w:t>
                                    </w:r>
                                  </w:p>
                                </w:txbxContent>
                              </wps:txbx>
                              <wps:bodyPr rot="0" vert="horz" wrap="square" lIns="91440" tIns="45720" rIns="91440" bIns="45720" anchor="t" anchorCtr="0" upright="1">
                                <a:noAutofit/>
                              </wps:bodyPr>
                            </wps:wsp>
                            <wps:wsp>
                              <wps:cNvPr id="1436851269" name="Text Box 5"/>
                              <wps:cNvSpPr txBox="1">
                                <a:spLocks noChangeArrowheads="1"/>
                              </wps:cNvSpPr>
                              <wps:spPr bwMode="auto">
                                <a:xfrm>
                                  <a:off x="944088" y="1199407"/>
                                  <a:ext cx="361950" cy="249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0159" w14:textId="77777777" w:rsidR="00477E4A" w:rsidRPr="00472D33" w:rsidRDefault="00477E4A" w:rsidP="00477E4A">
                                    <w:pPr>
                                      <w:spacing w:after="0" w:line="0" w:lineRule="atLeast"/>
                                      <w:ind w:left="142" w:hanging="125"/>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UP</w:t>
                                    </w:r>
                                  </w:p>
                                </w:txbxContent>
                              </wps:txbx>
                              <wps:bodyPr rot="0" vert="horz" wrap="square" lIns="91440" tIns="45720" rIns="91440" bIns="45720" anchor="t" anchorCtr="0" upright="1">
                                <a:noAutofit/>
                              </wps:bodyPr>
                            </wps:wsp>
                            <wpg:grpSp>
                              <wpg:cNvPr id="44038920" name="グループ化 5"/>
                              <wpg:cNvGrpSpPr/>
                              <wpg:grpSpPr>
                                <a:xfrm>
                                  <a:off x="2773095" y="342106"/>
                                  <a:ext cx="3303489" cy="1428781"/>
                                  <a:chOff x="-186458" y="-130928"/>
                                  <a:chExt cx="3303489" cy="1428781"/>
                                </a:xfrm>
                              </wpg:grpSpPr>
                              <wps:wsp>
                                <wps:cNvPr id="43409507" name="Text Box 5"/>
                                <wps:cNvSpPr txBox="1">
                                  <a:spLocks noChangeArrowheads="1"/>
                                </wps:cNvSpPr>
                                <wps:spPr bwMode="auto">
                                  <a:xfrm>
                                    <a:off x="428477" y="-130928"/>
                                    <a:ext cx="2196466" cy="381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8D2C" w14:textId="77777777" w:rsidR="00477E4A" w:rsidRPr="00472D33" w:rsidRDefault="00477E4A" w:rsidP="00477E4A">
                                      <w:pPr>
                                        <w:spacing w:after="0" w:line="0" w:lineRule="atLeast"/>
                                        <w:ind w:left="160" w:hangingChars="100" w:hanging="160"/>
                                        <w:rPr>
                                          <w:rFonts w:ascii="BIZ UDPゴシック" w:eastAsia="BIZ UDPゴシック" w:hAnsi="BIZ UDPゴシック"/>
                                          <w:sz w:val="16"/>
                                          <w:szCs w:val="16"/>
                                        </w:rPr>
                                      </w:pPr>
                                      <w:r w:rsidRPr="00AB147B">
                                        <w:rPr>
                                          <w:rFonts w:ascii="BIZ UDPゴシック" w:eastAsia="BIZ UDPゴシック" w:hAnsi="BIZ UDPゴシック" w:hint="eastAsia"/>
                                          <w:color w:val="FF0000"/>
                                          <w:sz w:val="16"/>
                                          <w:szCs w:val="16"/>
                                        </w:rPr>
                                        <w:t>●</w:t>
                                      </w:r>
                                      <w:r w:rsidRPr="00472D33">
                                        <w:rPr>
                                          <w:rFonts w:ascii="BIZ UDPゴシック" w:eastAsia="BIZ UDPゴシック" w:hAnsi="BIZ UDPゴシック" w:hint="eastAsia"/>
                                          <w:sz w:val="16"/>
                                          <w:szCs w:val="16"/>
                                        </w:rPr>
                                        <w:t>移動等円滑化経路上に段・階段を設けない</w:t>
                                      </w:r>
                                    </w:p>
                                    <w:p w14:paraId="50D2A2A8" w14:textId="77777777" w:rsidR="00477E4A" w:rsidRPr="00472D33" w:rsidRDefault="00477E4A" w:rsidP="00477E4A">
                                      <w:pPr>
                                        <w:spacing w:after="0" w:line="0" w:lineRule="atLeast"/>
                                        <w:ind w:left="160" w:hangingChars="100" w:hanging="160"/>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 xml:space="preserve">　（傾斜路）</w:t>
                                      </w:r>
                                    </w:p>
                                  </w:txbxContent>
                                </wps:txbx>
                                <wps:bodyPr rot="0" vert="horz" wrap="square" lIns="91440" tIns="45720" rIns="91440" bIns="45720" anchor="t" anchorCtr="0" upright="1">
                                  <a:noAutofit/>
                                </wps:bodyPr>
                              </wps:wsp>
                              <wps:wsp>
                                <wps:cNvPr id="1900644309" name="直線コネクタ 1900644309"/>
                                <wps:cNvCnPr/>
                                <wps:spPr>
                                  <a:xfrm>
                                    <a:off x="1333500" y="114300"/>
                                    <a:ext cx="1" cy="38100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80924012" name="Text Box 5"/>
                                <wps:cNvSpPr txBox="1">
                                  <a:spLocks noChangeArrowheads="1"/>
                                </wps:cNvSpPr>
                                <wps:spPr bwMode="auto">
                                  <a:xfrm>
                                    <a:off x="2017095" y="726373"/>
                                    <a:ext cx="1099936" cy="57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06C" w14:textId="77777777" w:rsidR="00477E4A" w:rsidRPr="00472D33" w:rsidRDefault="00477E4A" w:rsidP="00477E4A">
                                      <w:pPr>
                                        <w:spacing w:after="0" w:line="0" w:lineRule="atLeast"/>
                                        <w:rPr>
                                          <w:rFonts w:ascii="BIZ UDPゴシック" w:eastAsia="BIZ UDPゴシック" w:hAnsi="BIZ UDPゴシック"/>
                                          <w:sz w:val="16"/>
                                          <w:szCs w:val="16"/>
                                        </w:rPr>
                                      </w:pPr>
                                      <w:r w:rsidRPr="00AB147B">
                                        <w:rPr>
                                          <w:rFonts w:ascii="BIZ UDPゴシック" w:eastAsia="BIZ UDPゴシック" w:hAnsi="BIZ UDPゴシック" w:hint="eastAsia"/>
                                          <w:color w:val="FF0000"/>
                                          <w:sz w:val="16"/>
                                          <w:szCs w:val="16"/>
                                        </w:rPr>
                                        <w:t>●</w:t>
                                      </w:r>
                                      <w:r w:rsidRPr="00472D33">
                                        <w:rPr>
                                          <w:rFonts w:ascii="BIZ UDPゴシック" w:eastAsia="BIZ UDPゴシック" w:hAnsi="BIZ UDPゴシック" w:hint="eastAsia"/>
                                          <w:sz w:val="16"/>
                                          <w:szCs w:val="16"/>
                                        </w:rPr>
                                        <w:t>手すり</w:t>
                                      </w:r>
                                    </w:p>
                                    <w:p w14:paraId="71CC5D75" w14:textId="77777777" w:rsidR="00477E4A" w:rsidRPr="00472D33" w:rsidRDefault="00477E4A" w:rsidP="00477E4A">
                                      <w:pPr>
                                        <w:spacing w:after="0" w:line="0" w:lineRule="atLeast"/>
                                        <w:rPr>
                                          <w:rFonts w:ascii="BIZ UDPゴシック" w:eastAsia="BIZ UDPゴシック" w:hAnsi="BIZ UDPゴシック"/>
                                          <w:sz w:val="16"/>
                                          <w:szCs w:val="16"/>
                                        </w:rPr>
                                      </w:pPr>
                                      <w:r w:rsidRPr="00AB147B">
                                        <w:rPr>
                                          <w:rFonts w:ascii="BIZ UDPゴシック" w:eastAsia="BIZ UDPゴシック" w:hAnsi="BIZ UDPゴシック" w:hint="eastAsia"/>
                                          <w:color w:val="00B050"/>
                                          <w:sz w:val="16"/>
                                          <w:szCs w:val="16"/>
                                        </w:rPr>
                                        <w:t>○</w:t>
                                      </w:r>
                                      <w:r w:rsidRPr="00472D33">
                                        <w:rPr>
                                          <w:rFonts w:ascii="BIZ UDPゴシック" w:eastAsia="BIZ UDPゴシック" w:hAnsi="BIZ UDPゴシック" w:hint="eastAsia"/>
                                          <w:sz w:val="16"/>
                                          <w:szCs w:val="16"/>
                                        </w:rPr>
                                        <w:t>点字表示</w:t>
                                      </w:r>
                                    </w:p>
                                    <w:p w14:paraId="482A439F" w14:textId="77777777" w:rsidR="00477E4A" w:rsidRPr="00472D33" w:rsidRDefault="00477E4A" w:rsidP="00477E4A">
                                      <w:pPr>
                                        <w:spacing w:after="0" w:line="0" w:lineRule="atLeast"/>
                                        <w:ind w:left="80" w:hangingChars="50" w:hanging="80"/>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［16］造作設備参照</w:t>
                                      </w:r>
                                    </w:p>
                                  </w:txbxContent>
                                </wps:txbx>
                                <wps:bodyPr rot="0" vert="horz" wrap="square" lIns="91440" tIns="45720" rIns="91440" bIns="45720" anchor="t" anchorCtr="0" upright="1">
                                  <a:noAutofit/>
                                </wps:bodyPr>
                              </wps:wsp>
                              <wps:wsp>
                                <wps:cNvPr id="2096007696" name="直線コネクタ 2096007696"/>
                                <wps:cNvCnPr/>
                                <wps:spPr>
                                  <a:xfrm flipH="1" flipV="1">
                                    <a:off x="2038351" y="723901"/>
                                    <a:ext cx="193241" cy="48667"/>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71360129" name="Text Box 5"/>
                                <wps:cNvSpPr txBox="1">
                                  <a:spLocks noChangeArrowheads="1"/>
                                </wps:cNvSpPr>
                                <wps:spPr bwMode="auto">
                                  <a:xfrm>
                                    <a:off x="-186458" y="366807"/>
                                    <a:ext cx="1128462" cy="492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F6D1" w14:textId="77777777" w:rsidR="00477E4A" w:rsidRPr="00EF2646" w:rsidRDefault="00477E4A" w:rsidP="00477E4A">
                                      <w:pPr>
                                        <w:spacing w:after="0" w:line="0" w:lineRule="atLeast"/>
                                        <w:rPr>
                                          <w:rFonts w:ascii="BIZ UDPゴシック" w:eastAsia="BIZ UDPゴシック" w:hAnsi="BIZ UDPゴシック"/>
                                          <w:color w:val="000000" w:themeColor="text1"/>
                                          <w:sz w:val="16"/>
                                          <w:szCs w:val="16"/>
                                        </w:rPr>
                                      </w:pPr>
                                      <w:r w:rsidRPr="00EF2646">
                                        <w:rPr>
                                          <w:rFonts w:ascii="BIZ UDPゴシック" w:eastAsia="BIZ UDPゴシック" w:hAnsi="BIZ UDPゴシック" w:hint="eastAsia"/>
                                          <w:color w:val="000000" w:themeColor="text1"/>
                                          <w:sz w:val="16"/>
                                          <w:szCs w:val="16"/>
                                        </w:rPr>
                                        <w:t>階段に併設する場合</w:t>
                                      </w:r>
                                    </w:p>
                                    <w:p w14:paraId="40B9716A" w14:textId="77777777" w:rsidR="00477E4A" w:rsidRPr="00472D33" w:rsidRDefault="00477E4A" w:rsidP="00477E4A">
                                      <w:pPr>
                                        <w:spacing w:after="0" w:line="0" w:lineRule="atLeast"/>
                                        <w:rPr>
                                          <w:rFonts w:ascii="BIZ UDPゴシック" w:eastAsia="BIZ UDPゴシック" w:hAnsi="BIZ UDPゴシック"/>
                                          <w:color w:val="000000" w:themeColor="text1"/>
                                          <w:sz w:val="16"/>
                                          <w:szCs w:val="16"/>
                                        </w:rPr>
                                      </w:pPr>
                                      <w:r w:rsidRPr="00AB147B">
                                        <w:rPr>
                                          <w:rFonts w:ascii="BIZ UDPゴシック" w:eastAsia="BIZ UDPゴシック" w:hAnsi="BIZ UDPゴシック" w:hint="eastAsia"/>
                                          <w:color w:val="FF0000"/>
                                          <w:sz w:val="16"/>
                                          <w:szCs w:val="16"/>
                                        </w:rPr>
                                        <w:t>●</w:t>
                                      </w:r>
                                      <w:r w:rsidRPr="00472D33">
                                        <w:rPr>
                                          <w:rFonts w:ascii="BIZ UDPゴシック" w:eastAsia="BIZ UDPゴシック" w:hAnsi="BIZ UDPゴシック" w:hint="eastAsia"/>
                                          <w:color w:val="000000" w:themeColor="text1"/>
                                          <w:sz w:val="16"/>
                                          <w:szCs w:val="16"/>
                                        </w:rPr>
                                        <w:t>90cm以上</w:t>
                                      </w:r>
                                    </w:p>
                                    <w:p w14:paraId="2540BFE8" w14:textId="77777777" w:rsidR="00477E4A" w:rsidRPr="00472D33" w:rsidRDefault="00477E4A" w:rsidP="00477E4A">
                                      <w:pPr>
                                        <w:spacing w:after="0" w:line="0" w:lineRule="atLeast"/>
                                        <w:rPr>
                                          <w:rFonts w:ascii="BIZ UDPゴシック" w:eastAsia="BIZ UDPゴシック" w:hAnsi="BIZ UDPゴシック"/>
                                          <w:color w:val="000000" w:themeColor="text1"/>
                                          <w:sz w:val="16"/>
                                          <w:szCs w:val="16"/>
                                        </w:rPr>
                                      </w:pPr>
                                      <w:r w:rsidRPr="00AB147B">
                                        <w:rPr>
                                          <w:rFonts w:ascii="BIZ UDPゴシック" w:eastAsia="BIZ UDPゴシック" w:hAnsi="BIZ UDPゴシック" w:hint="eastAsia"/>
                                          <w:color w:val="00B050"/>
                                          <w:sz w:val="16"/>
                                          <w:szCs w:val="16"/>
                                        </w:rPr>
                                        <w:t>○</w:t>
                                      </w:r>
                                      <w:r w:rsidRPr="00472D33">
                                        <w:rPr>
                                          <w:rFonts w:ascii="BIZ UDPゴシック" w:eastAsia="BIZ UDPゴシック" w:hAnsi="BIZ UDPゴシック" w:hint="eastAsia"/>
                                          <w:color w:val="000000" w:themeColor="text1"/>
                                          <w:sz w:val="16"/>
                                          <w:szCs w:val="16"/>
                                        </w:rPr>
                                        <w:t>120cm以上</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C11FCDF" id="グループ化 6" o:spid="_x0000_s1027" style="position:absolute;left:0;text-align:left;margin-left:-50.55pt;margin-top:30.2pt;width:468.2pt;height:134.5pt;z-index:251662336;mso-width-relative:margin;mso-height-relative:margin" coordorigin="1282,613" coordsize="59482,1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59" o:spid="_x0000_s1028" type="#_x0000_t13" style="position:absolute;left:23928;top:10462;width:485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" adj="11835,5902" filled="f" strokecolor="black [3213]" strokeweight="1pt"/>
                      <v:shape id="テキスト ボックス 3360" o:spid="_x0000_s1029" type="#_x0000_t202" style="position:absolute;left:7429;top:2090;width:1781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" filled="f" stroked="f" strokeweight=".5pt">
                        <v:textbox>
                          <w:txbxContent>
                            <w:p w14:paraId="7714B250" w14:textId="357C18E4" w:rsidR="00477E4A" w:rsidRPr="00AC00B7" w:rsidRDefault="00477E4A" w:rsidP="00477E4A">
                              <w:pPr>
                                <w:spacing w:after="0" w:line="0" w:lineRule="atLeast"/>
                                <w:rPr>
                                  <w:rFonts w:ascii="BIZ UDPゴシック" w:eastAsia="BIZ UDPゴシック" w:hAnsi="BIZ UDPゴシック"/>
                                  <w:sz w:val="16"/>
                                  <w:szCs w:val="16"/>
                                </w:rPr>
                              </w:pPr>
                              <w:r w:rsidRPr="00AC00B7">
                                <w:rPr>
                                  <w:rFonts w:ascii="BIZ UDPゴシック" w:eastAsia="BIZ UDPゴシック" w:hAnsi="BIZ UDPゴシック" w:hint="eastAsia"/>
                                  <w:sz w:val="16"/>
                                  <w:szCs w:val="16"/>
                                </w:rPr>
                                <w:t>移動</w:t>
                              </w:r>
                              <w:r w:rsidR="0000353B">
                                <w:rPr>
                                  <w:rFonts w:ascii="BIZ UDPゴシック" w:eastAsia="BIZ UDPゴシック" w:hAnsi="BIZ UDPゴシック" w:hint="eastAsia"/>
                                  <w:sz w:val="16"/>
                                  <w:szCs w:val="16"/>
                                </w:rPr>
                                <w:t>等</w:t>
                              </w:r>
                              <w:r w:rsidRPr="00AC00B7">
                                <w:rPr>
                                  <w:rFonts w:ascii="BIZ UDPゴシック" w:eastAsia="BIZ UDPゴシック" w:hAnsi="BIZ UDPゴシック" w:hint="eastAsia"/>
                                  <w:sz w:val="16"/>
                                  <w:szCs w:val="16"/>
                                </w:rPr>
                                <w:t>円滑化経路上に段・階段を設けてはならない</w:t>
                              </w:r>
                            </w:p>
                          </w:txbxContent>
                        </v:textbox>
                      </v:shape>
                      <v:shape id="乗算記号 3361" o:spid="_x0000_s1030" style="position:absolute;left:1282;top:613;width:7620;height:7620;visibility:visible;mso-wrap-style:square;v-text-anchor:middle"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" path="m183013,183013r,l381000,381000,578987,183013r,l381000,381000,578987,578987r,l381000,381000,183013,578987r,l381000,381000,183013,183013xe" fillcolor="black [3213]" strokecolor="black [3213]" strokeweight="1pt">
                        <v:stroke joinstyle="miter"/>
                        <v:path arrowok="t" o:connecttype="custom" o:connectlocs="183013,183013;183013,183013;381000,381000;578987,183013;578987,183013;381000,381000;578987,578987;578987,578987;381000,381000;183013,578987;183013,578987;381000,381000;183013,183013" o:connectangles="0,0,0,0,0,0,0,0,0,0,0,0,0"/>
                      </v:shape>
                      <v:shape id="Text Box 5" o:spid="_x0000_s1031" type="#_x0000_t202" style="position:absolute;left:14191;top:11994;width:4286;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" filled="f" stroked="f">
                        <v:textbox>
                          <w:txbxContent>
                            <w:p w14:paraId="7009AE3B" w14:textId="77777777" w:rsidR="00477E4A" w:rsidRPr="00472D33" w:rsidRDefault="00477E4A" w:rsidP="00477E4A">
                              <w:pPr>
                                <w:spacing w:after="0" w:line="0" w:lineRule="atLeast"/>
                                <w:ind w:left="142" w:hanging="125"/>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廊下</w:t>
                              </w:r>
                            </w:p>
                          </w:txbxContent>
                        </v:textbox>
                      </v:shape>
                      <v:shape id="Text Box 5" o:spid="_x0000_s1032" type="#_x0000_t202" style="position:absolute;left:9440;top:11994;width:3620;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" filled="f" stroked="f">
                        <v:textbox>
                          <w:txbxContent>
                            <w:p w14:paraId="3E6E0159" w14:textId="77777777" w:rsidR="00477E4A" w:rsidRPr="00472D33" w:rsidRDefault="00477E4A" w:rsidP="00477E4A">
                              <w:pPr>
                                <w:spacing w:after="0" w:line="0" w:lineRule="atLeast"/>
                                <w:ind w:left="142" w:hanging="125"/>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UP</w:t>
                              </w:r>
                            </w:p>
                          </w:txbxContent>
                        </v:textbox>
                      </v:shape>
                      <v:group id="グループ化 5" o:spid="_x0000_s1033" style="position:absolute;left:27730;top:3421;width:33035;height:14287" coordorigin="-1864,-1309" coordsize="33034,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">
                        <v:shape id="Text Box 5" o:spid="_x0000_s1034" type="#_x0000_t202" style="position:absolute;left:4284;top:-1309;width:21965;height:3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" filled="f" stroked="f">
                          <v:textbox>
                            <w:txbxContent>
                              <w:p w14:paraId="1D368D2C" w14:textId="77777777" w:rsidR="00477E4A" w:rsidRPr="00472D33" w:rsidRDefault="00477E4A" w:rsidP="00477E4A">
                                <w:pPr>
                                  <w:spacing w:after="0" w:line="0" w:lineRule="atLeast"/>
                                  <w:ind w:left="160" w:hangingChars="100" w:hanging="160"/>
                                  <w:rPr>
                                    <w:rFonts w:ascii="BIZ UDPゴシック" w:eastAsia="BIZ UDPゴシック" w:hAnsi="BIZ UDPゴシック"/>
                                    <w:sz w:val="16"/>
                                    <w:szCs w:val="16"/>
                                  </w:rPr>
                                </w:pPr>
                                <w:r w:rsidRPr="00AB147B">
                                  <w:rPr>
                                    <w:rFonts w:ascii="BIZ UDPゴシック" w:eastAsia="BIZ UDPゴシック" w:hAnsi="BIZ UDPゴシック" w:hint="eastAsia"/>
                                    <w:color w:val="FF0000"/>
                                    <w:sz w:val="16"/>
                                    <w:szCs w:val="16"/>
                                  </w:rPr>
                                  <w:t>●</w:t>
                                </w:r>
                                <w:r w:rsidRPr="00472D33">
                                  <w:rPr>
                                    <w:rFonts w:ascii="BIZ UDPゴシック" w:eastAsia="BIZ UDPゴシック" w:hAnsi="BIZ UDPゴシック" w:hint="eastAsia"/>
                                    <w:sz w:val="16"/>
                                    <w:szCs w:val="16"/>
                                  </w:rPr>
                                  <w:t>移動等円滑化経路上に段・階段を設けない</w:t>
                                </w:r>
                              </w:p>
                              <w:p w14:paraId="50D2A2A8" w14:textId="77777777" w:rsidR="00477E4A" w:rsidRPr="00472D33" w:rsidRDefault="00477E4A" w:rsidP="00477E4A">
                                <w:pPr>
                                  <w:spacing w:after="0" w:line="0" w:lineRule="atLeast"/>
                                  <w:ind w:left="160" w:hangingChars="100" w:hanging="160"/>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 xml:space="preserve">　（傾斜路）</w:t>
                                </w:r>
                              </w:p>
                            </w:txbxContent>
                          </v:textbox>
                        </v:shape>
                        <v:line id="直線コネクタ 1900644309" o:spid="_x0000_s1035" style="position:absolute;visibility:visible;mso-wrap-style:square" from="13335,1143" to="13335,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" strokecolor="black [3200]">
                          <v:stroke joinstyle="miter"/>
                        </v:line>
                        <v:shape id="Text Box 5" o:spid="_x0000_s1036" type="#_x0000_t202" style="position:absolute;left:20170;top:7263;width:1100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" filled="f" stroked="f">
                          <v:textbox>
                            <w:txbxContent>
                              <w:p w14:paraId="3BB6E06C" w14:textId="77777777" w:rsidR="00477E4A" w:rsidRPr="00472D33" w:rsidRDefault="00477E4A" w:rsidP="00477E4A">
                                <w:pPr>
                                  <w:spacing w:after="0" w:line="0" w:lineRule="atLeast"/>
                                  <w:rPr>
                                    <w:rFonts w:ascii="BIZ UDPゴシック" w:eastAsia="BIZ UDPゴシック" w:hAnsi="BIZ UDPゴシック"/>
                                    <w:sz w:val="16"/>
                                    <w:szCs w:val="16"/>
                                  </w:rPr>
                                </w:pPr>
                                <w:r w:rsidRPr="00AB147B">
                                  <w:rPr>
                                    <w:rFonts w:ascii="BIZ UDPゴシック" w:eastAsia="BIZ UDPゴシック" w:hAnsi="BIZ UDPゴシック" w:hint="eastAsia"/>
                                    <w:color w:val="FF0000"/>
                                    <w:sz w:val="16"/>
                                    <w:szCs w:val="16"/>
                                  </w:rPr>
                                  <w:t>●</w:t>
                                </w:r>
                                <w:r w:rsidRPr="00472D33">
                                  <w:rPr>
                                    <w:rFonts w:ascii="BIZ UDPゴシック" w:eastAsia="BIZ UDPゴシック" w:hAnsi="BIZ UDPゴシック" w:hint="eastAsia"/>
                                    <w:sz w:val="16"/>
                                    <w:szCs w:val="16"/>
                                  </w:rPr>
                                  <w:t>手すり</w:t>
                                </w:r>
                              </w:p>
                              <w:p w14:paraId="71CC5D75" w14:textId="77777777" w:rsidR="00477E4A" w:rsidRPr="00472D33" w:rsidRDefault="00477E4A" w:rsidP="00477E4A">
                                <w:pPr>
                                  <w:spacing w:after="0" w:line="0" w:lineRule="atLeast"/>
                                  <w:rPr>
                                    <w:rFonts w:ascii="BIZ UDPゴシック" w:eastAsia="BIZ UDPゴシック" w:hAnsi="BIZ UDPゴシック"/>
                                    <w:sz w:val="16"/>
                                    <w:szCs w:val="16"/>
                                  </w:rPr>
                                </w:pPr>
                                <w:r w:rsidRPr="00AB147B">
                                  <w:rPr>
                                    <w:rFonts w:ascii="BIZ UDPゴシック" w:eastAsia="BIZ UDPゴシック" w:hAnsi="BIZ UDPゴシック" w:hint="eastAsia"/>
                                    <w:color w:val="00B050"/>
                                    <w:sz w:val="16"/>
                                    <w:szCs w:val="16"/>
                                  </w:rPr>
                                  <w:t>○</w:t>
                                </w:r>
                                <w:r w:rsidRPr="00472D33">
                                  <w:rPr>
                                    <w:rFonts w:ascii="BIZ UDPゴシック" w:eastAsia="BIZ UDPゴシック" w:hAnsi="BIZ UDPゴシック" w:hint="eastAsia"/>
                                    <w:sz w:val="16"/>
                                    <w:szCs w:val="16"/>
                                  </w:rPr>
                                  <w:t>点字表示</w:t>
                                </w:r>
                              </w:p>
                              <w:p w14:paraId="482A439F" w14:textId="77777777" w:rsidR="00477E4A" w:rsidRPr="00472D33" w:rsidRDefault="00477E4A" w:rsidP="00477E4A">
                                <w:pPr>
                                  <w:spacing w:after="0" w:line="0" w:lineRule="atLeast"/>
                                  <w:ind w:left="80" w:hangingChars="50" w:hanging="80"/>
                                  <w:rPr>
                                    <w:rFonts w:ascii="BIZ UDPゴシック" w:eastAsia="BIZ UDPゴシック" w:hAnsi="BIZ UDPゴシック"/>
                                    <w:sz w:val="16"/>
                                    <w:szCs w:val="16"/>
                                  </w:rPr>
                                </w:pPr>
                                <w:r w:rsidRPr="00472D33">
                                  <w:rPr>
                                    <w:rFonts w:ascii="BIZ UDPゴシック" w:eastAsia="BIZ UDPゴシック" w:hAnsi="BIZ UDPゴシック" w:hint="eastAsia"/>
                                    <w:sz w:val="16"/>
                                    <w:szCs w:val="16"/>
                                  </w:rPr>
                                  <w:t>［16］造作設備参照</w:t>
                                </w:r>
                              </w:p>
                            </w:txbxContent>
                          </v:textbox>
                        </v:shape>
                        <v:line id="直線コネクタ 2096007696" o:spid="_x0000_s1037" style="position:absolute;flip:x y;visibility:visible;mso-wrap-style:square" from="20383,7239" to="22315,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" strokecolor="black [3200]">
                          <v:stroke joinstyle="miter"/>
                        </v:line>
                        <v:shape id="Text Box 5" o:spid="_x0000_s1038" type="#_x0000_t202" style="position:absolute;left:-1864;top:3668;width:11284;height:4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" filled="f" stroked="f">
                          <v:textbox>
                            <w:txbxContent>
                              <w:p w14:paraId="1870F6D1" w14:textId="77777777" w:rsidR="00477E4A" w:rsidRPr="00EF2646" w:rsidRDefault="00477E4A" w:rsidP="00477E4A">
                                <w:pPr>
                                  <w:spacing w:after="0" w:line="0" w:lineRule="atLeast"/>
                                  <w:rPr>
                                    <w:rFonts w:ascii="BIZ UDPゴシック" w:eastAsia="BIZ UDPゴシック" w:hAnsi="BIZ UDPゴシック"/>
                                    <w:color w:val="000000" w:themeColor="text1"/>
                                    <w:sz w:val="16"/>
                                    <w:szCs w:val="16"/>
                                  </w:rPr>
                                </w:pPr>
                                <w:r w:rsidRPr="00EF2646">
                                  <w:rPr>
                                    <w:rFonts w:ascii="BIZ UDPゴシック" w:eastAsia="BIZ UDPゴシック" w:hAnsi="BIZ UDPゴシック" w:hint="eastAsia"/>
                                    <w:color w:val="000000" w:themeColor="text1"/>
                                    <w:sz w:val="16"/>
                                    <w:szCs w:val="16"/>
                                  </w:rPr>
                                  <w:t>階段に併設する場合</w:t>
                                </w:r>
                              </w:p>
                              <w:p w14:paraId="40B9716A" w14:textId="77777777" w:rsidR="00477E4A" w:rsidRPr="00472D33" w:rsidRDefault="00477E4A" w:rsidP="00477E4A">
                                <w:pPr>
                                  <w:spacing w:after="0" w:line="0" w:lineRule="atLeast"/>
                                  <w:rPr>
                                    <w:rFonts w:ascii="BIZ UDPゴシック" w:eastAsia="BIZ UDPゴシック" w:hAnsi="BIZ UDPゴシック"/>
                                    <w:color w:val="000000" w:themeColor="text1"/>
                                    <w:sz w:val="16"/>
                                    <w:szCs w:val="16"/>
                                  </w:rPr>
                                </w:pPr>
                                <w:r w:rsidRPr="00AB147B">
                                  <w:rPr>
                                    <w:rFonts w:ascii="BIZ UDPゴシック" w:eastAsia="BIZ UDPゴシック" w:hAnsi="BIZ UDPゴシック" w:hint="eastAsia"/>
                                    <w:color w:val="FF0000"/>
                                    <w:sz w:val="16"/>
                                    <w:szCs w:val="16"/>
                                  </w:rPr>
                                  <w:t>●</w:t>
                                </w:r>
                                <w:r w:rsidRPr="00472D33">
                                  <w:rPr>
                                    <w:rFonts w:ascii="BIZ UDPゴシック" w:eastAsia="BIZ UDPゴシック" w:hAnsi="BIZ UDPゴシック" w:hint="eastAsia"/>
                                    <w:color w:val="000000" w:themeColor="text1"/>
                                    <w:sz w:val="16"/>
                                    <w:szCs w:val="16"/>
                                  </w:rPr>
                                  <w:t>90cm以上</w:t>
                                </w:r>
                              </w:p>
                              <w:p w14:paraId="2540BFE8" w14:textId="77777777" w:rsidR="00477E4A" w:rsidRPr="00472D33" w:rsidRDefault="00477E4A" w:rsidP="00477E4A">
                                <w:pPr>
                                  <w:spacing w:after="0" w:line="0" w:lineRule="atLeast"/>
                                  <w:rPr>
                                    <w:rFonts w:ascii="BIZ UDPゴシック" w:eastAsia="BIZ UDPゴシック" w:hAnsi="BIZ UDPゴシック"/>
                                    <w:color w:val="000000" w:themeColor="text1"/>
                                    <w:sz w:val="16"/>
                                    <w:szCs w:val="16"/>
                                  </w:rPr>
                                </w:pPr>
                                <w:r w:rsidRPr="00AB147B">
                                  <w:rPr>
                                    <w:rFonts w:ascii="BIZ UDPゴシック" w:eastAsia="BIZ UDPゴシック" w:hAnsi="BIZ UDPゴシック" w:hint="eastAsia"/>
                                    <w:color w:val="00B050"/>
                                    <w:sz w:val="16"/>
                                    <w:szCs w:val="16"/>
                                  </w:rPr>
                                  <w:t>○</w:t>
                                </w:r>
                                <w:r w:rsidRPr="00472D33">
                                  <w:rPr>
                                    <w:rFonts w:ascii="BIZ UDPゴシック" w:eastAsia="BIZ UDPゴシック" w:hAnsi="BIZ UDPゴシック" w:hint="eastAsia"/>
                                    <w:color w:val="000000" w:themeColor="text1"/>
                                    <w:sz w:val="16"/>
                                    <w:szCs w:val="16"/>
                                  </w:rPr>
                                  <w:t>120cm以上</w:t>
                                </w:r>
                              </w:p>
                            </w:txbxContent>
                          </v:textbox>
                        </v:shape>
                      </v:group>
                    </v:group>
                  </w:pict>
                </mc:Fallback>
              </mc:AlternateContent>
            </w:r>
          </w:p>
          <w:p w14:paraId="2F15F543"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86EEA7F"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226FE33"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CF2D24E"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r w:rsidRPr="00C11D57">
              <w:rPr>
                <w:noProof/>
              </w:rPr>
              <w:drawing>
                <wp:anchor distT="0" distB="0" distL="114300" distR="114300" simplePos="0" relativeHeight="251663360" behindDoc="1" locked="0" layoutInCell="1" allowOverlap="1" wp14:anchorId="28C620E4" wp14:editId="53E89A53">
                  <wp:simplePos x="0" y="0"/>
                  <wp:positionH relativeFrom="column">
                    <wp:posOffset>-594360</wp:posOffset>
                  </wp:positionH>
                  <wp:positionV relativeFrom="paragraph">
                    <wp:posOffset>137160</wp:posOffset>
                  </wp:positionV>
                  <wp:extent cx="2143125" cy="1390650"/>
                  <wp:effectExtent l="0" t="0" r="9525" b="0"/>
                  <wp:wrapNone/>
                  <wp:docPr id="33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 name="図 335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43125" cy="1390650"/>
                          </a:xfrm>
                          <a:prstGeom prst="rect">
                            <a:avLst/>
                          </a:prstGeom>
                        </pic:spPr>
                      </pic:pic>
                    </a:graphicData>
                  </a:graphic>
                  <wp14:sizeRelH relativeFrom="margin">
                    <wp14:pctWidth>0</wp14:pctWidth>
                  </wp14:sizeRelH>
                  <wp14:sizeRelV relativeFrom="margin">
                    <wp14:pctHeight>0</wp14:pctHeight>
                  </wp14:sizeRelV>
                </wp:anchor>
              </w:drawing>
            </w:r>
            <w:r w:rsidRPr="00C11D57">
              <w:rPr>
                <w:noProof/>
              </w:rPr>
              <w:drawing>
                <wp:anchor distT="0" distB="0" distL="114300" distR="114300" simplePos="0" relativeHeight="251664384" behindDoc="1" locked="0" layoutInCell="1" allowOverlap="1" wp14:anchorId="1D7557A4" wp14:editId="39B0013A">
                  <wp:simplePos x="0" y="0"/>
                  <wp:positionH relativeFrom="column">
                    <wp:posOffset>2320290</wp:posOffset>
                  </wp:positionH>
                  <wp:positionV relativeFrom="paragraph">
                    <wp:posOffset>213360</wp:posOffset>
                  </wp:positionV>
                  <wp:extent cx="2228850" cy="1152525"/>
                  <wp:effectExtent l="0" t="0" r="0" b="9525"/>
                  <wp:wrapNone/>
                  <wp:docPr id="336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 name="図 336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28850" cy="1152525"/>
                          </a:xfrm>
                          <a:prstGeom prst="rect">
                            <a:avLst/>
                          </a:prstGeom>
                        </pic:spPr>
                      </pic:pic>
                    </a:graphicData>
                  </a:graphic>
                  <wp14:sizeRelH relativeFrom="margin">
                    <wp14:pctWidth>0</wp14:pctWidth>
                  </wp14:sizeRelH>
                  <wp14:sizeRelV relativeFrom="margin">
                    <wp14:pctHeight>0</wp14:pctHeight>
                  </wp14:sizeRelV>
                </wp:anchor>
              </w:drawing>
            </w:r>
          </w:p>
          <w:p w14:paraId="4A7AC3C4"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2B51057"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740C726"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B24EC12"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28164A1"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8FE3228"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AD6EED2"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294A0F0" w14:textId="77777777" w:rsidR="00477E4A" w:rsidRPr="00C11D57" w:rsidRDefault="00477E4A" w:rsidP="00646798">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tc>
        <w:tc>
          <w:tcPr>
            <w:tcW w:w="915" w:type="dxa"/>
            <w:tcBorders>
              <w:top w:val="single" w:sz="4" w:space="0" w:color="000000" w:themeColor="text1"/>
              <w:left w:val="nil"/>
              <w:bottom w:val="single" w:sz="4" w:space="0" w:color="auto"/>
            </w:tcBorders>
            <w:vAlign w:val="center"/>
          </w:tcPr>
          <w:p w14:paraId="4AEF0F4C"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189F648C" w14:textId="77777777" w:rsidTr="00646798">
        <w:trPr>
          <w:trHeight w:val="283"/>
        </w:trPr>
        <w:tc>
          <w:tcPr>
            <w:tcW w:w="9493" w:type="dxa"/>
            <w:gridSpan w:val="4"/>
            <w:tcBorders>
              <w:bottom w:val="nil"/>
            </w:tcBorders>
            <w:shd w:val="clear" w:color="auto" w:fill="FFFEC9"/>
            <w:vAlign w:val="center"/>
          </w:tcPr>
          <w:p w14:paraId="11BCF212" w14:textId="77777777" w:rsidR="00477E4A" w:rsidRPr="00C11D57" w:rsidRDefault="00477E4A" w:rsidP="00646798">
            <w:pPr>
              <w:spacing w:line="280" w:lineRule="exact"/>
              <w:jc w:val="both"/>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勾配</w:t>
            </w:r>
          </w:p>
        </w:tc>
      </w:tr>
      <w:tr w:rsidR="00477E4A" w:rsidRPr="00C11D57" w14:paraId="342B1F57" w14:textId="77777777" w:rsidTr="00ED3DC9">
        <w:trPr>
          <w:trHeight w:val="283"/>
        </w:trPr>
        <w:tc>
          <w:tcPr>
            <w:tcW w:w="279" w:type="dxa"/>
            <w:tcBorders>
              <w:top w:val="nil"/>
              <w:bottom w:val="nil"/>
            </w:tcBorders>
            <w:shd w:val="clear" w:color="auto" w:fill="FFFEC9"/>
            <w:vAlign w:val="center"/>
          </w:tcPr>
          <w:p w14:paraId="02B1A2D5"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bottom w:val="single" w:sz="4" w:space="0" w:color="000000" w:themeColor="text1"/>
            </w:tcBorders>
            <w:vAlign w:val="center"/>
          </w:tcPr>
          <w:p w14:paraId="73C0788D" w14:textId="77777777" w:rsidR="00477E4A" w:rsidRPr="00C11D57" w:rsidRDefault="00477E4A" w:rsidP="00646798">
            <w:pPr>
              <w:spacing w:line="0" w:lineRule="atLeast"/>
              <w:jc w:val="center"/>
              <w:rPr>
                <w:rFonts w:ascii="BIZ UDゴシック" w:eastAsia="BIZ UDゴシック" w:hAnsi="BIZ UDゴシック"/>
                <w:b/>
                <w:bCs/>
                <w:color w:val="EE0000"/>
                <w:sz w:val="20"/>
                <w:szCs w:val="20"/>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bottom w:val="single" w:sz="4" w:space="0" w:color="000000" w:themeColor="text1"/>
            </w:tcBorders>
          </w:tcPr>
          <w:p w14:paraId="39DDBBC0" w14:textId="77777777" w:rsidR="00477E4A" w:rsidRPr="00C11D57" w:rsidRDefault="00477E4A" w:rsidP="00646798">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E97132" w:themeFill="accent2"/>
              </w:rPr>
              <w:t>移動等円滑化経路</w:t>
            </w:r>
          </w:p>
          <w:p w14:paraId="0A788F58" w14:textId="42F51B69" w:rsidR="00477E4A" w:rsidRPr="00C11D57" w:rsidRDefault="00477E4A" w:rsidP="00646798">
            <w:pPr>
              <w:pStyle w:val="GL"/>
              <w:spacing w:line="0" w:lineRule="atLeast"/>
              <w:ind w:left="180" w:hanging="180"/>
              <w:rPr>
                <w:color w:val="FFFFFF" w:themeColor="background1"/>
                <w:sz w:val="18"/>
                <w:szCs w:val="18"/>
                <w:shd w:val="clear" w:color="auto" w:fill="0070C0"/>
              </w:rPr>
            </w:pPr>
            <w:r w:rsidRPr="00C11D57">
              <w:rPr>
                <w:rFonts w:hint="eastAsia"/>
                <w:sz w:val="18"/>
                <w:szCs w:val="18"/>
              </w:rPr>
              <w:t>・勾配は、</w:t>
            </w:r>
            <w:r w:rsidRPr="00C11D57">
              <w:rPr>
                <w:sz w:val="18"/>
                <w:szCs w:val="18"/>
              </w:rPr>
              <w:t>1/12を超えない。ただし、高さが16cm以下のものにあっては、</w:t>
            </w:r>
            <w:r w:rsidRPr="00C11D57">
              <w:rPr>
                <w:rFonts w:hint="eastAsia"/>
                <w:sz w:val="18"/>
                <w:szCs w:val="18"/>
              </w:rPr>
              <w:t>1/8</w:t>
            </w:r>
            <w:r w:rsidRPr="00C11D57">
              <w:rPr>
                <w:sz w:val="18"/>
                <w:szCs w:val="18"/>
              </w:rPr>
              <w:t>を超えない</w:t>
            </w:r>
            <w:r w:rsidR="00ED3DC9" w:rsidRPr="00C11D57">
              <w:rPr>
                <w:rFonts w:hint="eastAsia"/>
                <w:sz w:val="18"/>
                <w:szCs w:val="18"/>
              </w:rPr>
              <w:t>。</w:t>
            </w:r>
          </w:p>
        </w:tc>
        <w:tc>
          <w:tcPr>
            <w:tcW w:w="915" w:type="dxa"/>
            <w:tcBorders>
              <w:bottom w:val="single" w:sz="4" w:space="0" w:color="000000" w:themeColor="text1"/>
            </w:tcBorders>
            <w:vAlign w:val="center"/>
          </w:tcPr>
          <w:p w14:paraId="4E1FC73C"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18"/>
                <w:szCs w:val="18"/>
                <w:u w:color="45B0E1" w:themeColor="accent1" w:themeTint="99"/>
              </w:rPr>
              <w:t>表</w:t>
            </w:r>
            <w:r w:rsidRPr="00C11D57">
              <w:rPr>
                <w:rFonts w:ascii="BIZ UDゴシック" w:eastAsia="BIZ UDゴシック" w:hAnsi="BIZ UDゴシック"/>
                <w:sz w:val="18"/>
                <w:szCs w:val="18"/>
                <w:u w:color="45B0E1" w:themeColor="accent1" w:themeTint="99"/>
              </w:rPr>
              <w:t>5.1</w:t>
            </w:r>
          </w:p>
        </w:tc>
      </w:tr>
      <w:tr w:rsidR="00477E4A" w:rsidRPr="00C11D57" w14:paraId="09339CC6" w14:textId="77777777" w:rsidTr="00ED3DC9">
        <w:trPr>
          <w:trHeight w:val="2753"/>
        </w:trPr>
        <w:tc>
          <w:tcPr>
            <w:tcW w:w="279" w:type="dxa"/>
            <w:tcBorders>
              <w:top w:val="nil"/>
            </w:tcBorders>
            <w:shd w:val="clear" w:color="auto" w:fill="FFFEC9"/>
          </w:tcPr>
          <w:p w14:paraId="755E1E93"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6C7E2AA"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2D4F77F0"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CB90668"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137A3EA"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E982393"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D997087"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27ED8BE"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74DA180" w14:textId="77777777" w:rsidR="00477E4A" w:rsidRPr="00C11D57" w:rsidRDefault="00477E4A" w:rsidP="00477E4A">
            <w:pPr>
              <w:spacing w:line="280" w:lineRule="exact"/>
              <w:jc w:val="both"/>
              <w:rPr>
                <w:rFonts w:ascii="BIZ UDゴシック" w:eastAsia="BIZ UDゴシック" w:hAnsi="BIZ UDゴシック"/>
                <w:sz w:val="20"/>
                <w:szCs w:val="20"/>
                <w:u w:color="45B0E1" w:themeColor="accent1" w:themeTint="99"/>
              </w:rPr>
            </w:pPr>
          </w:p>
        </w:tc>
        <w:tc>
          <w:tcPr>
            <w:tcW w:w="850" w:type="dxa"/>
            <w:tcBorders>
              <w:top w:val="single" w:sz="4" w:space="0" w:color="000000" w:themeColor="text1"/>
              <w:bottom w:val="single" w:sz="4" w:space="0" w:color="auto"/>
              <w:right w:val="nil"/>
            </w:tcBorders>
          </w:tcPr>
          <w:p w14:paraId="58399959"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34BCC0C0"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83B6249"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293670E0"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2894F980"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63458D9"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1416342"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489C081"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3AAF36C"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104958EB" w14:textId="77777777" w:rsidR="00477E4A" w:rsidRPr="00C11D57" w:rsidRDefault="00477E4A" w:rsidP="00477E4A">
            <w:pPr>
              <w:spacing w:line="0" w:lineRule="atLeast"/>
              <w:jc w:val="both"/>
              <w:rPr>
                <w:rFonts w:ascii="BIZ UDゴシック" w:eastAsia="BIZ UDゴシック" w:hAnsi="BIZ UDゴシック"/>
                <w:b/>
                <w:bCs/>
                <w:color w:val="EE0000"/>
                <w:sz w:val="20"/>
                <w:szCs w:val="20"/>
                <w:u w:color="45B0E1" w:themeColor="accent1" w:themeTint="99"/>
              </w:rPr>
            </w:pPr>
          </w:p>
        </w:tc>
        <w:tc>
          <w:tcPr>
            <w:tcW w:w="7449" w:type="dxa"/>
            <w:tcBorders>
              <w:top w:val="single" w:sz="4" w:space="0" w:color="000000" w:themeColor="text1"/>
              <w:left w:val="nil"/>
              <w:bottom w:val="single" w:sz="4" w:space="0" w:color="auto"/>
              <w:right w:val="nil"/>
            </w:tcBorders>
          </w:tcPr>
          <w:p w14:paraId="68E4EB50"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r w:rsidRPr="00C11D57">
              <w:rPr>
                <w:rFonts w:ascii="HGPｺﾞｼｯｸM" w:eastAsia="HGPｺﾞｼｯｸM" w:hAnsi="HG丸ｺﾞｼｯｸM-PRO" w:cs="ＭＳ 明朝"/>
                <w:noProof/>
                <w:color w:val="000000" w:themeColor="text1"/>
                <w:szCs w:val="21"/>
              </w:rPr>
              <mc:AlternateContent>
                <mc:Choice Requires="wps">
                  <w:drawing>
                    <wp:anchor distT="0" distB="0" distL="114300" distR="114300" simplePos="0" relativeHeight="251659264" behindDoc="0" locked="0" layoutInCell="1" allowOverlap="1" wp14:anchorId="302BCEF6" wp14:editId="1BAF7262">
                      <wp:simplePos x="0" y="0"/>
                      <wp:positionH relativeFrom="column">
                        <wp:posOffset>-591185</wp:posOffset>
                      </wp:positionH>
                      <wp:positionV relativeFrom="paragraph">
                        <wp:posOffset>26035</wp:posOffset>
                      </wp:positionV>
                      <wp:extent cx="5438775" cy="265430"/>
                      <wp:effectExtent l="0" t="0" r="0" b="1270"/>
                      <wp:wrapNone/>
                      <wp:docPr id="3355" name="テキスト ボックス 3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83A88" w14:textId="77777777" w:rsidR="00477E4A" w:rsidRPr="00D57E91" w:rsidRDefault="00477E4A" w:rsidP="00477E4A">
                                  <w:pPr>
                                    <w:spacing w:after="0" w:line="240" w:lineRule="exact"/>
                                    <w:rPr>
                                      <w:rFonts w:ascii="BIZ UDゴシック" w:eastAsia="BIZ UDゴシック" w:hAnsi="BIZ UDゴシック"/>
                                      <w:sz w:val="20"/>
                                      <w:szCs w:val="20"/>
                                    </w:rPr>
                                  </w:pPr>
                                  <w:r w:rsidRPr="00D57E91">
                                    <w:rPr>
                                      <w:rFonts w:ascii="BIZ UDゴシック" w:eastAsia="BIZ UDゴシック" w:hAnsi="BIZ UDゴシック" w:hint="eastAsia"/>
                                      <w:color w:val="000000" w:themeColor="text1"/>
                                      <w:sz w:val="20"/>
                                      <w:szCs w:val="20"/>
                                    </w:rPr>
                                    <w:t>表5.1　建</w:t>
                                  </w:r>
                                  <w:r w:rsidRPr="00D57E91">
                                    <w:rPr>
                                      <w:rFonts w:ascii="BIZ UDゴシック" w:eastAsia="BIZ UDゴシック" w:hAnsi="BIZ UDゴシック" w:hint="eastAsia"/>
                                      <w:sz w:val="20"/>
                                      <w:szCs w:val="20"/>
                                    </w:rPr>
                                    <w:t>築物内に設ける傾斜路の勾配・高さと、手すり・点状ブロック等の関係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BCEF6" id="テキスト ボックス 3355" o:spid="_x0000_s1039" type="#_x0000_t202" style="position:absolute;left:0;text-align:left;margin-left:-46.55pt;margin-top:2.05pt;width:428.2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" filled="f" stroked="f">
                      <v:textbox>
                        <w:txbxContent>
                          <w:p w14:paraId="1A183A88" w14:textId="77777777" w:rsidR="00477E4A" w:rsidRPr="00D57E91" w:rsidRDefault="00477E4A" w:rsidP="00477E4A">
                            <w:pPr>
                              <w:spacing w:after="0" w:line="240" w:lineRule="exact"/>
                              <w:rPr>
                                <w:rFonts w:ascii="BIZ UDゴシック" w:eastAsia="BIZ UDゴシック" w:hAnsi="BIZ UDゴシック"/>
                                <w:sz w:val="20"/>
                                <w:szCs w:val="20"/>
                              </w:rPr>
                            </w:pPr>
                            <w:r w:rsidRPr="00D57E91">
                              <w:rPr>
                                <w:rFonts w:ascii="BIZ UDゴシック" w:eastAsia="BIZ UDゴシック" w:hAnsi="BIZ UDゴシック" w:hint="eastAsia"/>
                                <w:color w:val="000000" w:themeColor="text1"/>
                                <w:sz w:val="20"/>
                                <w:szCs w:val="20"/>
                              </w:rPr>
                              <w:t>表5.1　建</w:t>
                            </w:r>
                            <w:r w:rsidRPr="00D57E91">
                              <w:rPr>
                                <w:rFonts w:ascii="BIZ UDゴシック" w:eastAsia="BIZ UDゴシック" w:hAnsi="BIZ UDゴシック" w:hint="eastAsia"/>
                                <w:sz w:val="20"/>
                                <w:szCs w:val="20"/>
                              </w:rPr>
                              <w:t>築物内に設ける傾斜路の勾配・高さと、手すり・点状ブロック等の関係</w:t>
                            </w:r>
                          </w:p>
                        </w:txbxContent>
                      </v:textbox>
                    </v:shape>
                  </w:pict>
                </mc:Fallback>
              </mc:AlternateContent>
            </w:r>
          </w:p>
          <w:p w14:paraId="312441E4"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r w:rsidRPr="00C11D57">
              <w:rPr>
                <w:rFonts w:ascii="BIZ UDゴシック" w:eastAsia="BIZ UDゴシック" w:hAnsi="BIZ UDゴシック"/>
                <w:noProof/>
                <w:color w:val="FFFFFF" w:themeColor="background1"/>
                <w:sz w:val="20"/>
                <w:szCs w:val="20"/>
                <w:u w:color="45B0E1" w:themeColor="accent1" w:themeTint="99"/>
              </w:rPr>
              <mc:AlternateContent>
                <mc:Choice Requires="wps">
                  <w:drawing>
                    <wp:anchor distT="0" distB="0" distL="114300" distR="114300" simplePos="0" relativeHeight="251660288" behindDoc="0" locked="0" layoutInCell="1" allowOverlap="1" wp14:anchorId="34C3EA3A" wp14:editId="0C84C0F1">
                      <wp:simplePos x="0" y="0"/>
                      <wp:positionH relativeFrom="column">
                        <wp:posOffset>-390525</wp:posOffset>
                      </wp:positionH>
                      <wp:positionV relativeFrom="paragraph">
                        <wp:posOffset>102235</wp:posOffset>
                      </wp:positionV>
                      <wp:extent cx="5468620" cy="1438275"/>
                      <wp:effectExtent l="0" t="0" r="0" b="0"/>
                      <wp:wrapNone/>
                      <wp:docPr id="942304800" name="テキスト ボックス 3"/>
                      <wp:cNvGraphicFramePr/>
                      <a:graphic xmlns:a="http://schemas.openxmlformats.org/drawingml/2006/main">
                        <a:graphicData uri="http://schemas.microsoft.com/office/word/2010/wordprocessingShape">
                          <wps:wsp>
                            <wps:cNvSpPr txBox="1"/>
                            <wps:spPr>
                              <a:xfrm>
                                <a:off x="0" y="0"/>
                                <a:ext cx="5468620" cy="1438275"/>
                              </a:xfrm>
                              <a:prstGeom prst="rect">
                                <a:avLst/>
                              </a:prstGeom>
                              <a:no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2150"/>
                                    <w:gridCol w:w="2150"/>
                                    <w:gridCol w:w="2151"/>
                                  </w:tblGrid>
                                  <w:tr w:rsidR="00477E4A" w:rsidRPr="00D57E91" w14:paraId="2AB1D93C" w14:textId="77777777" w:rsidTr="005F6569">
                                    <w:trPr>
                                      <w:trHeight w:val="680"/>
                                    </w:trPr>
                                    <w:tc>
                                      <w:tcPr>
                                        <w:tcW w:w="1908" w:type="dxa"/>
                                        <w:tcBorders>
                                          <w:tl2br w:val="single" w:sz="4" w:space="0" w:color="auto"/>
                                        </w:tcBorders>
                                        <w:vAlign w:val="center"/>
                                      </w:tcPr>
                                      <w:p w14:paraId="2E8A38CB" w14:textId="77777777" w:rsidR="00477E4A" w:rsidRPr="00D57E91" w:rsidRDefault="00477E4A" w:rsidP="00D57E91">
                                        <w:pPr>
                                          <w:spacing w:after="0" w:line="0" w:lineRule="atLeast"/>
                                          <w:jc w:val="right"/>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fitText w:val="320" w:id="-611004928"/>
                                          </w:rPr>
                                          <w:t>勾配</w:t>
                                        </w:r>
                                      </w:p>
                                      <w:p w14:paraId="07B17EDE" w14:textId="77777777" w:rsidR="00477E4A" w:rsidRPr="00D57E91" w:rsidRDefault="00477E4A" w:rsidP="00D57E91">
                                        <w:pPr>
                                          <w:spacing w:after="0" w:line="0" w:lineRule="atLeast"/>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高さ</w:t>
                                        </w:r>
                                      </w:p>
                                    </w:tc>
                                    <w:tc>
                                      <w:tcPr>
                                        <w:tcW w:w="2199" w:type="dxa"/>
                                        <w:vAlign w:val="center"/>
                                      </w:tcPr>
                                      <w:p w14:paraId="3F5CCA30"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１／２０以下</w:t>
                                        </w:r>
                                      </w:p>
                                    </w:tc>
                                    <w:tc>
                                      <w:tcPr>
                                        <w:tcW w:w="2199" w:type="dxa"/>
                                        <w:vAlign w:val="center"/>
                                      </w:tcPr>
                                      <w:p w14:paraId="65C56E79"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１／２０より大きく、</w:t>
                                        </w:r>
                                      </w:p>
                                      <w:p w14:paraId="622C0C65"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１／１２以下</w:t>
                                        </w:r>
                                      </w:p>
                                    </w:tc>
                                    <w:tc>
                                      <w:tcPr>
                                        <w:tcW w:w="2200" w:type="dxa"/>
                                        <w:vAlign w:val="center"/>
                                      </w:tcPr>
                                      <w:p w14:paraId="4EE462DF"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１／１２より大きい</w:t>
                                        </w:r>
                                      </w:p>
                                    </w:tc>
                                  </w:tr>
                                  <w:tr w:rsidR="00477E4A" w:rsidRPr="00D57E91" w14:paraId="188288B1" w14:textId="77777777" w:rsidTr="005F6569">
                                    <w:trPr>
                                      <w:trHeight w:val="680"/>
                                    </w:trPr>
                                    <w:tc>
                                      <w:tcPr>
                                        <w:tcW w:w="1908" w:type="dxa"/>
                                        <w:vAlign w:val="center"/>
                                      </w:tcPr>
                                      <w:p w14:paraId="03E78C92"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１６ｃｍ以下</w:t>
                                        </w:r>
                                      </w:p>
                                    </w:tc>
                                    <w:tc>
                                      <w:tcPr>
                                        <w:tcW w:w="2199" w:type="dxa"/>
                                        <w:vAlign w:val="center"/>
                                      </w:tcPr>
                                      <w:p w14:paraId="6508723C"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：任意</w:t>
                                        </w:r>
                                      </w:p>
                                      <w:p w14:paraId="101366A7"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：任意</w:t>
                                        </w:r>
                                      </w:p>
                                    </w:tc>
                                    <w:tc>
                                      <w:tcPr>
                                        <w:tcW w:w="2199" w:type="dxa"/>
                                        <w:vAlign w:val="center"/>
                                      </w:tcPr>
                                      <w:p w14:paraId="5355DC00"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：任意</w:t>
                                        </w:r>
                                      </w:p>
                                      <w:p w14:paraId="1FE5C2D8"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：任意</w:t>
                                        </w:r>
                                      </w:p>
                                    </w:tc>
                                    <w:tc>
                                      <w:tcPr>
                                        <w:tcW w:w="2200" w:type="dxa"/>
                                        <w:vAlign w:val="center"/>
                                      </w:tcPr>
                                      <w:p w14:paraId="4C709FF3"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17B5120F"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：必要</w:t>
                                        </w:r>
                                      </w:p>
                                    </w:tc>
                                  </w:tr>
                                  <w:tr w:rsidR="00477E4A" w:rsidRPr="00D57E91" w14:paraId="7227A59F" w14:textId="77777777" w:rsidTr="005F6569">
                                    <w:trPr>
                                      <w:trHeight w:val="680"/>
                                    </w:trPr>
                                    <w:tc>
                                      <w:tcPr>
                                        <w:tcW w:w="1908" w:type="dxa"/>
                                        <w:vAlign w:val="center"/>
                                      </w:tcPr>
                                      <w:p w14:paraId="62C2AD77"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１６ｃｍより大きい</w:t>
                                        </w:r>
                                      </w:p>
                                    </w:tc>
                                    <w:tc>
                                      <w:tcPr>
                                        <w:tcW w:w="2199" w:type="dxa"/>
                                        <w:vAlign w:val="center"/>
                                      </w:tcPr>
                                      <w:p w14:paraId="61858CCA"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5B770410"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：任意</w:t>
                                        </w:r>
                                      </w:p>
                                    </w:tc>
                                    <w:tc>
                                      <w:tcPr>
                                        <w:tcW w:w="2199" w:type="dxa"/>
                                        <w:vAlign w:val="center"/>
                                      </w:tcPr>
                                      <w:p w14:paraId="7FE3BC1D"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5EB4B0B9"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：必要</w:t>
                                        </w:r>
                                      </w:p>
                                    </w:tc>
                                    <w:tc>
                                      <w:tcPr>
                                        <w:tcW w:w="2200" w:type="dxa"/>
                                        <w:vAlign w:val="center"/>
                                      </w:tcPr>
                                      <w:p w14:paraId="54ECA3B7"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15517CA6"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：必要</w:t>
                                        </w:r>
                                      </w:p>
                                    </w:tc>
                                  </w:tr>
                                </w:tbl>
                                <w:p w14:paraId="7609C33D" w14:textId="77777777" w:rsidR="00477E4A" w:rsidRPr="00D57E91" w:rsidRDefault="00477E4A" w:rsidP="005F6569">
                                  <w:pPr>
                                    <w:spacing w:after="0"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EA3A" id="テキスト ボックス 3" o:spid="_x0000_s1040" type="#_x0000_t202" style="position:absolute;left:0;text-align:left;margin-left:-30.75pt;margin-top:8.05pt;width:430.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" filled="f"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2150"/>
                              <w:gridCol w:w="2150"/>
                              <w:gridCol w:w="2151"/>
                            </w:tblGrid>
                            <w:tr w:rsidR="00477E4A" w:rsidRPr="00D57E91" w14:paraId="2AB1D93C" w14:textId="77777777" w:rsidTr="005F6569">
                              <w:trPr>
                                <w:trHeight w:val="680"/>
                              </w:trPr>
                              <w:tc>
                                <w:tcPr>
                                  <w:tcW w:w="1908" w:type="dxa"/>
                                  <w:tcBorders>
                                    <w:tl2br w:val="single" w:sz="4" w:space="0" w:color="auto"/>
                                  </w:tcBorders>
                                  <w:vAlign w:val="center"/>
                                </w:tcPr>
                                <w:p w14:paraId="2E8A38CB" w14:textId="77777777" w:rsidR="00477E4A" w:rsidRPr="00D57E91" w:rsidRDefault="00477E4A" w:rsidP="00D57E91">
                                  <w:pPr>
                                    <w:spacing w:after="0" w:line="0" w:lineRule="atLeast"/>
                                    <w:jc w:val="right"/>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fitText w:val="320" w:id="-611004928"/>
                                    </w:rPr>
                                    <w:t>勾配</w:t>
                                  </w:r>
                                </w:p>
                                <w:p w14:paraId="07B17EDE" w14:textId="77777777" w:rsidR="00477E4A" w:rsidRPr="00D57E91" w:rsidRDefault="00477E4A" w:rsidP="00D57E91">
                                  <w:pPr>
                                    <w:spacing w:after="0" w:line="0" w:lineRule="atLeast"/>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高さ</w:t>
                                  </w:r>
                                </w:p>
                              </w:tc>
                              <w:tc>
                                <w:tcPr>
                                  <w:tcW w:w="2199" w:type="dxa"/>
                                  <w:vAlign w:val="center"/>
                                </w:tcPr>
                                <w:p w14:paraId="3F5CCA30"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１／２０以下</w:t>
                                  </w:r>
                                </w:p>
                              </w:tc>
                              <w:tc>
                                <w:tcPr>
                                  <w:tcW w:w="2199" w:type="dxa"/>
                                  <w:vAlign w:val="center"/>
                                </w:tcPr>
                                <w:p w14:paraId="65C56E79"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１／２０より大きく、</w:t>
                                  </w:r>
                                </w:p>
                                <w:p w14:paraId="622C0C65"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１／１２以下</w:t>
                                  </w:r>
                                </w:p>
                              </w:tc>
                              <w:tc>
                                <w:tcPr>
                                  <w:tcW w:w="2200" w:type="dxa"/>
                                  <w:vAlign w:val="center"/>
                                </w:tcPr>
                                <w:p w14:paraId="4EE462DF"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１／１２より大きい</w:t>
                                  </w:r>
                                </w:p>
                              </w:tc>
                            </w:tr>
                            <w:tr w:rsidR="00477E4A" w:rsidRPr="00D57E91" w14:paraId="188288B1" w14:textId="77777777" w:rsidTr="005F6569">
                              <w:trPr>
                                <w:trHeight w:val="680"/>
                              </w:trPr>
                              <w:tc>
                                <w:tcPr>
                                  <w:tcW w:w="1908" w:type="dxa"/>
                                  <w:vAlign w:val="center"/>
                                </w:tcPr>
                                <w:p w14:paraId="03E78C92"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１６ｃｍ以下</w:t>
                                  </w:r>
                                </w:p>
                              </w:tc>
                              <w:tc>
                                <w:tcPr>
                                  <w:tcW w:w="2199" w:type="dxa"/>
                                  <w:vAlign w:val="center"/>
                                </w:tcPr>
                                <w:p w14:paraId="6508723C"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：任意</w:t>
                                  </w:r>
                                </w:p>
                                <w:p w14:paraId="101366A7"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：任意</w:t>
                                  </w:r>
                                </w:p>
                              </w:tc>
                              <w:tc>
                                <w:tcPr>
                                  <w:tcW w:w="2199" w:type="dxa"/>
                                  <w:vAlign w:val="center"/>
                                </w:tcPr>
                                <w:p w14:paraId="5355DC00"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：任意</w:t>
                                  </w:r>
                                </w:p>
                                <w:p w14:paraId="1FE5C2D8"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：任意</w:t>
                                  </w:r>
                                </w:p>
                              </w:tc>
                              <w:tc>
                                <w:tcPr>
                                  <w:tcW w:w="2200" w:type="dxa"/>
                                  <w:vAlign w:val="center"/>
                                </w:tcPr>
                                <w:p w14:paraId="4C709FF3"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17B5120F"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：必要</w:t>
                                  </w:r>
                                </w:p>
                              </w:tc>
                            </w:tr>
                            <w:tr w:rsidR="00477E4A" w:rsidRPr="00D57E91" w14:paraId="7227A59F" w14:textId="77777777" w:rsidTr="005F6569">
                              <w:trPr>
                                <w:trHeight w:val="680"/>
                              </w:trPr>
                              <w:tc>
                                <w:tcPr>
                                  <w:tcW w:w="1908" w:type="dxa"/>
                                  <w:vAlign w:val="center"/>
                                </w:tcPr>
                                <w:p w14:paraId="62C2AD77"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sz w:val="16"/>
                                      <w:szCs w:val="16"/>
                                    </w:rPr>
                                    <w:t>１６ｃｍより大きい</w:t>
                                  </w:r>
                                </w:p>
                              </w:tc>
                              <w:tc>
                                <w:tcPr>
                                  <w:tcW w:w="2199" w:type="dxa"/>
                                  <w:vAlign w:val="center"/>
                                </w:tcPr>
                                <w:p w14:paraId="61858CCA"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5B770410"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：任意</w:t>
                                  </w:r>
                                </w:p>
                              </w:tc>
                              <w:tc>
                                <w:tcPr>
                                  <w:tcW w:w="2199" w:type="dxa"/>
                                  <w:vAlign w:val="center"/>
                                </w:tcPr>
                                <w:p w14:paraId="7FE3BC1D"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5EB4B0B9"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：必要</w:t>
                                  </w:r>
                                </w:p>
                              </w:tc>
                              <w:tc>
                                <w:tcPr>
                                  <w:tcW w:w="2200" w:type="dxa"/>
                                  <w:vAlign w:val="center"/>
                                </w:tcPr>
                                <w:p w14:paraId="54ECA3B7"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手すり</w:t>
                                  </w:r>
                                  <w:r w:rsidRPr="00D57E91">
                                    <w:rPr>
                                      <w:rFonts w:ascii="BIZ UDPゴシック" w:eastAsia="BIZ UDPゴシック" w:hAnsi="BIZ UDPゴシック" w:hint="eastAsia"/>
                                      <w:color w:val="000000"/>
                                      <w:sz w:val="16"/>
                                      <w:szCs w:val="16"/>
                                    </w:rPr>
                                    <w:t>：必要</w:t>
                                  </w:r>
                                </w:p>
                                <w:p w14:paraId="15517CA6" w14:textId="77777777" w:rsidR="00477E4A" w:rsidRPr="00D57E91" w:rsidRDefault="00477E4A" w:rsidP="00D57E91">
                                  <w:pPr>
                                    <w:spacing w:after="0" w:line="0" w:lineRule="atLeast"/>
                                    <w:jc w:val="center"/>
                                    <w:rPr>
                                      <w:rFonts w:ascii="BIZ UDPゴシック" w:eastAsia="BIZ UDPゴシック" w:hAnsi="BIZ UDPゴシック"/>
                                      <w:color w:val="000000"/>
                                      <w:sz w:val="16"/>
                                      <w:szCs w:val="16"/>
                                    </w:rPr>
                                  </w:pPr>
                                  <w:r w:rsidRPr="00D57E91">
                                    <w:rPr>
                                      <w:rFonts w:ascii="BIZ UDPゴシック" w:eastAsia="BIZ UDPゴシック" w:hAnsi="BIZ UDPゴシック" w:hint="eastAsia"/>
                                      <w:color w:val="000000"/>
                                      <w:kern w:val="0"/>
                                      <w:sz w:val="16"/>
                                      <w:szCs w:val="16"/>
                                    </w:rPr>
                                    <w:t>点状ブロック等</w:t>
                                  </w:r>
                                  <w:r w:rsidRPr="00D57E91">
                                    <w:rPr>
                                      <w:rFonts w:ascii="BIZ UDPゴシック" w:eastAsia="BIZ UDPゴシック" w:hAnsi="BIZ UDPゴシック" w:hint="eastAsia"/>
                                      <w:color w:val="000000"/>
                                      <w:sz w:val="16"/>
                                      <w:szCs w:val="16"/>
                                    </w:rPr>
                                    <w:t>：必要</w:t>
                                  </w:r>
                                </w:p>
                              </w:tc>
                            </w:tr>
                          </w:tbl>
                          <w:p w14:paraId="7609C33D" w14:textId="77777777" w:rsidR="00477E4A" w:rsidRPr="00D57E91" w:rsidRDefault="00477E4A" w:rsidP="005F6569">
                            <w:pPr>
                              <w:spacing w:after="0" w:line="240" w:lineRule="exact"/>
                            </w:pPr>
                          </w:p>
                        </w:txbxContent>
                      </v:textbox>
                    </v:shape>
                  </w:pict>
                </mc:Fallback>
              </mc:AlternateContent>
            </w:r>
          </w:p>
          <w:p w14:paraId="57009BE6"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D6998C0"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715E18D"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D7ADC54"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D6350E3"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6231484"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AD6F620"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3AD1239" w14:textId="77777777" w:rsidR="00477E4A" w:rsidRPr="00C11D57" w:rsidRDefault="00477E4A" w:rsidP="00477E4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tc>
        <w:tc>
          <w:tcPr>
            <w:tcW w:w="915" w:type="dxa"/>
            <w:tcBorders>
              <w:top w:val="single" w:sz="4" w:space="0" w:color="000000" w:themeColor="text1"/>
              <w:left w:val="nil"/>
              <w:bottom w:val="single" w:sz="4" w:space="0" w:color="auto"/>
            </w:tcBorders>
            <w:vAlign w:val="center"/>
          </w:tcPr>
          <w:p w14:paraId="31A1046D"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583A9B56" w14:textId="77777777" w:rsidTr="00646798">
        <w:trPr>
          <w:trHeight w:val="283"/>
        </w:trPr>
        <w:tc>
          <w:tcPr>
            <w:tcW w:w="9493" w:type="dxa"/>
            <w:gridSpan w:val="4"/>
            <w:tcBorders>
              <w:top w:val="nil"/>
              <w:bottom w:val="nil"/>
            </w:tcBorders>
            <w:shd w:val="clear" w:color="auto" w:fill="FFFEC9"/>
            <w:vAlign w:val="center"/>
          </w:tcPr>
          <w:p w14:paraId="0945DCF7" w14:textId="77777777" w:rsidR="00477E4A" w:rsidRPr="00C11D57" w:rsidRDefault="00477E4A" w:rsidP="00646798">
            <w:pPr>
              <w:spacing w:line="0" w:lineRule="atLeast"/>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踊場</w:t>
            </w:r>
          </w:p>
        </w:tc>
      </w:tr>
      <w:tr w:rsidR="00477E4A" w:rsidRPr="00C11D57" w14:paraId="4C9767C4" w14:textId="77777777" w:rsidTr="00646798">
        <w:trPr>
          <w:trHeight w:val="283"/>
        </w:trPr>
        <w:tc>
          <w:tcPr>
            <w:tcW w:w="279" w:type="dxa"/>
            <w:tcBorders>
              <w:top w:val="nil"/>
              <w:bottom w:val="nil"/>
            </w:tcBorders>
            <w:shd w:val="clear" w:color="auto" w:fill="FFFEC9"/>
            <w:vAlign w:val="center"/>
          </w:tcPr>
          <w:p w14:paraId="5B662781"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790663F7" w14:textId="77777777" w:rsidR="00477E4A" w:rsidRPr="00C11D57" w:rsidRDefault="00477E4A" w:rsidP="00646798">
            <w:pPr>
              <w:spacing w:line="0" w:lineRule="atLeast"/>
              <w:jc w:val="center"/>
              <w:rPr>
                <w:rFonts w:ascii="BIZ UDゴシック" w:eastAsia="BIZ UDゴシック" w:hAnsi="BIZ UDゴシック"/>
                <w:b/>
                <w:bCs/>
                <w:color w:val="EE000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0535EE59" w14:textId="77777777" w:rsidR="00477E4A" w:rsidRPr="00C11D57" w:rsidRDefault="00477E4A" w:rsidP="00646798">
            <w:pPr>
              <w:pStyle w:val="GL1"/>
              <w:spacing w:line="0" w:lineRule="atLeast"/>
              <w:ind w:leftChars="0" w:left="0" w:firstLineChars="0" w:firstLine="0"/>
              <w:rPr>
                <w:rFonts w:ascii="BIZ UDゴシック" w:eastAsia="BIZ UDゴシック" w:hAnsi="BIZ UDゴシック"/>
                <w:color w:val="000000" w:themeColor="text1"/>
              </w:rPr>
            </w:pPr>
            <w:r w:rsidRPr="00C11D57">
              <w:rPr>
                <w:rFonts w:ascii="BIZ UDゴシック" w:eastAsia="BIZ UDゴシック" w:hAnsi="BIZ UDゴシック" w:hint="eastAsia"/>
                <w:b/>
                <w:bCs/>
                <w:color w:val="000000" w:themeColor="text1"/>
              </w:rPr>
              <w:t>・</w:t>
            </w:r>
            <w:r w:rsidRPr="00C11D57">
              <w:rPr>
                <w:rFonts w:ascii="BIZ UDゴシック" w:eastAsia="BIZ UDゴシック" w:hAnsi="BIZ UDゴシック" w:hint="eastAsia"/>
                <w:color w:val="000000" w:themeColor="text1"/>
              </w:rPr>
              <w:t>踊場は、高低差</w:t>
            </w:r>
            <w:r w:rsidRPr="00C11D57">
              <w:rPr>
                <w:rFonts w:ascii="BIZ UDゴシック" w:eastAsia="BIZ UDゴシック" w:hAnsi="BIZ UDゴシック"/>
                <w:color w:val="000000" w:themeColor="text1"/>
              </w:rPr>
              <w:t>50</w:t>
            </w:r>
            <w:r w:rsidRPr="00C11D57">
              <w:rPr>
                <w:rFonts w:ascii="BIZ UDゴシック" w:eastAsia="BIZ UDゴシック" w:hAnsi="BIZ UDゴシック" w:hint="eastAsia"/>
                <w:color w:val="000000" w:themeColor="text1"/>
              </w:rPr>
              <w:t>cm</w:t>
            </w:r>
            <w:r w:rsidRPr="00C11D57">
              <w:rPr>
                <w:rFonts w:ascii="BIZ UDゴシック" w:eastAsia="BIZ UDゴシック" w:hAnsi="BIZ UDゴシック"/>
                <w:color w:val="000000" w:themeColor="text1"/>
              </w:rPr>
              <w:t>以内ごとに設ける。</w:t>
            </w:r>
          </w:p>
        </w:tc>
        <w:tc>
          <w:tcPr>
            <w:tcW w:w="915" w:type="dxa"/>
            <w:tcBorders>
              <w:top w:val="single" w:sz="4" w:space="0" w:color="auto"/>
              <w:bottom w:val="single" w:sz="4" w:space="0" w:color="auto"/>
            </w:tcBorders>
            <w:vAlign w:val="center"/>
          </w:tcPr>
          <w:p w14:paraId="01058A4D"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5FB4C39C" w14:textId="77777777" w:rsidTr="00646798">
        <w:trPr>
          <w:trHeight w:val="283"/>
        </w:trPr>
        <w:tc>
          <w:tcPr>
            <w:tcW w:w="279" w:type="dxa"/>
            <w:tcBorders>
              <w:top w:val="nil"/>
              <w:bottom w:val="nil"/>
            </w:tcBorders>
            <w:shd w:val="clear" w:color="auto" w:fill="FFFEC9"/>
            <w:vAlign w:val="center"/>
          </w:tcPr>
          <w:p w14:paraId="6774A218"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007B5A80" w14:textId="77777777" w:rsidR="00477E4A" w:rsidRPr="00C11D57" w:rsidRDefault="00477E4A" w:rsidP="00646798">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174B8392" w14:textId="77777777" w:rsidR="00477E4A" w:rsidRPr="00C11D57" w:rsidRDefault="00477E4A" w:rsidP="00646798">
            <w:pPr>
              <w:pStyle w:val="GL1"/>
              <w:spacing w:line="0" w:lineRule="atLeast"/>
              <w:ind w:leftChars="0" w:left="180"/>
              <w:rPr>
                <w:rFonts w:ascii="BIZ UDゴシック" w:eastAsia="BIZ UDゴシック" w:hAnsi="BIZ UDゴシック"/>
              </w:rPr>
            </w:pPr>
            <w:r w:rsidRPr="00C11D57">
              <w:rPr>
                <w:rFonts w:ascii="BIZ UDゴシック" w:eastAsia="BIZ UDゴシック" w:hAnsi="BIZ UDゴシック" w:hint="eastAsia"/>
              </w:rPr>
              <w:t>・傾斜路の曲りの部分、折り返し部分、他の通路との交差部分は、150cm</w:t>
            </w:r>
            <w:r w:rsidRPr="00C11D57">
              <w:rPr>
                <w:rFonts w:ascii="BIZ UDゴシック" w:eastAsia="BIZ UDゴシック" w:hAnsi="BIZ UDゴシック"/>
              </w:rPr>
              <w:t>以上の水平な踊場を設ける。</w:t>
            </w:r>
            <w:r w:rsidRPr="00C11D57">
              <w:rPr>
                <w:rFonts w:ascii="BIZ UDゴシック" w:eastAsia="BIZ UDゴシック" w:hAnsi="BIZ UDゴシック"/>
                <w:color w:val="000000" w:themeColor="text1"/>
              </w:rPr>
              <w:t>ただし、折り返し、転回箇所における踊場の場合は、傾斜路の幅員と同じ幅を確保する。</w:t>
            </w:r>
          </w:p>
        </w:tc>
        <w:tc>
          <w:tcPr>
            <w:tcW w:w="915" w:type="dxa"/>
            <w:tcBorders>
              <w:top w:val="single" w:sz="4" w:space="0" w:color="auto"/>
              <w:bottom w:val="single" w:sz="4" w:space="0" w:color="auto"/>
            </w:tcBorders>
            <w:vAlign w:val="center"/>
          </w:tcPr>
          <w:p w14:paraId="47032BD1"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3F2A18F7" w14:textId="77777777" w:rsidTr="00477E4A">
        <w:trPr>
          <w:trHeight w:val="283"/>
        </w:trPr>
        <w:tc>
          <w:tcPr>
            <w:tcW w:w="279" w:type="dxa"/>
            <w:tcBorders>
              <w:top w:val="nil"/>
              <w:bottom w:val="single" w:sz="4" w:space="0" w:color="000000" w:themeColor="text1"/>
            </w:tcBorders>
            <w:shd w:val="clear" w:color="auto" w:fill="FFFEC9"/>
            <w:vAlign w:val="center"/>
          </w:tcPr>
          <w:p w14:paraId="34C10F30"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000000" w:themeColor="text1"/>
            </w:tcBorders>
            <w:vAlign w:val="center"/>
          </w:tcPr>
          <w:p w14:paraId="6D708445" w14:textId="77777777" w:rsidR="00477E4A" w:rsidRPr="00C11D57" w:rsidRDefault="00477E4A" w:rsidP="00646798">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top w:val="single" w:sz="4" w:space="0" w:color="auto"/>
              <w:bottom w:val="single" w:sz="4" w:space="0" w:color="000000" w:themeColor="text1"/>
            </w:tcBorders>
            <w:vAlign w:val="center"/>
          </w:tcPr>
          <w:p w14:paraId="108F311F" w14:textId="77777777" w:rsidR="00477E4A" w:rsidRPr="00C11D57" w:rsidRDefault="00477E4A" w:rsidP="00646798">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E97132" w:themeFill="accent2"/>
              </w:rPr>
              <w:t>移動等円滑化経路</w:t>
            </w:r>
          </w:p>
          <w:p w14:paraId="605C3505" w14:textId="77777777" w:rsidR="00477E4A" w:rsidRPr="00C11D57" w:rsidRDefault="00477E4A" w:rsidP="00646798">
            <w:pPr>
              <w:pStyle w:val="GL"/>
              <w:spacing w:line="0" w:lineRule="atLeast"/>
              <w:ind w:left="180" w:hanging="180"/>
              <w:rPr>
                <w:sz w:val="18"/>
                <w:szCs w:val="18"/>
              </w:rPr>
            </w:pPr>
            <w:r w:rsidRPr="00C11D57">
              <w:rPr>
                <w:rFonts w:hint="eastAsia"/>
                <w:sz w:val="18"/>
                <w:szCs w:val="18"/>
              </w:rPr>
              <w:t>・</w:t>
            </w:r>
            <w:r w:rsidRPr="00C11D57">
              <w:rPr>
                <w:rFonts w:hint="eastAsia"/>
                <w:spacing w:val="-6"/>
                <w:sz w:val="18"/>
                <w:szCs w:val="18"/>
              </w:rPr>
              <w:t>高さが75cm</w:t>
            </w:r>
            <w:r w:rsidRPr="00C11D57">
              <w:rPr>
                <w:spacing w:val="-6"/>
                <w:sz w:val="18"/>
                <w:szCs w:val="18"/>
              </w:rPr>
              <w:t>を超えるものにあっては、高さ</w:t>
            </w:r>
            <w:r w:rsidRPr="00C11D57">
              <w:rPr>
                <w:rFonts w:hint="eastAsia"/>
                <w:spacing w:val="-6"/>
                <w:sz w:val="18"/>
                <w:szCs w:val="18"/>
              </w:rPr>
              <w:t>75cm</w:t>
            </w:r>
            <w:r w:rsidRPr="00C11D57">
              <w:rPr>
                <w:spacing w:val="-6"/>
                <w:sz w:val="18"/>
                <w:szCs w:val="18"/>
              </w:rPr>
              <w:t>以内ごとに踏幅が</w:t>
            </w:r>
            <w:r w:rsidRPr="00C11D57">
              <w:rPr>
                <w:rFonts w:hint="eastAsia"/>
                <w:spacing w:val="-6"/>
                <w:sz w:val="18"/>
                <w:szCs w:val="18"/>
              </w:rPr>
              <w:t>150cm</w:t>
            </w:r>
            <w:r w:rsidRPr="00C11D57">
              <w:rPr>
                <w:spacing w:val="-6"/>
                <w:sz w:val="18"/>
                <w:szCs w:val="18"/>
              </w:rPr>
              <w:t>以上の踊場を設ける。</w:t>
            </w:r>
          </w:p>
        </w:tc>
        <w:tc>
          <w:tcPr>
            <w:tcW w:w="915" w:type="dxa"/>
            <w:tcBorders>
              <w:top w:val="single" w:sz="4" w:space="0" w:color="auto"/>
              <w:bottom w:val="single" w:sz="4" w:space="0" w:color="auto"/>
            </w:tcBorders>
            <w:vAlign w:val="center"/>
          </w:tcPr>
          <w:p w14:paraId="4C6AFAF3"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534F25BD" w14:textId="77777777" w:rsidTr="00646798">
        <w:tc>
          <w:tcPr>
            <w:tcW w:w="9493" w:type="dxa"/>
            <w:gridSpan w:val="4"/>
            <w:tcBorders>
              <w:top w:val="nil"/>
              <w:bottom w:val="nil"/>
            </w:tcBorders>
            <w:shd w:val="clear" w:color="auto" w:fill="FFFEC9"/>
            <w:vAlign w:val="center"/>
          </w:tcPr>
          <w:p w14:paraId="27506C15" w14:textId="77777777" w:rsidR="00477E4A" w:rsidRPr="00C11D57" w:rsidRDefault="00477E4A" w:rsidP="00646798">
            <w:pPr>
              <w:snapToGrid w:val="0"/>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lastRenderedPageBreak/>
              <w:t>仕上げ</w:t>
            </w:r>
          </w:p>
        </w:tc>
      </w:tr>
      <w:tr w:rsidR="00477E4A" w:rsidRPr="00C11D57" w14:paraId="46B7AA2C" w14:textId="77777777" w:rsidTr="00646798">
        <w:trPr>
          <w:trHeight w:val="283"/>
        </w:trPr>
        <w:tc>
          <w:tcPr>
            <w:tcW w:w="279" w:type="dxa"/>
            <w:tcBorders>
              <w:top w:val="nil"/>
              <w:bottom w:val="nil"/>
              <w:right w:val="single" w:sz="4" w:space="0" w:color="auto"/>
            </w:tcBorders>
            <w:shd w:val="clear" w:color="auto" w:fill="FFFEC9"/>
            <w:vAlign w:val="center"/>
          </w:tcPr>
          <w:p w14:paraId="1E67A1C6"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08B5E1CE" w14:textId="77777777" w:rsidR="00477E4A" w:rsidRPr="00C11D57" w:rsidRDefault="00477E4A" w:rsidP="00646798">
            <w:pPr>
              <w:spacing w:line="0" w:lineRule="atLeast"/>
              <w:jc w:val="center"/>
              <w:rPr>
                <w:rFonts w:ascii="BIZ UDゴシック" w:eastAsia="BIZ UDゴシック" w:hAnsi="BIZ UDゴシック"/>
                <w:b/>
                <w:bCs/>
                <w:color w:val="EE0000"/>
                <w:sz w:val="20"/>
                <w:szCs w:val="20"/>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top w:val="single" w:sz="4" w:space="0" w:color="auto"/>
              <w:bottom w:val="single" w:sz="4" w:space="0" w:color="auto"/>
            </w:tcBorders>
          </w:tcPr>
          <w:p w14:paraId="44A44A24" w14:textId="77777777" w:rsidR="00477E4A" w:rsidRPr="00C11D57" w:rsidRDefault="00477E4A" w:rsidP="00646798">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0070C0"/>
              </w:rPr>
              <w:t>一般基準</w:t>
            </w:r>
          </w:p>
          <w:p w14:paraId="6DBD2AA8" w14:textId="77777777" w:rsidR="00477E4A" w:rsidRPr="00C11D57" w:rsidRDefault="00477E4A" w:rsidP="00646798">
            <w:pPr>
              <w:spacing w:line="0" w:lineRule="atLeast"/>
              <w:jc w:val="both"/>
              <w:rPr>
                <w:rFonts w:ascii="BIZ UDゴシック" w:eastAsia="BIZ UDゴシック" w:hAnsi="BIZ UDゴシック"/>
                <w:color w:val="FFFFFF" w:themeColor="background1"/>
                <w:sz w:val="18"/>
                <w:szCs w:val="18"/>
                <w:u w:color="45B0E1" w:themeColor="accent1" w:themeTint="99"/>
                <w:shd w:val="clear" w:color="auto" w:fill="0070C0"/>
              </w:rPr>
            </w:pPr>
            <w:r w:rsidRPr="00C11D57">
              <w:rPr>
                <w:rFonts w:ascii="BIZ UDゴシック" w:eastAsia="BIZ UDゴシック" w:hAnsi="BIZ UDゴシック" w:hint="eastAsia"/>
                <w:sz w:val="18"/>
                <w:szCs w:val="18"/>
              </w:rPr>
              <w:t>・表面は、粗面とし、又は滑りにくい材料で仕上げる。</w:t>
            </w:r>
          </w:p>
        </w:tc>
        <w:tc>
          <w:tcPr>
            <w:tcW w:w="915" w:type="dxa"/>
            <w:vAlign w:val="center"/>
          </w:tcPr>
          <w:p w14:paraId="0D1A583C"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4BA27216" w14:textId="77777777" w:rsidTr="00477E4A">
        <w:trPr>
          <w:trHeight w:val="283"/>
        </w:trPr>
        <w:tc>
          <w:tcPr>
            <w:tcW w:w="279" w:type="dxa"/>
            <w:tcBorders>
              <w:top w:val="nil"/>
              <w:bottom w:val="single" w:sz="4" w:space="0" w:color="000000" w:themeColor="text1"/>
              <w:right w:val="single" w:sz="4" w:space="0" w:color="auto"/>
            </w:tcBorders>
            <w:shd w:val="clear" w:color="auto" w:fill="FFFEC9"/>
            <w:vAlign w:val="center"/>
          </w:tcPr>
          <w:p w14:paraId="0F08328E"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000000" w:themeColor="text1"/>
            </w:tcBorders>
            <w:vAlign w:val="center"/>
          </w:tcPr>
          <w:p w14:paraId="48881986" w14:textId="77777777" w:rsidR="00477E4A" w:rsidRPr="00C11D57" w:rsidRDefault="00477E4A" w:rsidP="00646798">
            <w:pPr>
              <w:spacing w:line="0" w:lineRule="atLeast"/>
              <w:jc w:val="center"/>
              <w:rPr>
                <w:rFonts w:ascii="BIZ UDゴシック" w:eastAsia="BIZ UDゴシック" w:hAnsi="BIZ UDゴシック"/>
                <w:b/>
                <w:bCs/>
                <w:color w:val="EE0000"/>
                <w:sz w:val="20"/>
                <w:szCs w:val="20"/>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top w:val="single" w:sz="4" w:space="0" w:color="auto"/>
              <w:bottom w:val="single" w:sz="4" w:space="0" w:color="000000" w:themeColor="text1"/>
            </w:tcBorders>
          </w:tcPr>
          <w:p w14:paraId="2847FC67" w14:textId="77777777" w:rsidR="00477E4A" w:rsidRPr="00C11D57" w:rsidRDefault="00477E4A" w:rsidP="00646798">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0070C0"/>
              </w:rPr>
              <w:t>一般基準</w:t>
            </w:r>
          </w:p>
          <w:p w14:paraId="6CAAC346" w14:textId="77777777" w:rsidR="00477E4A" w:rsidRPr="00C11D57" w:rsidRDefault="00477E4A" w:rsidP="00646798">
            <w:pPr>
              <w:spacing w:line="0" w:lineRule="atLeast"/>
              <w:ind w:left="180" w:hangingChars="100" w:hanging="180"/>
              <w:jc w:val="both"/>
              <w:rPr>
                <w:rFonts w:ascii="BIZ UDゴシック" w:eastAsia="BIZ UDゴシック" w:hAnsi="BIZ UDゴシック"/>
                <w:color w:val="FFFFFF" w:themeColor="background1"/>
                <w:sz w:val="18"/>
                <w:szCs w:val="18"/>
                <w:u w:color="45B0E1" w:themeColor="accent1" w:themeTint="99"/>
                <w:shd w:val="clear" w:color="auto" w:fill="0070C0"/>
              </w:rPr>
            </w:pPr>
            <w:r w:rsidRPr="00C11D57">
              <w:rPr>
                <w:rFonts w:ascii="BIZ UDゴシック" w:eastAsia="BIZ UDゴシック" w:hAnsi="BIZ UDゴシック" w:hint="eastAsia"/>
                <w:sz w:val="18"/>
                <w:szCs w:val="18"/>
              </w:rPr>
              <w:t>・その前後の廊下等との色の明度、色相又は彩度の差が大きいことによりその存在を容易に識別できるものとする。</w:t>
            </w:r>
          </w:p>
        </w:tc>
        <w:tc>
          <w:tcPr>
            <w:tcW w:w="915" w:type="dxa"/>
            <w:vAlign w:val="center"/>
          </w:tcPr>
          <w:p w14:paraId="6E1235AF"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477E4A" w:rsidRPr="00C11D57" w14:paraId="563C6647" w14:textId="77777777" w:rsidTr="00646798">
        <w:tc>
          <w:tcPr>
            <w:tcW w:w="9493" w:type="dxa"/>
            <w:gridSpan w:val="4"/>
            <w:tcBorders>
              <w:top w:val="nil"/>
              <w:bottom w:val="nil"/>
            </w:tcBorders>
            <w:shd w:val="clear" w:color="auto" w:fill="FFFEC9"/>
            <w:vAlign w:val="center"/>
          </w:tcPr>
          <w:p w14:paraId="33E0E84B" w14:textId="77777777" w:rsidR="00477E4A" w:rsidRPr="00C11D57" w:rsidRDefault="00477E4A" w:rsidP="00646798">
            <w:pPr>
              <w:snapToGrid w:val="0"/>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側壁・立上がり</w:t>
            </w:r>
          </w:p>
        </w:tc>
      </w:tr>
      <w:tr w:rsidR="00477E4A" w:rsidRPr="00C11D57" w14:paraId="451C9CD4" w14:textId="77777777" w:rsidTr="00ED3DC9">
        <w:trPr>
          <w:trHeight w:val="283"/>
        </w:trPr>
        <w:tc>
          <w:tcPr>
            <w:tcW w:w="279" w:type="dxa"/>
            <w:tcBorders>
              <w:top w:val="nil"/>
              <w:bottom w:val="single" w:sz="4" w:space="0" w:color="000000" w:themeColor="text1"/>
              <w:right w:val="single" w:sz="4" w:space="0" w:color="auto"/>
            </w:tcBorders>
            <w:shd w:val="clear" w:color="auto" w:fill="FFFEC9"/>
            <w:vAlign w:val="center"/>
          </w:tcPr>
          <w:p w14:paraId="662C943F" w14:textId="77777777" w:rsidR="00477E4A" w:rsidRPr="00C11D57" w:rsidRDefault="00477E4A" w:rsidP="00646798">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574028A6" w14:textId="77777777" w:rsidR="00477E4A" w:rsidRPr="00C11D57" w:rsidRDefault="00477E4A" w:rsidP="00646798">
            <w:pPr>
              <w:spacing w:line="0" w:lineRule="atLeast"/>
              <w:jc w:val="center"/>
              <w:rPr>
                <w:rFonts w:ascii="BIZ UDゴシック" w:eastAsia="BIZ UDゴシック" w:hAnsi="BIZ UDゴシック"/>
                <w:b/>
                <w:bCs/>
                <w:color w:val="EE0000"/>
                <w:sz w:val="20"/>
                <w:szCs w:val="20"/>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top w:val="single" w:sz="4" w:space="0" w:color="auto"/>
              <w:bottom w:val="single" w:sz="4" w:space="0" w:color="auto"/>
            </w:tcBorders>
          </w:tcPr>
          <w:p w14:paraId="53645A7F" w14:textId="77777777" w:rsidR="00477E4A" w:rsidRPr="00C11D57" w:rsidRDefault="00477E4A" w:rsidP="00646798">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0070C0"/>
              </w:rPr>
              <w:t>一般基準</w:t>
            </w:r>
          </w:p>
          <w:p w14:paraId="4BF08D15" w14:textId="77777777" w:rsidR="00477E4A" w:rsidRPr="00C11D57" w:rsidRDefault="00477E4A" w:rsidP="00646798">
            <w:pPr>
              <w:spacing w:line="0" w:lineRule="atLeast"/>
              <w:jc w:val="both"/>
              <w:rPr>
                <w:rFonts w:ascii="BIZ UDゴシック" w:eastAsia="BIZ UDゴシック" w:hAnsi="BIZ UDゴシック"/>
                <w:sz w:val="18"/>
                <w:szCs w:val="18"/>
              </w:rPr>
            </w:pPr>
            <w:r w:rsidRPr="00C11D57">
              <w:rPr>
                <w:rFonts w:ascii="BIZ UDゴシック" w:eastAsia="BIZ UDゴシック" w:hAnsi="BIZ UDゴシック" w:hint="eastAsia"/>
                <w:sz w:val="18"/>
                <w:szCs w:val="18"/>
              </w:rPr>
              <w:t>・その両側に、側壁又は立ち上がり部を設ける。</w:t>
            </w:r>
          </w:p>
          <w:p w14:paraId="66613B63" w14:textId="77777777" w:rsidR="00477E4A" w:rsidRPr="00C11D57" w:rsidRDefault="00477E4A" w:rsidP="00ED3DC9">
            <w:pPr>
              <w:spacing w:line="200" w:lineRule="exact"/>
              <w:ind w:leftChars="100" w:left="372" w:hangingChars="100" w:hanging="152"/>
              <w:jc w:val="both"/>
              <w:rPr>
                <w:rFonts w:ascii="BIZ UDゴシック" w:eastAsia="BIZ UDゴシック" w:hAnsi="BIZ UDゴシック"/>
                <w:color w:val="FFFFFF" w:themeColor="background1"/>
                <w:sz w:val="18"/>
                <w:szCs w:val="18"/>
                <w:u w:color="45B0E1" w:themeColor="accent1" w:themeTint="99"/>
                <w:shd w:val="clear" w:color="auto" w:fill="0070C0"/>
              </w:rPr>
            </w:pPr>
            <w:r w:rsidRPr="00C11D57">
              <w:rPr>
                <w:rFonts w:ascii="BIZ UDゴシック" w:eastAsia="BIZ UDゴシック" w:hAnsi="BIZ UDゴシック" w:hint="eastAsia"/>
                <w:spacing w:val="-4"/>
                <w:sz w:val="16"/>
                <w:szCs w:val="16"/>
                <w:bdr w:val="single" w:sz="4" w:space="0" w:color="auto"/>
              </w:rPr>
              <w:t>解説</w:t>
            </w:r>
            <w:r w:rsidRPr="00C11D57">
              <w:rPr>
                <w:rFonts w:ascii="BIZ UDゴシック" w:eastAsia="BIZ UDゴシック" w:hAnsi="BIZ UDゴシック" w:hint="eastAsia"/>
                <w:spacing w:val="-4"/>
                <w:sz w:val="16"/>
                <w:szCs w:val="16"/>
              </w:rPr>
              <w:t xml:space="preserve"> 視覚障がい者の杖等による危険の認知や、車椅子のキャスターの脱輪防止のため、立ち上がり部は5cm</w:t>
            </w:r>
            <w:r w:rsidRPr="00C11D57">
              <w:rPr>
                <w:rFonts w:ascii="BIZ UDゴシック" w:eastAsia="BIZ UDゴシック" w:hAnsi="BIZ UDゴシック"/>
                <w:spacing w:val="-4"/>
                <w:sz w:val="16"/>
                <w:szCs w:val="16"/>
              </w:rPr>
              <w:t>以上設ける。手すりを設けた場合でも必要。</w:t>
            </w:r>
          </w:p>
        </w:tc>
        <w:tc>
          <w:tcPr>
            <w:tcW w:w="915" w:type="dxa"/>
            <w:vAlign w:val="center"/>
          </w:tcPr>
          <w:p w14:paraId="3B304039" w14:textId="77777777" w:rsidR="00477E4A" w:rsidRPr="00C11D57" w:rsidRDefault="00477E4A" w:rsidP="00646798">
            <w:pPr>
              <w:spacing w:line="0" w:lineRule="atLeast"/>
              <w:jc w:val="center"/>
              <w:rPr>
                <w:rFonts w:ascii="BIZ UDゴシック" w:eastAsia="BIZ UDゴシック" w:hAnsi="BIZ UDゴシック"/>
                <w:sz w:val="18"/>
                <w:szCs w:val="18"/>
                <w:u w:color="45B0E1" w:themeColor="accent1" w:themeTint="99"/>
              </w:rPr>
            </w:pPr>
          </w:p>
        </w:tc>
      </w:tr>
      <w:tr w:rsidR="00F53FD5" w:rsidRPr="00C11D57" w14:paraId="766891B7" w14:textId="77777777" w:rsidTr="007158BA">
        <w:tc>
          <w:tcPr>
            <w:tcW w:w="9493" w:type="dxa"/>
            <w:gridSpan w:val="4"/>
            <w:tcBorders>
              <w:bottom w:val="nil"/>
            </w:tcBorders>
            <w:shd w:val="clear" w:color="auto" w:fill="FFFEC9"/>
          </w:tcPr>
          <w:p w14:paraId="34C4A131" w14:textId="4DFA11C4" w:rsidR="00F53FD5" w:rsidRPr="00C11D57" w:rsidRDefault="00675614" w:rsidP="007158BA">
            <w:pPr>
              <w:snapToGrid w:val="0"/>
              <w:jc w:val="both"/>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手すり</w:t>
            </w:r>
          </w:p>
        </w:tc>
      </w:tr>
      <w:tr w:rsidR="004958F3" w:rsidRPr="00C11D57" w14:paraId="0C5AAFE4" w14:textId="77777777" w:rsidTr="00D65554">
        <w:trPr>
          <w:trHeight w:val="113"/>
        </w:trPr>
        <w:tc>
          <w:tcPr>
            <w:tcW w:w="279" w:type="dxa"/>
            <w:tcBorders>
              <w:top w:val="nil"/>
              <w:bottom w:val="nil"/>
              <w:right w:val="single" w:sz="4" w:space="0" w:color="auto"/>
            </w:tcBorders>
            <w:shd w:val="clear" w:color="auto" w:fill="FFFEC9"/>
            <w:vAlign w:val="center"/>
          </w:tcPr>
          <w:p w14:paraId="144D556A" w14:textId="77777777" w:rsidR="004958F3" w:rsidRPr="00C11D57" w:rsidRDefault="004958F3" w:rsidP="007158BA">
            <w:pPr>
              <w:snapToGrid w:val="0"/>
              <w:jc w:val="center"/>
              <w:rPr>
                <w:rFonts w:ascii="BIZ UDゴシック" w:eastAsia="BIZ UDゴシック" w:hAnsi="BIZ UDゴシック"/>
                <w:sz w:val="20"/>
                <w:szCs w:val="20"/>
                <w:u w:color="45B0E1" w:themeColor="accent1" w:themeTint="99"/>
              </w:rPr>
            </w:pPr>
          </w:p>
        </w:tc>
        <w:tc>
          <w:tcPr>
            <w:tcW w:w="850" w:type="dxa"/>
            <w:tcBorders>
              <w:left w:val="single" w:sz="4" w:space="0" w:color="auto"/>
              <w:bottom w:val="single" w:sz="4" w:space="0" w:color="auto"/>
            </w:tcBorders>
            <w:vAlign w:val="center"/>
          </w:tcPr>
          <w:p w14:paraId="75D27794" w14:textId="16BBB3A7" w:rsidR="004958F3" w:rsidRPr="00C11D57" w:rsidRDefault="004958F3" w:rsidP="007158BA">
            <w:pPr>
              <w:snapToGrid w:val="0"/>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vAlign w:val="center"/>
          </w:tcPr>
          <w:p w14:paraId="26427230" w14:textId="4ABABF97" w:rsidR="004958F3" w:rsidRPr="00C11D57" w:rsidRDefault="004958F3" w:rsidP="007158BA">
            <w:pPr>
              <w:snapToGrid w:val="0"/>
              <w:jc w:val="both"/>
              <w:rPr>
                <w:rFonts w:ascii="BIZ UDゴシック" w:eastAsia="BIZ UDゴシック" w:hAnsi="BIZ UDゴシック"/>
                <w:color w:val="FFFFFF" w:themeColor="background1"/>
                <w:sz w:val="18"/>
                <w:szCs w:val="18"/>
                <w:u w:color="45B0E1" w:themeColor="accent1" w:themeTint="99"/>
                <w:shd w:val="clear" w:color="auto" w:fill="0070C0"/>
              </w:rPr>
            </w:pPr>
            <w:r w:rsidRPr="00C11D57">
              <w:rPr>
                <w:rFonts w:ascii="BIZ UDゴシック" w:eastAsia="BIZ UDゴシック" w:hAnsi="BIZ UDゴシック" w:hint="eastAsia"/>
                <w:sz w:val="18"/>
                <w:szCs w:val="18"/>
              </w:rPr>
              <w:t>・手すりは左右両側に設ける。</w:t>
            </w:r>
          </w:p>
        </w:tc>
        <w:tc>
          <w:tcPr>
            <w:tcW w:w="915" w:type="dxa"/>
            <w:vAlign w:val="center"/>
          </w:tcPr>
          <w:p w14:paraId="5E235402" w14:textId="77777777" w:rsidR="004958F3" w:rsidRPr="00C11D57" w:rsidRDefault="004958F3" w:rsidP="007158BA">
            <w:pPr>
              <w:snapToGrid w:val="0"/>
              <w:jc w:val="center"/>
              <w:rPr>
                <w:rFonts w:ascii="BIZ UDゴシック" w:eastAsia="BIZ UDゴシック" w:hAnsi="BIZ UDゴシック"/>
                <w:sz w:val="18"/>
                <w:szCs w:val="18"/>
                <w:u w:color="45B0E1" w:themeColor="accent1" w:themeTint="99"/>
              </w:rPr>
            </w:pPr>
          </w:p>
        </w:tc>
      </w:tr>
      <w:tr w:rsidR="004958F3" w:rsidRPr="00C11D57" w14:paraId="5867C4D7" w14:textId="77777777" w:rsidTr="00D65554">
        <w:trPr>
          <w:trHeight w:val="113"/>
        </w:trPr>
        <w:tc>
          <w:tcPr>
            <w:tcW w:w="279" w:type="dxa"/>
            <w:tcBorders>
              <w:top w:val="nil"/>
              <w:bottom w:val="nil"/>
              <w:right w:val="single" w:sz="4" w:space="0" w:color="auto"/>
            </w:tcBorders>
            <w:shd w:val="clear" w:color="auto" w:fill="FFFEC9"/>
            <w:vAlign w:val="center"/>
          </w:tcPr>
          <w:p w14:paraId="4A1092BF" w14:textId="77777777" w:rsidR="004958F3" w:rsidRPr="00C11D57" w:rsidRDefault="004958F3" w:rsidP="007158BA">
            <w:pPr>
              <w:snapToGrid w:val="0"/>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78DA7AD5" w14:textId="39E7BB13" w:rsidR="004958F3" w:rsidRPr="00C11D57" w:rsidRDefault="004958F3" w:rsidP="007158BA">
            <w:pPr>
              <w:snapToGrid w:val="0"/>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Pr>
          <w:p w14:paraId="70A72839" w14:textId="3C4016AC" w:rsidR="004958F3" w:rsidRPr="00C11D57" w:rsidRDefault="004958F3" w:rsidP="007158BA">
            <w:pPr>
              <w:snapToGrid w:val="0"/>
              <w:jc w:val="both"/>
              <w:rPr>
                <w:rFonts w:ascii="BIZ UDゴシック" w:eastAsia="BIZ UDゴシック" w:hAnsi="BIZ UDゴシック"/>
                <w:sz w:val="18"/>
                <w:szCs w:val="18"/>
              </w:rPr>
            </w:pPr>
            <w:r w:rsidRPr="00C11D57">
              <w:rPr>
                <w:rFonts w:ascii="BIZ UDゴシック" w:eastAsia="BIZ UDゴシック" w:hAnsi="BIZ UDゴシック" w:hint="eastAsia"/>
                <w:sz w:val="18"/>
                <w:szCs w:val="18"/>
              </w:rPr>
              <w:t>・出入口付近の手すりには、室名、現在位置等を点字表記する。</w:t>
            </w:r>
          </w:p>
        </w:tc>
        <w:tc>
          <w:tcPr>
            <w:tcW w:w="915" w:type="dxa"/>
            <w:vAlign w:val="center"/>
          </w:tcPr>
          <w:p w14:paraId="57BF13CF" w14:textId="77777777" w:rsidR="004958F3" w:rsidRPr="00C11D57" w:rsidRDefault="004958F3" w:rsidP="007158BA">
            <w:pPr>
              <w:snapToGrid w:val="0"/>
              <w:jc w:val="center"/>
              <w:rPr>
                <w:rFonts w:ascii="BIZ UDゴシック" w:eastAsia="BIZ UDゴシック" w:hAnsi="BIZ UDゴシック"/>
                <w:sz w:val="18"/>
                <w:szCs w:val="18"/>
                <w:u w:color="45B0E1" w:themeColor="accent1" w:themeTint="99"/>
              </w:rPr>
            </w:pPr>
          </w:p>
        </w:tc>
      </w:tr>
      <w:tr w:rsidR="004958F3" w:rsidRPr="00C11D57" w14:paraId="7C912FF3" w14:textId="77777777" w:rsidTr="00D65554">
        <w:trPr>
          <w:trHeight w:val="113"/>
        </w:trPr>
        <w:tc>
          <w:tcPr>
            <w:tcW w:w="279" w:type="dxa"/>
            <w:tcBorders>
              <w:top w:val="nil"/>
              <w:bottom w:val="nil"/>
              <w:right w:val="single" w:sz="4" w:space="0" w:color="auto"/>
            </w:tcBorders>
            <w:shd w:val="clear" w:color="auto" w:fill="FFFEC9"/>
            <w:vAlign w:val="center"/>
          </w:tcPr>
          <w:p w14:paraId="094575C3" w14:textId="77777777" w:rsidR="004958F3" w:rsidRPr="00C11D57" w:rsidRDefault="004958F3" w:rsidP="004958F3">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48C37CC0" w14:textId="0A00A498" w:rsidR="004958F3" w:rsidRPr="00C11D57" w:rsidRDefault="004958F3" w:rsidP="004958F3">
            <w:pPr>
              <w:spacing w:line="0" w:lineRule="atLeast"/>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bottom w:val="single" w:sz="4" w:space="0" w:color="auto"/>
            </w:tcBorders>
          </w:tcPr>
          <w:p w14:paraId="0E95B376" w14:textId="1888580D" w:rsidR="004958F3" w:rsidRPr="00C11D57" w:rsidRDefault="004958F3" w:rsidP="00C01519">
            <w:pPr>
              <w:spacing w:line="0" w:lineRule="atLeast"/>
              <w:ind w:left="180" w:hangingChars="100" w:hanging="180"/>
              <w:jc w:val="both"/>
              <w:rPr>
                <w:rFonts w:ascii="BIZ UDゴシック" w:eastAsia="BIZ UDゴシック" w:hAnsi="BIZ UDゴシック"/>
                <w:sz w:val="18"/>
                <w:szCs w:val="18"/>
              </w:rPr>
            </w:pPr>
            <w:r w:rsidRPr="00C11D57">
              <w:rPr>
                <w:rFonts w:ascii="BIZ UDゴシック" w:eastAsia="BIZ UDゴシック" w:hAnsi="BIZ UDゴシック" w:hint="eastAsia"/>
                <w:sz w:val="18"/>
                <w:szCs w:val="18"/>
              </w:rPr>
              <w:t>・手すりはできる限り連続させ、壁面を手すり子形式とする場合は、基部を</w:t>
            </w:r>
            <w:r w:rsidRPr="00C11D57">
              <w:rPr>
                <w:rFonts w:ascii="BIZ UDゴシック" w:eastAsia="BIZ UDゴシック" w:hAnsi="BIZ UDゴシック"/>
                <w:sz w:val="18"/>
                <w:szCs w:val="18"/>
              </w:rPr>
              <w:t>5cm以上立ち上げる。</w:t>
            </w:r>
          </w:p>
        </w:tc>
        <w:tc>
          <w:tcPr>
            <w:tcW w:w="915" w:type="dxa"/>
            <w:vAlign w:val="center"/>
          </w:tcPr>
          <w:p w14:paraId="201263F3" w14:textId="77777777" w:rsidR="004958F3" w:rsidRPr="00C11D57" w:rsidRDefault="004958F3" w:rsidP="004958F3">
            <w:pPr>
              <w:spacing w:line="0" w:lineRule="atLeast"/>
              <w:jc w:val="center"/>
              <w:rPr>
                <w:rFonts w:ascii="BIZ UDゴシック" w:eastAsia="BIZ UDゴシック" w:hAnsi="BIZ UDゴシック"/>
                <w:sz w:val="18"/>
                <w:szCs w:val="18"/>
                <w:u w:color="45B0E1" w:themeColor="accent1" w:themeTint="99"/>
              </w:rPr>
            </w:pPr>
          </w:p>
        </w:tc>
      </w:tr>
      <w:tr w:rsidR="004958F3" w:rsidRPr="00C11D57" w14:paraId="12F80CEC" w14:textId="77777777" w:rsidTr="00737745">
        <w:trPr>
          <w:trHeight w:val="113"/>
        </w:trPr>
        <w:tc>
          <w:tcPr>
            <w:tcW w:w="279" w:type="dxa"/>
            <w:tcBorders>
              <w:top w:val="nil"/>
              <w:bottom w:val="nil"/>
              <w:right w:val="single" w:sz="4" w:space="0" w:color="auto"/>
            </w:tcBorders>
            <w:shd w:val="clear" w:color="auto" w:fill="FFFEC9"/>
            <w:vAlign w:val="center"/>
          </w:tcPr>
          <w:p w14:paraId="5829306F" w14:textId="77777777" w:rsidR="004958F3" w:rsidRPr="00C11D57" w:rsidRDefault="004958F3" w:rsidP="004958F3">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3F33F9A7" w14:textId="55B702C8" w:rsidR="004958F3" w:rsidRPr="00C11D57" w:rsidRDefault="004958F3" w:rsidP="004958F3">
            <w:pPr>
              <w:spacing w:line="0" w:lineRule="atLeast"/>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bottom w:val="single" w:sz="4" w:space="0" w:color="auto"/>
            </w:tcBorders>
          </w:tcPr>
          <w:p w14:paraId="47FD41A7" w14:textId="3393103D" w:rsidR="004958F3" w:rsidRPr="00C11D57" w:rsidRDefault="004958F3" w:rsidP="004958F3">
            <w:pPr>
              <w:spacing w:line="0" w:lineRule="atLeast"/>
              <w:ind w:left="180" w:hangingChars="100" w:hanging="180"/>
              <w:jc w:val="both"/>
              <w:rPr>
                <w:rFonts w:ascii="BIZ UDゴシック" w:eastAsia="BIZ UDゴシック" w:hAnsi="BIZ UDゴシック"/>
                <w:sz w:val="18"/>
                <w:szCs w:val="18"/>
              </w:rPr>
            </w:pPr>
            <w:r w:rsidRPr="00C11D57">
              <w:rPr>
                <w:rFonts w:ascii="BIZ UDゴシック" w:eastAsia="BIZ UDゴシック" w:hAnsi="BIZ UDゴシック" w:hint="eastAsia"/>
                <w:sz w:val="18"/>
                <w:szCs w:val="18"/>
              </w:rPr>
              <w:t>・傾斜路の手すりの端部は歩き始めの安定確保や視覚障がい者の利用配慮のため、</w:t>
            </w:r>
            <w:r w:rsidRPr="00C11D57">
              <w:rPr>
                <w:rFonts w:ascii="BIZ UDゴシック" w:eastAsia="BIZ UDゴシック" w:hAnsi="BIZ UDゴシック"/>
                <w:sz w:val="18"/>
                <w:szCs w:val="18"/>
              </w:rPr>
              <w:t>45cm以上の長さの水平部分を設ける。</w:t>
            </w:r>
          </w:p>
        </w:tc>
        <w:tc>
          <w:tcPr>
            <w:tcW w:w="915" w:type="dxa"/>
            <w:vAlign w:val="center"/>
          </w:tcPr>
          <w:p w14:paraId="59CC702B" w14:textId="77777777" w:rsidR="004958F3" w:rsidRPr="00C11D57" w:rsidRDefault="004958F3" w:rsidP="004958F3">
            <w:pPr>
              <w:spacing w:line="0" w:lineRule="atLeast"/>
              <w:jc w:val="center"/>
              <w:rPr>
                <w:rFonts w:ascii="BIZ UDゴシック" w:eastAsia="BIZ UDゴシック" w:hAnsi="BIZ UDゴシック"/>
                <w:sz w:val="18"/>
                <w:szCs w:val="18"/>
                <w:u w:color="45B0E1" w:themeColor="accent1" w:themeTint="99"/>
              </w:rPr>
            </w:pPr>
          </w:p>
        </w:tc>
      </w:tr>
      <w:tr w:rsidR="00AB678D" w:rsidRPr="00C11D57" w14:paraId="4BF6A09A" w14:textId="77777777" w:rsidTr="00737745">
        <w:trPr>
          <w:trHeight w:val="283"/>
        </w:trPr>
        <w:tc>
          <w:tcPr>
            <w:tcW w:w="279" w:type="dxa"/>
            <w:tcBorders>
              <w:top w:val="nil"/>
              <w:bottom w:val="nil"/>
              <w:right w:val="single" w:sz="4" w:space="0" w:color="auto"/>
            </w:tcBorders>
            <w:shd w:val="clear" w:color="auto" w:fill="FFFEC9"/>
            <w:vAlign w:val="center"/>
          </w:tcPr>
          <w:p w14:paraId="37B7C615" w14:textId="77777777" w:rsidR="00AB678D" w:rsidRPr="00C11D57" w:rsidRDefault="00AB678D" w:rsidP="00857375">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2036E23B" w14:textId="77777777" w:rsidR="00AB678D" w:rsidRPr="00C11D57" w:rsidRDefault="00AB678D" w:rsidP="00857375">
            <w:pPr>
              <w:spacing w:line="0" w:lineRule="atLeast"/>
              <w:jc w:val="center"/>
              <w:rPr>
                <w:rFonts w:ascii="BIZ UDゴシック" w:eastAsia="BIZ UDゴシック" w:hAnsi="BIZ UDゴシック"/>
                <w:b/>
                <w:bCs/>
                <w:color w:val="EE000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7491B9A9" w14:textId="77777777" w:rsidR="00AB678D" w:rsidRPr="00C11D57" w:rsidRDefault="00AB678D" w:rsidP="00857375">
            <w:pPr>
              <w:spacing w:line="0" w:lineRule="atLeast"/>
              <w:ind w:left="180" w:hangingChars="100" w:hanging="180"/>
              <w:jc w:val="both"/>
              <w:rPr>
                <w:rFonts w:ascii="BIZ UDゴシック" w:eastAsia="BIZ UDゴシック" w:hAnsi="BIZ UDゴシック"/>
                <w:color w:val="000000" w:themeColor="text1"/>
                <w:sz w:val="18"/>
                <w:szCs w:val="18"/>
              </w:rPr>
            </w:pPr>
            <w:r w:rsidRPr="00C11D57">
              <w:rPr>
                <w:rFonts w:ascii="BIZ UDゴシック" w:eastAsia="BIZ UDゴシック" w:hAnsi="BIZ UDゴシック" w:hint="eastAsia"/>
                <w:color w:val="000000" w:themeColor="text1"/>
                <w:sz w:val="18"/>
                <w:szCs w:val="18"/>
              </w:rPr>
              <w:t>・手すりは傾斜路の勾配を感知できるように勾配に合わせて取り付ける。波型手すりは使用しない。</w:t>
            </w:r>
          </w:p>
        </w:tc>
        <w:tc>
          <w:tcPr>
            <w:tcW w:w="915" w:type="dxa"/>
            <w:vAlign w:val="center"/>
          </w:tcPr>
          <w:p w14:paraId="158C8C7F" w14:textId="77777777" w:rsidR="00AB678D" w:rsidRPr="00C11D57" w:rsidRDefault="00AB678D" w:rsidP="00857375">
            <w:pPr>
              <w:spacing w:line="0" w:lineRule="atLeast"/>
              <w:jc w:val="center"/>
              <w:rPr>
                <w:rFonts w:ascii="BIZ UDゴシック" w:eastAsia="BIZ UDゴシック" w:hAnsi="BIZ UDゴシック"/>
                <w:sz w:val="18"/>
                <w:szCs w:val="18"/>
                <w:u w:color="45B0E1" w:themeColor="accent1" w:themeTint="99"/>
              </w:rPr>
            </w:pPr>
          </w:p>
        </w:tc>
      </w:tr>
      <w:tr w:rsidR="00B53C44" w:rsidRPr="00C11D57" w14:paraId="4EFD65CA" w14:textId="65C39F7E" w:rsidTr="00737745">
        <w:trPr>
          <w:trHeight w:val="283"/>
        </w:trPr>
        <w:tc>
          <w:tcPr>
            <w:tcW w:w="279" w:type="dxa"/>
            <w:tcBorders>
              <w:top w:val="nil"/>
              <w:bottom w:val="single" w:sz="4" w:space="0" w:color="000000" w:themeColor="text1"/>
              <w:right w:val="single" w:sz="4" w:space="0" w:color="auto"/>
            </w:tcBorders>
            <w:shd w:val="clear" w:color="auto" w:fill="FFFEC9"/>
            <w:vAlign w:val="center"/>
          </w:tcPr>
          <w:p w14:paraId="6850CAAD" w14:textId="00E9ECE5" w:rsidR="00FB5941" w:rsidRPr="00C11D57" w:rsidRDefault="00FB5941" w:rsidP="009A543E">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48B05B92" w14:textId="6E8BC4D6" w:rsidR="00FB5941" w:rsidRPr="00C11D57" w:rsidRDefault="004958F3" w:rsidP="00E76BBB">
            <w:pPr>
              <w:spacing w:line="0" w:lineRule="atLeast"/>
              <w:jc w:val="center"/>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top w:val="single" w:sz="4" w:space="0" w:color="auto"/>
              <w:bottom w:val="single" w:sz="4" w:space="0" w:color="auto"/>
            </w:tcBorders>
            <w:vAlign w:val="center"/>
          </w:tcPr>
          <w:p w14:paraId="6384DF26" w14:textId="77777777" w:rsidR="00C66125" w:rsidRPr="00C11D57" w:rsidRDefault="00C66125" w:rsidP="00C66125">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0070C0"/>
              </w:rPr>
              <w:t>一般基準</w:t>
            </w:r>
          </w:p>
          <w:p w14:paraId="7E7C4A8D" w14:textId="00A2436F" w:rsidR="004958F3" w:rsidRPr="00C11D57" w:rsidRDefault="006A46D7" w:rsidP="008102CA">
            <w:pPr>
              <w:pStyle w:val="GL"/>
              <w:spacing w:line="0" w:lineRule="atLeast"/>
              <w:ind w:left="180" w:hanging="180"/>
              <w:rPr>
                <w:sz w:val="18"/>
                <w:szCs w:val="18"/>
              </w:rPr>
            </w:pPr>
            <w:r w:rsidRPr="00C11D57">
              <w:rPr>
                <w:rFonts w:hint="eastAsia"/>
                <w:sz w:val="18"/>
                <w:szCs w:val="18"/>
              </w:rPr>
              <w:t>・</w:t>
            </w:r>
            <w:r w:rsidR="004958F3" w:rsidRPr="00C11D57">
              <w:rPr>
                <w:rFonts w:hint="eastAsia"/>
                <w:sz w:val="18"/>
                <w:szCs w:val="18"/>
              </w:rPr>
              <w:t>勾配が</w:t>
            </w:r>
            <w:r w:rsidR="004958F3" w:rsidRPr="00C11D57">
              <w:rPr>
                <w:sz w:val="18"/>
                <w:szCs w:val="18"/>
              </w:rPr>
              <w:t>1/12を超え、又は高さが16cmを超える傾斜がある部分には、手すりを設ける。</w:t>
            </w:r>
          </w:p>
        </w:tc>
        <w:tc>
          <w:tcPr>
            <w:tcW w:w="915" w:type="dxa"/>
            <w:vAlign w:val="center"/>
          </w:tcPr>
          <w:p w14:paraId="0144FF29" w14:textId="501D4E3A" w:rsidR="00FB5941" w:rsidRPr="00C11D57" w:rsidRDefault="00FB5941" w:rsidP="00E76BBB">
            <w:pPr>
              <w:spacing w:line="0" w:lineRule="atLeast"/>
              <w:jc w:val="center"/>
              <w:rPr>
                <w:rFonts w:ascii="BIZ UDゴシック" w:eastAsia="BIZ UDゴシック" w:hAnsi="BIZ UDゴシック"/>
                <w:sz w:val="18"/>
                <w:szCs w:val="18"/>
                <w:u w:color="45B0E1" w:themeColor="accent1" w:themeTint="99"/>
              </w:rPr>
            </w:pPr>
          </w:p>
        </w:tc>
      </w:tr>
      <w:tr w:rsidR="00675614" w:rsidRPr="00C11D57" w14:paraId="7F0C2398" w14:textId="77777777" w:rsidTr="007158BA">
        <w:tc>
          <w:tcPr>
            <w:tcW w:w="9493" w:type="dxa"/>
            <w:gridSpan w:val="4"/>
            <w:tcBorders>
              <w:top w:val="single" w:sz="4" w:space="0" w:color="auto"/>
              <w:bottom w:val="nil"/>
            </w:tcBorders>
            <w:shd w:val="clear" w:color="auto" w:fill="FFFEC9"/>
            <w:vAlign w:val="center"/>
          </w:tcPr>
          <w:p w14:paraId="12D7E22A" w14:textId="77B8913C" w:rsidR="00675614" w:rsidRPr="00C11D57" w:rsidRDefault="00675614" w:rsidP="007158BA">
            <w:pPr>
              <w:snapToGrid w:val="0"/>
              <w:rPr>
                <w:rFonts w:ascii="BIZ UDゴシック" w:eastAsia="BIZ UDゴシック" w:hAnsi="BIZ UDゴシック"/>
                <w:sz w:val="18"/>
                <w:szCs w:val="18"/>
                <w:u w:color="45B0E1" w:themeColor="accent1" w:themeTint="99"/>
              </w:rPr>
            </w:pPr>
            <w:r w:rsidRPr="00C11D57">
              <w:rPr>
                <w:rFonts w:ascii="BIZ UDゴシック" w:eastAsia="BIZ UDゴシック" w:hAnsi="BIZ UDゴシック" w:hint="eastAsia"/>
                <w:sz w:val="20"/>
                <w:szCs w:val="20"/>
                <w:u w:color="45B0E1" w:themeColor="accent1" w:themeTint="99"/>
              </w:rPr>
              <w:t>点状ブロック等</w:t>
            </w:r>
          </w:p>
        </w:tc>
      </w:tr>
      <w:tr w:rsidR="00675614" w:rsidRPr="00C11D57" w14:paraId="679EF038" w14:textId="77777777" w:rsidTr="00737745">
        <w:trPr>
          <w:trHeight w:val="283"/>
        </w:trPr>
        <w:tc>
          <w:tcPr>
            <w:tcW w:w="279" w:type="dxa"/>
            <w:tcBorders>
              <w:top w:val="nil"/>
              <w:bottom w:val="single" w:sz="4" w:space="0" w:color="000000" w:themeColor="text1"/>
              <w:right w:val="single" w:sz="4" w:space="0" w:color="auto"/>
            </w:tcBorders>
            <w:shd w:val="clear" w:color="auto" w:fill="FFFEC9"/>
            <w:vAlign w:val="center"/>
          </w:tcPr>
          <w:p w14:paraId="6EB920B0" w14:textId="77777777" w:rsidR="00675614" w:rsidRPr="00C11D57" w:rsidRDefault="00675614" w:rsidP="00675614">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left w:val="single" w:sz="4" w:space="0" w:color="auto"/>
              <w:bottom w:val="single" w:sz="4" w:space="0" w:color="auto"/>
            </w:tcBorders>
            <w:vAlign w:val="center"/>
          </w:tcPr>
          <w:p w14:paraId="4F27E05F" w14:textId="36C9E7C1" w:rsidR="00675614" w:rsidRPr="00C11D57" w:rsidRDefault="00675614" w:rsidP="00675614">
            <w:pPr>
              <w:spacing w:line="0" w:lineRule="atLeast"/>
              <w:jc w:val="center"/>
              <w:rPr>
                <w:rFonts w:ascii="BIZ UDゴシック" w:eastAsia="BIZ UDゴシック" w:hAnsi="BIZ UDゴシック"/>
                <w:b/>
                <w:bCs/>
                <w:color w:val="EE0000"/>
                <w:sz w:val="20"/>
                <w:szCs w:val="20"/>
                <w:u w:color="45B0E1" w:themeColor="accent1" w:themeTint="99"/>
              </w:rPr>
            </w:pPr>
            <w:r w:rsidRPr="00C11D57">
              <w:rPr>
                <w:rFonts w:ascii="BIZ UDゴシック" w:eastAsia="BIZ UDゴシック" w:hAnsi="BIZ UDゴシック" w:hint="eastAsia"/>
                <w:b/>
                <w:bCs/>
                <w:color w:val="EE0000"/>
                <w:sz w:val="20"/>
                <w:szCs w:val="20"/>
                <w:u w:color="45B0E1" w:themeColor="accent1" w:themeTint="99"/>
              </w:rPr>
              <w:t>●</w:t>
            </w:r>
          </w:p>
        </w:tc>
        <w:tc>
          <w:tcPr>
            <w:tcW w:w="7449" w:type="dxa"/>
            <w:tcBorders>
              <w:top w:val="single" w:sz="4" w:space="0" w:color="auto"/>
              <w:bottom w:val="single" w:sz="4" w:space="0" w:color="auto"/>
            </w:tcBorders>
          </w:tcPr>
          <w:p w14:paraId="73F885DC" w14:textId="77777777" w:rsidR="00675614" w:rsidRPr="00C11D57" w:rsidRDefault="00675614" w:rsidP="00675614">
            <w:pPr>
              <w:spacing w:line="0" w:lineRule="atLeast"/>
              <w:jc w:val="both"/>
              <w:rPr>
                <w:rFonts w:ascii="BIZ UDゴシック" w:eastAsia="BIZ UDゴシック" w:hAnsi="BIZ UDゴシック"/>
                <w:sz w:val="20"/>
                <w:szCs w:val="20"/>
                <w:u w:color="45B0E1" w:themeColor="accent1" w:themeTint="99"/>
              </w:rPr>
            </w:pPr>
            <w:r w:rsidRPr="00C11D57">
              <w:rPr>
                <w:rFonts w:ascii="BIZ UDゴシック" w:eastAsia="BIZ UDゴシック" w:hAnsi="BIZ UDゴシック" w:hint="eastAsia"/>
                <w:color w:val="FFFFFF" w:themeColor="background1"/>
                <w:sz w:val="20"/>
                <w:szCs w:val="20"/>
                <w:u w:color="45B0E1" w:themeColor="accent1" w:themeTint="99"/>
                <w:shd w:val="clear" w:color="auto" w:fill="0070C0"/>
              </w:rPr>
              <w:t>一般基準</w:t>
            </w:r>
          </w:p>
          <w:p w14:paraId="623CC565" w14:textId="230B5415" w:rsidR="00675614" w:rsidRPr="00C11D57" w:rsidRDefault="00675614" w:rsidP="00675614">
            <w:pPr>
              <w:spacing w:line="0" w:lineRule="atLeast"/>
              <w:ind w:left="180" w:hangingChars="100" w:hanging="180"/>
              <w:jc w:val="both"/>
              <w:rPr>
                <w:rFonts w:ascii="BIZ UDゴシック" w:eastAsia="BIZ UDゴシック" w:hAnsi="BIZ UDゴシック"/>
                <w:sz w:val="18"/>
                <w:szCs w:val="18"/>
              </w:rPr>
            </w:pPr>
            <w:r w:rsidRPr="00C11D57">
              <w:rPr>
                <w:rFonts w:ascii="BIZ UDゴシック" w:eastAsia="BIZ UDゴシック" w:hAnsi="BIZ UDゴシック" w:hint="eastAsia"/>
                <w:sz w:val="18"/>
                <w:szCs w:val="18"/>
              </w:rPr>
              <w:t>・傾斜がある部分の</w:t>
            </w:r>
            <w:r w:rsidR="007158BA" w:rsidRPr="00C11D57">
              <w:rPr>
                <w:rFonts w:ascii="BIZ UDゴシック" w:eastAsia="BIZ UDゴシック" w:hAnsi="BIZ UDゴシック" w:hint="eastAsia"/>
                <w:sz w:val="18"/>
                <w:szCs w:val="18"/>
              </w:rPr>
              <w:t>上端及び下端</w:t>
            </w:r>
            <w:r w:rsidRPr="00C11D57">
              <w:rPr>
                <w:rFonts w:ascii="BIZ UDゴシック" w:eastAsia="BIZ UDゴシック" w:hAnsi="BIZ UDゴシック" w:hint="eastAsia"/>
                <w:sz w:val="18"/>
                <w:szCs w:val="18"/>
              </w:rPr>
              <w:t>に近接する踊場の部分（不特定かつ多数の者が利用し、又は主として視覚障がい者が利用するものに限る。）には、視覚障がい者に対し警告を行うために、点状ブロック等を敷設する。ただし、視覚障がい者の利用上支障がないものとして国土交通大臣が定める場合は、この限りでない。</w:t>
            </w:r>
          </w:p>
          <w:p w14:paraId="26CBE39A" w14:textId="58B9008B" w:rsidR="00675614" w:rsidRPr="00C11D57" w:rsidRDefault="00675614" w:rsidP="00675614">
            <w:pPr>
              <w:spacing w:line="0" w:lineRule="atLeast"/>
              <w:ind w:leftChars="100" w:left="220"/>
              <w:jc w:val="both"/>
              <w:rPr>
                <w:rFonts w:ascii="BIZ UDゴシック" w:eastAsia="BIZ UDゴシック" w:hAnsi="BIZ UDゴシック"/>
                <w:color w:val="000000" w:themeColor="text1"/>
                <w:spacing w:val="-4"/>
                <w:sz w:val="16"/>
                <w:szCs w:val="16"/>
              </w:rPr>
            </w:pPr>
            <w:r w:rsidRPr="00C11D57">
              <w:rPr>
                <w:rFonts w:ascii="BIZ UDゴシック" w:eastAsia="BIZ UDゴシック" w:hAnsi="BIZ UDゴシック" w:hint="eastAsia"/>
                <w:color w:val="000000" w:themeColor="text1"/>
                <w:spacing w:val="-4"/>
                <w:sz w:val="16"/>
                <w:szCs w:val="16"/>
                <w:bdr w:val="single" w:sz="4" w:space="0" w:color="auto"/>
              </w:rPr>
              <w:t>解説</w:t>
            </w:r>
            <w:r w:rsidR="00AC00B7" w:rsidRPr="00C11D57">
              <w:rPr>
                <w:rFonts w:ascii="BIZ UDゴシック" w:eastAsia="BIZ UDゴシック" w:hAnsi="BIZ UDゴシック" w:hint="eastAsia"/>
                <w:color w:val="000000" w:themeColor="text1"/>
                <w:spacing w:val="-4"/>
                <w:sz w:val="16"/>
                <w:szCs w:val="16"/>
              </w:rPr>
              <w:t xml:space="preserve"> </w:t>
            </w:r>
            <w:r w:rsidRPr="00C11D57">
              <w:rPr>
                <w:rFonts w:ascii="BIZ UDゴシック" w:eastAsia="BIZ UDゴシック" w:hAnsi="BIZ UDゴシック" w:hint="eastAsia"/>
                <w:color w:val="000000" w:themeColor="text1"/>
                <w:spacing w:val="-4"/>
                <w:sz w:val="16"/>
                <w:szCs w:val="16"/>
              </w:rPr>
              <w:t>傾斜路の踊場には点状ブロック等の敷設が必要である。ただし、次の場合は規定は適用されない。</w:t>
            </w:r>
          </w:p>
          <w:p w14:paraId="1B53C972" w14:textId="77777777" w:rsidR="00675614" w:rsidRPr="00C11D57" w:rsidRDefault="00675614" w:rsidP="00AC00B7">
            <w:pPr>
              <w:spacing w:line="0" w:lineRule="atLeast"/>
              <w:ind w:leftChars="200" w:left="592" w:hangingChars="100" w:hanging="152"/>
              <w:jc w:val="both"/>
              <w:rPr>
                <w:rFonts w:ascii="BIZ UDゴシック" w:eastAsia="BIZ UDゴシック" w:hAnsi="BIZ UDゴシック"/>
                <w:color w:val="000000" w:themeColor="text1"/>
                <w:spacing w:val="-4"/>
                <w:sz w:val="16"/>
                <w:szCs w:val="16"/>
              </w:rPr>
            </w:pPr>
            <w:r w:rsidRPr="00C11D57">
              <w:rPr>
                <w:rFonts w:ascii="BIZ UDゴシック" w:eastAsia="BIZ UDゴシック" w:hAnsi="BIZ UDゴシック" w:hint="eastAsia"/>
                <w:color w:val="000000" w:themeColor="text1"/>
                <w:spacing w:val="-4"/>
                <w:sz w:val="16"/>
                <w:szCs w:val="16"/>
              </w:rPr>
              <w:t>【国土交通大臣が定める場合】（国土交通省告示第</w:t>
            </w:r>
            <w:r w:rsidRPr="00C11D57">
              <w:rPr>
                <w:rFonts w:ascii="BIZ UDゴシック" w:eastAsia="BIZ UDゴシック" w:hAnsi="BIZ UDゴシック"/>
                <w:color w:val="000000" w:themeColor="text1"/>
                <w:spacing w:val="-4"/>
                <w:sz w:val="16"/>
                <w:szCs w:val="16"/>
              </w:rPr>
              <w:t>1497号・条例施行規則第5条）</w:t>
            </w:r>
          </w:p>
          <w:p w14:paraId="44441687" w14:textId="707B5C93" w:rsidR="00675614" w:rsidRPr="00C11D57" w:rsidRDefault="00675614" w:rsidP="00AC00B7">
            <w:pPr>
              <w:spacing w:line="0" w:lineRule="atLeast"/>
              <w:ind w:leftChars="200" w:left="592" w:hangingChars="100" w:hanging="152"/>
              <w:jc w:val="both"/>
              <w:rPr>
                <w:rFonts w:ascii="BIZ UDゴシック" w:eastAsia="BIZ UDゴシック" w:hAnsi="BIZ UDゴシック"/>
                <w:color w:val="000000" w:themeColor="text1"/>
                <w:spacing w:val="-4"/>
                <w:sz w:val="16"/>
                <w:szCs w:val="16"/>
              </w:rPr>
            </w:pPr>
            <w:r w:rsidRPr="00C11D57">
              <w:rPr>
                <w:rFonts w:ascii="BIZ UDゴシック" w:eastAsia="BIZ UDゴシック" w:hAnsi="BIZ UDゴシック" w:hint="eastAsia"/>
                <w:color w:val="000000" w:themeColor="text1"/>
                <w:spacing w:val="-4"/>
                <w:sz w:val="16"/>
                <w:szCs w:val="16"/>
              </w:rPr>
              <w:t>・勾配が</w:t>
            </w:r>
            <w:r w:rsidR="00904E95" w:rsidRPr="00C11D57">
              <w:rPr>
                <w:rFonts w:ascii="BIZ UDゴシック" w:eastAsia="BIZ UDゴシック" w:hAnsi="BIZ UDゴシック" w:hint="eastAsia"/>
                <w:color w:val="000000" w:themeColor="text1"/>
                <w:spacing w:val="-4"/>
                <w:sz w:val="16"/>
                <w:szCs w:val="16"/>
              </w:rPr>
              <w:t>1/20</w:t>
            </w:r>
            <w:r w:rsidRPr="00C11D57">
              <w:rPr>
                <w:rFonts w:ascii="BIZ UDゴシック" w:eastAsia="BIZ UDゴシック" w:hAnsi="BIZ UDゴシック"/>
                <w:color w:val="000000" w:themeColor="text1"/>
                <w:spacing w:val="-4"/>
                <w:sz w:val="16"/>
                <w:szCs w:val="16"/>
              </w:rPr>
              <w:t>を超えない傾斜の</w:t>
            </w:r>
            <w:r w:rsidRPr="00C11D57">
              <w:rPr>
                <w:rFonts w:ascii="BIZ UDゴシック" w:eastAsia="BIZ UDゴシック" w:hAnsi="BIZ UDゴシック" w:hint="eastAsia"/>
                <w:color w:val="000000" w:themeColor="text1"/>
                <w:spacing w:val="-4"/>
                <w:sz w:val="16"/>
                <w:szCs w:val="16"/>
              </w:rPr>
              <w:t>上下端に近接するもの</w:t>
            </w:r>
          </w:p>
          <w:p w14:paraId="0C2ACC48" w14:textId="436DBF98" w:rsidR="00675614" w:rsidRPr="00C11D57" w:rsidRDefault="00675614" w:rsidP="00AC00B7">
            <w:pPr>
              <w:spacing w:line="0" w:lineRule="atLeast"/>
              <w:ind w:leftChars="200" w:left="592" w:hangingChars="100" w:hanging="152"/>
              <w:jc w:val="both"/>
              <w:rPr>
                <w:rFonts w:ascii="BIZ UDゴシック" w:eastAsia="BIZ UDゴシック" w:hAnsi="BIZ UDゴシック"/>
                <w:color w:val="000000" w:themeColor="text1"/>
                <w:spacing w:val="-4"/>
                <w:sz w:val="16"/>
                <w:szCs w:val="16"/>
              </w:rPr>
            </w:pPr>
            <w:r w:rsidRPr="00C11D57">
              <w:rPr>
                <w:rFonts w:ascii="BIZ UDゴシック" w:eastAsia="BIZ UDゴシック" w:hAnsi="BIZ UDゴシック" w:hint="eastAsia"/>
                <w:color w:val="000000" w:themeColor="text1"/>
                <w:spacing w:val="-4"/>
                <w:sz w:val="16"/>
                <w:szCs w:val="16"/>
              </w:rPr>
              <w:t>・高さが</w:t>
            </w:r>
            <w:r w:rsidR="00EE3B52" w:rsidRPr="00C11D57">
              <w:rPr>
                <w:rFonts w:ascii="BIZ UDゴシック" w:eastAsia="BIZ UDゴシック" w:hAnsi="BIZ UDゴシック" w:hint="eastAsia"/>
                <w:color w:val="000000" w:themeColor="text1"/>
                <w:spacing w:val="-4"/>
                <w:sz w:val="16"/>
                <w:szCs w:val="16"/>
              </w:rPr>
              <w:t>16cm</w:t>
            </w:r>
            <w:r w:rsidRPr="00C11D57">
              <w:rPr>
                <w:rFonts w:ascii="BIZ UDゴシック" w:eastAsia="BIZ UDゴシック" w:hAnsi="BIZ UDゴシック"/>
                <w:color w:val="000000" w:themeColor="text1"/>
                <w:spacing w:val="-4"/>
                <w:sz w:val="16"/>
                <w:szCs w:val="16"/>
              </w:rPr>
              <w:t>を超えず、かつ</w:t>
            </w:r>
            <w:r w:rsidRPr="00C11D57">
              <w:rPr>
                <w:rFonts w:ascii="BIZ UDゴシック" w:eastAsia="BIZ UDゴシック" w:hAnsi="BIZ UDゴシック" w:hint="eastAsia"/>
                <w:color w:val="000000" w:themeColor="text1"/>
                <w:spacing w:val="-4"/>
                <w:sz w:val="16"/>
                <w:szCs w:val="16"/>
              </w:rPr>
              <w:t>勾配が</w:t>
            </w:r>
            <w:r w:rsidR="00904E95" w:rsidRPr="00C11D57">
              <w:rPr>
                <w:rFonts w:ascii="BIZ UDゴシック" w:eastAsia="BIZ UDゴシック" w:hAnsi="BIZ UDゴシック" w:hint="eastAsia"/>
                <w:color w:val="000000" w:themeColor="text1"/>
                <w:spacing w:val="-4"/>
                <w:sz w:val="16"/>
                <w:szCs w:val="16"/>
              </w:rPr>
              <w:t>1/12</w:t>
            </w:r>
            <w:r w:rsidRPr="00C11D57">
              <w:rPr>
                <w:rFonts w:ascii="BIZ UDゴシック" w:eastAsia="BIZ UDゴシック" w:hAnsi="BIZ UDゴシック"/>
                <w:color w:val="000000" w:themeColor="text1"/>
                <w:spacing w:val="-4"/>
                <w:sz w:val="16"/>
                <w:szCs w:val="16"/>
              </w:rPr>
              <w:t>を超えない</w:t>
            </w:r>
            <w:r w:rsidRPr="00C11D57">
              <w:rPr>
                <w:rFonts w:ascii="BIZ UDゴシック" w:eastAsia="BIZ UDゴシック" w:hAnsi="BIZ UDゴシック" w:hint="eastAsia"/>
                <w:color w:val="000000" w:themeColor="text1"/>
                <w:spacing w:val="-4"/>
                <w:sz w:val="16"/>
                <w:szCs w:val="16"/>
              </w:rPr>
              <w:t>傾斜の上下端に近接するもの</w:t>
            </w:r>
          </w:p>
          <w:p w14:paraId="30E73045" w14:textId="77777777" w:rsidR="00675614" w:rsidRPr="00C11D57" w:rsidRDefault="00675614" w:rsidP="00AC00B7">
            <w:pPr>
              <w:spacing w:line="0" w:lineRule="atLeast"/>
              <w:ind w:leftChars="200" w:left="592" w:hangingChars="100" w:hanging="152"/>
              <w:jc w:val="both"/>
              <w:rPr>
                <w:rFonts w:ascii="BIZ UDゴシック" w:eastAsia="BIZ UDゴシック" w:hAnsi="BIZ UDゴシック"/>
                <w:color w:val="000000" w:themeColor="text1"/>
                <w:spacing w:val="-4"/>
                <w:sz w:val="16"/>
                <w:szCs w:val="16"/>
              </w:rPr>
            </w:pPr>
            <w:r w:rsidRPr="00C11D57">
              <w:rPr>
                <w:rFonts w:ascii="BIZ UDゴシック" w:eastAsia="BIZ UDゴシック" w:hAnsi="BIZ UDゴシック" w:hint="eastAsia"/>
                <w:color w:val="000000" w:themeColor="text1"/>
                <w:spacing w:val="-4"/>
                <w:sz w:val="16"/>
                <w:szCs w:val="16"/>
              </w:rPr>
              <w:t>・駐車場に設ける廊下等の場合</w:t>
            </w:r>
          </w:p>
          <w:p w14:paraId="47D76DA9" w14:textId="509BE805" w:rsidR="00675614" w:rsidRPr="00C11D57" w:rsidRDefault="00675614" w:rsidP="00AC00B7">
            <w:pPr>
              <w:spacing w:line="0" w:lineRule="atLeast"/>
              <w:ind w:leftChars="200" w:left="592" w:hangingChars="100" w:hanging="152"/>
              <w:jc w:val="both"/>
              <w:rPr>
                <w:rFonts w:ascii="BIZ UDゴシック" w:eastAsia="BIZ UDゴシック" w:hAnsi="BIZ UDゴシック"/>
                <w:color w:val="EE0000"/>
                <w:spacing w:val="-4"/>
                <w:sz w:val="16"/>
                <w:szCs w:val="16"/>
              </w:rPr>
            </w:pPr>
            <w:r w:rsidRPr="00C11D57">
              <w:rPr>
                <w:rFonts w:ascii="BIZ UDゴシック" w:eastAsia="BIZ UDゴシック" w:hAnsi="BIZ UDゴシック" w:hint="eastAsia"/>
                <w:color w:val="000000" w:themeColor="text1"/>
                <w:spacing w:val="-4"/>
                <w:sz w:val="16"/>
                <w:szCs w:val="16"/>
              </w:rPr>
              <w:t>・傾斜がある部分と連続して手すりを設ける場合</w:t>
            </w:r>
          </w:p>
        </w:tc>
        <w:tc>
          <w:tcPr>
            <w:tcW w:w="915" w:type="dxa"/>
            <w:vAlign w:val="center"/>
          </w:tcPr>
          <w:p w14:paraId="2E96BB5F" w14:textId="77777777" w:rsidR="00675614" w:rsidRPr="00C11D57" w:rsidRDefault="00675614" w:rsidP="00675614">
            <w:pPr>
              <w:spacing w:line="0" w:lineRule="atLeast"/>
              <w:jc w:val="center"/>
              <w:rPr>
                <w:rFonts w:ascii="BIZ UDゴシック" w:eastAsia="BIZ UDゴシック" w:hAnsi="BIZ UDゴシック"/>
                <w:sz w:val="18"/>
                <w:szCs w:val="18"/>
                <w:u w:color="45B0E1" w:themeColor="accent1" w:themeTint="99"/>
              </w:rPr>
            </w:pPr>
          </w:p>
        </w:tc>
      </w:tr>
      <w:tr w:rsidR="00CF235E" w:rsidRPr="00C11D57" w14:paraId="74CBDD88" w14:textId="77777777" w:rsidTr="00C51F7F">
        <w:trPr>
          <w:trHeight w:val="283"/>
        </w:trPr>
        <w:tc>
          <w:tcPr>
            <w:tcW w:w="9493" w:type="dxa"/>
            <w:gridSpan w:val="4"/>
            <w:tcBorders>
              <w:top w:val="nil"/>
              <w:bottom w:val="nil"/>
            </w:tcBorders>
            <w:shd w:val="clear" w:color="auto" w:fill="FFFEC9"/>
            <w:vAlign w:val="center"/>
          </w:tcPr>
          <w:p w14:paraId="01B41665" w14:textId="6610FEC5" w:rsidR="00CF235E" w:rsidRPr="00C11D57" w:rsidRDefault="00CF235E" w:rsidP="00C51F7F">
            <w:pPr>
              <w:spacing w:line="0" w:lineRule="atLeast"/>
              <w:jc w:val="both"/>
              <w:rPr>
                <w:rFonts w:ascii="BIZ UDゴシック" w:eastAsia="BIZ UDゴシック" w:hAnsi="BIZ UDゴシック"/>
                <w:color w:val="000000" w:themeColor="text1"/>
                <w:sz w:val="18"/>
                <w:szCs w:val="18"/>
                <w:u w:color="45B0E1" w:themeColor="accent1" w:themeTint="99"/>
              </w:rPr>
            </w:pPr>
            <w:r w:rsidRPr="00C11D57">
              <w:rPr>
                <w:rFonts w:ascii="BIZ UDゴシック" w:eastAsia="BIZ UDゴシック" w:hAnsi="BIZ UDゴシック" w:hint="eastAsia"/>
                <w:color w:val="000000" w:themeColor="text1"/>
                <w:sz w:val="20"/>
                <w:szCs w:val="20"/>
                <w:u w:color="45B0E1" w:themeColor="accent1" w:themeTint="99"/>
              </w:rPr>
              <w:t>照明</w:t>
            </w:r>
            <w:r w:rsidR="000D2A9F" w:rsidRPr="00C11D57">
              <w:rPr>
                <w:rFonts w:ascii="BIZ UDゴシック" w:eastAsia="BIZ UDゴシック" w:hAnsi="BIZ UDゴシック" w:hint="eastAsia"/>
                <w:color w:val="000000" w:themeColor="text1"/>
                <w:sz w:val="20"/>
                <w:szCs w:val="20"/>
                <w:u w:color="45B0E1" w:themeColor="accent1" w:themeTint="99"/>
              </w:rPr>
              <w:t>設備</w:t>
            </w:r>
          </w:p>
        </w:tc>
      </w:tr>
      <w:tr w:rsidR="00CF235E" w:rsidRPr="00C11D57" w14:paraId="1C8BD9D6" w14:textId="77777777" w:rsidTr="00C51F7F">
        <w:trPr>
          <w:trHeight w:val="283"/>
        </w:trPr>
        <w:tc>
          <w:tcPr>
            <w:tcW w:w="279" w:type="dxa"/>
            <w:tcBorders>
              <w:top w:val="nil"/>
              <w:bottom w:val="nil"/>
            </w:tcBorders>
            <w:shd w:val="clear" w:color="auto" w:fill="FFFEC9"/>
            <w:vAlign w:val="center"/>
          </w:tcPr>
          <w:p w14:paraId="4BFE9721" w14:textId="77777777" w:rsidR="00CF235E" w:rsidRPr="00C11D57" w:rsidRDefault="00CF235E" w:rsidP="00E2325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00F8ACFA" w14:textId="77777777" w:rsidR="00CF235E" w:rsidRPr="00C11D57" w:rsidRDefault="00CF235E" w:rsidP="00CF235E">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5F109A15" w14:textId="496AC48B" w:rsidR="00CF235E" w:rsidRPr="00C11D57" w:rsidRDefault="00CF235E" w:rsidP="00C51F7F">
            <w:pPr>
              <w:pStyle w:val="GL1"/>
              <w:spacing w:line="0" w:lineRule="atLeast"/>
              <w:ind w:leftChars="0" w:left="180"/>
              <w:rPr>
                <w:rFonts w:ascii="BIZ UDゴシック" w:eastAsia="BIZ UDゴシック" w:hAnsi="BIZ UDゴシック"/>
                <w:color w:val="000000" w:themeColor="text1"/>
              </w:rPr>
            </w:pPr>
            <w:r w:rsidRPr="00C11D57">
              <w:rPr>
                <w:rFonts w:ascii="BIZ UDゴシック" w:eastAsia="BIZ UDゴシック" w:hAnsi="BIZ UDゴシック" w:hint="eastAsia"/>
                <w:color w:val="000000" w:themeColor="text1"/>
              </w:rPr>
              <w:t>・通行に支障のない明るさ、むらのない明るさを確保できるよう、照明設備を設ける。</w:t>
            </w:r>
          </w:p>
        </w:tc>
        <w:tc>
          <w:tcPr>
            <w:tcW w:w="915" w:type="dxa"/>
            <w:tcBorders>
              <w:top w:val="single" w:sz="4" w:space="0" w:color="auto"/>
              <w:bottom w:val="single" w:sz="4" w:space="0" w:color="auto"/>
            </w:tcBorders>
            <w:vAlign w:val="center"/>
          </w:tcPr>
          <w:p w14:paraId="1AF3F85D" w14:textId="77777777" w:rsidR="00CF235E" w:rsidRPr="00C11D57" w:rsidRDefault="00CF235E" w:rsidP="00E2325A">
            <w:pPr>
              <w:spacing w:line="0" w:lineRule="atLeast"/>
              <w:jc w:val="center"/>
              <w:rPr>
                <w:rFonts w:ascii="BIZ UDゴシック" w:eastAsia="BIZ UDゴシック" w:hAnsi="BIZ UDゴシック"/>
                <w:sz w:val="18"/>
                <w:szCs w:val="18"/>
                <w:u w:color="45B0E1" w:themeColor="accent1" w:themeTint="99"/>
              </w:rPr>
            </w:pPr>
          </w:p>
        </w:tc>
      </w:tr>
      <w:tr w:rsidR="002517F2" w:rsidRPr="00C11D57" w14:paraId="6C70EE10" w14:textId="77777777" w:rsidTr="00C51F7F">
        <w:trPr>
          <w:trHeight w:val="283"/>
        </w:trPr>
        <w:tc>
          <w:tcPr>
            <w:tcW w:w="279" w:type="dxa"/>
            <w:tcBorders>
              <w:top w:val="nil"/>
            </w:tcBorders>
            <w:shd w:val="clear" w:color="auto" w:fill="FFFEC9"/>
            <w:vAlign w:val="center"/>
          </w:tcPr>
          <w:p w14:paraId="4800180E" w14:textId="77777777" w:rsidR="002517F2" w:rsidRPr="00C11D57" w:rsidRDefault="002517F2" w:rsidP="00682AED">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46A7A66E" w14:textId="58AEA990" w:rsidR="002517F2" w:rsidRPr="00C11D57" w:rsidRDefault="00CF235E" w:rsidP="00CF235E">
            <w:pPr>
              <w:spacing w:line="0" w:lineRule="atLeast"/>
              <w:jc w:val="center"/>
              <w:rPr>
                <w:rFonts w:ascii="BIZ UDゴシック" w:eastAsia="BIZ UDゴシック" w:hAnsi="BIZ UDゴシック"/>
                <w:b/>
                <w:bCs/>
                <w:color w:val="00B050"/>
                <w:sz w:val="20"/>
                <w:szCs w:val="20"/>
                <w:u w:color="45B0E1" w:themeColor="accent1" w:themeTint="99"/>
              </w:rPr>
            </w:pPr>
            <w:r w:rsidRPr="00C11D57">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28A89F88" w14:textId="2002ED6D" w:rsidR="002517F2" w:rsidRPr="00C11D57" w:rsidRDefault="00CF235E" w:rsidP="00C51F7F">
            <w:pPr>
              <w:pStyle w:val="GL1"/>
              <w:spacing w:line="0" w:lineRule="atLeast"/>
              <w:ind w:leftChars="0" w:left="180"/>
              <w:rPr>
                <w:rFonts w:ascii="BIZ UDゴシック" w:eastAsia="BIZ UDゴシック" w:hAnsi="BIZ UDゴシック"/>
                <w:color w:val="000000" w:themeColor="text1"/>
              </w:rPr>
            </w:pPr>
            <w:r w:rsidRPr="00C11D57">
              <w:rPr>
                <w:rFonts w:ascii="BIZ UDゴシック" w:eastAsia="BIZ UDゴシック" w:hAnsi="BIZ UDゴシック" w:hint="eastAsia"/>
                <w:color w:val="000000" w:themeColor="text1"/>
              </w:rPr>
              <w:t>・床面をより明確に示すため、標準的な照明方法に加え、目の高さより下に取り付ける照明設備も整備する。</w:t>
            </w:r>
          </w:p>
        </w:tc>
        <w:tc>
          <w:tcPr>
            <w:tcW w:w="915" w:type="dxa"/>
            <w:tcBorders>
              <w:top w:val="single" w:sz="4" w:space="0" w:color="auto"/>
              <w:bottom w:val="single" w:sz="4" w:space="0" w:color="auto"/>
            </w:tcBorders>
            <w:vAlign w:val="center"/>
          </w:tcPr>
          <w:p w14:paraId="67FCE884" w14:textId="77777777" w:rsidR="002517F2" w:rsidRPr="00C11D57" w:rsidRDefault="002517F2" w:rsidP="00682AED">
            <w:pPr>
              <w:spacing w:line="0" w:lineRule="atLeast"/>
              <w:jc w:val="center"/>
              <w:rPr>
                <w:rFonts w:ascii="BIZ UDゴシック" w:eastAsia="BIZ UDゴシック" w:hAnsi="BIZ UDゴシック"/>
                <w:sz w:val="18"/>
                <w:szCs w:val="18"/>
                <w:u w:color="45B0E1" w:themeColor="accent1" w:themeTint="99"/>
              </w:rPr>
            </w:pPr>
          </w:p>
        </w:tc>
      </w:tr>
    </w:tbl>
    <w:p w14:paraId="5DE37F4A" w14:textId="77777777" w:rsidR="00EF2646" w:rsidRPr="00C11D57" w:rsidRDefault="00EF2646" w:rsidP="00EF2646">
      <w:pPr>
        <w:pStyle w:val="GL"/>
        <w:ind w:left="200" w:hanging="200"/>
      </w:pPr>
    </w:p>
    <w:p w14:paraId="7B9712F8" w14:textId="273E1C3E" w:rsidR="005F6569" w:rsidRPr="00C11D57" w:rsidRDefault="005F6569">
      <w:pPr>
        <w:widowControl/>
        <w:rPr>
          <w:rFonts w:ascii="BIZ UDゴシック" w:eastAsia="BIZ UDゴシック" w:hAnsi="BIZ UDゴシック"/>
          <w:sz w:val="20"/>
          <w:szCs w:val="20"/>
          <w:u w:color="45B0E1" w:themeColor="accent1" w:themeTint="99"/>
        </w:rPr>
      </w:pPr>
      <w:r w:rsidRPr="00C11D57">
        <w:br w:type="page"/>
      </w:r>
    </w:p>
    <w:tbl>
      <w:tblPr>
        <w:tblW w:w="9639" w:type="dxa"/>
        <w:tblInd w:w="-5" w:type="dxa"/>
        <w:tblLayout w:type="fixed"/>
        <w:tblCellMar>
          <w:left w:w="0" w:type="dxa"/>
          <w:right w:w="0" w:type="dxa"/>
        </w:tblCellMar>
        <w:tblLook w:val="0000" w:firstRow="0" w:lastRow="0" w:firstColumn="0" w:lastColumn="0" w:noHBand="0" w:noVBand="0"/>
      </w:tblPr>
      <w:tblGrid>
        <w:gridCol w:w="426"/>
        <w:gridCol w:w="141"/>
        <w:gridCol w:w="8647"/>
        <w:gridCol w:w="425"/>
      </w:tblGrid>
      <w:tr w:rsidR="00DF7631" w:rsidRPr="00C11D57" w14:paraId="005D01DC" w14:textId="77777777" w:rsidTr="00857375">
        <w:trPr>
          <w:trHeight w:val="363"/>
        </w:trPr>
        <w:tc>
          <w:tcPr>
            <w:tcW w:w="9639" w:type="dxa"/>
            <w:gridSpan w:val="4"/>
            <w:tcBorders>
              <w:top w:val="single" w:sz="4" w:space="0" w:color="244061"/>
              <w:left w:val="single" w:sz="4" w:space="0" w:color="244061"/>
              <w:bottom w:val="single" w:sz="4" w:space="0" w:color="244061"/>
              <w:right w:val="single" w:sz="4" w:space="0" w:color="244061"/>
            </w:tcBorders>
            <w:shd w:val="clear" w:color="auto" w:fill="747474" w:themeFill="background2" w:themeFillShade="80"/>
            <w:noWrap/>
            <w:tcMar>
              <w:top w:w="15" w:type="dxa"/>
              <w:left w:w="15" w:type="dxa"/>
              <w:bottom w:w="0" w:type="dxa"/>
              <w:right w:w="15" w:type="dxa"/>
            </w:tcMar>
            <w:vAlign w:val="center"/>
          </w:tcPr>
          <w:p w14:paraId="6A41FB92" w14:textId="77777777" w:rsidR="00DF7631" w:rsidRPr="00C11D57" w:rsidRDefault="00DF7631" w:rsidP="00857375">
            <w:pPr>
              <w:spacing w:after="0" w:line="260" w:lineRule="exact"/>
              <w:ind w:firstLineChars="100" w:firstLine="240"/>
              <w:jc w:val="both"/>
              <w:rPr>
                <w:rFonts w:ascii="BIZ UDゴシック" w:eastAsia="BIZ UDゴシック" w:hAnsi="BIZ UDゴシック" w:cs="Times New Roman"/>
                <w:color w:val="FFFFFF" w:themeColor="background1"/>
                <w:sz w:val="24"/>
                <w14:ligatures w14:val="none"/>
              </w:rPr>
            </w:pPr>
            <w:r w:rsidRPr="00C11D57">
              <w:rPr>
                <w:rFonts w:ascii="BIZ UDゴシック" w:eastAsia="BIZ UDゴシック" w:hAnsi="BIZ UDゴシック" w:cs="Times New Roman" w:hint="eastAsia"/>
                <w:b/>
                <w:color w:val="FFFFFF" w:themeColor="background1"/>
                <w:sz w:val="24"/>
                <w14:ligatures w14:val="none"/>
              </w:rPr>
              <w:lastRenderedPageBreak/>
              <w:t>チェック項目（義務基準）</w:t>
            </w:r>
          </w:p>
        </w:tc>
      </w:tr>
      <w:tr w:rsidR="00DF7631" w:rsidRPr="00C11D57" w14:paraId="5E1D87C6" w14:textId="77777777" w:rsidTr="00857375">
        <w:trPr>
          <w:cantSplit/>
          <w:trHeight w:val="340"/>
        </w:trPr>
        <w:tc>
          <w:tcPr>
            <w:tcW w:w="426" w:type="dxa"/>
            <w:vMerge w:val="restart"/>
            <w:tcBorders>
              <w:top w:val="single" w:sz="4" w:space="0" w:color="244061"/>
              <w:left w:val="single" w:sz="4" w:space="0" w:color="244061"/>
              <w:right w:val="single" w:sz="4" w:space="0" w:color="244061"/>
            </w:tcBorders>
            <w:shd w:val="clear" w:color="auto" w:fill="DDDDDD"/>
            <w:tcMar>
              <w:top w:w="15" w:type="dxa"/>
              <w:left w:w="15" w:type="dxa"/>
              <w:bottom w:w="0" w:type="dxa"/>
              <w:right w:w="15" w:type="dxa"/>
            </w:tcMar>
            <w:textDirection w:val="tbRlV"/>
            <w:vAlign w:val="center"/>
          </w:tcPr>
          <w:p w14:paraId="0B1D0508" w14:textId="77777777" w:rsidR="00DF7631" w:rsidRPr="00C11D57" w:rsidRDefault="00DF7631" w:rsidP="00857375">
            <w:pPr>
              <w:spacing w:after="0" w:line="260" w:lineRule="exact"/>
              <w:ind w:left="113" w:right="113"/>
              <w:jc w:val="center"/>
              <w:rPr>
                <w:rFonts w:ascii="BIZ UDゴシック" w:eastAsia="BIZ UDゴシック" w:hAnsi="BIZ UDゴシック" w:cs="Times New Roman"/>
                <w:color w:val="000000"/>
                <w:spacing w:val="-6"/>
                <w:sz w:val="20"/>
                <w:szCs w:val="20"/>
                <w14:ligatures w14:val="none"/>
              </w:rPr>
            </w:pPr>
            <w:r w:rsidRPr="00C11D57">
              <w:rPr>
                <w:rFonts w:ascii="BIZ UDゴシック" w:eastAsia="BIZ UDゴシック" w:hAnsi="BIZ UDゴシック" w:cs="Times New Roman" w:hint="eastAsia"/>
                <w:color w:val="000000"/>
                <w:spacing w:val="-6"/>
                <w:sz w:val="20"/>
                <w:szCs w:val="20"/>
                <w14:ligatures w14:val="none"/>
              </w:rPr>
              <w:t>一般基準</w:t>
            </w:r>
          </w:p>
        </w:tc>
        <w:tc>
          <w:tcPr>
            <w:tcW w:w="8788" w:type="dxa"/>
            <w:gridSpan w:val="2"/>
            <w:tcBorders>
              <w:top w:val="single" w:sz="4" w:space="0" w:color="244061"/>
              <w:left w:val="single" w:sz="4" w:space="0" w:color="244061"/>
            </w:tcBorders>
            <w:shd w:val="clear" w:color="auto" w:fill="DDDDDD"/>
            <w:tcMar>
              <w:top w:w="15" w:type="dxa"/>
              <w:left w:w="15" w:type="dxa"/>
              <w:bottom w:w="0" w:type="dxa"/>
              <w:right w:w="15" w:type="dxa"/>
            </w:tcMar>
            <w:vAlign w:val="center"/>
          </w:tcPr>
          <w:p w14:paraId="7356A88B" w14:textId="77777777" w:rsidR="00DF7631" w:rsidRPr="00C11D57" w:rsidRDefault="00DF7631" w:rsidP="00857375">
            <w:pPr>
              <w:spacing w:after="0" w:line="260" w:lineRule="exact"/>
              <w:ind w:leftChars="50" w:left="310" w:hangingChars="100" w:hanging="20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20"/>
                <w:szCs w:val="20"/>
                <w14:ligatures w14:val="none"/>
              </w:rPr>
              <w:t>手すり</w:t>
            </w:r>
          </w:p>
        </w:tc>
        <w:tc>
          <w:tcPr>
            <w:tcW w:w="425" w:type="dxa"/>
            <w:tcBorders>
              <w:top w:val="single" w:sz="4" w:space="0" w:color="auto"/>
              <w:bottom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5E8CE441"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7D586A07" w14:textId="77777777" w:rsidTr="00857375">
        <w:trPr>
          <w:cantSplit/>
          <w:trHeight w:val="567"/>
        </w:trPr>
        <w:tc>
          <w:tcPr>
            <w:tcW w:w="426" w:type="dxa"/>
            <w:vMerge/>
            <w:tcBorders>
              <w:left w:val="single" w:sz="4" w:space="0" w:color="244061"/>
              <w:right w:val="single" w:sz="4" w:space="0" w:color="244061"/>
            </w:tcBorders>
            <w:shd w:val="clear" w:color="auto" w:fill="DDDDDD"/>
            <w:tcMar>
              <w:top w:w="15" w:type="dxa"/>
              <w:left w:w="15" w:type="dxa"/>
              <w:bottom w:w="0" w:type="dxa"/>
              <w:right w:w="15" w:type="dxa"/>
            </w:tcMar>
            <w:textDirection w:val="tbRlV"/>
            <w:vAlign w:val="center"/>
          </w:tcPr>
          <w:p w14:paraId="2DEEA1EE" w14:textId="77777777" w:rsidR="00DF7631" w:rsidRPr="00C11D57" w:rsidRDefault="00DF7631" w:rsidP="00857375">
            <w:pPr>
              <w:spacing w:after="0" w:line="260" w:lineRule="exact"/>
              <w:ind w:left="113" w:right="113"/>
              <w:jc w:val="center"/>
              <w:rPr>
                <w:rFonts w:ascii="BIZ UDゴシック" w:eastAsia="BIZ UDゴシック" w:hAnsi="BIZ UDゴシック" w:cs="Times New Roman"/>
                <w:color w:val="000000"/>
                <w:spacing w:val="-6"/>
                <w:sz w:val="20"/>
                <w:szCs w:val="20"/>
                <w14:ligatures w14:val="none"/>
              </w:rPr>
            </w:pPr>
          </w:p>
        </w:tc>
        <w:tc>
          <w:tcPr>
            <w:tcW w:w="141" w:type="dxa"/>
            <w:tcBorders>
              <w:left w:val="single" w:sz="4" w:space="0" w:color="244061"/>
              <w:bottom w:val="single" w:sz="4" w:space="0" w:color="244061"/>
              <w:right w:val="single" w:sz="4" w:space="0" w:color="244061"/>
            </w:tcBorders>
            <w:shd w:val="clear" w:color="auto" w:fill="DDDDDD"/>
            <w:tcMar>
              <w:top w:w="15" w:type="dxa"/>
              <w:left w:w="15" w:type="dxa"/>
              <w:bottom w:w="0" w:type="dxa"/>
              <w:right w:w="15" w:type="dxa"/>
            </w:tcMar>
            <w:vAlign w:val="center"/>
          </w:tcPr>
          <w:p w14:paraId="36C6E9A0"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244061"/>
              <w:right w:val="single" w:sz="4" w:space="0" w:color="244061"/>
            </w:tcBorders>
            <w:vAlign w:val="center"/>
          </w:tcPr>
          <w:p w14:paraId="07FD6184" w14:textId="29556D2B"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①手すりを設けているか　（勾配</w:t>
            </w:r>
            <w:r w:rsidR="00F26B83" w:rsidRPr="00C11D57">
              <w:rPr>
                <w:rFonts w:ascii="BIZ UDゴシック" w:eastAsia="BIZ UDゴシック" w:hAnsi="BIZ UDゴシック" w:cs="Times New Roman" w:hint="eastAsia"/>
                <w:color w:val="000000"/>
                <w:sz w:val="18"/>
                <w:szCs w:val="18"/>
                <w14:ligatures w14:val="none"/>
              </w:rPr>
              <w:t>１／１２</w:t>
            </w:r>
            <w:r w:rsidRPr="00C11D57">
              <w:rPr>
                <w:rFonts w:ascii="BIZ UDゴシック" w:eastAsia="BIZ UDゴシック" w:hAnsi="BIZ UDゴシック" w:cs="Times New Roman"/>
                <w:color w:val="000000"/>
                <w:sz w:val="18"/>
                <w:szCs w:val="18"/>
                <w14:ligatures w14:val="none"/>
              </w:rPr>
              <w:t>を超え、又は高さ</w:t>
            </w:r>
            <w:r w:rsidR="00F26B83" w:rsidRPr="00C11D57">
              <w:rPr>
                <w:rFonts w:ascii="BIZ UDゴシック" w:eastAsia="BIZ UDゴシック" w:hAnsi="BIZ UDゴシック" w:cs="Times New Roman" w:hint="eastAsia"/>
                <w:color w:val="000000"/>
                <w:sz w:val="18"/>
                <w:szCs w:val="18"/>
                <w14:ligatures w14:val="none"/>
              </w:rPr>
              <w:t>１６ｃｍ</w:t>
            </w:r>
            <w:r w:rsidRPr="00C11D57">
              <w:rPr>
                <w:rFonts w:ascii="BIZ UDゴシック" w:eastAsia="BIZ UDゴシック" w:hAnsi="BIZ UDゴシック" w:cs="Times New Roman"/>
                <w:color w:val="000000"/>
                <w:sz w:val="18"/>
                <w:szCs w:val="18"/>
                <w14:ligatures w14:val="none"/>
              </w:rPr>
              <w:t>を超える傾斜部分）</w:t>
            </w:r>
          </w:p>
        </w:tc>
        <w:tc>
          <w:tcPr>
            <w:tcW w:w="425" w:type="dxa"/>
            <w:tcBorders>
              <w:top w:val="single" w:sz="4" w:space="0" w:color="auto"/>
              <w:left w:val="single" w:sz="4" w:space="0" w:color="244061"/>
              <w:bottom w:val="single" w:sz="4" w:space="0" w:color="244061"/>
              <w:right w:val="single" w:sz="4" w:space="0" w:color="244061"/>
            </w:tcBorders>
            <w:tcMar>
              <w:top w:w="15" w:type="dxa"/>
              <w:left w:w="15" w:type="dxa"/>
              <w:bottom w:w="0" w:type="dxa"/>
              <w:right w:w="15" w:type="dxa"/>
            </w:tcMar>
            <w:vAlign w:val="center"/>
          </w:tcPr>
          <w:p w14:paraId="1E92B5E2"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041701EB" w14:textId="77777777" w:rsidTr="00857375">
        <w:trPr>
          <w:cantSplit/>
          <w:trHeight w:val="340"/>
        </w:trPr>
        <w:tc>
          <w:tcPr>
            <w:tcW w:w="426" w:type="dxa"/>
            <w:vMerge/>
            <w:tcBorders>
              <w:left w:val="single" w:sz="4" w:space="0" w:color="244061"/>
              <w:right w:val="single" w:sz="4" w:space="0" w:color="244061"/>
            </w:tcBorders>
            <w:shd w:val="clear" w:color="auto" w:fill="FFE1AF"/>
            <w:vAlign w:val="center"/>
          </w:tcPr>
          <w:p w14:paraId="43E880F5"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8788" w:type="dxa"/>
            <w:gridSpan w:val="2"/>
            <w:tcBorders>
              <w:top w:val="single" w:sz="4" w:space="0" w:color="244061"/>
              <w:left w:val="single" w:sz="4" w:space="0" w:color="244061"/>
            </w:tcBorders>
            <w:shd w:val="clear" w:color="auto" w:fill="D9D9D9" w:themeFill="background1" w:themeFillShade="D9"/>
            <w:tcMar>
              <w:top w:w="15" w:type="dxa"/>
              <w:left w:w="15" w:type="dxa"/>
              <w:bottom w:w="0" w:type="dxa"/>
              <w:right w:w="15" w:type="dxa"/>
            </w:tcMar>
            <w:vAlign w:val="center"/>
          </w:tcPr>
          <w:p w14:paraId="49A81EEE" w14:textId="77777777" w:rsidR="00DF7631" w:rsidRPr="00C11D57" w:rsidRDefault="00DF7631" w:rsidP="00857375">
            <w:pPr>
              <w:spacing w:after="0" w:line="260" w:lineRule="exact"/>
              <w:ind w:leftChars="50" w:left="310" w:hangingChars="100" w:hanging="20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20"/>
                <w:szCs w:val="20"/>
                <w14:ligatures w14:val="none"/>
              </w:rPr>
              <w:t>仕上げ</w:t>
            </w:r>
          </w:p>
        </w:tc>
        <w:tc>
          <w:tcPr>
            <w:tcW w:w="425" w:type="dxa"/>
            <w:tcBorders>
              <w:top w:val="single" w:sz="4" w:space="0" w:color="244061"/>
              <w:bottom w:val="dotted" w:sz="4" w:space="0" w:color="auto"/>
              <w:right w:val="single" w:sz="4" w:space="0" w:color="244061"/>
            </w:tcBorders>
            <w:shd w:val="clear" w:color="auto" w:fill="D9D9D9" w:themeFill="background1" w:themeFillShade="D9"/>
            <w:tcMar>
              <w:top w:w="15" w:type="dxa"/>
              <w:left w:w="15" w:type="dxa"/>
              <w:bottom w:w="0" w:type="dxa"/>
              <w:right w:w="15" w:type="dxa"/>
            </w:tcMar>
            <w:vAlign w:val="center"/>
          </w:tcPr>
          <w:p w14:paraId="51B767D4"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68E1511A" w14:textId="77777777" w:rsidTr="00857375">
        <w:trPr>
          <w:cantSplit/>
          <w:trHeight w:val="567"/>
        </w:trPr>
        <w:tc>
          <w:tcPr>
            <w:tcW w:w="426" w:type="dxa"/>
            <w:vMerge/>
            <w:tcBorders>
              <w:left w:val="single" w:sz="4" w:space="0" w:color="244061"/>
              <w:right w:val="single" w:sz="4" w:space="0" w:color="244061"/>
            </w:tcBorders>
            <w:shd w:val="clear" w:color="auto" w:fill="FFE1AF"/>
            <w:vAlign w:val="center"/>
          </w:tcPr>
          <w:p w14:paraId="01B135F1"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066F206B"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244061"/>
              <w:right w:val="single" w:sz="4" w:space="0" w:color="244061"/>
            </w:tcBorders>
            <w:vAlign w:val="center"/>
          </w:tcPr>
          <w:p w14:paraId="703B4F62"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②表面は滑りにくい仕上げであるか</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2E61615F"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745C6034" w14:textId="77777777" w:rsidTr="00857375">
        <w:trPr>
          <w:cantSplit/>
          <w:trHeight w:val="567"/>
        </w:trPr>
        <w:tc>
          <w:tcPr>
            <w:tcW w:w="426" w:type="dxa"/>
            <w:vMerge/>
            <w:tcBorders>
              <w:left w:val="single" w:sz="4" w:space="0" w:color="244061"/>
              <w:right w:val="single" w:sz="4" w:space="0" w:color="244061"/>
            </w:tcBorders>
            <w:shd w:val="clear" w:color="auto" w:fill="FFE1AF"/>
            <w:vAlign w:val="center"/>
          </w:tcPr>
          <w:p w14:paraId="26F13940"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auto"/>
              <w:right w:val="single" w:sz="4" w:space="0" w:color="244061"/>
            </w:tcBorders>
            <w:shd w:val="clear" w:color="auto" w:fill="D9D9D9" w:themeFill="background1" w:themeFillShade="D9"/>
            <w:tcMar>
              <w:top w:w="15" w:type="dxa"/>
              <w:left w:w="15" w:type="dxa"/>
              <w:bottom w:w="0" w:type="dxa"/>
              <w:right w:w="15" w:type="dxa"/>
            </w:tcMar>
            <w:vAlign w:val="center"/>
          </w:tcPr>
          <w:p w14:paraId="0F2E07D2"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auto"/>
              <w:right w:val="single" w:sz="4" w:space="0" w:color="244061"/>
            </w:tcBorders>
            <w:vAlign w:val="center"/>
          </w:tcPr>
          <w:p w14:paraId="73EEC646"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③前後の廊下等と識別しやすいものか</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2A39541B"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0AC7824C" w14:textId="77777777" w:rsidTr="00857375">
        <w:trPr>
          <w:cantSplit/>
          <w:trHeight w:val="340"/>
        </w:trPr>
        <w:tc>
          <w:tcPr>
            <w:tcW w:w="426" w:type="dxa"/>
            <w:vMerge/>
            <w:tcBorders>
              <w:left w:val="single" w:sz="4" w:space="0" w:color="244061"/>
              <w:right w:val="single" w:sz="4" w:space="0" w:color="244061"/>
            </w:tcBorders>
            <w:shd w:val="clear" w:color="auto" w:fill="FFE1AF"/>
            <w:vAlign w:val="center"/>
          </w:tcPr>
          <w:p w14:paraId="16E3A746"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9213" w:type="dxa"/>
            <w:gridSpan w:val="3"/>
            <w:tcBorders>
              <w:left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3694EFFD" w14:textId="77777777" w:rsidR="00DF7631" w:rsidRPr="00C11D57" w:rsidRDefault="00DF7631" w:rsidP="00857375">
            <w:pPr>
              <w:spacing w:after="0" w:line="260" w:lineRule="exact"/>
              <w:ind w:leftChars="50" w:left="11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20"/>
                <w:szCs w:val="20"/>
                <w14:ligatures w14:val="none"/>
              </w:rPr>
              <w:t>点状ブロック等</w:t>
            </w:r>
          </w:p>
        </w:tc>
      </w:tr>
      <w:tr w:rsidR="00DF7631" w:rsidRPr="00C11D57" w14:paraId="6C4A2B4B" w14:textId="77777777" w:rsidTr="00857375">
        <w:trPr>
          <w:cantSplit/>
          <w:trHeight w:val="567"/>
        </w:trPr>
        <w:tc>
          <w:tcPr>
            <w:tcW w:w="426" w:type="dxa"/>
            <w:vMerge/>
            <w:tcBorders>
              <w:left w:val="single" w:sz="4" w:space="0" w:color="244061"/>
              <w:right w:val="single" w:sz="4" w:space="0" w:color="244061"/>
            </w:tcBorders>
            <w:shd w:val="clear" w:color="auto" w:fill="FFE1AF"/>
            <w:vAlign w:val="center"/>
          </w:tcPr>
          <w:p w14:paraId="22DE58BB"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auto"/>
              <w:right w:val="single" w:sz="4" w:space="0" w:color="244061"/>
            </w:tcBorders>
            <w:shd w:val="clear" w:color="auto" w:fill="D9D9D9" w:themeFill="background1" w:themeFillShade="D9"/>
            <w:tcMar>
              <w:top w:w="15" w:type="dxa"/>
              <w:left w:w="15" w:type="dxa"/>
              <w:bottom w:w="0" w:type="dxa"/>
              <w:right w:w="15" w:type="dxa"/>
            </w:tcMar>
            <w:vAlign w:val="center"/>
          </w:tcPr>
          <w:p w14:paraId="46FEBD79"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auto"/>
              <w:right w:val="single" w:sz="4" w:space="0" w:color="244061"/>
            </w:tcBorders>
            <w:vAlign w:val="center"/>
          </w:tcPr>
          <w:p w14:paraId="35B7A5FF"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④踊場への点状ブロック等の敷設　（傾斜部分の上下端に近接する部分）</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6167F5B6"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4A718471" w14:textId="77777777" w:rsidTr="00857375">
        <w:trPr>
          <w:cantSplit/>
          <w:trHeight w:val="340"/>
        </w:trPr>
        <w:tc>
          <w:tcPr>
            <w:tcW w:w="426" w:type="dxa"/>
            <w:vMerge/>
            <w:tcBorders>
              <w:left w:val="single" w:sz="4" w:space="0" w:color="244061"/>
              <w:right w:val="single" w:sz="4" w:space="0" w:color="244061"/>
            </w:tcBorders>
            <w:shd w:val="clear" w:color="auto" w:fill="FFE1AF"/>
            <w:vAlign w:val="center"/>
          </w:tcPr>
          <w:p w14:paraId="746BD6D3"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9213" w:type="dxa"/>
            <w:gridSpan w:val="3"/>
            <w:tcBorders>
              <w:left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681D6326" w14:textId="77777777" w:rsidR="00DF7631" w:rsidRPr="00C11D57" w:rsidRDefault="00DF7631" w:rsidP="00857375">
            <w:pPr>
              <w:spacing w:after="0" w:line="260" w:lineRule="exact"/>
              <w:ind w:leftChars="50" w:left="11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20"/>
                <w:szCs w:val="20"/>
                <w14:ligatures w14:val="none"/>
              </w:rPr>
              <w:t>側壁・立上がり</w:t>
            </w:r>
          </w:p>
        </w:tc>
      </w:tr>
      <w:tr w:rsidR="00DF7631" w:rsidRPr="00C11D57" w14:paraId="0D65C368" w14:textId="77777777" w:rsidTr="00857375">
        <w:trPr>
          <w:cantSplit/>
          <w:trHeight w:val="567"/>
        </w:trPr>
        <w:tc>
          <w:tcPr>
            <w:tcW w:w="426" w:type="dxa"/>
            <w:vMerge/>
            <w:tcBorders>
              <w:left w:val="single" w:sz="4" w:space="0" w:color="244061"/>
              <w:bottom w:val="single" w:sz="4" w:space="0" w:color="auto"/>
              <w:right w:val="single" w:sz="4" w:space="0" w:color="244061"/>
            </w:tcBorders>
            <w:shd w:val="clear" w:color="auto" w:fill="FFE1AF"/>
            <w:vAlign w:val="center"/>
          </w:tcPr>
          <w:p w14:paraId="7FF2C281"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auto"/>
              <w:right w:val="single" w:sz="4" w:space="0" w:color="244061"/>
            </w:tcBorders>
            <w:shd w:val="clear" w:color="auto" w:fill="D9D9D9" w:themeFill="background1" w:themeFillShade="D9"/>
            <w:tcMar>
              <w:top w:w="15" w:type="dxa"/>
              <w:left w:w="15" w:type="dxa"/>
              <w:bottom w:w="0" w:type="dxa"/>
              <w:right w:w="15" w:type="dxa"/>
            </w:tcMar>
            <w:vAlign w:val="center"/>
          </w:tcPr>
          <w:p w14:paraId="1F1CDECE"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auto"/>
              <w:right w:val="single" w:sz="4" w:space="0" w:color="244061"/>
            </w:tcBorders>
            <w:vAlign w:val="center"/>
          </w:tcPr>
          <w:p w14:paraId="319C35C4"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⑤両側に側壁又は立ち上がり部を設けているか</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50C76B21"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7D21F43F" w14:textId="77777777" w:rsidTr="00857375">
        <w:trPr>
          <w:cantSplit/>
          <w:trHeight w:val="340"/>
        </w:trPr>
        <w:tc>
          <w:tcPr>
            <w:tcW w:w="426" w:type="dxa"/>
            <w:vMerge w:val="restart"/>
            <w:tcBorders>
              <w:top w:val="single" w:sz="4" w:space="0" w:color="auto"/>
              <w:left w:val="single" w:sz="4" w:space="0" w:color="244061"/>
              <w:right w:val="single" w:sz="4" w:space="0" w:color="244061"/>
            </w:tcBorders>
            <w:shd w:val="clear" w:color="auto" w:fill="D9D9D9" w:themeFill="background1" w:themeFillShade="D9"/>
            <w:textDirection w:val="tbRlV"/>
            <w:vAlign w:val="center"/>
          </w:tcPr>
          <w:p w14:paraId="14062E46" w14:textId="77777777" w:rsidR="00DF7631" w:rsidRPr="00C11D57" w:rsidRDefault="00DF7631" w:rsidP="00857375">
            <w:pPr>
              <w:spacing w:after="0" w:line="260" w:lineRule="exact"/>
              <w:ind w:left="113" w:right="113"/>
              <w:jc w:val="center"/>
              <w:rPr>
                <w:rFonts w:ascii="BIZ UDゴシック" w:eastAsia="BIZ UDゴシック" w:hAnsi="BIZ UDゴシック" w:cs="Times New Roman"/>
                <w:color w:val="000000"/>
                <w:sz w:val="20"/>
                <w:szCs w:val="20"/>
                <w14:ligatures w14:val="none"/>
              </w:rPr>
            </w:pPr>
            <w:r w:rsidRPr="00C11D57">
              <w:rPr>
                <w:rFonts w:ascii="BIZ UDゴシック" w:eastAsia="BIZ UDゴシック" w:hAnsi="BIZ UDゴシック" w:cs="Times New Roman" w:hint="eastAsia"/>
                <w:color w:val="000000"/>
                <w:sz w:val="20"/>
                <w:szCs w:val="20"/>
                <w14:ligatures w14:val="none"/>
              </w:rPr>
              <w:t>移動等円滑化経路</w:t>
            </w:r>
          </w:p>
        </w:tc>
        <w:tc>
          <w:tcPr>
            <w:tcW w:w="9213" w:type="dxa"/>
            <w:gridSpan w:val="3"/>
            <w:tcBorders>
              <w:left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4C29DD77" w14:textId="1C3B06A7" w:rsidR="00DF7631" w:rsidRPr="00C11D57" w:rsidRDefault="00DF7631" w:rsidP="00857375">
            <w:pPr>
              <w:spacing w:after="0" w:line="260" w:lineRule="exact"/>
              <w:ind w:leftChars="50" w:left="11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20"/>
                <w:szCs w:val="20"/>
                <w14:ligatures w14:val="none"/>
              </w:rPr>
              <w:t>幅員</w:t>
            </w:r>
          </w:p>
        </w:tc>
      </w:tr>
      <w:tr w:rsidR="00DF7631" w:rsidRPr="00C11D57" w14:paraId="6D24D1B7" w14:textId="77777777" w:rsidTr="00857375">
        <w:trPr>
          <w:cantSplit/>
          <w:trHeight w:val="510"/>
        </w:trPr>
        <w:tc>
          <w:tcPr>
            <w:tcW w:w="426" w:type="dxa"/>
            <w:vMerge/>
            <w:tcBorders>
              <w:left w:val="single" w:sz="4" w:space="0" w:color="244061"/>
              <w:right w:val="single" w:sz="4" w:space="0" w:color="244061"/>
            </w:tcBorders>
            <w:shd w:val="clear" w:color="auto" w:fill="D9D9D9" w:themeFill="background1" w:themeFillShade="D9"/>
            <w:vAlign w:val="center"/>
          </w:tcPr>
          <w:p w14:paraId="1AA402CF"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auto"/>
              <w:right w:val="single" w:sz="4" w:space="0" w:color="244061"/>
            </w:tcBorders>
            <w:shd w:val="clear" w:color="auto" w:fill="D9D9D9" w:themeFill="background1" w:themeFillShade="D9"/>
            <w:tcMar>
              <w:top w:w="15" w:type="dxa"/>
              <w:left w:w="15" w:type="dxa"/>
              <w:bottom w:w="0" w:type="dxa"/>
              <w:right w:w="15" w:type="dxa"/>
            </w:tcMar>
            <w:vAlign w:val="center"/>
          </w:tcPr>
          <w:p w14:paraId="210C84A9"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auto"/>
              <w:right w:val="single" w:sz="4" w:space="0" w:color="244061"/>
            </w:tcBorders>
            <w:vAlign w:val="center"/>
          </w:tcPr>
          <w:p w14:paraId="784A097A" w14:textId="7F2D6ABB" w:rsidR="00DF7631" w:rsidRPr="00C11D57" w:rsidRDefault="00DF7631" w:rsidP="00857375">
            <w:pPr>
              <w:spacing w:after="0" w:line="260" w:lineRule="exact"/>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⑥幅は階段に代わる場合は</w:t>
            </w:r>
            <w:r w:rsidR="00F26B83" w:rsidRPr="00C11D57">
              <w:rPr>
                <w:rFonts w:ascii="BIZ UDゴシック" w:eastAsia="BIZ UDゴシック" w:hAnsi="BIZ UDゴシック" w:cs="Times New Roman" w:hint="eastAsia"/>
                <w:color w:val="000000"/>
                <w:sz w:val="18"/>
                <w:szCs w:val="18"/>
                <w14:ligatures w14:val="none"/>
              </w:rPr>
              <w:t>１２０ｃｍ</w:t>
            </w:r>
            <w:r w:rsidRPr="00C11D57">
              <w:rPr>
                <w:rFonts w:ascii="BIZ UDゴシック" w:eastAsia="BIZ UDゴシック" w:hAnsi="BIZ UDゴシック" w:cs="Times New Roman"/>
                <w:color w:val="000000"/>
                <w:sz w:val="18"/>
                <w:szCs w:val="18"/>
                <w14:ligatures w14:val="none"/>
              </w:rPr>
              <w:t>以上、階段に併設する場合は</w:t>
            </w:r>
            <w:r w:rsidR="00F26B83" w:rsidRPr="00C11D57">
              <w:rPr>
                <w:rFonts w:ascii="BIZ UDゴシック" w:eastAsia="BIZ UDゴシック" w:hAnsi="BIZ UDゴシック" w:cs="Times New Roman" w:hint="eastAsia"/>
                <w:color w:val="000000"/>
                <w:sz w:val="18"/>
                <w:szCs w:val="18"/>
                <w14:ligatures w14:val="none"/>
              </w:rPr>
              <w:t>９０ｃｍ</w:t>
            </w:r>
            <w:r w:rsidRPr="00C11D57">
              <w:rPr>
                <w:rFonts w:ascii="BIZ UDゴシック" w:eastAsia="BIZ UDゴシック" w:hAnsi="BIZ UDゴシック" w:cs="Times New Roman"/>
                <w:color w:val="000000"/>
                <w:sz w:val="18"/>
                <w:szCs w:val="18"/>
                <w14:ligatures w14:val="none"/>
              </w:rPr>
              <w:t>以上であるか</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4B5A9577"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59D84069" w14:textId="77777777" w:rsidTr="00857375">
        <w:trPr>
          <w:cantSplit/>
          <w:trHeight w:val="340"/>
        </w:trPr>
        <w:tc>
          <w:tcPr>
            <w:tcW w:w="426" w:type="dxa"/>
            <w:vMerge/>
            <w:tcBorders>
              <w:left w:val="single" w:sz="4" w:space="0" w:color="244061"/>
              <w:right w:val="single" w:sz="4" w:space="0" w:color="244061"/>
            </w:tcBorders>
            <w:shd w:val="clear" w:color="auto" w:fill="D9D9D9" w:themeFill="background1" w:themeFillShade="D9"/>
            <w:vAlign w:val="center"/>
          </w:tcPr>
          <w:p w14:paraId="388E515E"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9213" w:type="dxa"/>
            <w:gridSpan w:val="3"/>
            <w:tcBorders>
              <w:left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46D44E9A" w14:textId="77777777" w:rsidR="00DF7631" w:rsidRPr="00C11D57" w:rsidRDefault="00DF7631" w:rsidP="00857375">
            <w:pPr>
              <w:spacing w:after="0" w:line="260" w:lineRule="exact"/>
              <w:ind w:leftChars="50" w:left="11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20"/>
                <w:szCs w:val="20"/>
                <w14:ligatures w14:val="none"/>
              </w:rPr>
              <w:t>勾配</w:t>
            </w:r>
          </w:p>
        </w:tc>
      </w:tr>
      <w:tr w:rsidR="00DF7631" w:rsidRPr="00C11D57" w14:paraId="3DFE8F4C" w14:textId="77777777" w:rsidTr="00857375">
        <w:trPr>
          <w:cantSplit/>
          <w:trHeight w:val="510"/>
        </w:trPr>
        <w:tc>
          <w:tcPr>
            <w:tcW w:w="426" w:type="dxa"/>
            <w:vMerge/>
            <w:tcBorders>
              <w:left w:val="single" w:sz="4" w:space="0" w:color="244061"/>
              <w:right w:val="single" w:sz="4" w:space="0" w:color="244061"/>
            </w:tcBorders>
            <w:shd w:val="clear" w:color="auto" w:fill="D9D9D9" w:themeFill="background1" w:themeFillShade="D9"/>
            <w:vAlign w:val="center"/>
          </w:tcPr>
          <w:p w14:paraId="582BED83"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auto"/>
              <w:right w:val="single" w:sz="4" w:space="0" w:color="244061"/>
            </w:tcBorders>
            <w:shd w:val="clear" w:color="auto" w:fill="D9D9D9" w:themeFill="background1" w:themeFillShade="D9"/>
            <w:tcMar>
              <w:top w:w="15" w:type="dxa"/>
              <w:left w:w="15" w:type="dxa"/>
              <w:bottom w:w="0" w:type="dxa"/>
              <w:right w:w="15" w:type="dxa"/>
            </w:tcMar>
            <w:vAlign w:val="center"/>
          </w:tcPr>
          <w:p w14:paraId="28438D9D"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auto"/>
              <w:right w:val="single" w:sz="4" w:space="0" w:color="244061"/>
            </w:tcBorders>
            <w:vAlign w:val="center"/>
          </w:tcPr>
          <w:p w14:paraId="429C7D67" w14:textId="4922CB1E" w:rsidR="00DF7631" w:rsidRPr="00C11D57" w:rsidRDefault="00DF7631" w:rsidP="00857375">
            <w:pPr>
              <w:spacing w:after="0" w:line="260" w:lineRule="exact"/>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⑦勾配は</w:t>
            </w:r>
            <w:r w:rsidR="00F26B83" w:rsidRPr="00C11D57">
              <w:rPr>
                <w:rFonts w:ascii="BIZ UDゴシック" w:eastAsia="BIZ UDゴシック" w:hAnsi="BIZ UDゴシック" w:cs="Times New Roman" w:hint="eastAsia"/>
                <w:color w:val="000000"/>
                <w:sz w:val="18"/>
                <w:szCs w:val="18"/>
                <w14:ligatures w14:val="none"/>
              </w:rPr>
              <w:t>１/１２</w:t>
            </w:r>
            <w:r w:rsidRPr="00C11D57">
              <w:rPr>
                <w:rFonts w:ascii="BIZ UDゴシック" w:eastAsia="BIZ UDゴシック" w:hAnsi="BIZ UDゴシック" w:cs="Times New Roman"/>
                <w:color w:val="000000"/>
                <w:sz w:val="18"/>
                <w:szCs w:val="18"/>
                <w14:ligatures w14:val="none"/>
              </w:rPr>
              <w:t>を超えていないか（高さ</w:t>
            </w:r>
            <w:r w:rsidR="00F26B83" w:rsidRPr="00C11D57">
              <w:rPr>
                <w:rFonts w:ascii="BIZ UDゴシック" w:eastAsia="BIZ UDゴシック" w:hAnsi="BIZ UDゴシック" w:cs="Times New Roman" w:hint="eastAsia"/>
                <w:color w:val="000000"/>
                <w:sz w:val="18"/>
                <w:szCs w:val="18"/>
                <w14:ligatures w14:val="none"/>
              </w:rPr>
              <w:t>１６ｃｍ</w:t>
            </w:r>
            <w:r w:rsidRPr="00C11D57">
              <w:rPr>
                <w:rFonts w:ascii="BIZ UDゴシック" w:eastAsia="BIZ UDゴシック" w:hAnsi="BIZ UDゴシック" w:cs="Times New Roman"/>
                <w:color w:val="000000"/>
                <w:sz w:val="18"/>
                <w:szCs w:val="18"/>
                <w14:ligatures w14:val="none"/>
              </w:rPr>
              <w:t>以下の場合は</w:t>
            </w:r>
            <w:r w:rsidR="00F26B83" w:rsidRPr="00C11D57">
              <w:rPr>
                <w:rFonts w:ascii="BIZ UDゴシック" w:eastAsia="BIZ UDゴシック" w:hAnsi="BIZ UDゴシック" w:cs="Times New Roman" w:hint="eastAsia"/>
                <w:color w:val="000000"/>
                <w:sz w:val="18"/>
                <w:szCs w:val="18"/>
                <w14:ligatures w14:val="none"/>
              </w:rPr>
              <w:t>１／８</w:t>
            </w:r>
            <w:r w:rsidRPr="00C11D57">
              <w:rPr>
                <w:rFonts w:ascii="BIZ UDゴシック" w:eastAsia="BIZ UDゴシック" w:hAnsi="BIZ UDゴシック" w:cs="Times New Roman"/>
                <w:color w:val="000000"/>
                <w:sz w:val="18"/>
                <w:szCs w:val="18"/>
                <w14:ligatures w14:val="none"/>
              </w:rPr>
              <w:t>を超えていないか）</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0883A932" w14:textId="77777777" w:rsidR="00DF7631" w:rsidRPr="00C11D57"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r w:rsidR="00DF7631" w:rsidRPr="00C11D57" w14:paraId="07CB98F0" w14:textId="77777777" w:rsidTr="00857375">
        <w:trPr>
          <w:cantSplit/>
          <w:trHeight w:val="340"/>
        </w:trPr>
        <w:tc>
          <w:tcPr>
            <w:tcW w:w="426" w:type="dxa"/>
            <w:vMerge/>
            <w:tcBorders>
              <w:left w:val="single" w:sz="4" w:space="0" w:color="244061"/>
              <w:right w:val="single" w:sz="4" w:space="0" w:color="244061"/>
            </w:tcBorders>
            <w:shd w:val="clear" w:color="auto" w:fill="D9D9D9" w:themeFill="background1" w:themeFillShade="D9"/>
            <w:vAlign w:val="center"/>
          </w:tcPr>
          <w:p w14:paraId="69CC2FEC"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9213" w:type="dxa"/>
            <w:gridSpan w:val="3"/>
            <w:tcBorders>
              <w:left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59575E5A" w14:textId="77777777" w:rsidR="00DF7631" w:rsidRPr="00C11D57" w:rsidRDefault="00DF7631" w:rsidP="00857375">
            <w:pPr>
              <w:spacing w:after="0" w:line="260" w:lineRule="exact"/>
              <w:ind w:leftChars="50" w:left="110"/>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20"/>
                <w:szCs w:val="20"/>
                <w14:ligatures w14:val="none"/>
              </w:rPr>
              <w:t>踊場</w:t>
            </w:r>
          </w:p>
        </w:tc>
      </w:tr>
      <w:tr w:rsidR="00DF7631" w:rsidRPr="002B351E" w14:paraId="21B5E961" w14:textId="77777777" w:rsidTr="00857375">
        <w:trPr>
          <w:cantSplit/>
          <w:trHeight w:val="567"/>
        </w:trPr>
        <w:tc>
          <w:tcPr>
            <w:tcW w:w="426" w:type="dxa"/>
            <w:vMerge/>
            <w:tcBorders>
              <w:left w:val="single" w:sz="4" w:space="0" w:color="244061"/>
              <w:bottom w:val="single" w:sz="4" w:space="0" w:color="244061"/>
              <w:right w:val="single" w:sz="4" w:space="0" w:color="244061"/>
            </w:tcBorders>
            <w:shd w:val="clear" w:color="auto" w:fill="D9D9D9" w:themeFill="background1" w:themeFillShade="D9"/>
            <w:vAlign w:val="center"/>
          </w:tcPr>
          <w:p w14:paraId="28B6D46E" w14:textId="77777777" w:rsidR="00DF7631" w:rsidRPr="00C11D57" w:rsidRDefault="00DF7631" w:rsidP="00857375">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09003E01" w14:textId="77777777" w:rsidR="00DF7631" w:rsidRPr="00C11D57" w:rsidRDefault="00DF7631" w:rsidP="00857375">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244061"/>
              <w:right w:val="single" w:sz="4" w:space="0" w:color="244061"/>
            </w:tcBorders>
            <w:vAlign w:val="center"/>
          </w:tcPr>
          <w:p w14:paraId="69576F1F" w14:textId="63A829E3" w:rsidR="00DF7631" w:rsidRPr="00F63129" w:rsidRDefault="00DF7631" w:rsidP="00857375">
            <w:pPr>
              <w:spacing w:after="0" w:line="260" w:lineRule="exact"/>
              <w:jc w:val="both"/>
              <w:rPr>
                <w:rFonts w:ascii="BIZ UDゴシック" w:eastAsia="BIZ UDゴシック" w:hAnsi="BIZ UDゴシック" w:cs="Times New Roman"/>
                <w:color w:val="000000"/>
                <w:sz w:val="18"/>
                <w:szCs w:val="18"/>
                <w14:ligatures w14:val="none"/>
              </w:rPr>
            </w:pPr>
            <w:r w:rsidRPr="00C11D57">
              <w:rPr>
                <w:rFonts w:ascii="BIZ UDゴシック" w:eastAsia="BIZ UDゴシック" w:hAnsi="BIZ UDゴシック" w:cs="Times New Roman" w:hint="eastAsia"/>
                <w:color w:val="000000"/>
                <w:sz w:val="18"/>
                <w:szCs w:val="18"/>
                <w14:ligatures w14:val="none"/>
              </w:rPr>
              <w:t>⑧高さ</w:t>
            </w:r>
            <w:r w:rsidR="00F26B83" w:rsidRPr="00C11D57">
              <w:rPr>
                <w:rFonts w:ascii="BIZ UDゴシック" w:eastAsia="BIZ UDゴシック" w:hAnsi="BIZ UDゴシック" w:cs="Times New Roman" w:hint="eastAsia"/>
                <w:color w:val="000000"/>
                <w:sz w:val="18"/>
                <w:szCs w:val="18"/>
                <w14:ligatures w14:val="none"/>
              </w:rPr>
              <w:t>７５ｃｍ</w:t>
            </w:r>
            <w:r w:rsidRPr="00C11D57">
              <w:rPr>
                <w:rFonts w:ascii="BIZ UDゴシック" w:eastAsia="BIZ UDゴシック" w:hAnsi="BIZ UDゴシック" w:cs="Times New Roman"/>
                <w:color w:val="000000"/>
                <w:sz w:val="18"/>
                <w:szCs w:val="18"/>
                <w14:ligatures w14:val="none"/>
              </w:rPr>
              <w:t>以内ごとに踏幅</w:t>
            </w:r>
            <w:r w:rsidR="00F26B83" w:rsidRPr="00C11D57">
              <w:rPr>
                <w:rFonts w:ascii="BIZ UDゴシック" w:eastAsia="BIZ UDゴシック" w:hAnsi="BIZ UDゴシック" w:cs="Times New Roman" w:hint="eastAsia"/>
                <w:color w:val="000000"/>
                <w:sz w:val="18"/>
                <w:szCs w:val="18"/>
                <w14:ligatures w14:val="none"/>
              </w:rPr>
              <w:t>１５０ｃｍ</w:t>
            </w:r>
            <w:r w:rsidRPr="00C11D57">
              <w:rPr>
                <w:rFonts w:ascii="BIZ UDゴシック" w:eastAsia="BIZ UDゴシック" w:hAnsi="BIZ UDゴシック" w:cs="Times New Roman"/>
                <w:color w:val="000000"/>
                <w:sz w:val="18"/>
                <w:szCs w:val="18"/>
                <w14:ligatures w14:val="none"/>
              </w:rPr>
              <w:t>以上の踊場を設けているか</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5A4EF265" w14:textId="77777777" w:rsidR="00DF7631" w:rsidRPr="00F63129" w:rsidRDefault="00DF7631" w:rsidP="00857375">
            <w:pPr>
              <w:spacing w:after="0" w:line="260" w:lineRule="exact"/>
              <w:jc w:val="center"/>
              <w:rPr>
                <w:rFonts w:ascii="BIZ UDゴシック" w:eastAsia="BIZ UDゴシック" w:hAnsi="BIZ UDゴシック" w:cs="Times New Roman"/>
                <w:color w:val="000000"/>
                <w:sz w:val="18"/>
                <w:szCs w:val="18"/>
                <w14:ligatures w14:val="none"/>
              </w:rPr>
            </w:pPr>
          </w:p>
        </w:tc>
      </w:tr>
    </w:tbl>
    <w:p w14:paraId="5F9B7770" w14:textId="77777777" w:rsidR="00DF7631" w:rsidRPr="00DF7631" w:rsidRDefault="00DF7631" w:rsidP="006A46D7">
      <w:pPr>
        <w:widowControl/>
        <w:rPr>
          <w:rFonts w:ascii="BIZ UDゴシック" w:eastAsia="BIZ UDゴシック" w:hAnsi="BIZ UDゴシック" w:cs="ＭＳ 明朝"/>
          <w:szCs w:val="21"/>
        </w:rPr>
      </w:pPr>
    </w:p>
    <w:sectPr w:rsidR="00DF7631" w:rsidRPr="00DF7631" w:rsidSect="008C6A4E">
      <w:headerReference w:type="even" r:id="rId10"/>
      <w:headerReference w:type="default" r:id="rId11"/>
      <w:footerReference w:type="even" r:id="rId12"/>
      <w:footerReference w:type="default" r:id="rId13"/>
      <w:pgSz w:w="11906" w:h="16838" w:code="9"/>
      <w:pgMar w:top="1134" w:right="1134" w:bottom="851"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C6F6" w14:textId="77777777" w:rsidR="00BE2015" w:rsidRDefault="00BE2015" w:rsidP="00A06377">
      <w:pPr>
        <w:spacing w:after="0" w:line="240" w:lineRule="auto"/>
      </w:pPr>
      <w:r>
        <w:separator/>
      </w:r>
    </w:p>
  </w:endnote>
  <w:endnote w:type="continuationSeparator" w:id="0">
    <w:p w14:paraId="28B808D2" w14:textId="77777777" w:rsidR="00BE2015" w:rsidRDefault="00BE2015" w:rsidP="00A0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sz w:val="21"/>
        <w:szCs w:val="21"/>
      </w:rPr>
      <w:id w:val="-1066880223"/>
      <w:docPartObj>
        <w:docPartGallery w:val="Page Numbers (Bottom of Page)"/>
        <w:docPartUnique/>
      </w:docPartObj>
    </w:sdtPr>
    <w:sdtEndPr/>
    <w:sdtContent>
      <w:p w14:paraId="6D95CB68" w14:textId="51A121F1" w:rsidR="00AB0CAC" w:rsidRPr="00AB0CAC" w:rsidRDefault="00AB0CAC" w:rsidP="00AB0CAC">
        <w:pPr>
          <w:pStyle w:val="ac"/>
          <w:spacing w:after="0" w:line="0" w:lineRule="atLeast"/>
          <w:ind w:hanging="42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5</w:t>
        </w:r>
        <w:r w:rsidRPr="003339BC">
          <w:rPr>
            <w:rFonts w:ascii="BIZ UDPゴシック" w:eastAsia="BIZ UDPゴシック" w:hAnsi="BIZ UDPゴシック" w:hint="eastAsia"/>
            <w:sz w:val="21"/>
            <w:szCs w:val="21"/>
          </w:rPr>
          <w:t>-</w:t>
        </w:r>
        <w:r w:rsidRPr="003339BC">
          <w:rPr>
            <w:rFonts w:ascii="BIZ UDPゴシック" w:eastAsia="BIZ UDPゴシック" w:hAnsi="BIZ UDPゴシック"/>
            <w:sz w:val="21"/>
            <w:szCs w:val="21"/>
          </w:rPr>
          <w:fldChar w:fldCharType="begin"/>
        </w:r>
        <w:r w:rsidRPr="003339BC">
          <w:rPr>
            <w:rFonts w:ascii="BIZ UDPゴシック" w:eastAsia="BIZ UDPゴシック" w:hAnsi="BIZ UDPゴシック"/>
            <w:sz w:val="21"/>
            <w:szCs w:val="21"/>
          </w:rPr>
          <w:instrText>PAGE   \* MERGEFORMAT</w:instrText>
        </w:r>
        <w:r w:rsidRPr="003339BC">
          <w:rPr>
            <w:rFonts w:ascii="BIZ UDPゴシック" w:eastAsia="BIZ UDPゴシック" w:hAnsi="BIZ UDPゴシック"/>
            <w:sz w:val="21"/>
            <w:szCs w:val="21"/>
          </w:rPr>
          <w:fldChar w:fldCharType="separate"/>
        </w:r>
        <w:r>
          <w:rPr>
            <w:rFonts w:ascii="BIZ UDPゴシック" w:eastAsia="BIZ UDPゴシック" w:hAnsi="BIZ UDPゴシック"/>
            <w:sz w:val="21"/>
            <w:szCs w:val="21"/>
          </w:rPr>
          <w:t>1</w:t>
        </w:r>
        <w:r w:rsidRPr="003339BC">
          <w:rPr>
            <w:rFonts w:ascii="BIZ UDPゴシック" w:eastAsia="BIZ UDPゴシック" w:hAnsi="BIZ UDPゴシック"/>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sz w:val="21"/>
        <w:szCs w:val="21"/>
      </w:rPr>
      <w:id w:val="189884489"/>
      <w:docPartObj>
        <w:docPartGallery w:val="Page Numbers (Bottom of Page)"/>
        <w:docPartUnique/>
      </w:docPartObj>
    </w:sdtPr>
    <w:sdtEndPr/>
    <w:sdtContent>
      <w:p w14:paraId="456564F4" w14:textId="4487FDAE" w:rsidR="00AB0CAC" w:rsidRPr="00AB0CAC" w:rsidRDefault="00AB0CAC" w:rsidP="00AB0CAC">
        <w:pPr>
          <w:pStyle w:val="ac"/>
          <w:spacing w:after="0" w:line="0" w:lineRule="atLeast"/>
          <w:ind w:hanging="42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5</w:t>
        </w:r>
        <w:r w:rsidRPr="003339BC">
          <w:rPr>
            <w:rFonts w:ascii="BIZ UDPゴシック" w:eastAsia="BIZ UDPゴシック" w:hAnsi="BIZ UDPゴシック" w:hint="eastAsia"/>
            <w:sz w:val="21"/>
            <w:szCs w:val="21"/>
          </w:rPr>
          <w:t>-</w:t>
        </w:r>
        <w:r w:rsidRPr="003339BC">
          <w:rPr>
            <w:rFonts w:ascii="BIZ UDPゴシック" w:eastAsia="BIZ UDPゴシック" w:hAnsi="BIZ UDPゴシック"/>
            <w:sz w:val="21"/>
            <w:szCs w:val="21"/>
          </w:rPr>
          <w:fldChar w:fldCharType="begin"/>
        </w:r>
        <w:r w:rsidRPr="003339BC">
          <w:rPr>
            <w:rFonts w:ascii="BIZ UDPゴシック" w:eastAsia="BIZ UDPゴシック" w:hAnsi="BIZ UDPゴシック"/>
            <w:sz w:val="21"/>
            <w:szCs w:val="21"/>
          </w:rPr>
          <w:instrText>PAGE   \* MERGEFORMAT</w:instrText>
        </w:r>
        <w:r w:rsidRPr="003339BC">
          <w:rPr>
            <w:rFonts w:ascii="BIZ UDPゴシック" w:eastAsia="BIZ UDPゴシック" w:hAnsi="BIZ UDPゴシック"/>
            <w:sz w:val="21"/>
            <w:szCs w:val="21"/>
          </w:rPr>
          <w:fldChar w:fldCharType="separate"/>
        </w:r>
        <w:r>
          <w:rPr>
            <w:rFonts w:ascii="BIZ UDPゴシック" w:eastAsia="BIZ UDPゴシック" w:hAnsi="BIZ UDPゴシック"/>
            <w:szCs w:val="21"/>
          </w:rPr>
          <w:t>1</w:t>
        </w:r>
        <w:r w:rsidRPr="003339BC">
          <w:rPr>
            <w:rFonts w:ascii="BIZ UDPゴシック" w:eastAsia="BIZ UDPゴシック" w:hAnsi="BIZ UDPゴシック"/>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1F84" w14:textId="77777777" w:rsidR="00BE2015" w:rsidRDefault="00BE2015" w:rsidP="00A06377">
      <w:pPr>
        <w:spacing w:after="0" w:line="240" w:lineRule="auto"/>
      </w:pPr>
      <w:r>
        <w:separator/>
      </w:r>
    </w:p>
  </w:footnote>
  <w:footnote w:type="continuationSeparator" w:id="0">
    <w:p w14:paraId="57A16115" w14:textId="77777777" w:rsidR="00BE2015" w:rsidRDefault="00BE2015" w:rsidP="00A0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ABA4" w14:textId="7207ABA8" w:rsidR="00995F7C" w:rsidRPr="00B06108" w:rsidRDefault="00995F7C" w:rsidP="00E4181C">
    <w:pPr>
      <w:pStyle w:val="aa"/>
      <w:spacing w:after="0" w:line="200" w:lineRule="exact"/>
      <w:ind w:rightChars="2300" w:right="5060"/>
      <w:jc w:val="righ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sidR="00FB2000">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11015E31" w14:textId="6763C95C" w:rsidR="00995F7C" w:rsidRPr="006F0320" w:rsidRDefault="00C11D57" w:rsidP="00E4181C">
    <w:pPr>
      <w:pStyle w:val="aa"/>
      <w:spacing w:after="0" w:line="200" w:lineRule="exact"/>
      <w:ind w:leftChars="50" w:left="110" w:rightChars="2300" w:right="5060"/>
      <w:rPr>
        <w:rFonts w:ascii="ＭＳ ゴシック" w:eastAsia="ＭＳ ゴシック" w:hAnsi="ＭＳ ゴシック"/>
        <w:color w:val="808080" w:themeColor="background1" w:themeShade="80"/>
        <w:sz w:val="18"/>
        <w:szCs w:val="18"/>
      </w:rPr>
    </w:pPr>
    <w:r w:rsidRPr="00012BFE">
      <w:rPr>
        <w:rFonts w:ascii="ＭＳ Ｐゴシック" w:eastAsia="ＭＳ Ｐゴシック" w:hAnsi="ＭＳ Ｐゴシック" w:cs="ＭＳ Ｐゴシック"/>
        <w:noProof/>
        <w:kern w:val="0"/>
        <w:sz w:val="24"/>
        <w14:ligatures w14:val="none"/>
      </w:rPr>
      <mc:AlternateContent>
        <mc:Choice Requires="wps">
          <w:drawing>
            <wp:anchor distT="45720" distB="45720" distL="114300" distR="114300" simplePos="0" relativeHeight="251671552" behindDoc="0" locked="0" layoutInCell="1" allowOverlap="1" wp14:anchorId="7CFD00A3" wp14:editId="7CABA07C">
              <wp:simplePos x="0" y="0"/>
              <wp:positionH relativeFrom="page">
                <wp:posOffset>218067</wp:posOffset>
              </wp:positionH>
              <wp:positionV relativeFrom="bottomMargin">
                <wp:posOffset>-8378862</wp:posOffset>
              </wp:positionV>
              <wp:extent cx="178435" cy="178435"/>
              <wp:effectExtent l="0" t="0" r="0" b="0"/>
              <wp:wrapNone/>
              <wp:docPr id="30233372"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solidFill>
                        <a:srgbClr val="FFFFFF"/>
                      </a:solidFill>
                      <a:ln w="9525">
                        <a:noFill/>
                        <a:miter lim="800000"/>
                        <a:headEnd/>
                        <a:tailEnd/>
                      </a:ln>
                    </wps:spPr>
                    <wps:txbx>
                      <w:txbxContent>
                        <w:p w14:paraId="2A20468F" w14:textId="77777777" w:rsidR="00C11D57" w:rsidRPr="00C11D57" w:rsidRDefault="00C11D57" w:rsidP="00E53C3C">
                          <w:pPr>
                            <w:spacing w:after="0" w:line="240" w:lineRule="exact"/>
                            <w:jc w:val="center"/>
                            <w:rPr>
                              <w:rFonts w:ascii="BIZ UDPゴシック" w:eastAsia="BIZ UDPゴシック" w:hAnsi="BIZ UDPゴシック"/>
                              <w:color w:val="000000" w:themeColor="text1"/>
                              <w:sz w:val="18"/>
                              <w:szCs w:val="20"/>
                            </w:rPr>
                          </w:pPr>
                          <w:r w:rsidRPr="00C11D57">
                            <w:rPr>
                              <w:rFonts w:ascii="BIZ UDPゴシック" w:eastAsia="BIZ UDPゴシック" w:hAnsi="BIZ UDPゴシック" w:hint="eastAsia"/>
                              <w:color w:val="000000" w:themeColor="text1"/>
                              <w:sz w:val="18"/>
                              <w:szCs w:val="20"/>
                            </w:rPr>
                            <w:t>5</w:t>
                          </w:r>
                        </w:p>
                      </w:txbxContent>
                    </wps:txbx>
                    <wps:bodyPr rot="0" vertOverflow="clip" horzOverflow="clip"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FD00A3" id="_x0000_t202" coordsize="21600,21600" o:spt="202" path="m,l,21600r21600,l21600,xe">
              <v:stroke joinstyle="miter"/>
              <v:path gradientshapeok="t" o:connecttype="rect"/>
            </v:shapetype>
            <v:shape id="テキスト ボックス 161" o:spid="_x0000_s1041" type="#_x0000_t202" style="position:absolute;left:0;text-align:left;margin-left:17.15pt;margin-top:-659.75pt;width:14.05pt;height:14.0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" stroked="f">
              <v:textbox inset="0,0,0,0">
                <w:txbxContent>
                  <w:p w14:paraId="2A20468F" w14:textId="77777777" w:rsidR="00C11D57" w:rsidRPr="00C11D57" w:rsidRDefault="00C11D57" w:rsidP="00E53C3C">
                    <w:pPr>
                      <w:spacing w:after="0" w:line="240" w:lineRule="exact"/>
                      <w:jc w:val="center"/>
                      <w:rPr>
                        <w:rFonts w:ascii="BIZ UDPゴシック" w:eastAsia="BIZ UDPゴシック" w:hAnsi="BIZ UDPゴシック"/>
                        <w:color w:val="000000" w:themeColor="text1"/>
                        <w:sz w:val="18"/>
                        <w:szCs w:val="20"/>
                      </w:rPr>
                    </w:pPr>
                    <w:r w:rsidRPr="00C11D57">
                      <w:rPr>
                        <w:rFonts w:ascii="BIZ UDPゴシック" w:eastAsia="BIZ UDPゴシック" w:hAnsi="BIZ UDPゴシック" w:hint="eastAsia"/>
                        <w:color w:val="000000" w:themeColor="text1"/>
                        <w:sz w:val="18"/>
                        <w:szCs w:val="20"/>
                      </w:rPr>
                      <w:t>5</w:t>
                    </w:r>
                  </w:p>
                </w:txbxContent>
              </v:textbox>
              <w10:wrap anchorx="page" anchory="margin"/>
            </v:shape>
          </w:pict>
        </mc:Fallback>
      </mc:AlternateContent>
    </w:r>
    <w:r w:rsidR="00995F7C" w:rsidRPr="00B06108">
      <w:rPr>
        <w:rFonts w:ascii="BIZ UDゴシック" w:eastAsia="BIZ UDゴシック" w:hAnsi="BIZ UDゴシック" w:hint="eastAsia"/>
        <w:noProof/>
        <w:szCs w:val="22"/>
        <w:u w:color="45B0E1" w:themeColor="accent1" w:themeTint="99"/>
      </w:rPr>
      <mc:AlternateContent>
        <mc:Choice Requires="wps">
          <w:drawing>
            <wp:anchor distT="0" distB="0" distL="114300" distR="114300" simplePos="0" relativeHeight="251665408" behindDoc="0" locked="0" layoutInCell="1" allowOverlap="1" wp14:anchorId="4A4AA7D0" wp14:editId="183BF493">
              <wp:simplePos x="0" y="0"/>
              <wp:positionH relativeFrom="page">
                <wp:align>left</wp:align>
              </wp:positionH>
              <wp:positionV relativeFrom="margin">
                <wp:posOffset>0</wp:posOffset>
              </wp:positionV>
              <wp:extent cx="465480" cy="2970000"/>
              <wp:effectExtent l="0" t="0" r="0" b="1905"/>
              <wp:wrapNone/>
              <wp:docPr id="1379561235"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FFFB00"/>
                          </a:gs>
                          <a:gs pos="0">
                            <a:srgbClr val="FFFB0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325F65" w14:textId="17F75A3E" w:rsidR="00995F7C" w:rsidRPr="007158BA" w:rsidRDefault="007158BA" w:rsidP="00995F7C">
                          <w:pPr>
                            <w:spacing w:after="0" w:line="240" w:lineRule="exact"/>
                            <w:jc w:val="center"/>
                            <w:rPr>
                              <w:rFonts w:ascii="BIZ UDゴシック" w:eastAsia="BIZ UDゴシック" w:hAnsi="BIZ UDゴシック"/>
                              <w:color w:val="000000" w:themeColor="text1"/>
                              <w:szCs w:val="22"/>
                              <w14:textOutline w14:w="9525" w14:cap="rnd" w14:cmpd="sng" w14:algn="ctr">
                                <w14:noFill/>
                                <w14:prstDash w14:val="solid"/>
                                <w14:bevel/>
                              </w14:textOutline>
                            </w:rPr>
                          </w:pPr>
                          <w:r w:rsidRPr="007158BA">
                            <w:rPr>
                              <w:rFonts w:ascii="BIZ UDゴシック" w:eastAsia="BIZ UDゴシック" w:hAnsi="BIZ UDゴシック" w:hint="eastAsia"/>
                              <w:color w:val="000000" w:themeColor="text1"/>
                            </w:rPr>
                            <w:t>傾斜路</w:t>
                          </w:r>
                        </w:p>
                      </w:txbxContent>
                    </wps:txbx>
                    <wps:bodyPr rot="0" spcFirstLastPara="0" vertOverflow="overflow" horzOverflow="overflow" vert="eaVert" wrap="square" lIns="14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AA7D0" id="矢印: 五方向 28" o:spid="_x0000_s1042" style="position:absolute;left:0;text-align:left;margin-left:0;margin-top:0;width:36.65pt;height:233.8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" fillcolor="#fffb00" stroked="f" strokeweight="1pt">
              <v:fill opacity="32112f" color2="white [3212]" rotate="t" colors="0 #fffb00;52429f #fffb00;1 white" focus="100%" type="gradient"/>
              <v:textbox style="layout-flow:vertical-ideographic" inset="4mm,0,0,0">
                <w:txbxContent>
                  <w:p w14:paraId="15325F65" w14:textId="17F75A3E" w:rsidR="00995F7C" w:rsidRPr="007158BA" w:rsidRDefault="007158BA" w:rsidP="00995F7C">
                    <w:pPr>
                      <w:spacing w:after="0" w:line="240" w:lineRule="exact"/>
                      <w:jc w:val="center"/>
                      <w:rPr>
                        <w:rFonts w:ascii="BIZ UDゴシック" w:eastAsia="BIZ UDゴシック" w:hAnsi="BIZ UDゴシック"/>
                        <w:color w:val="000000" w:themeColor="text1"/>
                        <w:szCs w:val="22"/>
                        <w14:textOutline w14:w="9525" w14:cap="rnd" w14:cmpd="sng" w14:algn="ctr">
                          <w14:noFill/>
                          <w14:prstDash w14:val="solid"/>
                          <w14:bevel/>
                        </w14:textOutline>
                      </w:rPr>
                    </w:pPr>
                    <w:r w:rsidRPr="007158BA">
                      <w:rPr>
                        <w:rFonts w:ascii="BIZ UDゴシック" w:eastAsia="BIZ UDゴシック" w:hAnsi="BIZ UDゴシック" w:hint="eastAsia"/>
                        <w:color w:val="000000" w:themeColor="text1"/>
                      </w:rPr>
                      <w:t>傾斜路</w:t>
                    </w: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2655" w14:textId="27A898E6" w:rsidR="00995F7C" w:rsidRPr="00B06108" w:rsidRDefault="00995F7C" w:rsidP="00995F7C">
    <w:pPr>
      <w:pStyle w:val="aa"/>
      <w:spacing w:after="0" w:line="200" w:lineRule="exact"/>
      <w:jc w:val="righ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noProof/>
        <w:szCs w:val="22"/>
        <w:u w:color="45B0E1" w:themeColor="accent1" w:themeTint="99"/>
      </w:rPr>
      <mc:AlternateContent>
        <mc:Choice Requires="wps">
          <w:drawing>
            <wp:anchor distT="0" distB="0" distL="114300" distR="114300" simplePos="0" relativeHeight="251667456" behindDoc="0" locked="0" layoutInCell="1" allowOverlap="1" wp14:anchorId="798F6486" wp14:editId="224F7F63">
              <wp:simplePos x="0" y="0"/>
              <wp:positionH relativeFrom="page">
                <wp:align>right</wp:align>
              </wp:positionH>
              <wp:positionV relativeFrom="margin">
                <wp:posOffset>0</wp:posOffset>
              </wp:positionV>
              <wp:extent cx="465480" cy="2970000"/>
              <wp:effectExtent l="0" t="0" r="0" b="1905"/>
              <wp:wrapNone/>
              <wp:docPr id="1797517429"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FFFB00"/>
                          </a:gs>
                          <a:gs pos="0">
                            <a:srgbClr val="FFFB0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B05479" w14:textId="37572D1D" w:rsidR="00995F7C" w:rsidRPr="007158BA" w:rsidRDefault="005978B5" w:rsidP="007158BA">
                          <w:pPr>
                            <w:spacing w:after="0" w:line="240" w:lineRule="auto"/>
                            <w:jc w:val="center"/>
                            <w:rPr>
                              <w:rFonts w:ascii="BIZ UDゴシック" w:eastAsia="BIZ UDゴシック" w:hAnsi="BIZ UDゴシック"/>
                              <w:color w:val="000000" w:themeColor="text1"/>
                            </w:rPr>
                          </w:pPr>
                          <w:r w:rsidRPr="007158BA">
                            <w:rPr>
                              <w:rFonts w:ascii="BIZ UDゴシック" w:eastAsia="BIZ UDゴシック" w:hAnsi="BIZ UDゴシック" w:hint="eastAsia"/>
                              <w:color w:val="000000" w:themeColor="text1"/>
                            </w:rPr>
                            <w:t>傾斜路</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F6486" id="_x0000_s1043" style="position:absolute;left:0;text-align:left;margin-left:-14.55pt;margin-top:0;width:36.65pt;height:233.8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" fillcolor="#fffb00" stroked="f" strokeweight="1pt">
              <v:fill opacity="32112f" color2="white [3212]" rotate="t" colors="0 #fffb00;52429f #fffb00;1 white" focus="100%" type="gradient"/>
              <v:textbox style="layout-flow:vertical-ideographic" inset="0,0,4mm,0">
                <w:txbxContent>
                  <w:p w14:paraId="41B05479" w14:textId="37572D1D" w:rsidR="00995F7C" w:rsidRPr="007158BA" w:rsidRDefault="005978B5" w:rsidP="007158BA">
                    <w:pPr>
                      <w:spacing w:after="0" w:line="240" w:lineRule="auto"/>
                      <w:jc w:val="center"/>
                      <w:rPr>
                        <w:rFonts w:ascii="BIZ UDゴシック" w:eastAsia="BIZ UDゴシック" w:hAnsi="BIZ UDゴシック"/>
                        <w:color w:val="000000" w:themeColor="text1"/>
                      </w:rPr>
                    </w:pPr>
                    <w:r w:rsidRPr="007158BA">
                      <w:rPr>
                        <w:rFonts w:ascii="BIZ UDゴシック" w:eastAsia="BIZ UDゴシック" w:hAnsi="BIZ UDゴシック" w:hint="eastAsia"/>
                        <w:color w:val="000000" w:themeColor="text1"/>
                      </w:rPr>
                      <w:t>傾斜路</w:t>
                    </w:r>
                  </w:p>
                </w:txbxContent>
              </v:textbox>
              <w10:wrap anchorx="page" anchory="margin"/>
            </v:rect>
          </w:pict>
        </mc:Fallback>
      </mc:AlternateContent>
    </w:r>
    <w:r w:rsidRPr="00B06108">
      <w:rPr>
        <w:rFonts w:ascii="BIZ UDゴシック" w:eastAsia="BIZ UDゴシック" w:hAnsi="BIZ UDゴシック" w:hint="eastAsia"/>
        <w:color w:val="808080" w:themeColor="background1" w:themeShade="80"/>
        <w:sz w:val="16"/>
        <w:szCs w:val="16"/>
      </w:rPr>
      <w:t>福祉のまちづくり</w:t>
    </w:r>
    <w:r w:rsidR="00FB2000">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67D69558" w14:textId="509E96E9" w:rsidR="00995F7C" w:rsidRPr="006F0320" w:rsidRDefault="00C11D57" w:rsidP="00995F7C">
    <w:pPr>
      <w:pStyle w:val="aa"/>
      <w:spacing w:after="0" w:line="200" w:lineRule="exact"/>
      <w:jc w:val="right"/>
      <w:rPr>
        <w:rFonts w:ascii="ＭＳ ゴシック" w:eastAsia="ＭＳ ゴシック" w:hAnsi="ＭＳ ゴシック"/>
        <w:color w:val="808080" w:themeColor="background1" w:themeShade="80"/>
        <w:sz w:val="18"/>
        <w:szCs w:val="18"/>
      </w:rPr>
    </w:pPr>
    <w:r w:rsidRPr="00012BFE">
      <w:rPr>
        <w:rFonts w:ascii="ＭＳ Ｐゴシック" w:eastAsia="ＭＳ Ｐゴシック" w:hAnsi="ＭＳ Ｐゴシック" w:cs="ＭＳ Ｐゴシック"/>
        <w:noProof/>
        <w:kern w:val="0"/>
        <w:sz w:val="24"/>
        <w14:ligatures w14:val="none"/>
      </w:rPr>
      <mc:AlternateContent>
        <mc:Choice Requires="wps">
          <w:drawing>
            <wp:anchor distT="45720" distB="45720" distL="114300" distR="114300" simplePos="0" relativeHeight="251669504" behindDoc="0" locked="0" layoutInCell="1" allowOverlap="1" wp14:anchorId="0F10743A" wp14:editId="4019F78D">
              <wp:simplePos x="0" y="0"/>
              <wp:positionH relativeFrom="page">
                <wp:posOffset>7169565</wp:posOffset>
              </wp:positionH>
              <wp:positionV relativeFrom="bottomMargin">
                <wp:posOffset>-8378825</wp:posOffset>
              </wp:positionV>
              <wp:extent cx="178435" cy="178435"/>
              <wp:effectExtent l="0" t="0" r="0" b="0"/>
              <wp:wrapNone/>
              <wp:docPr id="1586200188"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solidFill>
                        <a:srgbClr val="FFFFFF"/>
                      </a:solidFill>
                      <a:ln w="9525">
                        <a:noFill/>
                        <a:miter lim="800000"/>
                        <a:headEnd/>
                        <a:tailEnd/>
                      </a:ln>
                    </wps:spPr>
                    <wps:txbx>
                      <w:txbxContent>
                        <w:p w14:paraId="51603661" w14:textId="73D3FBEB" w:rsidR="00C11D57" w:rsidRPr="00C11D57" w:rsidRDefault="00C11D57" w:rsidP="00E53C3C">
                          <w:pPr>
                            <w:spacing w:after="0" w:line="240" w:lineRule="exact"/>
                            <w:jc w:val="center"/>
                            <w:rPr>
                              <w:rFonts w:ascii="BIZ UDPゴシック" w:eastAsia="BIZ UDPゴシック" w:hAnsi="BIZ UDPゴシック"/>
                              <w:color w:val="000000" w:themeColor="text1"/>
                              <w:sz w:val="18"/>
                              <w:szCs w:val="20"/>
                            </w:rPr>
                          </w:pPr>
                          <w:r w:rsidRPr="00C11D57">
                            <w:rPr>
                              <w:rFonts w:ascii="BIZ UDPゴシック" w:eastAsia="BIZ UDPゴシック" w:hAnsi="BIZ UDPゴシック" w:hint="eastAsia"/>
                              <w:color w:val="000000" w:themeColor="text1"/>
                              <w:sz w:val="18"/>
                              <w:szCs w:val="20"/>
                            </w:rPr>
                            <w:t>5</w:t>
                          </w:r>
                        </w:p>
                      </w:txbxContent>
                    </wps:txbx>
                    <wps:bodyPr rot="0" vertOverflow="clip" horzOverflow="clip"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10743A" id="_x0000_t202" coordsize="21600,21600" o:spt="202" path="m,l,21600r21600,l21600,xe">
              <v:stroke joinstyle="miter"/>
              <v:path gradientshapeok="t" o:connecttype="rect"/>
            </v:shapetype>
            <v:shape id="_x0000_s1044" type="#_x0000_t202" style="position:absolute;left:0;text-align:left;margin-left:564.55pt;margin-top:-659.75pt;width:14.05pt;height:14.0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" stroked="f">
              <v:textbox inset="0,0,0,0">
                <w:txbxContent>
                  <w:p w14:paraId="51603661" w14:textId="73D3FBEB" w:rsidR="00C11D57" w:rsidRPr="00C11D57" w:rsidRDefault="00C11D57" w:rsidP="00E53C3C">
                    <w:pPr>
                      <w:spacing w:after="0" w:line="240" w:lineRule="exact"/>
                      <w:jc w:val="center"/>
                      <w:rPr>
                        <w:rFonts w:ascii="BIZ UDPゴシック" w:eastAsia="BIZ UDPゴシック" w:hAnsi="BIZ UDPゴシック"/>
                        <w:color w:val="000000" w:themeColor="text1"/>
                        <w:sz w:val="18"/>
                        <w:szCs w:val="20"/>
                      </w:rPr>
                    </w:pPr>
                    <w:r w:rsidRPr="00C11D57">
                      <w:rPr>
                        <w:rFonts w:ascii="BIZ UDPゴシック" w:eastAsia="BIZ UDPゴシック" w:hAnsi="BIZ UDPゴシック" w:hint="eastAsia"/>
                        <w:color w:val="000000" w:themeColor="text1"/>
                        <w:sz w:val="18"/>
                        <w:szCs w:val="20"/>
                      </w:rPr>
                      <w:t>5</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3067"/>
    <w:multiLevelType w:val="hybridMultilevel"/>
    <w:tmpl w:val="2FD211AA"/>
    <w:lvl w:ilvl="0" w:tplc="1E7A8D74">
      <w:start w:val="1"/>
      <w:numFmt w:val="bullet"/>
      <w:lvlText w:val=""/>
      <w:lvlJc w:val="left"/>
      <w:pPr>
        <w:ind w:left="1080" w:hanging="360"/>
      </w:pPr>
      <w:rPr>
        <w:rFonts w:ascii="Symbol" w:hAnsi="Symbol"/>
      </w:rPr>
    </w:lvl>
    <w:lvl w:ilvl="1" w:tplc="056C4A68">
      <w:start w:val="1"/>
      <w:numFmt w:val="bullet"/>
      <w:lvlText w:val=""/>
      <w:lvlJc w:val="left"/>
      <w:pPr>
        <w:ind w:left="1080" w:hanging="360"/>
      </w:pPr>
      <w:rPr>
        <w:rFonts w:ascii="Symbol" w:hAnsi="Symbol"/>
      </w:rPr>
    </w:lvl>
    <w:lvl w:ilvl="2" w:tplc="DCF4FD4E">
      <w:start w:val="1"/>
      <w:numFmt w:val="bullet"/>
      <w:lvlText w:val=""/>
      <w:lvlJc w:val="left"/>
      <w:pPr>
        <w:ind w:left="1080" w:hanging="360"/>
      </w:pPr>
      <w:rPr>
        <w:rFonts w:ascii="Symbol" w:hAnsi="Symbol"/>
      </w:rPr>
    </w:lvl>
    <w:lvl w:ilvl="3" w:tplc="1E588A7A">
      <w:start w:val="1"/>
      <w:numFmt w:val="bullet"/>
      <w:lvlText w:val=""/>
      <w:lvlJc w:val="left"/>
      <w:pPr>
        <w:ind w:left="1080" w:hanging="360"/>
      </w:pPr>
      <w:rPr>
        <w:rFonts w:ascii="Symbol" w:hAnsi="Symbol"/>
      </w:rPr>
    </w:lvl>
    <w:lvl w:ilvl="4" w:tplc="D2C8FD6A">
      <w:start w:val="1"/>
      <w:numFmt w:val="bullet"/>
      <w:lvlText w:val=""/>
      <w:lvlJc w:val="left"/>
      <w:pPr>
        <w:ind w:left="1080" w:hanging="360"/>
      </w:pPr>
      <w:rPr>
        <w:rFonts w:ascii="Symbol" w:hAnsi="Symbol"/>
      </w:rPr>
    </w:lvl>
    <w:lvl w:ilvl="5" w:tplc="9A1A5CB6">
      <w:start w:val="1"/>
      <w:numFmt w:val="bullet"/>
      <w:lvlText w:val=""/>
      <w:lvlJc w:val="left"/>
      <w:pPr>
        <w:ind w:left="1080" w:hanging="360"/>
      </w:pPr>
      <w:rPr>
        <w:rFonts w:ascii="Symbol" w:hAnsi="Symbol"/>
      </w:rPr>
    </w:lvl>
    <w:lvl w:ilvl="6" w:tplc="354610D6">
      <w:start w:val="1"/>
      <w:numFmt w:val="bullet"/>
      <w:lvlText w:val=""/>
      <w:lvlJc w:val="left"/>
      <w:pPr>
        <w:ind w:left="1080" w:hanging="360"/>
      </w:pPr>
      <w:rPr>
        <w:rFonts w:ascii="Symbol" w:hAnsi="Symbol"/>
      </w:rPr>
    </w:lvl>
    <w:lvl w:ilvl="7" w:tplc="203ACBB0">
      <w:start w:val="1"/>
      <w:numFmt w:val="bullet"/>
      <w:lvlText w:val=""/>
      <w:lvlJc w:val="left"/>
      <w:pPr>
        <w:ind w:left="1080" w:hanging="360"/>
      </w:pPr>
      <w:rPr>
        <w:rFonts w:ascii="Symbol" w:hAnsi="Symbol"/>
      </w:rPr>
    </w:lvl>
    <w:lvl w:ilvl="8" w:tplc="C48A94F0">
      <w:start w:val="1"/>
      <w:numFmt w:val="bullet"/>
      <w:lvlText w:val=""/>
      <w:lvlJc w:val="left"/>
      <w:pPr>
        <w:ind w:left="1080" w:hanging="360"/>
      </w:pPr>
      <w:rPr>
        <w:rFonts w:ascii="Symbol" w:hAnsi="Symbol"/>
      </w:rPr>
    </w:lvl>
  </w:abstractNum>
  <w:abstractNum w:abstractNumId="1" w15:restartNumberingAfterBreak="0">
    <w:nsid w:val="116635F4"/>
    <w:multiLevelType w:val="hybridMultilevel"/>
    <w:tmpl w:val="25A8F746"/>
    <w:lvl w:ilvl="0" w:tplc="0298D47A">
      <w:start w:val="1"/>
      <w:numFmt w:val="bullet"/>
      <w:lvlText w:val=""/>
      <w:lvlJc w:val="left"/>
      <w:pPr>
        <w:ind w:left="1080" w:hanging="360"/>
      </w:pPr>
      <w:rPr>
        <w:rFonts w:ascii="Symbol" w:hAnsi="Symbol"/>
      </w:rPr>
    </w:lvl>
    <w:lvl w:ilvl="1" w:tplc="008A1320">
      <w:start w:val="1"/>
      <w:numFmt w:val="bullet"/>
      <w:lvlText w:val=""/>
      <w:lvlJc w:val="left"/>
      <w:pPr>
        <w:ind w:left="1080" w:hanging="360"/>
      </w:pPr>
      <w:rPr>
        <w:rFonts w:ascii="Symbol" w:hAnsi="Symbol"/>
      </w:rPr>
    </w:lvl>
    <w:lvl w:ilvl="2" w:tplc="2124D528">
      <w:start w:val="1"/>
      <w:numFmt w:val="bullet"/>
      <w:lvlText w:val=""/>
      <w:lvlJc w:val="left"/>
      <w:pPr>
        <w:ind w:left="1080" w:hanging="360"/>
      </w:pPr>
      <w:rPr>
        <w:rFonts w:ascii="Symbol" w:hAnsi="Symbol"/>
      </w:rPr>
    </w:lvl>
    <w:lvl w:ilvl="3" w:tplc="D988B5F8">
      <w:start w:val="1"/>
      <w:numFmt w:val="bullet"/>
      <w:lvlText w:val=""/>
      <w:lvlJc w:val="left"/>
      <w:pPr>
        <w:ind w:left="1080" w:hanging="360"/>
      </w:pPr>
      <w:rPr>
        <w:rFonts w:ascii="Symbol" w:hAnsi="Symbol"/>
      </w:rPr>
    </w:lvl>
    <w:lvl w:ilvl="4" w:tplc="6FA0A4FC">
      <w:start w:val="1"/>
      <w:numFmt w:val="bullet"/>
      <w:lvlText w:val=""/>
      <w:lvlJc w:val="left"/>
      <w:pPr>
        <w:ind w:left="1080" w:hanging="360"/>
      </w:pPr>
      <w:rPr>
        <w:rFonts w:ascii="Symbol" w:hAnsi="Symbol"/>
      </w:rPr>
    </w:lvl>
    <w:lvl w:ilvl="5" w:tplc="075A622E">
      <w:start w:val="1"/>
      <w:numFmt w:val="bullet"/>
      <w:lvlText w:val=""/>
      <w:lvlJc w:val="left"/>
      <w:pPr>
        <w:ind w:left="1080" w:hanging="360"/>
      </w:pPr>
      <w:rPr>
        <w:rFonts w:ascii="Symbol" w:hAnsi="Symbol"/>
      </w:rPr>
    </w:lvl>
    <w:lvl w:ilvl="6" w:tplc="00B694C8">
      <w:start w:val="1"/>
      <w:numFmt w:val="bullet"/>
      <w:lvlText w:val=""/>
      <w:lvlJc w:val="left"/>
      <w:pPr>
        <w:ind w:left="1080" w:hanging="360"/>
      </w:pPr>
      <w:rPr>
        <w:rFonts w:ascii="Symbol" w:hAnsi="Symbol"/>
      </w:rPr>
    </w:lvl>
    <w:lvl w:ilvl="7" w:tplc="670A4E34">
      <w:start w:val="1"/>
      <w:numFmt w:val="bullet"/>
      <w:lvlText w:val=""/>
      <w:lvlJc w:val="left"/>
      <w:pPr>
        <w:ind w:left="1080" w:hanging="360"/>
      </w:pPr>
      <w:rPr>
        <w:rFonts w:ascii="Symbol" w:hAnsi="Symbol"/>
      </w:rPr>
    </w:lvl>
    <w:lvl w:ilvl="8" w:tplc="B1A808C8">
      <w:start w:val="1"/>
      <w:numFmt w:val="bullet"/>
      <w:lvlText w:val=""/>
      <w:lvlJc w:val="left"/>
      <w:pPr>
        <w:ind w:left="1080" w:hanging="360"/>
      </w:pPr>
      <w:rPr>
        <w:rFonts w:ascii="Symbol" w:hAnsi="Symbol"/>
      </w:rPr>
    </w:lvl>
  </w:abstractNum>
  <w:abstractNum w:abstractNumId="2" w15:restartNumberingAfterBreak="0">
    <w:nsid w:val="29CB0640"/>
    <w:multiLevelType w:val="hybridMultilevel"/>
    <w:tmpl w:val="C88065F4"/>
    <w:lvl w:ilvl="0" w:tplc="D292C4C0">
      <w:start w:val="1"/>
      <w:numFmt w:val="bullet"/>
      <w:lvlText w:val=""/>
      <w:lvlJc w:val="left"/>
      <w:pPr>
        <w:ind w:left="1080" w:hanging="360"/>
      </w:pPr>
      <w:rPr>
        <w:rFonts w:ascii="Symbol" w:hAnsi="Symbol"/>
      </w:rPr>
    </w:lvl>
    <w:lvl w:ilvl="1" w:tplc="958822C6">
      <w:start w:val="1"/>
      <w:numFmt w:val="bullet"/>
      <w:lvlText w:val=""/>
      <w:lvlJc w:val="left"/>
      <w:pPr>
        <w:ind w:left="1080" w:hanging="360"/>
      </w:pPr>
      <w:rPr>
        <w:rFonts w:ascii="Symbol" w:hAnsi="Symbol"/>
      </w:rPr>
    </w:lvl>
    <w:lvl w:ilvl="2" w:tplc="63CABDAC">
      <w:start w:val="1"/>
      <w:numFmt w:val="bullet"/>
      <w:lvlText w:val=""/>
      <w:lvlJc w:val="left"/>
      <w:pPr>
        <w:ind w:left="1080" w:hanging="360"/>
      </w:pPr>
      <w:rPr>
        <w:rFonts w:ascii="Symbol" w:hAnsi="Symbol"/>
      </w:rPr>
    </w:lvl>
    <w:lvl w:ilvl="3" w:tplc="0220E614">
      <w:start w:val="1"/>
      <w:numFmt w:val="bullet"/>
      <w:lvlText w:val=""/>
      <w:lvlJc w:val="left"/>
      <w:pPr>
        <w:ind w:left="1080" w:hanging="360"/>
      </w:pPr>
      <w:rPr>
        <w:rFonts w:ascii="Symbol" w:hAnsi="Symbol"/>
      </w:rPr>
    </w:lvl>
    <w:lvl w:ilvl="4" w:tplc="52DE6C30">
      <w:start w:val="1"/>
      <w:numFmt w:val="bullet"/>
      <w:lvlText w:val=""/>
      <w:lvlJc w:val="left"/>
      <w:pPr>
        <w:ind w:left="1080" w:hanging="360"/>
      </w:pPr>
      <w:rPr>
        <w:rFonts w:ascii="Symbol" w:hAnsi="Symbol"/>
      </w:rPr>
    </w:lvl>
    <w:lvl w:ilvl="5" w:tplc="F524F872">
      <w:start w:val="1"/>
      <w:numFmt w:val="bullet"/>
      <w:lvlText w:val=""/>
      <w:lvlJc w:val="left"/>
      <w:pPr>
        <w:ind w:left="1080" w:hanging="360"/>
      </w:pPr>
      <w:rPr>
        <w:rFonts w:ascii="Symbol" w:hAnsi="Symbol"/>
      </w:rPr>
    </w:lvl>
    <w:lvl w:ilvl="6" w:tplc="CE3C668C">
      <w:start w:val="1"/>
      <w:numFmt w:val="bullet"/>
      <w:lvlText w:val=""/>
      <w:lvlJc w:val="left"/>
      <w:pPr>
        <w:ind w:left="1080" w:hanging="360"/>
      </w:pPr>
      <w:rPr>
        <w:rFonts w:ascii="Symbol" w:hAnsi="Symbol"/>
      </w:rPr>
    </w:lvl>
    <w:lvl w:ilvl="7" w:tplc="86866610">
      <w:start w:val="1"/>
      <w:numFmt w:val="bullet"/>
      <w:lvlText w:val=""/>
      <w:lvlJc w:val="left"/>
      <w:pPr>
        <w:ind w:left="1080" w:hanging="360"/>
      </w:pPr>
      <w:rPr>
        <w:rFonts w:ascii="Symbol" w:hAnsi="Symbol"/>
      </w:rPr>
    </w:lvl>
    <w:lvl w:ilvl="8" w:tplc="DCBA4E2E">
      <w:start w:val="1"/>
      <w:numFmt w:val="bullet"/>
      <w:lvlText w:val=""/>
      <w:lvlJc w:val="left"/>
      <w:pPr>
        <w:ind w:left="1080" w:hanging="360"/>
      </w:pPr>
      <w:rPr>
        <w:rFonts w:ascii="Symbol" w:hAnsi="Symbol"/>
      </w:rPr>
    </w:lvl>
  </w:abstractNum>
  <w:abstractNum w:abstractNumId="3" w15:restartNumberingAfterBreak="0">
    <w:nsid w:val="38DA5535"/>
    <w:multiLevelType w:val="hybridMultilevel"/>
    <w:tmpl w:val="2B88862A"/>
    <w:lvl w:ilvl="0" w:tplc="5C5826A8">
      <w:start w:val="1"/>
      <w:numFmt w:val="bullet"/>
      <w:lvlText w:val=""/>
      <w:lvlJc w:val="left"/>
      <w:pPr>
        <w:ind w:left="1080" w:hanging="360"/>
      </w:pPr>
      <w:rPr>
        <w:rFonts w:ascii="Symbol" w:hAnsi="Symbol"/>
      </w:rPr>
    </w:lvl>
    <w:lvl w:ilvl="1" w:tplc="6ECE745A">
      <w:start w:val="1"/>
      <w:numFmt w:val="bullet"/>
      <w:lvlText w:val=""/>
      <w:lvlJc w:val="left"/>
      <w:pPr>
        <w:ind w:left="1080" w:hanging="360"/>
      </w:pPr>
      <w:rPr>
        <w:rFonts w:ascii="Symbol" w:hAnsi="Symbol"/>
      </w:rPr>
    </w:lvl>
    <w:lvl w:ilvl="2" w:tplc="3F1697E0">
      <w:start w:val="1"/>
      <w:numFmt w:val="bullet"/>
      <w:lvlText w:val=""/>
      <w:lvlJc w:val="left"/>
      <w:pPr>
        <w:ind w:left="1080" w:hanging="360"/>
      </w:pPr>
      <w:rPr>
        <w:rFonts w:ascii="Symbol" w:hAnsi="Symbol"/>
      </w:rPr>
    </w:lvl>
    <w:lvl w:ilvl="3" w:tplc="F1CA971A">
      <w:start w:val="1"/>
      <w:numFmt w:val="bullet"/>
      <w:lvlText w:val=""/>
      <w:lvlJc w:val="left"/>
      <w:pPr>
        <w:ind w:left="1080" w:hanging="360"/>
      </w:pPr>
      <w:rPr>
        <w:rFonts w:ascii="Symbol" w:hAnsi="Symbol"/>
      </w:rPr>
    </w:lvl>
    <w:lvl w:ilvl="4" w:tplc="2E2CD5F6">
      <w:start w:val="1"/>
      <w:numFmt w:val="bullet"/>
      <w:lvlText w:val=""/>
      <w:lvlJc w:val="left"/>
      <w:pPr>
        <w:ind w:left="1080" w:hanging="360"/>
      </w:pPr>
      <w:rPr>
        <w:rFonts w:ascii="Symbol" w:hAnsi="Symbol"/>
      </w:rPr>
    </w:lvl>
    <w:lvl w:ilvl="5" w:tplc="BC245600">
      <w:start w:val="1"/>
      <w:numFmt w:val="bullet"/>
      <w:lvlText w:val=""/>
      <w:lvlJc w:val="left"/>
      <w:pPr>
        <w:ind w:left="1080" w:hanging="360"/>
      </w:pPr>
      <w:rPr>
        <w:rFonts w:ascii="Symbol" w:hAnsi="Symbol"/>
      </w:rPr>
    </w:lvl>
    <w:lvl w:ilvl="6" w:tplc="B47802BA">
      <w:start w:val="1"/>
      <w:numFmt w:val="bullet"/>
      <w:lvlText w:val=""/>
      <w:lvlJc w:val="left"/>
      <w:pPr>
        <w:ind w:left="1080" w:hanging="360"/>
      </w:pPr>
      <w:rPr>
        <w:rFonts w:ascii="Symbol" w:hAnsi="Symbol"/>
      </w:rPr>
    </w:lvl>
    <w:lvl w:ilvl="7" w:tplc="0DCA58E8">
      <w:start w:val="1"/>
      <w:numFmt w:val="bullet"/>
      <w:lvlText w:val=""/>
      <w:lvlJc w:val="left"/>
      <w:pPr>
        <w:ind w:left="1080" w:hanging="360"/>
      </w:pPr>
      <w:rPr>
        <w:rFonts w:ascii="Symbol" w:hAnsi="Symbol"/>
      </w:rPr>
    </w:lvl>
    <w:lvl w:ilvl="8" w:tplc="548E4398">
      <w:start w:val="1"/>
      <w:numFmt w:val="bullet"/>
      <w:lvlText w:val=""/>
      <w:lvlJc w:val="left"/>
      <w:pPr>
        <w:ind w:left="1080" w:hanging="360"/>
      </w:pPr>
      <w:rPr>
        <w:rFonts w:ascii="Symbol" w:hAnsi="Symbol"/>
      </w:rPr>
    </w:lvl>
  </w:abstractNum>
  <w:abstractNum w:abstractNumId="4" w15:restartNumberingAfterBreak="0">
    <w:nsid w:val="38F1229B"/>
    <w:multiLevelType w:val="hybridMultilevel"/>
    <w:tmpl w:val="746CBA36"/>
    <w:lvl w:ilvl="0" w:tplc="4ED483E0">
      <w:start w:val="1"/>
      <w:numFmt w:val="bullet"/>
      <w:lvlText w:val=""/>
      <w:lvlJc w:val="left"/>
      <w:pPr>
        <w:ind w:left="1080" w:hanging="360"/>
      </w:pPr>
      <w:rPr>
        <w:rFonts w:ascii="Symbol" w:hAnsi="Symbol"/>
      </w:rPr>
    </w:lvl>
    <w:lvl w:ilvl="1" w:tplc="A0E056E8">
      <w:start w:val="1"/>
      <w:numFmt w:val="bullet"/>
      <w:lvlText w:val=""/>
      <w:lvlJc w:val="left"/>
      <w:pPr>
        <w:ind w:left="1080" w:hanging="360"/>
      </w:pPr>
      <w:rPr>
        <w:rFonts w:ascii="Symbol" w:hAnsi="Symbol"/>
      </w:rPr>
    </w:lvl>
    <w:lvl w:ilvl="2" w:tplc="8E746270">
      <w:start w:val="1"/>
      <w:numFmt w:val="bullet"/>
      <w:lvlText w:val=""/>
      <w:lvlJc w:val="left"/>
      <w:pPr>
        <w:ind w:left="1080" w:hanging="360"/>
      </w:pPr>
      <w:rPr>
        <w:rFonts w:ascii="Symbol" w:hAnsi="Symbol"/>
      </w:rPr>
    </w:lvl>
    <w:lvl w:ilvl="3" w:tplc="F0DE3B1C">
      <w:start w:val="1"/>
      <w:numFmt w:val="bullet"/>
      <w:lvlText w:val=""/>
      <w:lvlJc w:val="left"/>
      <w:pPr>
        <w:ind w:left="1080" w:hanging="360"/>
      </w:pPr>
      <w:rPr>
        <w:rFonts w:ascii="Symbol" w:hAnsi="Symbol"/>
      </w:rPr>
    </w:lvl>
    <w:lvl w:ilvl="4" w:tplc="EA00B4C4">
      <w:start w:val="1"/>
      <w:numFmt w:val="bullet"/>
      <w:lvlText w:val=""/>
      <w:lvlJc w:val="left"/>
      <w:pPr>
        <w:ind w:left="1080" w:hanging="360"/>
      </w:pPr>
      <w:rPr>
        <w:rFonts w:ascii="Symbol" w:hAnsi="Symbol"/>
      </w:rPr>
    </w:lvl>
    <w:lvl w:ilvl="5" w:tplc="4D82018C">
      <w:start w:val="1"/>
      <w:numFmt w:val="bullet"/>
      <w:lvlText w:val=""/>
      <w:lvlJc w:val="left"/>
      <w:pPr>
        <w:ind w:left="1080" w:hanging="360"/>
      </w:pPr>
      <w:rPr>
        <w:rFonts w:ascii="Symbol" w:hAnsi="Symbol"/>
      </w:rPr>
    </w:lvl>
    <w:lvl w:ilvl="6" w:tplc="D0F28DE8">
      <w:start w:val="1"/>
      <w:numFmt w:val="bullet"/>
      <w:lvlText w:val=""/>
      <w:lvlJc w:val="left"/>
      <w:pPr>
        <w:ind w:left="1080" w:hanging="360"/>
      </w:pPr>
      <w:rPr>
        <w:rFonts w:ascii="Symbol" w:hAnsi="Symbol"/>
      </w:rPr>
    </w:lvl>
    <w:lvl w:ilvl="7" w:tplc="6A022F16">
      <w:start w:val="1"/>
      <w:numFmt w:val="bullet"/>
      <w:lvlText w:val=""/>
      <w:lvlJc w:val="left"/>
      <w:pPr>
        <w:ind w:left="1080" w:hanging="360"/>
      </w:pPr>
      <w:rPr>
        <w:rFonts w:ascii="Symbol" w:hAnsi="Symbol"/>
      </w:rPr>
    </w:lvl>
    <w:lvl w:ilvl="8" w:tplc="D870F85E">
      <w:start w:val="1"/>
      <w:numFmt w:val="bullet"/>
      <w:lvlText w:val=""/>
      <w:lvlJc w:val="left"/>
      <w:pPr>
        <w:ind w:left="1080" w:hanging="360"/>
      </w:pPr>
      <w:rPr>
        <w:rFonts w:ascii="Symbol" w:hAnsi="Symbol"/>
      </w:rPr>
    </w:lvl>
  </w:abstractNum>
  <w:abstractNum w:abstractNumId="5" w15:restartNumberingAfterBreak="0">
    <w:nsid w:val="64380FDB"/>
    <w:multiLevelType w:val="hybridMultilevel"/>
    <w:tmpl w:val="0470A0D4"/>
    <w:lvl w:ilvl="0" w:tplc="8542C5F6">
      <w:start w:val="1"/>
      <w:numFmt w:val="bullet"/>
      <w:lvlText w:val=""/>
      <w:lvlJc w:val="left"/>
      <w:pPr>
        <w:ind w:left="1080" w:hanging="360"/>
      </w:pPr>
      <w:rPr>
        <w:rFonts w:ascii="Symbol" w:hAnsi="Symbol"/>
      </w:rPr>
    </w:lvl>
    <w:lvl w:ilvl="1" w:tplc="FD846BDC">
      <w:start w:val="1"/>
      <w:numFmt w:val="bullet"/>
      <w:lvlText w:val=""/>
      <w:lvlJc w:val="left"/>
      <w:pPr>
        <w:ind w:left="1080" w:hanging="360"/>
      </w:pPr>
      <w:rPr>
        <w:rFonts w:ascii="Symbol" w:hAnsi="Symbol"/>
      </w:rPr>
    </w:lvl>
    <w:lvl w:ilvl="2" w:tplc="31E6C498">
      <w:start w:val="1"/>
      <w:numFmt w:val="bullet"/>
      <w:lvlText w:val=""/>
      <w:lvlJc w:val="left"/>
      <w:pPr>
        <w:ind w:left="1080" w:hanging="360"/>
      </w:pPr>
      <w:rPr>
        <w:rFonts w:ascii="Symbol" w:hAnsi="Symbol"/>
      </w:rPr>
    </w:lvl>
    <w:lvl w:ilvl="3" w:tplc="B7B2A272">
      <w:start w:val="1"/>
      <w:numFmt w:val="bullet"/>
      <w:lvlText w:val=""/>
      <w:lvlJc w:val="left"/>
      <w:pPr>
        <w:ind w:left="1080" w:hanging="360"/>
      </w:pPr>
      <w:rPr>
        <w:rFonts w:ascii="Symbol" w:hAnsi="Symbol"/>
      </w:rPr>
    </w:lvl>
    <w:lvl w:ilvl="4" w:tplc="81728430">
      <w:start w:val="1"/>
      <w:numFmt w:val="bullet"/>
      <w:lvlText w:val=""/>
      <w:lvlJc w:val="left"/>
      <w:pPr>
        <w:ind w:left="1080" w:hanging="360"/>
      </w:pPr>
      <w:rPr>
        <w:rFonts w:ascii="Symbol" w:hAnsi="Symbol"/>
      </w:rPr>
    </w:lvl>
    <w:lvl w:ilvl="5" w:tplc="9620D368">
      <w:start w:val="1"/>
      <w:numFmt w:val="bullet"/>
      <w:lvlText w:val=""/>
      <w:lvlJc w:val="left"/>
      <w:pPr>
        <w:ind w:left="1080" w:hanging="360"/>
      </w:pPr>
      <w:rPr>
        <w:rFonts w:ascii="Symbol" w:hAnsi="Symbol"/>
      </w:rPr>
    </w:lvl>
    <w:lvl w:ilvl="6" w:tplc="D21E8226">
      <w:start w:val="1"/>
      <w:numFmt w:val="bullet"/>
      <w:lvlText w:val=""/>
      <w:lvlJc w:val="left"/>
      <w:pPr>
        <w:ind w:left="1080" w:hanging="360"/>
      </w:pPr>
      <w:rPr>
        <w:rFonts w:ascii="Symbol" w:hAnsi="Symbol"/>
      </w:rPr>
    </w:lvl>
    <w:lvl w:ilvl="7" w:tplc="84123C3E">
      <w:start w:val="1"/>
      <w:numFmt w:val="bullet"/>
      <w:lvlText w:val=""/>
      <w:lvlJc w:val="left"/>
      <w:pPr>
        <w:ind w:left="1080" w:hanging="360"/>
      </w:pPr>
      <w:rPr>
        <w:rFonts w:ascii="Symbol" w:hAnsi="Symbol"/>
      </w:rPr>
    </w:lvl>
    <w:lvl w:ilvl="8" w:tplc="79341AD8">
      <w:start w:val="1"/>
      <w:numFmt w:val="bullet"/>
      <w:lvlText w:val=""/>
      <w:lvlJc w:val="left"/>
      <w:pPr>
        <w:ind w:left="1080" w:hanging="360"/>
      </w:pPr>
      <w:rPr>
        <w:rFonts w:ascii="Symbol" w:hAnsi="Symbol"/>
      </w:rPr>
    </w:lvl>
  </w:abstractNum>
  <w:abstractNum w:abstractNumId="6" w15:restartNumberingAfterBreak="0">
    <w:nsid w:val="6464271F"/>
    <w:multiLevelType w:val="hybridMultilevel"/>
    <w:tmpl w:val="018A4328"/>
    <w:lvl w:ilvl="0" w:tplc="DC5A2160">
      <w:start w:val="1"/>
      <w:numFmt w:val="bullet"/>
      <w:lvlText w:val=""/>
      <w:lvlJc w:val="left"/>
      <w:pPr>
        <w:ind w:left="1080" w:hanging="360"/>
      </w:pPr>
      <w:rPr>
        <w:rFonts w:ascii="Symbol" w:hAnsi="Symbol"/>
      </w:rPr>
    </w:lvl>
    <w:lvl w:ilvl="1" w:tplc="D8141900">
      <w:start w:val="1"/>
      <w:numFmt w:val="bullet"/>
      <w:lvlText w:val=""/>
      <w:lvlJc w:val="left"/>
      <w:pPr>
        <w:ind w:left="1080" w:hanging="360"/>
      </w:pPr>
      <w:rPr>
        <w:rFonts w:ascii="Symbol" w:hAnsi="Symbol"/>
      </w:rPr>
    </w:lvl>
    <w:lvl w:ilvl="2" w:tplc="881AD640">
      <w:start w:val="1"/>
      <w:numFmt w:val="bullet"/>
      <w:lvlText w:val=""/>
      <w:lvlJc w:val="left"/>
      <w:pPr>
        <w:ind w:left="1080" w:hanging="360"/>
      </w:pPr>
      <w:rPr>
        <w:rFonts w:ascii="Symbol" w:hAnsi="Symbol"/>
      </w:rPr>
    </w:lvl>
    <w:lvl w:ilvl="3" w:tplc="E5F0E96A">
      <w:start w:val="1"/>
      <w:numFmt w:val="bullet"/>
      <w:lvlText w:val=""/>
      <w:lvlJc w:val="left"/>
      <w:pPr>
        <w:ind w:left="1080" w:hanging="360"/>
      </w:pPr>
      <w:rPr>
        <w:rFonts w:ascii="Symbol" w:hAnsi="Symbol"/>
      </w:rPr>
    </w:lvl>
    <w:lvl w:ilvl="4" w:tplc="22B28E6E">
      <w:start w:val="1"/>
      <w:numFmt w:val="bullet"/>
      <w:lvlText w:val=""/>
      <w:lvlJc w:val="left"/>
      <w:pPr>
        <w:ind w:left="1080" w:hanging="360"/>
      </w:pPr>
      <w:rPr>
        <w:rFonts w:ascii="Symbol" w:hAnsi="Symbol"/>
      </w:rPr>
    </w:lvl>
    <w:lvl w:ilvl="5" w:tplc="8B002A52">
      <w:start w:val="1"/>
      <w:numFmt w:val="bullet"/>
      <w:lvlText w:val=""/>
      <w:lvlJc w:val="left"/>
      <w:pPr>
        <w:ind w:left="1080" w:hanging="360"/>
      </w:pPr>
      <w:rPr>
        <w:rFonts w:ascii="Symbol" w:hAnsi="Symbol"/>
      </w:rPr>
    </w:lvl>
    <w:lvl w:ilvl="6" w:tplc="EA0214CA">
      <w:start w:val="1"/>
      <w:numFmt w:val="bullet"/>
      <w:lvlText w:val=""/>
      <w:lvlJc w:val="left"/>
      <w:pPr>
        <w:ind w:left="1080" w:hanging="360"/>
      </w:pPr>
      <w:rPr>
        <w:rFonts w:ascii="Symbol" w:hAnsi="Symbol"/>
      </w:rPr>
    </w:lvl>
    <w:lvl w:ilvl="7" w:tplc="0D3AD5C2">
      <w:start w:val="1"/>
      <w:numFmt w:val="bullet"/>
      <w:lvlText w:val=""/>
      <w:lvlJc w:val="left"/>
      <w:pPr>
        <w:ind w:left="1080" w:hanging="360"/>
      </w:pPr>
      <w:rPr>
        <w:rFonts w:ascii="Symbol" w:hAnsi="Symbol"/>
      </w:rPr>
    </w:lvl>
    <w:lvl w:ilvl="8" w:tplc="0B9E16B4">
      <w:start w:val="1"/>
      <w:numFmt w:val="bullet"/>
      <w:lvlText w:val=""/>
      <w:lvlJc w:val="left"/>
      <w:pPr>
        <w:ind w:left="1080" w:hanging="360"/>
      </w:pPr>
      <w:rPr>
        <w:rFonts w:ascii="Symbol" w:hAnsi="Symbol"/>
      </w:rPr>
    </w:lvl>
  </w:abstractNum>
  <w:abstractNum w:abstractNumId="7" w15:restartNumberingAfterBreak="0">
    <w:nsid w:val="6ABD31B6"/>
    <w:multiLevelType w:val="hybridMultilevel"/>
    <w:tmpl w:val="27622DB8"/>
    <w:lvl w:ilvl="0" w:tplc="819EEA5A">
      <w:start w:val="6"/>
      <w:numFmt w:val="bullet"/>
      <w:lvlText w:val="・"/>
      <w:lvlJc w:val="left"/>
      <w:pPr>
        <w:ind w:left="800" w:hanging="360"/>
      </w:pPr>
      <w:rPr>
        <w:rFonts w:ascii="UD デジタル 教科書体 N" w:eastAsia="UD デジタル 教科書体 N" w:hAnsiTheme="minorHAnsi"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6E21260F"/>
    <w:multiLevelType w:val="hybridMultilevel"/>
    <w:tmpl w:val="8E94678E"/>
    <w:lvl w:ilvl="0" w:tplc="3D1826FC">
      <w:start w:val="1"/>
      <w:numFmt w:val="bullet"/>
      <w:lvlText w:val=""/>
      <w:lvlJc w:val="left"/>
      <w:pPr>
        <w:ind w:left="1080" w:hanging="360"/>
      </w:pPr>
      <w:rPr>
        <w:rFonts w:ascii="Symbol" w:hAnsi="Symbol"/>
      </w:rPr>
    </w:lvl>
    <w:lvl w:ilvl="1" w:tplc="0C92B4A0">
      <w:start w:val="1"/>
      <w:numFmt w:val="bullet"/>
      <w:lvlText w:val=""/>
      <w:lvlJc w:val="left"/>
      <w:pPr>
        <w:ind w:left="1080" w:hanging="360"/>
      </w:pPr>
      <w:rPr>
        <w:rFonts w:ascii="Symbol" w:hAnsi="Symbol"/>
      </w:rPr>
    </w:lvl>
    <w:lvl w:ilvl="2" w:tplc="ED22E97C">
      <w:start w:val="1"/>
      <w:numFmt w:val="bullet"/>
      <w:lvlText w:val=""/>
      <w:lvlJc w:val="left"/>
      <w:pPr>
        <w:ind w:left="1080" w:hanging="360"/>
      </w:pPr>
      <w:rPr>
        <w:rFonts w:ascii="Symbol" w:hAnsi="Symbol"/>
      </w:rPr>
    </w:lvl>
    <w:lvl w:ilvl="3" w:tplc="D88E3C8C">
      <w:start w:val="1"/>
      <w:numFmt w:val="bullet"/>
      <w:lvlText w:val=""/>
      <w:lvlJc w:val="left"/>
      <w:pPr>
        <w:ind w:left="1080" w:hanging="360"/>
      </w:pPr>
      <w:rPr>
        <w:rFonts w:ascii="Symbol" w:hAnsi="Symbol"/>
      </w:rPr>
    </w:lvl>
    <w:lvl w:ilvl="4" w:tplc="3BB04BF6">
      <w:start w:val="1"/>
      <w:numFmt w:val="bullet"/>
      <w:lvlText w:val=""/>
      <w:lvlJc w:val="left"/>
      <w:pPr>
        <w:ind w:left="1080" w:hanging="360"/>
      </w:pPr>
      <w:rPr>
        <w:rFonts w:ascii="Symbol" w:hAnsi="Symbol"/>
      </w:rPr>
    </w:lvl>
    <w:lvl w:ilvl="5" w:tplc="9F422408">
      <w:start w:val="1"/>
      <w:numFmt w:val="bullet"/>
      <w:lvlText w:val=""/>
      <w:lvlJc w:val="left"/>
      <w:pPr>
        <w:ind w:left="1080" w:hanging="360"/>
      </w:pPr>
      <w:rPr>
        <w:rFonts w:ascii="Symbol" w:hAnsi="Symbol"/>
      </w:rPr>
    </w:lvl>
    <w:lvl w:ilvl="6" w:tplc="C68EAC6C">
      <w:start w:val="1"/>
      <w:numFmt w:val="bullet"/>
      <w:lvlText w:val=""/>
      <w:lvlJc w:val="left"/>
      <w:pPr>
        <w:ind w:left="1080" w:hanging="360"/>
      </w:pPr>
      <w:rPr>
        <w:rFonts w:ascii="Symbol" w:hAnsi="Symbol"/>
      </w:rPr>
    </w:lvl>
    <w:lvl w:ilvl="7" w:tplc="388849F6">
      <w:start w:val="1"/>
      <w:numFmt w:val="bullet"/>
      <w:lvlText w:val=""/>
      <w:lvlJc w:val="left"/>
      <w:pPr>
        <w:ind w:left="1080" w:hanging="360"/>
      </w:pPr>
      <w:rPr>
        <w:rFonts w:ascii="Symbol" w:hAnsi="Symbol"/>
      </w:rPr>
    </w:lvl>
    <w:lvl w:ilvl="8" w:tplc="E4BEDF0A">
      <w:start w:val="1"/>
      <w:numFmt w:val="bullet"/>
      <w:lvlText w:val=""/>
      <w:lvlJc w:val="left"/>
      <w:pPr>
        <w:ind w:left="1080" w:hanging="360"/>
      </w:pPr>
      <w:rPr>
        <w:rFonts w:ascii="Symbol" w:hAnsi="Symbol"/>
      </w:rPr>
    </w:lvl>
  </w:abstractNum>
  <w:num w:numId="1">
    <w:abstractNumId w:val="7"/>
  </w:num>
  <w:num w:numId="2">
    <w:abstractNumId w:val="4"/>
  </w:num>
  <w:num w:numId="3">
    <w:abstractNumId w:val="5"/>
  </w:num>
  <w:num w:numId="4">
    <w:abstractNumId w:val="2"/>
  </w:num>
  <w:num w:numId="5">
    <w:abstractNumId w:val="0"/>
  </w:num>
  <w:num w:numId="6">
    <w:abstractNumId w:val="6"/>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evenAndOddHeaders/>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B9"/>
    <w:rsid w:val="0000353B"/>
    <w:rsid w:val="00004231"/>
    <w:rsid w:val="00006E4F"/>
    <w:rsid w:val="00010133"/>
    <w:rsid w:val="00013056"/>
    <w:rsid w:val="00017F68"/>
    <w:rsid w:val="00023B7E"/>
    <w:rsid w:val="000306F7"/>
    <w:rsid w:val="0003165F"/>
    <w:rsid w:val="00033345"/>
    <w:rsid w:val="00037BDA"/>
    <w:rsid w:val="00037D59"/>
    <w:rsid w:val="00040AEB"/>
    <w:rsid w:val="0004484B"/>
    <w:rsid w:val="00044AA9"/>
    <w:rsid w:val="000454A7"/>
    <w:rsid w:val="00047890"/>
    <w:rsid w:val="00056FF5"/>
    <w:rsid w:val="00064428"/>
    <w:rsid w:val="00080C31"/>
    <w:rsid w:val="0008350B"/>
    <w:rsid w:val="00084431"/>
    <w:rsid w:val="0009338F"/>
    <w:rsid w:val="00095D41"/>
    <w:rsid w:val="000A428E"/>
    <w:rsid w:val="000A4E69"/>
    <w:rsid w:val="000A79F8"/>
    <w:rsid w:val="000B2CED"/>
    <w:rsid w:val="000B73CD"/>
    <w:rsid w:val="000C4EA0"/>
    <w:rsid w:val="000C5168"/>
    <w:rsid w:val="000C5B52"/>
    <w:rsid w:val="000D013B"/>
    <w:rsid w:val="000D2A9F"/>
    <w:rsid w:val="000E46D6"/>
    <w:rsid w:val="000E6540"/>
    <w:rsid w:val="000E71D6"/>
    <w:rsid w:val="000F5F55"/>
    <w:rsid w:val="000F7E46"/>
    <w:rsid w:val="00100583"/>
    <w:rsid w:val="00100A86"/>
    <w:rsid w:val="00106089"/>
    <w:rsid w:val="001065C9"/>
    <w:rsid w:val="00116F0A"/>
    <w:rsid w:val="00117CFD"/>
    <w:rsid w:val="001261AA"/>
    <w:rsid w:val="00127B21"/>
    <w:rsid w:val="0013514F"/>
    <w:rsid w:val="00136B19"/>
    <w:rsid w:val="00140B51"/>
    <w:rsid w:val="00144BD0"/>
    <w:rsid w:val="001502D5"/>
    <w:rsid w:val="001509FD"/>
    <w:rsid w:val="00152C3C"/>
    <w:rsid w:val="00155CB1"/>
    <w:rsid w:val="00157A2A"/>
    <w:rsid w:val="0017270B"/>
    <w:rsid w:val="00176C83"/>
    <w:rsid w:val="00184227"/>
    <w:rsid w:val="00186DE7"/>
    <w:rsid w:val="00191F04"/>
    <w:rsid w:val="00194EFB"/>
    <w:rsid w:val="001B0709"/>
    <w:rsid w:val="001B0931"/>
    <w:rsid w:val="001B3159"/>
    <w:rsid w:val="001B40FD"/>
    <w:rsid w:val="001B6395"/>
    <w:rsid w:val="001B69DD"/>
    <w:rsid w:val="001C0A85"/>
    <w:rsid w:val="001C372C"/>
    <w:rsid w:val="001D0B04"/>
    <w:rsid w:val="001D1810"/>
    <w:rsid w:val="001E5CE9"/>
    <w:rsid w:val="001F24BB"/>
    <w:rsid w:val="001F3561"/>
    <w:rsid w:val="001F649C"/>
    <w:rsid w:val="002020E0"/>
    <w:rsid w:val="00202D5D"/>
    <w:rsid w:val="00204EC0"/>
    <w:rsid w:val="002172BB"/>
    <w:rsid w:val="00225504"/>
    <w:rsid w:val="00225675"/>
    <w:rsid w:val="002257ED"/>
    <w:rsid w:val="002279E6"/>
    <w:rsid w:val="00231E57"/>
    <w:rsid w:val="00241A46"/>
    <w:rsid w:val="00246D6C"/>
    <w:rsid w:val="002471B0"/>
    <w:rsid w:val="002517F2"/>
    <w:rsid w:val="00253DC9"/>
    <w:rsid w:val="002541F8"/>
    <w:rsid w:val="00255962"/>
    <w:rsid w:val="00261AB8"/>
    <w:rsid w:val="00262A24"/>
    <w:rsid w:val="002713D3"/>
    <w:rsid w:val="00272256"/>
    <w:rsid w:val="00280309"/>
    <w:rsid w:val="0028629F"/>
    <w:rsid w:val="00295F94"/>
    <w:rsid w:val="002978F9"/>
    <w:rsid w:val="002A24B8"/>
    <w:rsid w:val="002A307C"/>
    <w:rsid w:val="002B2776"/>
    <w:rsid w:val="002B351E"/>
    <w:rsid w:val="002B5E83"/>
    <w:rsid w:val="002B7AAB"/>
    <w:rsid w:val="002C38B9"/>
    <w:rsid w:val="002C5625"/>
    <w:rsid w:val="002C58B0"/>
    <w:rsid w:val="002D188B"/>
    <w:rsid w:val="002D28B6"/>
    <w:rsid w:val="002E3615"/>
    <w:rsid w:val="002F122F"/>
    <w:rsid w:val="002F2257"/>
    <w:rsid w:val="00301B95"/>
    <w:rsid w:val="00304E75"/>
    <w:rsid w:val="00307FB7"/>
    <w:rsid w:val="00311F37"/>
    <w:rsid w:val="003132A4"/>
    <w:rsid w:val="0031446A"/>
    <w:rsid w:val="00317208"/>
    <w:rsid w:val="00324DB9"/>
    <w:rsid w:val="00325D4D"/>
    <w:rsid w:val="00342EBA"/>
    <w:rsid w:val="003522EA"/>
    <w:rsid w:val="00361CD0"/>
    <w:rsid w:val="003628A1"/>
    <w:rsid w:val="00366D07"/>
    <w:rsid w:val="00367A88"/>
    <w:rsid w:val="00373C50"/>
    <w:rsid w:val="00376BDE"/>
    <w:rsid w:val="003822AB"/>
    <w:rsid w:val="00391113"/>
    <w:rsid w:val="00394493"/>
    <w:rsid w:val="003962F6"/>
    <w:rsid w:val="003A0211"/>
    <w:rsid w:val="003A3479"/>
    <w:rsid w:val="003A4719"/>
    <w:rsid w:val="003B1257"/>
    <w:rsid w:val="003B1AA4"/>
    <w:rsid w:val="003C6DF0"/>
    <w:rsid w:val="003D26A9"/>
    <w:rsid w:val="003D3AD9"/>
    <w:rsid w:val="003D3B23"/>
    <w:rsid w:val="003E1DB1"/>
    <w:rsid w:val="003F1999"/>
    <w:rsid w:val="003F1C29"/>
    <w:rsid w:val="003F32EB"/>
    <w:rsid w:val="003F58C0"/>
    <w:rsid w:val="00404286"/>
    <w:rsid w:val="00407863"/>
    <w:rsid w:val="00413C1D"/>
    <w:rsid w:val="00417010"/>
    <w:rsid w:val="004218C5"/>
    <w:rsid w:val="00426DBF"/>
    <w:rsid w:val="00445B93"/>
    <w:rsid w:val="00451B3F"/>
    <w:rsid w:val="00456DB1"/>
    <w:rsid w:val="00457D7F"/>
    <w:rsid w:val="00457E31"/>
    <w:rsid w:val="00460828"/>
    <w:rsid w:val="00461C54"/>
    <w:rsid w:val="0046404B"/>
    <w:rsid w:val="0046741F"/>
    <w:rsid w:val="00470CC0"/>
    <w:rsid w:val="00472D33"/>
    <w:rsid w:val="00474391"/>
    <w:rsid w:val="00477E4A"/>
    <w:rsid w:val="00487779"/>
    <w:rsid w:val="004958F3"/>
    <w:rsid w:val="004A1F88"/>
    <w:rsid w:val="004A267D"/>
    <w:rsid w:val="004A4CF3"/>
    <w:rsid w:val="004A7F5C"/>
    <w:rsid w:val="004B7739"/>
    <w:rsid w:val="004C0EE3"/>
    <w:rsid w:val="004C1BF2"/>
    <w:rsid w:val="004C7C0B"/>
    <w:rsid w:val="004E36CA"/>
    <w:rsid w:val="004E6398"/>
    <w:rsid w:val="004E75BD"/>
    <w:rsid w:val="004F3B3F"/>
    <w:rsid w:val="004F638F"/>
    <w:rsid w:val="005010CA"/>
    <w:rsid w:val="00502DC8"/>
    <w:rsid w:val="005074FF"/>
    <w:rsid w:val="00513B1E"/>
    <w:rsid w:val="00514970"/>
    <w:rsid w:val="005175D4"/>
    <w:rsid w:val="0052257C"/>
    <w:rsid w:val="00532B2C"/>
    <w:rsid w:val="00534EFF"/>
    <w:rsid w:val="00541455"/>
    <w:rsid w:val="0054273F"/>
    <w:rsid w:val="00546AF1"/>
    <w:rsid w:val="00551C68"/>
    <w:rsid w:val="005530D8"/>
    <w:rsid w:val="00553A9B"/>
    <w:rsid w:val="00566DF4"/>
    <w:rsid w:val="005720B8"/>
    <w:rsid w:val="00572187"/>
    <w:rsid w:val="005738AE"/>
    <w:rsid w:val="00577E9C"/>
    <w:rsid w:val="00586AFD"/>
    <w:rsid w:val="005978B5"/>
    <w:rsid w:val="005A0C50"/>
    <w:rsid w:val="005A29B5"/>
    <w:rsid w:val="005A756A"/>
    <w:rsid w:val="005B7BC9"/>
    <w:rsid w:val="005C1B0C"/>
    <w:rsid w:val="005C317A"/>
    <w:rsid w:val="005C5BDD"/>
    <w:rsid w:val="005C7E36"/>
    <w:rsid w:val="005D35D1"/>
    <w:rsid w:val="005D5485"/>
    <w:rsid w:val="005D6615"/>
    <w:rsid w:val="005E1E9F"/>
    <w:rsid w:val="005E748B"/>
    <w:rsid w:val="005F6569"/>
    <w:rsid w:val="00600551"/>
    <w:rsid w:val="0061529A"/>
    <w:rsid w:val="00623F52"/>
    <w:rsid w:val="0062426E"/>
    <w:rsid w:val="00626DE9"/>
    <w:rsid w:val="00627C53"/>
    <w:rsid w:val="00630110"/>
    <w:rsid w:val="00631A21"/>
    <w:rsid w:val="00640A29"/>
    <w:rsid w:val="00647E68"/>
    <w:rsid w:val="00654166"/>
    <w:rsid w:val="00661F96"/>
    <w:rsid w:val="006627C6"/>
    <w:rsid w:val="00663494"/>
    <w:rsid w:val="006638C5"/>
    <w:rsid w:val="0066493A"/>
    <w:rsid w:val="00670D75"/>
    <w:rsid w:val="006739CE"/>
    <w:rsid w:val="00675614"/>
    <w:rsid w:val="00682AED"/>
    <w:rsid w:val="0068695B"/>
    <w:rsid w:val="00694C3F"/>
    <w:rsid w:val="0069650C"/>
    <w:rsid w:val="006A46D7"/>
    <w:rsid w:val="006C7F10"/>
    <w:rsid w:val="006D0557"/>
    <w:rsid w:val="006D30E2"/>
    <w:rsid w:val="006E221E"/>
    <w:rsid w:val="006F0320"/>
    <w:rsid w:val="006F77A0"/>
    <w:rsid w:val="00702A12"/>
    <w:rsid w:val="0071041D"/>
    <w:rsid w:val="00711F06"/>
    <w:rsid w:val="007158BA"/>
    <w:rsid w:val="0071691B"/>
    <w:rsid w:val="00716BC3"/>
    <w:rsid w:val="0072077B"/>
    <w:rsid w:val="00733331"/>
    <w:rsid w:val="00735C33"/>
    <w:rsid w:val="00737745"/>
    <w:rsid w:val="00754DA3"/>
    <w:rsid w:val="00756E89"/>
    <w:rsid w:val="0076055B"/>
    <w:rsid w:val="00775EB4"/>
    <w:rsid w:val="007773E3"/>
    <w:rsid w:val="0078294E"/>
    <w:rsid w:val="00782C10"/>
    <w:rsid w:val="00784A28"/>
    <w:rsid w:val="007873BD"/>
    <w:rsid w:val="00787576"/>
    <w:rsid w:val="0079101D"/>
    <w:rsid w:val="007913B9"/>
    <w:rsid w:val="007923DE"/>
    <w:rsid w:val="007A09E7"/>
    <w:rsid w:val="007A493E"/>
    <w:rsid w:val="007B015A"/>
    <w:rsid w:val="007C334C"/>
    <w:rsid w:val="007C46CA"/>
    <w:rsid w:val="007C75E3"/>
    <w:rsid w:val="007D055D"/>
    <w:rsid w:val="007D17B0"/>
    <w:rsid w:val="007D2CAC"/>
    <w:rsid w:val="007E06EB"/>
    <w:rsid w:val="007E2404"/>
    <w:rsid w:val="007E540A"/>
    <w:rsid w:val="007F1AC7"/>
    <w:rsid w:val="007F35CA"/>
    <w:rsid w:val="0080046F"/>
    <w:rsid w:val="00805B93"/>
    <w:rsid w:val="008102CA"/>
    <w:rsid w:val="00813AB3"/>
    <w:rsid w:val="00817294"/>
    <w:rsid w:val="00834F4A"/>
    <w:rsid w:val="00835F52"/>
    <w:rsid w:val="00837F96"/>
    <w:rsid w:val="00840141"/>
    <w:rsid w:val="0084307F"/>
    <w:rsid w:val="008479CF"/>
    <w:rsid w:val="00853341"/>
    <w:rsid w:val="00854CE8"/>
    <w:rsid w:val="008566D7"/>
    <w:rsid w:val="00860E01"/>
    <w:rsid w:val="00865D1F"/>
    <w:rsid w:val="008709D5"/>
    <w:rsid w:val="00871CFB"/>
    <w:rsid w:val="008833A5"/>
    <w:rsid w:val="0089155C"/>
    <w:rsid w:val="0089587B"/>
    <w:rsid w:val="00896638"/>
    <w:rsid w:val="00896801"/>
    <w:rsid w:val="008A2B9C"/>
    <w:rsid w:val="008A53CE"/>
    <w:rsid w:val="008A5C7C"/>
    <w:rsid w:val="008B1C66"/>
    <w:rsid w:val="008B36CE"/>
    <w:rsid w:val="008B5CD7"/>
    <w:rsid w:val="008C303F"/>
    <w:rsid w:val="008C3F66"/>
    <w:rsid w:val="008C6A4E"/>
    <w:rsid w:val="008D317B"/>
    <w:rsid w:val="008D482C"/>
    <w:rsid w:val="008E04C9"/>
    <w:rsid w:val="008E5658"/>
    <w:rsid w:val="008E59EC"/>
    <w:rsid w:val="008E77DE"/>
    <w:rsid w:val="008E7E68"/>
    <w:rsid w:val="008E7E9A"/>
    <w:rsid w:val="008F1264"/>
    <w:rsid w:val="00904E95"/>
    <w:rsid w:val="00905EB0"/>
    <w:rsid w:val="009213BA"/>
    <w:rsid w:val="0092281A"/>
    <w:rsid w:val="009350EA"/>
    <w:rsid w:val="00935EF7"/>
    <w:rsid w:val="00936DB8"/>
    <w:rsid w:val="00941EDE"/>
    <w:rsid w:val="00945B08"/>
    <w:rsid w:val="00957FDC"/>
    <w:rsid w:val="00962366"/>
    <w:rsid w:val="0097072A"/>
    <w:rsid w:val="00973307"/>
    <w:rsid w:val="009744E8"/>
    <w:rsid w:val="00974EDF"/>
    <w:rsid w:val="009870BE"/>
    <w:rsid w:val="009924CC"/>
    <w:rsid w:val="00995F7C"/>
    <w:rsid w:val="00996AA4"/>
    <w:rsid w:val="009A1E78"/>
    <w:rsid w:val="009A543E"/>
    <w:rsid w:val="009B22B8"/>
    <w:rsid w:val="009B51DE"/>
    <w:rsid w:val="009B6594"/>
    <w:rsid w:val="009D0A59"/>
    <w:rsid w:val="009D2B3C"/>
    <w:rsid w:val="009F1EB4"/>
    <w:rsid w:val="00A04182"/>
    <w:rsid w:val="00A0435D"/>
    <w:rsid w:val="00A06377"/>
    <w:rsid w:val="00A0667F"/>
    <w:rsid w:val="00A110F7"/>
    <w:rsid w:val="00A2154E"/>
    <w:rsid w:val="00A2682B"/>
    <w:rsid w:val="00A31CA2"/>
    <w:rsid w:val="00A40E4E"/>
    <w:rsid w:val="00A4456E"/>
    <w:rsid w:val="00A46DA6"/>
    <w:rsid w:val="00A508BC"/>
    <w:rsid w:val="00A556A2"/>
    <w:rsid w:val="00A57432"/>
    <w:rsid w:val="00A640E3"/>
    <w:rsid w:val="00A64A34"/>
    <w:rsid w:val="00A66066"/>
    <w:rsid w:val="00A7124D"/>
    <w:rsid w:val="00A721A5"/>
    <w:rsid w:val="00A8276A"/>
    <w:rsid w:val="00AA599F"/>
    <w:rsid w:val="00AB0CAC"/>
    <w:rsid w:val="00AB147B"/>
    <w:rsid w:val="00AB2B2E"/>
    <w:rsid w:val="00AB3CF1"/>
    <w:rsid w:val="00AB678D"/>
    <w:rsid w:val="00AC00B7"/>
    <w:rsid w:val="00AC7213"/>
    <w:rsid w:val="00AD27BF"/>
    <w:rsid w:val="00AD2B96"/>
    <w:rsid w:val="00AE03D5"/>
    <w:rsid w:val="00AE3ED1"/>
    <w:rsid w:val="00AF6753"/>
    <w:rsid w:val="00B027D7"/>
    <w:rsid w:val="00B047CD"/>
    <w:rsid w:val="00B06108"/>
    <w:rsid w:val="00B10FCB"/>
    <w:rsid w:val="00B320EE"/>
    <w:rsid w:val="00B44F80"/>
    <w:rsid w:val="00B509E4"/>
    <w:rsid w:val="00B50A1F"/>
    <w:rsid w:val="00B53C44"/>
    <w:rsid w:val="00B555E3"/>
    <w:rsid w:val="00B57773"/>
    <w:rsid w:val="00B73FE3"/>
    <w:rsid w:val="00B80DF7"/>
    <w:rsid w:val="00B810B4"/>
    <w:rsid w:val="00B902B2"/>
    <w:rsid w:val="00B92CD7"/>
    <w:rsid w:val="00B9445D"/>
    <w:rsid w:val="00B94A68"/>
    <w:rsid w:val="00BA6330"/>
    <w:rsid w:val="00BB03CB"/>
    <w:rsid w:val="00BB38B7"/>
    <w:rsid w:val="00BB5EC3"/>
    <w:rsid w:val="00BC082C"/>
    <w:rsid w:val="00BD282A"/>
    <w:rsid w:val="00BD5124"/>
    <w:rsid w:val="00BE2015"/>
    <w:rsid w:val="00BF1940"/>
    <w:rsid w:val="00C01519"/>
    <w:rsid w:val="00C04313"/>
    <w:rsid w:val="00C07E1A"/>
    <w:rsid w:val="00C07FE2"/>
    <w:rsid w:val="00C11D57"/>
    <w:rsid w:val="00C1322F"/>
    <w:rsid w:val="00C21C69"/>
    <w:rsid w:val="00C2375A"/>
    <w:rsid w:val="00C25B22"/>
    <w:rsid w:val="00C27789"/>
    <w:rsid w:val="00C3009B"/>
    <w:rsid w:val="00C306C2"/>
    <w:rsid w:val="00C30BC3"/>
    <w:rsid w:val="00C335E8"/>
    <w:rsid w:val="00C36BBA"/>
    <w:rsid w:val="00C40B09"/>
    <w:rsid w:val="00C4295B"/>
    <w:rsid w:val="00C51F7F"/>
    <w:rsid w:val="00C52191"/>
    <w:rsid w:val="00C54781"/>
    <w:rsid w:val="00C56DBE"/>
    <w:rsid w:val="00C645A2"/>
    <w:rsid w:val="00C66125"/>
    <w:rsid w:val="00C6754E"/>
    <w:rsid w:val="00C735F3"/>
    <w:rsid w:val="00C772F1"/>
    <w:rsid w:val="00C904FF"/>
    <w:rsid w:val="00C97FEE"/>
    <w:rsid w:val="00CA4C67"/>
    <w:rsid w:val="00CA5AC9"/>
    <w:rsid w:val="00CB4253"/>
    <w:rsid w:val="00CB6BB6"/>
    <w:rsid w:val="00CB7A76"/>
    <w:rsid w:val="00CC1D46"/>
    <w:rsid w:val="00CC322E"/>
    <w:rsid w:val="00CC46AA"/>
    <w:rsid w:val="00CC5DB8"/>
    <w:rsid w:val="00CD4D59"/>
    <w:rsid w:val="00CE165C"/>
    <w:rsid w:val="00CE64B9"/>
    <w:rsid w:val="00CF235E"/>
    <w:rsid w:val="00CF4583"/>
    <w:rsid w:val="00CF4E48"/>
    <w:rsid w:val="00CF6FCF"/>
    <w:rsid w:val="00CF7E7C"/>
    <w:rsid w:val="00D04769"/>
    <w:rsid w:val="00D235F9"/>
    <w:rsid w:val="00D25B11"/>
    <w:rsid w:val="00D2666A"/>
    <w:rsid w:val="00D31CA2"/>
    <w:rsid w:val="00D40152"/>
    <w:rsid w:val="00D41FB1"/>
    <w:rsid w:val="00D42E99"/>
    <w:rsid w:val="00D561DC"/>
    <w:rsid w:val="00D56660"/>
    <w:rsid w:val="00D56AD8"/>
    <w:rsid w:val="00D57E91"/>
    <w:rsid w:val="00D623B6"/>
    <w:rsid w:val="00D65554"/>
    <w:rsid w:val="00D755E1"/>
    <w:rsid w:val="00D77832"/>
    <w:rsid w:val="00D84A39"/>
    <w:rsid w:val="00D84B6B"/>
    <w:rsid w:val="00D91765"/>
    <w:rsid w:val="00DB16B0"/>
    <w:rsid w:val="00DB320B"/>
    <w:rsid w:val="00DB377E"/>
    <w:rsid w:val="00DB5440"/>
    <w:rsid w:val="00DB6358"/>
    <w:rsid w:val="00DC1C7B"/>
    <w:rsid w:val="00DD20C3"/>
    <w:rsid w:val="00DD29F6"/>
    <w:rsid w:val="00DE2830"/>
    <w:rsid w:val="00DE7806"/>
    <w:rsid w:val="00DF0154"/>
    <w:rsid w:val="00DF7631"/>
    <w:rsid w:val="00E038FE"/>
    <w:rsid w:val="00E162AA"/>
    <w:rsid w:val="00E16448"/>
    <w:rsid w:val="00E339E0"/>
    <w:rsid w:val="00E34457"/>
    <w:rsid w:val="00E36A28"/>
    <w:rsid w:val="00E37720"/>
    <w:rsid w:val="00E4181C"/>
    <w:rsid w:val="00E53C3C"/>
    <w:rsid w:val="00E643A8"/>
    <w:rsid w:val="00E64F89"/>
    <w:rsid w:val="00E6598D"/>
    <w:rsid w:val="00E672FE"/>
    <w:rsid w:val="00E763A1"/>
    <w:rsid w:val="00E76BBB"/>
    <w:rsid w:val="00E812F2"/>
    <w:rsid w:val="00E956F4"/>
    <w:rsid w:val="00E972BB"/>
    <w:rsid w:val="00EA0858"/>
    <w:rsid w:val="00EA4A74"/>
    <w:rsid w:val="00EB2452"/>
    <w:rsid w:val="00EB296E"/>
    <w:rsid w:val="00EC0E13"/>
    <w:rsid w:val="00EC6AA7"/>
    <w:rsid w:val="00ED07D6"/>
    <w:rsid w:val="00ED2A73"/>
    <w:rsid w:val="00ED3DC9"/>
    <w:rsid w:val="00EE0C92"/>
    <w:rsid w:val="00EE12AD"/>
    <w:rsid w:val="00EE3B52"/>
    <w:rsid w:val="00EF0B9E"/>
    <w:rsid w:val="00EF2646"/>
    <w:rsid w:val="00EF3B70"/>
    <w:rsid w:val="00EF55A3"/>
    <w:rsid w:val="00EF6B2B"/>
    <w:rsid w:val="00EF6C40"/>
    <w:rsid w:val="00F061AD"/>
    <w:rsid w:val="00F14707"/>
    <w:rsid w:val="00F1475E"/>
    <w:rsid w:val="00F15F7D"/>
    <w:rsid w:val="00F244D4"/>
    <w:rsid w:val="00F25F35"/>
    <w:rsid w:val="00F2685A"/>
    <w:rsid w:val="00F26B83"/>
    <w:rsid w:val="00F53FD5"/>
    <w:rsid w:val="00F54A37"/>
    <w:rsid w:val="00F57D11"/>
    <w:rsid w:val="00F6209D"/>
    <w:rsid w:val="00F63129"/>
    <w:rsid w:val="00F6425A"/>
    <w:rsid w:val="00F66C0B"/>
    <w:rsid w:val="00F721F7"/>
    <w:rsid w:val="00F729D6"/>
    <w:rsid w:val="00F745C1"/>
    <w:rsid w:val="00F76896"/>
    <w:rsid w:val="00F779D5"/>
    <w:rsid w:val="00F802A4"/>
    <w:rsid w:val="00F85E7C"/>
    <w:rsid w:val="00F85F35"/>
    <w:rsid w:val="00F9352F"/>
    <w:rsid w:val="00FA2545"/>
    <w:rsid w:val="00FA2C6A"/>
    <w:rsid w:val="00FB00B2"/>
    <w:rsid w:val="00FB2000"/>
    <w:rsid w:val="00FB2A10"/>
    <w:rsid w:val="00FB416F"/>
    <w:rsid w:val="00FB5941"/>
    <w:rsid w:val="00FC184A"/>
    <w:rsid w:val="00FC1B78"/>
    <w:rsid w:val="00FC43A0"/>
    <w:rsid w:val="00FC65BB"/>
    <w:rsid w:val="00FD52C7"/>
    <w:rsid w:val="00FD5316"/>
    <w:rsid w:val="00FD6140"/>
    <w:rsid w:val="00FE331F"/>
    <w:rsid w:val="00FE653D"/>
    <w:rsid w:val="00FE72DA"/>
    <w:rsid w:val="00FF2138"/>
    <w:rsid w:val="00FF6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33965F"/>
  <w14:defaultImageDpi w14:val="32767"/>
  <w15:chartTrackingRefBased/>
  <w15:docId w15:val="{344092CB-B92C-4C26-8484-F1ECCE0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F2"/>
    <w:pPr>
      <w:widowControl w:val="0"/>
    </w:pPr>
  </w:style>
  <w:style w:type="paragraph" w:styleId="1">
    <w:name w:val="heading 1"/>
    <w:basedOn w:val="a"/>
    <w:next w:val="a"/>
    <w:link w:val="10"/>
    <w:uiPriority w:val="9"/>
    <w:qFormat/>
    <w:rsid w:val="007913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13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13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13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13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13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13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13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13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13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13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13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13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13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13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13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13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13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13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13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3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13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3B9"/>
    <w:pPr>
      <w:spacing w:before="160"/>
      <w:jc w:val="center"/>
    </w:pPr>
    <w:rPr>
      <w:i/>
      <w:iCs/>
      <w:color w:val="404040" w:themeColor="text1" w:themeTint="BF"/>
    </w:rPr>
  </w:style>
  <w:style w:type="character" w:customStyle="1" w:styleId="a8">
    <w:name w:val="引用文 (文字)"/>
    <w:basedOn w:val="a0"/>
    <w:link w:val="a7"/>
    <w:uiPriority w:val="29"/>
    <w:rsid w:val="007913B9"/>
    <w:rPr>
      <w:i/>
      <w:iCs/>
      <w:color w:val="404040" w:themeColor="text1" w:themeTint="BF"/>
    </w:rPr>
  </w:style>
  <w:style w:type="paragraph" w:styleId="a9">
    <w:name w:val="List Paragraph"/>
    <w:basedOn w:val="a"/>
    <w:uiPriority w:val="34"/>
    <w:qFormat/>
    <w:rsid w:val="007913B9"/>
    <w:pPr>
      <w:ind w:left="720"/>
      <w:contextualSpacing/>
    </w:pPr>
  </w:style>
  <w:style w:type="character" w:styleId="21">
    <w:name w:val="Intense Emphasis"/>
    <w:basedOn w:val="a0"/>
    <w:uiPriority w:val="21"/>
    <w:qFormat/>
    <w:rsid w:val="007913B9"/>
    <w:rPr>
      <w:i/>
      <w:iCs/>
      <w:color w:val="0F4761" w:themeColor="accent1" w:themeShade="BF"/>
    </w:rPr>
  </w:style>
  <w:style w:type="paragraph" w:styleId="22">
    <w:name w:val="Intense Quote"/>
    <w:basedOn w:val="a"/>
    <w:next w:val="a"/>
    <w:link w:val="23"/>
    <w:uiPriority w:val="30"/>
    <w:qFormat/>
    <w:rsid w:val="00791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13B9"/>
    <w:rPr>
      <w:i/>
      <w:iCs/>
      <w:color w:val="0F4761" w:themeColor="accent1" w:themeShade="BF"/>
    </w:rPr>
  </w:style>
  <w:style w:type="character" w:styleId="24">
    <w:name w:val="Intense Reference"/>
    <w:basedOn w:val="a0"/>
    <w:uiPriority w:val="32"/>
    <w:qFormat/>
    <w:rsid w:val="007913B9"/>
    <w:rPr>
      <w:b/>
      <w:bCs/>
      <w:smallCaps/>
      <w:color w:val="0F4761" w:themeColor="accent1" w:themeShade="BF"/>
      <w:spacing w:val="5"/>
    </w:rPr>
  </w:style>
  <w:style w:type="paragraph" w:styleId="aa">
    <w:name w:val="header"/>
    <w:basedOn w:val="a"/>
    <w:link w:val="ab"/>
    <w:unhideWhenUsed/>
    <w:rsid w:val="00A06377"/>
    <w:pPr>
      <w:tabs>
        <w:tab w:val="center" w:pos="4252"/>
        <w:tab w:val="right" w:pos="8504"/>
      </w:tabs>
      <w:snapToGrid w:val="0"/>
    </w:pPr>
  </w:style>
  <w:style w:type="character" w:customStyle="1" w:styleId="ab">
    <w:name w:val="ヘッダー (文字)"/>
    <w:basedOn w:val="a0"/>
    <w:link w:val="aa"/>
    <w:rsid w:val="00A06377"/>
  </w:style>
  <w:style w:type="paragraph" w:styleId="ac">
    <w:name w:val="footer"/>
    <w:basedOn w:val="a"/>
    <w:link w:val="ad"/>
    <w:uiPriority w:val="99"/>
    <w:unhideWhenUsed/>
    <w:rsid w:val="00A06377"/>
    <w:pPr>
      <w:tabs>
        <w:tab w:val="center" w:pos="4252"/>
        <w:tab w:val="right" w:pos="8504"/>
      </w:tabs>
      <w:snapToGrid w:val="0"/>
    </w:pPr>
  </w:style>
  <w:style w:type="character" w:customStyle="1" w:styleId="ad">
    <w:name w:val="フッター (文字)"/>
    <w:basedOn w:val="a0"/>
    <w:link w:val="ac"/>
    <w:uiPriority w:val="99"/>
    <w:rsid w:val="00A06377"/>
  </w:style>
  <w:style w:type="table" w:styleId="ae">
    <w:name w:val="Table Grid"/>
    <w:basedOn w:val="a1"/>
    <w:uiPriority w:val="59"/>
    <w:rsid w:val="00F7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
    <w:name w:val="【GL】基準レベル１"/>
    <w:basedOn w:val="a"/>
    <w:qFormat/>
    <w:rsid w:val="009A543E"/>
    <w:pPr>
      <w:spacing w:after="0" w:line="280" w:lineRule="exact"/>
      <w:ind w:left="100" w:hangingChars="100" w:hanging="100"/>
      <w:jc w:val="both"/>
    </w:pPr>
    <w:rPr>
      <w:rFonts w:ascii="BIZ UDゴシック" w:eastAsia="BIZ UDゴシック" w:hAnsi="BIZ UDゴシック"/>
      <w:sz w:val="20"/>
      <w:szCs w:val="20"/>
      <w:u w:color="45B0E1" w:themeColor="accent1" w:themeTint="99"/>
    </w:rPr>
  </w:style>
  <w:style w:type="paragraph" w:customStyle="1" w:styleId="GL0">
    <w:name w:val="【GL】基準レベル２"/>
    <w:basedOn w:val="a"/>
    <w:qFormat/>
    <w:rsid w:val="009A543E"/>
    <w:pPr>
      <w:spacing w:after="0" w:line="280" w:lineRule="exact"/>
      <w:ind w:leftChars="100" w:left="300" w:hangingChars="200" w:hanging="200"/>
      <w:jc w:val="both"/>
    </w:pPr>
    <w:rPr>
      <w:rFonts w:ascii="BIZ UDゴシック" w:eastAsia="BIZ UDゴシック" w:hAnsi="BIZ UDゴシック"/>
      <w:sz w:val="20"/>
      <w:szCs w:val="20"/>
      <w:u w:color="45B0E1" w:themeColor="accent1" w:themeTint="99"/>
    </w:rPr>
  </w:style>
  <w:style w:type="paragraph" w:customStyle="1" w:styleId="GL1">
    <w:name w:val="【GL】基準レベル３"/>
    <w:basedOn w:val="a"/>
    <w:qFormat/>
    <w:rsid w:val="009A543E"/>
    <w:pPr>
      <w:spacing w:after="0" w:line="280" w:lineRule="exact"/>
      <w:ind w:leftChars="100" w:left="400" w:hangingChars="100" w:hanging="180"/>
      <w:jc w:val="both"/>
    </w:pPr>
    <w:rPr>
      <w:rFonts w:ascii="BIZ UDPゴシック" w:eastAsia="BIZ UDPゴシック" w:hAnsi="BIZ UDPゴシック"/>
      <w:sz w:val="18"/>
      <w:szCs w:val="18"/>
      <w:u w:color="45B0E1" w:themeColor="accent1" w:themeTint="99"/>
    </w:rPr>
  </w:style>
  <w:style w:type="paragraph" w:customStyle="1" w:styleId="GL2">
    <w:name w:val="【GL】本文標準"/>
    <w:basedOn w:val="a"/>
    <w:qFormat/>
    <w:rsid w:val="009A543E"/>
    <w:pPr>
      <w:spacing w:after="0" w:line="280" w:lineRule="exact"/>
      <w:ind w:firstLineChars="100" w:firstLine="220"/>
    </w:pPr>
    <w:rPr>
      <w:rFonts w:ascii="BIZ UDゴシック" w:eastAsia="BIZ UDゴシック" w:hAnsi="BIZ UDゴシック"/>
      <w:noProof/>
    </w:rPr>
  </w:style>
  <w:style w:type="paragraph" w:customStyle="1" w:styleId="GL3">
    <w:name w:val="【GL】１下げ２ぶら下げ"/>
    <w:basedOn w:val="a"/>
    <w:qFormat/>
    <w:rsid w:val="009A543E"/>
    <w:pPr>
      <w:spacing w:beforeLines="30" w:before="108" w:after="0" w:line="280" w:lineRule="exact"/>
      <w:ind w:leftChars="100" w:left="1540" w:hangingChars="600" w:hanging="1320"/>
    </w:pPr>
    <w:rPr>
      <w:rFonts w:ascii="BIZ UDゴシック" w:eastAsia="BIZ UDゴシック" w:hAnsi="BIZ UDゴシック"/>
      <w:b/>
      <w:bCs/>
      <w:color w:val="000000" w:themeColor="text1"/>
      <w:szCs w:val="22"/>
      <w:u w:color="45B0E1" w:themeColor="accent1" w:themeTint="99"/>
    </w:rPr>
  </w:style>
  <w:style w:type="paragraph" w:customStyle="1" w:styleId="GL4">
    <w:name w:val="【GL】タイトル１"/>
    <w:basedOn w:val="a"/>
    <w:qFormat/>
    <w:rsid w:val="00033345"/>
    <w:pPr>
      <w:spacing w:after="0" w:line="240" w:lineRule="auto"/>
      <w:outlineLvl w:val="0"/>
    </w:pPr>
    <w:rPr>
      <w:rFonts w:ascii="BIZ UDゴシック" w:eastAsia="BIZ UDゴシック" w:hAnsi="BIZ UDゴシック"/>
      <w:b/>
      <w:bCs/>
      <w:color w:val="000000" w:themeColor="text1"/>
      <w:sz w:val="28"/>
      <w:szCs w:val="28"/>
    </w:rPr>
  </w:style>
  <w:style w:type="paragraph" w:customStyle="1" w:styleId="GL5">
    <w:name w:val="【GL】＜見出し＞"/>
    <w:basedOn w:val="a"/>
    <w:qFormat/>
    <w:rsid w:val="00033345"/>
    <w:pPr>
      <w:spacing w:after="0" w:line="240" w:lineRule="auto"/>
      <w:outlineLvl w:val="0"/>
    </w:pPr>
    <w:rPr>
      <w:rFonts w:ascii="BIZ UDゴシック" w:eastAsia="BIZ UDゴシック" w:hAnsi="BIZ UDゴシック"/>
      <w:b/>
      <w:bCs/>
      <w:sz w:val="28"/>
      <w:szCs w:val="28"/>
      <w:u w:color="45B0E1" w:themeColor="accent1" w:themeTint="99"/>
    </w:rPr>
  </w:style>
  <w:style w:type="character" w:styleId="af">
    <w:name w:val="annotation reference"/>
    <w:basedOn w:val="a0"/>
    <w:uiPriority w:val="99"/>
    <w:semiHidden/>
    <w:unhideWhenUsed/>
    <w:rsid w:val="00304E75"/>
    <w:rPr>
      <w:sz w:val="18"/>
      <w:szCs w:val="18"/>
    </w:rPr>
  </w:style>
  <w:style w:type="paragraph" w:styleId="af0">
    <w:name w:val="annotation text"/>
    <w:basedOn w:val="a"/>
    <w:link w:val="af1"/>
    <w:uiPriority w:val="99"/>
    <w:unhideWhenUsed/>
    <w:rsid w:val="00304E75"/>
  </w:style>
  <w:style w:type="character" w:customStyle="1" w:styleId="af1">
    <w:name w:val="コメント文字列 (文字)"/>
    <w:basedOn w:val="a0"/>
    <w:link w:val="af0"/>
    <w:uiPriority w:val="99"/>
    <w:rsid w:val="00304E75"/>
  </w:style>
  <w:style w:type="paragraph" w:styleId="af2">
    <w:name w:val="annotation subject"/>
    <w:basedOn w:val="af0"/>
    <w:next w:val="af0"/>
    <w:link w:val="af3"/>
    <w:uiPriority w:val="99"/>
    <w:semiHidden/>
    <w:unhideWhenUsed/>
    <w:rsid w:val="00304E75"/>
    <w:rPr>
      <w:b/>
      <w:bCs/>
    </w:rPr>
  </w:style>
  <w:style w:type="character" w:customStyle="1" w:styleId="af3">
    <w:name w:val="コメント内容 (文字)"/>
    <w:basedOn w:val="af1"/>
    <w:link w:val="af2"/>
    <w:uiPriority w:val="99"/>
    <w:semiHidden/>
    <w:rsid w:val="00304E75"/>
    <w:rPr>
      <w:b/>
      <w:bCs/>
    </w:rPr>
  </w:style>
  <w:style w:type="paragraph" w:styleId="af4">
    <w:name w:val="Revision"/>
    <w:hidden/>
    <w:uiPriority w:val="99"/>
    <w:semiHidden/>
    <w:rsid w:val="00D25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8489">
      <w:bodyDiv w:val="1"/>
      <w:marLeft w:val="0"/>
      <w:marRight w:val="0"/>
      <w:marTop w:val="0"/>
      <w:marBottom w:val="0"/>
      <w:divBdr>
        <w:top w:val="none" w:sz="0" w:space="0" w:color="auto"/>
        <w:left w:val="none" w:sz="0" w:space="0" w:color="auto"/>
        <w:bottom w:val="none" w:sz="0" w:space="0" w:color="auto"/>
        <w:right w:val="none" w:sz="0" w:space="0" w:color="auto"/>
      </w:divBdr>
    </w:div>
    <w:div w:id="643437539">
      <w:bodyDiv w:val="1"/>
      <w:marLeft w:val="0"/>
      <w:marRight w:val="0"/>
      <w:marTop w:val="0"/>
      <w:marBottom w:val="0"/>
      <w:divBdr>
        <w:top w:val="none" w:sz="0" w:space="0" w:color="auto"/>
        <w:left w:val="none" w:sz="0" w:space="0" w:color="auto"/>
        <w:bottom w:val="none" w:sz="0" w:space="0" w:color="auto"/>
        <w:right w:val="none" w:sz="0" w:space="0" w:color="auto"/>
      </w:divBdr>
    </w:div>
    <w:div w:id="17646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F6A9-496F-4851-AC88-01D190CB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osa-y.mori</dc:creator>
  <cp:keywords/>
  <dc:description/>
  <cp:lastModifiedBy>田口　愛彩</cp:lastModifiedBy>
  <cp:revision>22</cp:revision>
  <cp:lastPrinted>2025-10-27T09:36:00Z</cp:lastPrinted>
  <dcterms:created xsi:type="dcterms:W3CDTF">2026-01-13T04:56:00Z</dcterms:created>
  <dcterms:modified xsi:type="dcterms:W3CDTF">2026-03-27T05:51:00Z</dcterms:modified>
</cp:coreProperties>
</file>