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A2F41"/>
        <w:tblLook w:val="04A0" w:firstRow="1" w:lastRow="0" w:firstColumn="1" w:lastColumn="0" w:noHBand="0" w:noVBand="1"/>
      </w:tblPr>
      <w:tblGrid>
        <w:gridCol w:w="9483"/>
      </w:tblGrid>
      <w:tr w:rsidR="006A5A8E" w:rsidRPr="004A3F36" w14:paraId="1D16E415" w14:textId="77777777" w:rsidTr="004A3F36">
        <w:tc>
          <w:tcPr>
            <w:tcW w:w="5000" w:type="pct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  <w:shd w:val="clear" w:color="auto" w:fill="0A2F41"/>
          </w:tcPr>
          <w:p w14:paraId="2B1D4619" w14:textId="62A2FEED" w:rsidR="006A5A8E" w:rsidRPr="004A3F36" w:rsidRDefault="006A5A8E" w:rsidP="00A670C6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4A3F36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◆参考資料　目次</w:t>
            </w:r>
          </w:p>
        </w:tc>
      </w:tr>
    </w:tbl>
    <w:p w14:paraId="1238B98C" w14:textId="77777777" w:rsidR="006A5A8E" w:rsidRPr="008B0ACC" w:rsidRDefault="006A5A8E" w:rsidP="006A5A8E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188"/>
      </w:tblGrid>
      <w:tr w:rsidR="006A5A8E" w:rsidRPr="008B0ACC" w14:paraId="0D42B6CA" w14:textId="77777777" w:rsidTr="00A670C6">
        <w:tc>
          <w:tcPr>
            <w:tcW w:w="427" w:type="dxa"/>
            <w:tcBorders>
              <w:top w:val="nil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8" w:space="0" w:color="B8CCE4" w:themeColor="accent1" w:themeTint="66"/>
            </w:tcBorders>
            <w:shd w:val="clear" w:color="auto" w:fill="B8CCE4" w:themeFill="accent1" w:themeFillTint="66"/>
          </w:tcPr>
          <w:p w14:paraId="2532E104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１</w:t>
            </w:r>
          </w:p>
        </w:tc>
        <w:tc>
          <w:tcPr>
            <w:tcW w:w="9604" w:type="dxa"/>
            <w:tcBorders>
              <w:top w:val="nil"/>
              <w:left w:val="single" w:sz="8" w:space="0" w:color="B8CCE4" w:themeColor="accent1" w:themeTint="66"/>
              <w:bottom w:val="single" w:sz="18" w:space="0" w:color="244061" w:themeColor="accent1" w:themeShade="80"/>
              <w:right w:val="nil"/>
            </w:tcBorders>
          </w:tcPr>
          <w:p w14:paraId="2BEF0FED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法令</w:t>
            </w:r>
          </w:p>
        </w:tc>
      </w:tr>
    </w:tbl>
    <w:p w14:paraId="536B25FE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１-１　高齢者、障害者等の移動等の円滑化の促進に関する法律　　　　　　　　　　　　 </w:t>
      </w:r>
    </w:p>
    <w:p w14:paraId="509D6D78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１-２　高齢者、障害者等の移動等の円滑化の促進に関する法律施行令　　　　　　　　　 </w:t>
      </w:r>
    </w:p>
    <w:p w14:paraId="427D7986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１-３　高齢者、障害者等の移動等の円滑化の促進に関する法律施行規則　　　　　　　　 </w:t>
      </w:r>
    </w:p>
    <w:p w14:paraId="62ABD6DB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１-４　省令・告示　　　　　　　　　　　　　　　　　　　　　　　　　　　　　　　　 </w:t>
      </w:r>
    </w:p>
    <w:p w14:paraId="755E6CD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１-５　移動円滑化の促進に関する基本方針　　　　　　　　　　　　　　　　　　　　　 </w:t>
      </w:r>
    </w:p>
    <w:p w14:paraId="428279C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１-６　大阪府福祉のまちづくり条例　　　　　　　　　　　　　　　　　　　　　　　　 </w:t>
      </w:r>
    </w:p>
    <w:p w14:paraId="2286A2EF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１-７　大阪府福祉のまちづくり条例施行規則　　　　　　　　　　　　　　　　　　　　 </w:t>
      </w:r>
    </w:p>
    <w:p w14:paraId="222563EC" w14:textId="77777777" w:rsidR="006A5A8E" w:rsidRPr="008B0ACC" w:rsidRDefault="006A5A8E" w:rsidP="006A5A8E">
      <w:pPr>
        <w:rPr>
          <w:rFonts w:ascii="BIZ UDゴシック" w:eastAsia="BIZ UDゴシック" w:hAnsi="BIZ UDゴシック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１-８　大阪府福祉のまちづくり条例の沿革と概要　　　　　　　　　　　　　　　　　　 </w:t>
      </w:r>
    </w:p>
    <w:p w14:paraId="0F7717F3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188"/>
      </w:tblGrid>
      <w:tr w:rsidR="006A5A8E" w:rsidRPr="008B0ACC" w14:paraId="23065F3D" w14:textId="77777777" w:rsidTr="00A670C6">
        <w:tc>
          <w:tcPr>
            <w:tcW w:w="427" w:type="dxa"/>
            <w:tcBorders>
              <w:top w:val="nil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8" w:space="0" w:color="B8CCE4" w:themeColor="accent1" w:themeTint="66"/>
            </w:tcBorders>
            <w:shd w:val="clear" w:color="auto" w:fill="B8CCE4" w:themeFill="accent1" w:themeFillTint="66"/>
          </w:tcPr>
          <w:p w14:paraId="66DE7621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２</w:t>
            </w:r>
          </w:p>
        </w:tc>
        <w:tc>
          <w:tcPr>
            <w:tcW w:w="9604" w:type="dxa"/>
            <w:tcBorders>
              <w:top w:val="nil"/>
              <w:left w:val="single" w:sz="8" w:space="0" w:color="B8CCE4" w:themeColor="accent1" w:themeTint="66"/>
              <w:bottom w:val="single" w:sz="18" w:space="0" w:color="244061" w:themeColor="accent1" w:themeShade="80"/>
              <w:right w:val="nil"/>
            </w:tcBorders>
          </w:tcPr>
          <w:p w14:paraId="7F66BA4F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計画・指針・パンフレット</w:t>
            </w:r>
          </w:p>
        </w:tc>
      </w:tr>
    </w:tbl>
    <w:p w14:paraId="4680686C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２-１　公共サービス窓口における配慮マニュアル　　　　　　　　　　　　　　　　　　 </w:t>
      </w:r>
    </w:p>
    <w:p w14:paraId="4732D91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２-２　知的障害、発達障害、精神障害のある人のための施設整備のポイント　　　　　　 </w:t>
      </w:r>
    </w:p>
    <w:p w14:paraId="04BF29BE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２-３　知的障害、発達障害、精神障害のある方とのコミュニケーションハンドブック　　 </w:t>
      </w:r>
    </w:p>
    <w:p w14:paraId="34B0FE18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２-４　色覚障がいのある人に配慮した色使いのガイドライン　　　　　　　　　　　　　 </w:t>
      </w:r>
    </w:p>
    <w:p w14:paraId="0510AEAC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２-５　わかりやすい情報提供のガイドライン　　　　　　　　　　　　　　　　　　　　 </w:t>
      </w:r>
    </w:p>
    <w:p w14:paraId="6C09A8B1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２-６　わかりやすいテレビ番組の情報提供ガイドライン　　　　　　　　　　　　　　　 </w:t>
      </w:r>
    </w:p>
    <w:p w14:paraId="49996E95" w14:textId="77777777" w:rsidR="006A5A8E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２-７　歴史的建造物等におけるバリアフリー　　　　　　　　　　　　　　　　　　　　 </w:t>
      </w:r>
    </w:p>
    <w:p w14:paraId="76609CF1" w14:textId="69EC47A2" w:rsidR="007D6AEA" w:rsidRDefault="007D6AEA" w:rsidP="006A5A8E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２-８　施設整備に関するユニバーサルデザインガイドライン（公社）2025年日本国際博覧会協会</w:t>
      </w:r>
    </w:p>
    <w:p w14:paraId="11C24F67" w14:textId="6C839FCC" w:rsidR="007D6AEA" w:rsidRPr="008B0ACC" w:rsidRDefault="007D6AEA" w:rsidP="006A5A8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２-９　交通アクセスに関するユニバーサルデザインガイドライン（公社）2025年日本国際博覧会協会</w:t>
      </w:r>
    </w:p>
    <w:p w14:paraId="1E3433B5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188"/>
      </w:tblGrid>
      <w:tr w:rsidR="006A5A8E" w:rsidRPr="008B0ACC" w14:paraId="234D7A07" w14:textId="77777777" w:rsidTr="00A670C6">
        <w:tc>
          <w:tcPr>
            <w:tcW w:w="427" w:type="dxa"/>
            <w:tcBorders>
              <w:top w:val="nil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8" w:space="0" w:color="B8CCE4" w:themeColor="accent1" w:themeTint="66"/>
            </w:tcBorders>
            <w:shd w:val="clear" w:color="auto" w:fill="B8CCE4" w:themeFill="accent1" w:themeFillTint="66"/>
          </w:tcPr>
          <w:p w14:paraId="53B0579B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３</w:t>
            </w:r>
          </w:p>
        </w:tc>
        <w:tc>
          <w:tcPr>
            <w:tcW w:w="9604" w:type="dxa"/>
            <w:tcBorders>
              <w:top w:val="nil"/>
              <w:left w:val="single" w:sz="8" w:space="0" w:color="B8CCE4" w:themeColor="accent1" w:themeTint="66"/>
              <w:bottom w:val="single" w:sz="18" w:space="0" w:color="244061" w:themeColor="accent1" w:themeShade="80"/>
              <w:right w:val="nil"/>
            </w:tcBorders>
          </w:tcPr>
          <w:p w14:paraId="2F1DBFA2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基準・規格・参考値</w:t>
            </w:r>
          </w:p>
        </w:tc>
      </w:tr>
    </w:tbl>
    <w:p w14:paraId="6E4F1FA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３-１　基本寸法等　　　　　　　　　　　　　　　　　　　　　　　　　　　　　　　　 </w:t>
      </w:r>
    </w:p>
    <w:p w14:paraId="6C7E43F3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３-２　公衆便所便房内操作部の器具配置の概要　JIS S 0026 　　　　　　　　　　　　　</w:t>
      </w:r>
    </w:p>
    <w:p w14:paraId="4301ABE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３-３　触知図案内板の表示について　JIS T 0922　　　　　　　　　　　　　　　　　　 </w:t>
      </w:r>
    </w:p>
    <w:p w14:paraId="322C82AD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３-４　視覚障害者誘導用ブロック等の突起の形状・寸法及びその配列　JIS T 9251　　　 </w:t>
      </w:r>
    </w:p>
    <w:p w14:paraId="709E04CE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３-５　床の滑りの評価指標　JIS A 1454　及び評価方法（履物着用の場合）　　　　　　 </w:t>
      </w:r>
    </w:p>
    <w:p w14:paraId="792B4A7E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３-６　床の滑りの評価指標　JIS A 1509-12　及び評価方法（素足の場合） 　　　　　　 </w:t>
      </w:r>
    </w:p>
    <w:p w14:paraId="0CD5C720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３-７　案内用図記号　　　　　　　　　　　　　　　　　　　　　　　　　　　　　　　 </w:t>
      </w:r>
    </w:p>
    <w:p w14:paraId="0044DA24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３-８　</w:t>
      </w:r>
      <w:proofErr w:type="gramStart"/>
      <w:r w:rsidRPr="008B0ACC">
        <w:rPr>
          <w:rFonts w:ascii="BIZ UDゴシック" w:eastAsia="BIZ UDゴシック" w:hAnsi="BIZ UDゴシック" w:hint="eastAsia"/>
          <w:sz w:val="20"/>
          <w:szCs w:val="20"/>
        </w:rPr>
        <w:t>障がい</w:t>
      </w:r>
      <w:proofErr w:type="gramEnd"/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者に関するマークについて　　　　　　　　　　　　　　　　　　　　　　 </w:t>
      </w:r>
    </w:p>
    <w:p w14:paraId="6C713D70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３-９　国際シンボルマークの形状及び使用　　　　　　　　　　　　　　　　　　　　　 </w:t>
      </w:r>
    </w:p>
    <w:p w14:paraId="4F4EF1E4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３-１０　視覚障害者誘導用ブロックの色の対比・輝度　　　　　　　　　　　　　　　　 </w:t>
      </w:r>
    </w:p>
    <w:p w14:paraId="22A297F7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３-１１　サイトライン検討のための参考値について　　　　　　　　　　　　　　　　　 </w:t>
      </w:r>
    </w:p>
    <w:p w14:paraId="52AC93EE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３-１２　点字の読み方　　　　　　　　　　　　　　　　　　　　　　　　　　　　　　 </w:t>
      </w:r>
    </w:p>
    <w:p w14:paraId="41B3E9F4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３-１３　手話について　　　　　　　　　　　　　　　　　　　　　　　　　　　　　　 </w:t>
      </w:r>
    </w:p>
    <w:p w14:paraId="2E22FCF9" w14:textId="77777777" w:rsidR="006A5A8E" w:rsidRPr="008B0ACC" w:rsidRDefault="006A5A8E" w:rsidP="006A5A8E">
      <w:pPr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8859"/>
      </w:tblGrid>
      <w:tr w:rsidR="006A5A8E" w:rsidRPr="008B0ACC" w14:paraId="78B43EEB" w14:textId="77777777" w:rsidTr="00A670C6">
        <w:tc>
          <w:tcPr>
            <w:tcW w:w="427" w:type="dxa"/>
            <w:tcBorders>
              <w:top w:val="nil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8" w:space="0" w:color="B8CCE4" w:themeColor="accent1" w:themeTint="66"/>
            </w:tcBorders>
            <w:shd w:val="clear" w:color="auto" w:fill="B8CCE4" w:themeFill="accent1" w:themeFillTint="66"/>
          </w:tcPr>
          <w:p w14:paraId="0F4FB34D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４</w:t>
            </w:r>
          </w:p>
        </w:tc>
        <w:tc>
          <w:tcPr>
            <w:tcW w:w="8859" w:type="dxa"/>
            <w:tcBorders>
              <w:top w:val="nil"/>
              <w:left w:val="single" w:sz="8" w:space="0" w:color="B8CCE4" w:themeColor="accent1" w:themeTint="66"/>
              <w:bottom w:val="single" w:sz="18" w:space="0" w:color="244061" w:themeColor="accent1" w:themeShade="80"/>
              <w:right w:val="nil"/>
            </w:tcBorders>
          </w:tcPr>
          <w:p w14:paraId="7F9E5873" w14:textId="77777777" w:rsidR="006A5A8E" w:rsidRPr="008B0ACC" w:rsidRDefault="006A5A8E" w:rsidP="00A670C6">
            <w:pPr>
              <w:rPr>
                <w:rFonts w:ascii="BIZ UDゴシック" w:eastAsia="BIZ UDゴシック" w:hAnsi="BIZ UDゴシック"/>
                <w:b/>
              </w:rPr>
            </w:pPr>
            <w:r w:rsidRPr="008B0ACC">
              <w:rPr>
                <w:rFonts w:ascii="BIZ UDゴシック" w:eastAsia="BIZ UDゴシック" w:hAnsi="BIZ UDゴシック" w:hint="eastAsia"/>
                <w:b/>
              </w:rPr>
              <w:t>事例</w:t>
            </w:r>
          </w:p>
        </w:tc>
      </w:tr>
    </w:tbl>
    <w:p w14:paraId="35DEA30D" w14:textId="77777777" w:rsidR="00EC556B" w:rsidRPr="008B0ACC" w:rsidRDefault="006A5A8E" w:rsidP="001D09CB">
      <w:pPr>
        <w:rPr>
          <w:rFonts w:ascii="BIZ UDゴシック" w:eastAsia="BIZ UDゴシック" w:hAnsi="BIZ UDゴシック" w:cs="Times New Roman"/>
          <w:noProof/>
          <w:szCs w:val="21"/>
        </w:rPr>
      </w:pPr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４-１　</w:t>
      </w:r>
      <w:proofErr w:type="gramStart"/>
      <w:r w:rsidRPr="008B0ACC">
        <w:rPr>
          <w:rFonts w:ascii="BIZ UDゴシック" w:eastAsia="BIZ UDゴシック" w:hAnsi="BIZ UDゴシック" w:hint="eastAsia"/>
          <w:sz w:val="20"/>
          <w:szCs w:val="20"/>
        </w:rPr>
        <w:t>障がい</w:t>
      </w:r>
      <w:proofErr w:type="gramEnd"/>
      <w:r w:rsidRPr="008B0ACC">
        <w:rPr>
          <w:rFonts w:ascii="BIZ UDゴシック" w:eastAsia="BIZ UDゴシック" w:hAnsi="BIZ UDゴシック" w:hint="eastAsia"/>
          <w:sz w:val="20"/>
          <w:szCs w:val="20"/>
        </w:rPr>
        <w:t xml:space="preserve">者等の便所内の動作例　　　　　　　　　　　　　　　　　　　　　　　　</w:t>
      </w:r>
    </w:p>
    <w:sectPr w:rsidR="00EC556B" w:rsidRPr="008B0ACC" w:rsidSect="004A3F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67" w:footer="283" w:gutter="0"/>
      <w:pgNumType w:start="1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A9A1" w14:textId="77777777" w:rsidR="00945CD6" w:rsidRDefault="00945CD6">
      <w:r>
        <w:separator/>
      </w:r>
    </w:p>
  </w:endnote>
  <w:endnote w:type="continuationSeparator" w:id="0">
    <w:p w14:paraId="5EE0F7B7" w14:textId="77777777" w:rsidR="00945CD6" w:rsidRDefault="009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細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289A" w14:textId="77777777" w:rsidR="002C1E60" w:rsidRDefault="002C1E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AD85E6" w14:textId="77777777" w:rsidR="002C1E60" w:rsidRDefault="002C1E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074544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1"/>
        <w:szCs w:val="32"/>
      </w:rPr>
    </w:sdtEndPr>
    <w:sdtContent>
      <w:p w14:paraId="681B1AEC" w14:textId="77777777" w:rsidR="00F05AD6" w:rsidRPr="008B0ACC" w:rsidRDefault="00F05AD6" w:rsidP="00F05AD6">
        <w:pPr>
          <w:pStyle w:val="a7"/>
          <w:jc w:val="center"/>
          <w:rPr>
            <w:rFonts w:ascii="BIZ UDPゴシック" w:eastAsia="BIZ UDPゴシック" w:hAnsi="BIZ UDPゴシック"/>
            <w:sz w:val="21"/>
            <w:szCs w:val="32"/>
          </w:rPr>
        </w:pPr>
        <w:r w:rsidRPr="008B0ACC">
          <w:rPr>
            <w:rFonts w:ascii="BIZ UDPゴシック" w:eastAsia="BIZ UDPゴシック" w:hAnsi="BIZ UDPゴシック" w:hint="eastAsia"/>
            <w:sz w:val="21"/>
            <w:szCs w:val="32"/>
          </w:rPr>
          <w:t>参考-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begin"/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instrText>PAGE   \* MERGEFORMAT</w:instrTex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separate"/>
        </w:r>
        <w:r w:rsidR="00BE5765" w:rsidRPr="008B0ACC">
          <w:rPr>
            <w:rFonts w:ascii="BIZ UDPゴシック" w:eastAsia="BIZ UDPゴシック" w:hAnsi="BIZ UDPゴシック"/>
            <w:noProof/>
            <w:sz w:val="21"/>
            <w:szCs w:val="32"/>
            <w:lang w:val="ja-JP"/>
          </w:rPr>
          <w:t>3</w:t>
        </w:r>
        <w:r w:rsidRPr="008B0ACC">
          <w:rPr>
            <w:rFonts w:ascii="BIZ UDPゴシック" w:eastAsia="BIZ UDPゴシック" w:hAnsi="BIZ UDPゴシック"/>
            <w:sz w:val="21"/>
            <w:szCs w:val="3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9747" w14:textId="1DD6D692" w:rsidR="00F05AD6" w:rsidRPr="008B0ACC" w:rsidRDefault="00F05AD6" w:rsidP="00F05AD6">
    <w:pPr>
      <w:pStyle w:val="a7"/>
      <w:jc w:val="center"/>
      <w:rPr>
        <w:rFonts w:ascii="BIZ UDPゴシック" w:eastAsia="BIZ UDPゴシック" w:hAnsi="BIZ UDPゴシック"/>
        <w:sz w:val="21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FC81" w14:textId="77777777" w:rsidR="00945CD6" w:rsidRDefault="00945CD6">
      <w:r>
        <w:separator/>
      </w:r>
    </w:p>
  </w:footnote>
  <w:footnote w:type="continuationSeparator" w:id="0">
    <w:p w14:paraId="3E8D17A2" w14:textId="77777777" w:rsidR="00945CD6" w:rsidRDefault="0094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8D68" w14:textId="77777777" w:rsidR="00617436" w:rsidRPr="009E0417" w:rsidRDefault="00617436" w:rsidP="00617436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Century" w:cs="Times New Roman"/>
        <w:sz w:val="16"/>
        <w:szCs w:val="24"/>
      </w:rPr>
    </w:pPr>
    <w:r w:rsidRPr="009E0417">
      <w:rPr>
        <w:rFonts w:ascii="ＭＳ ゴシック" w:eastAsia="ＭＳ ゴシック" w:hAnsi="Century" w:cs="Times New Roman" w:hint="eastAsia"/>
        <w:sz w:val="16"/>
        <w:szCs w:val="24"/>
      </w:rPr>
      <w:t>大阪府福祉のまちづくり条例ガイドライン</w:t>
    </w:r>
  </w:p>
  <w:p w14:paraId="224187CE" w14:textId="77777777" w:rsidR="00617436" w:rsidRPr="00617436" w:rsidRDefault="009E0417" w:rsidP="00617436">
    <w:pPr>
      <w:tabs>
        <w:tab w:val="center" w:pos="4252"/>
        <w:tab w:val="right" w:pos="8504"/>
      </w:tabs>
      <w:wordWrap w:val="0"/>
      <w:snapToGrid w:val="0"/>
      <w:jc w:val="right"/>
      <w:rPr>
        <w:rFonts w:ascii="ＭＳ ゴシック" w:eastAsia="ＭＳ ゴシック" w:hAnsi="Century" w:cs="Times New Roman"/>
        <w:sz w:val="16"/>
        <w:szCs w:val="24"/>
      </w:rPr>
    </w:pPr>
    <w:r w:rsidRPr="009E0417">
      <w:rPr>
        <w:rFonts w:ascii="ＭＳ ゴシック" w:eastAsia="ＭＳ ゴシック" w:hAnsi="Century" w:cs="Times New Roman" w:hint="eastAsia"/>
        <w:sz w:val="16"/>
        <w:szCs w:val="24"/>
      </w:rPr>
      <w:t>令和</w:t>
    </w:r>
    <w:r w:rsidR="00BE5765">
      <w:rPr>
        <w:rFonts w:ascii="ＭＳ ゴシック" w:eastAsia="ＭＳ ゴシック" w:hAnsi="Century" w:cs="Times New Roman" w:hint="eastAsia"/>
        <w:sz w:val="16"/>
        <w:szCs w:val="24"/>
      </w:rPr>
      <w:t>5</w:t>
    </w:r>
    <w:r w:rsidR="00125DDD" w:rsidRPr="009E0417">
      <w:rPr>
        <w:rFonts w:ascii="ＭＳ ゴシック" w:eastAsia="ＭＳ ゴシック" w:hAnsi="Century" w:cs="Times New Roman" w:hint="eastAsia"/>
        <w:sz w:val="16"/>
        <w:szCs w:val="24"/>
      </w:rPr>
      <w:t>年</w:t>
    </w:r>
    <w:r w:rsidR="00BE5765">
      <w:rPr>
        <w:rFonts w:ascii="ＭＳ ゴシック" w:eastAsia="ＭＳ ゴシック" w:hAnsi="Century" w:cs="Times New Roman" w:hint="eastAsia"/>
        <w:sz w:val="16"/>
        <w:szCs w:val="24"/>
      </w:rPr>
      <w:t>5</w:t>
    </w:r>
    <w:r w:rsidR="00125DDD" w:rsidRPr="009E0417">
      <w:rPr>
        <w:rFonts w:ascii="ＭＳ ゴシック" w:eastAsia="ＭＳ ゴシック" w:hAnsi="Century" w:cs="Times New Roman" w:hint="eastAsia"/>
        <w:sz w:val="16"/>
        <w:szCs w:val="24"/>
      </w:rPr>
      <w:t>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6F6F" w14:textId="77777777" w:rsidR="004A3F36" w:rsidRPr="00E36960" w:rsidRDefault="004A3F36" w:rsidP="004A3F36">
    <w:pPr>
      <w:pStyle w:val="aa"/>
      <w:spacing w:line="200" w:lineRule="exact"/>
      <w:jc w:val="right"/>
      <w:rPr>
        <w:rFonts w:ascii="BIZ UDゴシック" w:eastAsia="BIZ UDゴシック" w:hAnsi="BIZ UDゴシック"/>
        <w:color w:val="808080" w:themeColor="background1" w:themeShade="80"/>
        <w:sz w:val="16"/>
        <w:szCs w:val="16"/>
      </w:rPr>
    </w:pPr>
    <w:r w:rsidRPr="00B06108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福祉のまちづくり</w:t>
    </w:r>
    <w:r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のための施設整備バリアフリー</w:t>
    </w:r>
    <w:r w:rsidRPr="00E36960">
      <w:rPr>
        <w:rFonts w:ascii="BIZ UDゴシック" w:eastAsia="BIZ UDゴシック" w:hAnsi="BIZ UDゴシック" w:hint="eastAsia"/>
        <w:color w:val="808080" w:themeColor="background1" w:themeShade="80"/>
        <w:sz w:val="16"/>
        <w:szCs w:val="16"/>
      </w:rPr>
      <w:t>ガイドライン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5332E"/>
    <w:multiLevelType w:val="hybridMultilevel"/>
    <w:tmpl w:val="32CE8B86"/>
    <w:lvl w:ilvl="0" w:tplc="755E34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5002E"/>
    <w:multiLevelType w:val="hybridMultilevel"/>
    <w:tmpl w:val="9530BC22"/>
    <w:lvl w:ilvl="0" w:tplc="90F8DC3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7800209">
    <w:abstractNumId w:val="0"/>
  </w:num>
  <w:num w:numId="2" w16cid:durableId="144337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D"/>
    <w:rsid w:val="00033CAD"/>
    <w:rsid w:val="00065B55"/>
    <w:rsid w:val="00087688"/>
    <w:rsid w:val="00096CD6"/>
    <w:rsid w:val="000A282E"/>
    <w:rsid w:val="000A7555"/>
    <w:rsid w:val="000B2B2E"/>
    <w:rsid w:val="000B5D9C"/>
    <w:rsid w:val="000F5A9C"/>
    <w:rsid w:val="00114B69"/>
    <w:rsid w:val="0011516E"/>
    <w:rsid w:val="00125DDD"/>
    <w:rsid w:val="00147E97"/>
    <w:rsid w:val="001754B7"/>
    <w:rsid w:val="0018217D"/>
    <w:rsid w:val="001D09CB"/>
    <w:rsid w:val="001F43D2"/>
    <w:rsid w:val="00204008"/>
    <w:rsid w:val="00206DAD"/>
    <w:rsid w:val="002253D9"/>
    <w:rsid w:val="002818BE"/>
    <w:rsid w:val="00282301"/>
    <w:rsid w:val="002A1B05"/>
    <w:rsid w:val="002B3601"/>
    <w:rsid w:val="002C1E60"/>
    <w:rsid w:val="002D5126"/>
    <w:rsid w:val="002D6464"/>
    <w:rsid w:val="002F1E89"/>
    <w:rsid w:val="002F7453"/>
    <w:rsid w:val="00304130"/>
    <w:rsid w:val="00344D02"/>
    <w:rsid w:val="003641C7"/>
    <w:rsid w:val="003922EE"/>
    <w:rsid w:val="0039492D"/>
    <w:rsid w:val="003C179B"/>
    <w:rsid w:val="003C6AFC"/>
    <w:rsid w:val="003E78B1"/>
    <w:rsid w:val="003F1175"/>
    <w:rsid w:val="0042726B"/>
    <w:rsid w:val="00451945"/>
    <w:rsid w:val="00480AF3"/>
    <w:rsid w:val="004942E9"/>
    <w:rsid w:val="004A3F36"/>
    <w:rsid w:val="004A70A0"/>
    <w:rsid w:val="004C0985"/>
    <w:rsid w:val="005030B8"/>
    <w:rsid w:val="00521ECF"/>
    <w:rsid w:val="00543A43"/>
    <w:rsid w:val="005528E7"/>
    <w:rsid w:val="0055685D"/>
    <w:rsid w:val="00556902"/>
    <w:rsid w:val="005A34D0"/>
    <w:rsid w:val="005B16FB"/>
    <w:rsid w:val="005C6F7F"/>
    <w:rsid w:val="005D3820"/>
    <w:rsid w:val="0060284F"/>
    <w:rsid w:val="00617436"/>
    <w:rsid w:val="00624C56"/>
    <w:rsid w:val="006A5A8E"/>
    <w:rsid w:val="006B05AE"/>
    <w:rsid w:val="006B5121"/>
    <w:rsid w:val="006D469A"/>
    <w:rsid w:val="0072561B"/>
    <w:rsid w:val="00726B09"/>
    <w:rsid w:val="00734882"/>
    <w:rsid w:val="007428EE"/>
    <w:rsid w:val="0074367F"/>
    <w:rsid w:val="007457A0"/>
    <w:rsid w:val="00751205"/>
    <w:rsid w:val="007750C8"/>
    <w:rsid w:val="00792D96"/>
    <w:rsid w:val="007D6AEA"/>
    <w:rsid w:val="0080638D"/>
    <w:rsid w:val="008422A0"/>
    <w:rsid w:val="00846FC9"/>
    <w:rsid w:val="00867AFB"/>
    <w:rsid w:val="00876D6F"/>
    <w:rsid w:val="00885C37"/>
    <w:rsid w:val="00892D71"/>
    <w:rsid w:val="008B0ACC"/>
    <w:rsid w:val="008E22E5"/>
    <w:rsid w:val="008F5B3B"/>
    <w:rsid w:val="00915333"/>
    <w:rsid w:val="00915AEC"/>
    <w:rsid w:val="00926C1D"/>
    <w:rsid w:val="00944DD5"/>
    <w:rsid w:val="00945CD6"/>
    <w:rsid w:val="0094711F"/>
    <w:rsid w:val="009707D8"/>
    <w:rsid w:val="009A3E9C"/>
    <w:rsid w:val="009A68CC"/>
    <w:rsid w:val="009C4D5F"/>
    <w:rsid w:val="009C6F48"/>
    <w:rsid w:val="009E0417"/>
    <w:rsid w:val="009F52BA"/>
    <w:rsid w:val="00A04C09"/>
    <w:rsid w:val="00A0763A"/>
    <w:rsid w:val="00A2034A"/>
    <w:rsid w:val="00A364FA"/>
    <w:rsid w:val="00A52092"/>
    <w:rsid w:val="00A805C8"/>
    <w:rsid w:val="00AA29F6"/>
    <w:rsid w:val="00AC0757"/>
    <w:rsid w:val="00B014CA"/>
    <w:rsid w:val="00B2754E"/>
    <w:rsid w:val="00B358E3"/>
    <w:rsid w:val="00B52841"/>
    <w:rsid w:val="00B544E3"/>
    <w:rsid w:val="00B57A2E"/>
    <w:rsid w:val="00B73377"/>
    <w:rsid w:val="00B97297"/>
    <w:rsid w:val="00BA6FCC"/>
    <w:rsid w:val="00BB45CD"/>
    <w:rsid w:val="00BB4ED9"/>
    <w:rsid w:val="00BB58B0"/>
    <w:rsid w:val="00BB6747"/>
    <w:rsid w:val="00BC4D92"/>
    <w:rsid w:val="00BE342F"/>
    <w:rsid w:val="00BE5765"/>
    <w:rsid w:val="00BF3946"/>
    <w:rsid w:val="00C0405B"/>
    <w:rsid w:val="00C2166E"/>
    <w:rsid w:val="00C70ACA"/>
    <w:rsid w:val="00CA447B"/>
    <w:rsid w:val="00CE11E5"/>
    <w:rsid w:val="00D43439"/>
    <w:rsid w:val="00D57058"/>
    <w:rsid w:val="00D853DF"/>
    <w:rsid w:val="00D95D3F"/>
    <w:rsid w:val="00DB14A5"/>
    <w:rsid w:val="00E30CE7"/>
    <w:rsid w:val="00E35E35"/>
    <w:rsid w:val="00E761AC"/>
    <w:rsid w:val="00E97005"/>
    <w:rsid w:val="00EC1EE2"/>
    <w:rsid w:val="00EC3085"/>
    <w:rsid w:val="00EC509E"/>
    <w:rsid w:val="00EC556B"/>
    <w:rsid w:val="00EE47E1"/>
    <w:rsid w:val="00EE488B"/>
    <w:rsid w:val="00F05AD6"/>
    <w:rsid w:val="00F065B4"/>
    <w:rsid w:val="00F2589A"/>
    <w:rsid w:val="00F6493E"/>
    <w:rsid w:val="00F705FC"/>
    <w:rsid w:val="00F8491E"/>
    <w:rsid w:val="00FB2146"/>
    <w:rsid w:val="00FC0F8E"/>
    <w:rsid w:val="00FC2CE3"/>
    <w:rsid w:val="00FD401A"/>
    <w:rsid w:val="00FD79B7"/>
    <w:rsid w:val="00FF472A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0EC44"/>
  <w15:docId w15:val="{E537662C-F2BB-4A1E-8015-341B945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9729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9729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3">
    <w:name w:val="heading 3"/>
    <w:basedOn w:val="a"/>
    <w:next w:val="a"/>
    <w:link w:val="30"/>
    <w:uiPriority w:val="9"/>
    <w:qFormat/>
    <w:rsid w:val="00B9729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59"/>
    <w:rsid w:val="006B05AE"/>
    <w:rPr>
      <w:rFonts w:ascii="ＭＳ ゴシック" w:eastAsia="ＭＳ ゴシック"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B9729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297"/>
    <w:rPr>
      <w:rFonts w:ascii="Arial" w:eastAsia="ＭＳ ゴシック" w:hAnsi="Arial" w:cs="Times New Roman"/>
      <w:szCs w:val="20"/>
    </w:rPr>
  </w:style>
  <w:style w:type="character" w:customStyle="1" w:styleId="30">
    <w:name w:val="見出し 3 (文字)"/>
    <w:basedOn w:val="a0"/>
    <w:link w:val="3"/>
    <w:uiPriority w:val="9"/>
    <w:rsid w:val="00B97297"/>
    <w:rPr>
      <w:rFonts w:ascii="Arial" w:eastAsia="ＭＳ ゴシック" w:hAnsi="Arial" w:cs="Times New Roman"/>
    </w:rPr>
  </w:style>
  <w:style w:type="numbering" w:customStyle="1" w:styleId="12">
    <w:name w:val="リストなし1"/>
    <w:next w:val="a2"/>
    <w:uiPriority w:val="99"/>
    <w:semiHidden/>
    <w:unhideWhenUsed/>
    <w:rsid w:val="00B97297"/>
  </w:style>
  <w:style w:type="paragraph" w:customStyle="1" w:styleId="a4">
    <w:name w:val="第４章"/>
    <w:basedOn w:val="a"/>
    <w:rsid w:val="00B97297"/>
    <w:rPr>
      <w:rFonts w:ascii="ＭＳ ゴシック" w:eastAsia="ＭＳ ゴシック" w:hAnsi="Century" w:cs="Times New Roman"/>
      <w:sz w:val="32"/>
      <w:szCs w:val="24"/>
    </w:rPr>
  </w:style>
  <w:style w:type="paragraph" w:customStyle="1" w:styleId="411">
    <w:name w:val="4.1＆(1)"/>
    <w:basedOn w:val="a"/>
    <w:rsid w:val="00B97297"/>
    <w:rPr>
      <w:rFonts w:ascii="ＭＳ ゴシック" w:eastAsia="ＭＳ ゴシック" w:hAnsi="Century" w:cs="Times New Roman"/>
      <w:sz w:val="24"/>
      <w:szCs w:val="24"/>
    </w:rPr>
  </w:style>
  <w:style w:type="paragraph" w:customStyle="1" w:styleId="a5">
    <w:name w:val="①"/>
    <w:basedOn w:val="a"/>
    <w:rsid w:val="00B97297"/>
    <w:rPr>
      <w:rFonts w:ascii="ＭＳ 明朝" w:eastAsia="ＭＳ 明朝" w:hAnsi="Century" w:cs="Times New Roman"/>
      <w:sz w:val="22"/>
      <w:szCs w:val="24"/>
    </w:rPr>
  </w:style>
  <w:style w:type="paragraph" w:customStyle="1" w:styleId="a6">
    <w:name w:val="①文"/>
    <w:basedOn w:val="a"/>
    <w:rsid w:val="00B97297"/>
    <w:pPr>
      <w:ind w:leftChars="100" w:left="220"/>
    </w:pPr>
    <w:rPr>
      <w:rFonts w:ascii="ＭＳ 明朝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rsid w:val="00B972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sid w:val="00B97297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B97297"/>
  </w:style>
  <w:style w:type="paragraph" w:styleId="aa">
    <w:name w:val="header"/>
    <w:basedOn w:val="a"/>
    <w:link w:val="ab"/>
    <w:uiPriority w:val="99"/>
    <w:rsid w:val="00B972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b">
    <w:name w:val="ヘッダー (文字)"/>
    <w:basedOn w:val="a0"/>
    <w:link w:val="aa"/>
    <w:uiPriority w:val="99"/>
    <w:rsid w:val="00B97297"/>
    <w:rPr>
      <w:rFonts w:ascii="ＭＳ 明朝" w:eastAsia="ＭＳ 明朝" w:hAnsi="Century" w:cs="Times New Roman"/>
      <w:sz w:val="22"/>
      <w:szCs w:val="24"/>
    </w:rPr>
  </w:style>
  <w:style w:type="paragraph" w:styleId="ac">
    <w:name w:val="Block Text"/>
    <w:basedOn w:val="a"/>
    <w:rsid w:val="00B97297"/>
    <w:pPr>
      <w:ind w:leftChars="1002" w:left="2864" w:rightChars="1020" w:right="2244" w:hangingChars="300" w:hanging="660"/>
    </w:pPr>
    <w:rPr>
      <w:rFonts w:ascii="ＭＳ 明朝" w:eastAsia="ＭＳ 明朝" w:hAnsi="Century" w:cs="Times New Roman"/>
      <w:sz w:val="22"/>
      <w:szCs w:val="24"/>
    </w:rPr>
  </w:style>
  <w:style w:type="paragraph" w:styleId="ad">
    <w:name w:val="Body Text Indent"/>
    <w:basedOn w:val="a"/>
    <w:link w:val="ae"/>
    <w:rsid w:val="00B97297"/>
    <w:pPr>
      <w:spacing w:line="360" w:lineRule="auto"/>
      <w:ind w:leftChars="650" w:left="650"/>
    </w:pPr>
    <w:rPr>
      <w:rFonts w:ascii="ＭＳ 明朝" w:eastAsia="ＭＳ 明朝" w:hAnsi="ＭＳ 明朝" w:cs="Times New Roman" w:hint="eastAsia"/>
      <w:sz w:val="22"/>
    </w:rPr>
  </w:style>
  <w:style w:type="character" w:customStyle="1" w:styleId="ae">
    <w:name w:val="本文インデント (文字)"/>
    <w:basedOn w:val="a0"/>
    <w:link w:val="ad"/>
    <w:rsid w:val="00B97297"/>
    <w:rPr>
      <w:rFonts w:ascii="ＭＳ 明朝" w:eastAsia="ＭＳ 明朝" w:hAnsi="ＭＳ 明朝" w:cs="Times New Roman"/>
      <w:sz w:val="22"/>
    </w:rPr>
  </w:style>
  <w:style w:type="paragraph" w:styleId="af">
    <w:name w:val="Body Text"/>
    <w:basedOn w:val="a"/>
    <w:link w:val="af0"/>
    <w:rsid w:val="00B97297"/>
    <w:pPr>
      <w:tabs>
        <w:tab w:val="left" w:pos="45"/>
      </w:tabs>
      <w:spacing w:line="280" w:lineRule="atLeast"/>
    </w:pPr>
    <w:rPr>
      <w:rFonts w:ascii="Century" w:eastAsia="ＭＳ 明朝" w:hAnsi="Century" w:cs="Times New Roman"/>
      <w:sz w:val="16"/>
      <w:szCs w:val="24"/>
    </w:rPr>
  </w:style>
  <w:style w:type="character" w:customStyle="1" w:styleId="af0">
    <w:name w:val="本文 (文字)"/>
    <w:basedOn w:val="a0"/>
    <w:link w:val="af"/>
    <w:rsid w:val="00B97297"/>
    <w:rPr>
      <w:rFonts w:ascii="Century" w:eastAsia="ＭＳ 明朝" w:hAnsi="Century" w:cs="Times New Roman"/>
      <w:sz w:val="16"/>
      <w:szCs w:val="24"/>
    </w:rPr>
  </w:style>
  <w:style w:type="paragraph" w:styleId="21">
    <w:name w:val="Body Text Indent 2"/>
    <w:basedOn w:val="a"/>
    <w:link w:val="22"/>
    <w:rsid w:val="00B97297"/>
    <w:pPr>
      <w:ind w:left="1540"/>
    </w:pPr>
    <w:rPr>
      <w:rFonts w:ascii="ＭＳ 明朝" w:eastAsia="ＭＳ 明朝" w:hAnsi="Century" w:cs="Times New Roman"/>
      <w:sz w:val="22"/>
      <w:szCs w:val="24"/>
    </w:rPr>
  </w:style>
  <w:style w:type="character" w:customStyle="1" w:styleId="22">
    <w:name w:val="本文インデント 2 (文字)"/>
    <w:basedOn w:val="a0"/>
    <w:link w:val="21"/>
    <w:rsid w:val="00B97297"/>
    <w:rPr>
      <w:rFonts w:ascii="ＭＳ 明朝" w:eastAsia="ＭＳ 明朝" w:hAnsi="Century" w:cs="Times New Roman"/>
      <w:sz w:val="22"/>
      <w:szCs w:val="24"/>
    </w:rPr>
  </w:style>
  <w:style w:type="paragraph" w:styleId="HTML">
    <w:name w:val="HTML Preformatted"/>
    <w:basedOn w:val="a"/>
    <w:link w:val="HTML0"/>
    <w:rsid w:val="00B972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B97297"/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31">
    <w:name w:val="Body Text Indent 3"/>
    <w:basedOn w:val="a"/>
    <w:link w:val="32"/>
    <w:rsid w:val="00B97297"/>
    <w:pPr>
      <w:ind w:left="818" w:hanging="142"/>
    </w:pPr>
    <w:rPr>
      <w:rFonts w:ascii="ＭＳ 明朝" w:eastAsia="ＭＳ 明朝" w:hAnsi="Century" w:cs="Times New Roman"/>
      <w:sz w:val="18"/>
      <w:szCs w:val="24"/>
    </w:rPr>
  </w:style>
  <w:style w:type="character" w:customStyle="1" w:styleId="32">
    <w:name w:val="本文インデント 3 (文字)"/>
    <w:basedOn w:val="a0"/>
    <w:link w:val="31"/>
    <w:rsid w:val="00B97297"/>
    <w:rPr>
      <w:rFonts w:ascii="ＭＳ 明朝" w:eastAsia="ＭＳ 明朝" w:hAnsi="Century" w:cs="Times New Roman"/>
      <w:sz w:val="18"/>
      <w:szCs w:val="24"/>
    </w:rPr>
  </w:style>
  <w:style w:type="paragraph" w:styleId="af1">
    <w:name w:val="Balloon Text"/>
    <w:basedOn w:val="a"/>
    <w:link w:val="af2"/>
    <w:rsid w:val="00B9729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B97297"/>
    <w:rPr>
      <w:rFonts w:ascii="Arial" w:eastAsia="ＭＳ ゴシック" w:hAnsi="Arial" w:cs="Times New Roman"/>
      <w:sz w:val="18"/>
      <w:szCs w:val="18"/>
    </w:rPr>
  </w:style>
  <w:style w:type="character" w:styleId="af3">
    <w:name w:val="Hyperlink"/>
    <w:rsid w:val="00B97297"/>
    <w:rPr>
      <w:color w:val="0000FF"/>
      <w:u w:val="single"/>
    </w:rPr>
  </w:style>
  <w:style w:type="paragraph" w:customStyle="1" w:styleId="af4">
    <w:name w:val="見出し大"/>
    <w:basedOn w:val="af5"/>
    <w:next w:val="af5"/>
    <w:rsid w:val="00B97297"/>
    <w:pPr>
      <w:spacing w:after="200" w:line="380" w:lineRule="exact"/>
    </w:pPr>
    <w:rPr>
      <w:sz w:val="22"/>
      <w:lang w:val="en-US"/>
    </w:rPr>
  </w:style>
  <w:style w:type="paragraph" w:customStyle="1" w:styleId="af5">
    <w:name w:val="見出し小"/>
    <w:basedOn w:val="a"/>
    <w:next w:val="af"/>
    <w:rsid w:val="00B97297"/>
    <w:pPr>
      <w:widowControl/>
      <w:overflowPunct w:val="0"/>
      <w:autoSpaceDE w:val="0"/>
      <w:autoSpaceDN w:val="0"/>
      <w:adjustRightInd w:val="0"/>
      <w:spacing w:before="80" w:line="360" w:lineRule="exact"/>
      <w:jc w:val="left"/>
      <w:textAlignment w:val="baseline"/>
    </w:pPr>
    <w:rPr>
      <w:rFonts w:ascii="Arial" w:eastAsia="ＭＳ Ｐゴシック" w:hAnsi="Arial" w:cs="Times New Roman"/>
      <w:spacing w:val="-6"/>
      <w:kern w:val="0"/>
      <w:szCs w:val="20"/>
      <w:lang w:val="en-GB"/>
    </w:rPr>
  </w:style>
  <w:style w:type="paragraph" w:customStyle="1" w:styleId="af6">
    <w:name w:val="本文：項目"/>
    <w:basedOn w:val="a"/>
    <w:rsid w:val="00B97297"/>
    <w:pPr>
      <w:overflowPunct w:val="0"/>
      <w:autoSpaceDE w:val="0"/>
      <w:autoSpaceDN w:val="0"/>
      <w:adjustRightInd w:val="0"/>
      <w:snapToGrid w:val="0"/>
      <w:spacing w:line="340" w:lineRule="exact"/>
      <w:ind w:leftChars="50" w:left="750" w:hangingChars="309" w:hanging="630"/>
      <w:jc w:val="left"/>
      <w:textAlignment w:val="baseline"/>
    </w:pPr>
    <w:rPr>
      <w:rFonts w:ascii="Times New Roman" w:eastAsia="ＭＳ 明朝" w:hAnsi="Times New Roman" w:cs="Times New Roman"/>
      <w:spacing w:val="-6"/>
      <w:kern w:val="0"/>
      <w:szCs w:val="20"/>
    </w:rPr>
  </w:style>
  <w:style w:type="paragraph" w:customStyle="1" w:styleId="af7">
    <w:name w:val="本文：問題点"/>
    <w:basedOn w:val="af6"/>
    <w:rsid w:val="00B97297"/>
    <w:pPr>
      <w:spacing w:before="160"/>
      <w:ind w:leftChars="0" w:left="204" w:hangingChars="100" w:hanging="204"/>
    </w:pPr>
    <w:rPr>
      <w:rFonts w:ascii="Arial" w:eastAsia="ＭＳ ゴシック" w:hAnsi="Arial"/>
    </w:rPr>
  </w:style>
  <w:style w:type="paragraph" w:customStyle="1" w:styleId="af8">
    <w:name w:val="本文：補足"/>
    <w:basedOn w:val="af7"/>
    <w:rsid w:val="00B97297"/>
    <w:pPr>
      <w:spacing w:before="0"/>
      <w:ind w:leftChars="50" w:left="120" w:firstLineChars="0" w:firstLine="0"/>
    </w:pPr>
    <w:rPr>
      <w:rFonts w:ascii="Times New Roman" w:eastAsia="ＭＳ 明朝" w:hAnsi="Times New Roman"/>
    </w:rPr>
  </w:style>
  <w:style w:type="paragraph" w:customStyle="1" w:styleId="af9">
    <w:name w:val="スペーサー"/>
    <w:basedOn w:val="af6"/>
    <w:rsid w:val="00B97297"/>
    <w:pPr>
      <w:spacing w:line="240" w:lineRule="exact"/>
      <w:ind w:leftChars="0" w:left="0" w:firstLineChars="0" w:firstLine="1"/>
    </w:pPr>
  </w:style>
  <w:style w:type="table" w:customStyle="1" w:styleId="23">
    <w:name w:val="表 (格子)2"/>
    <w:basedOn w:val="a1"/>
    <w:next w:val="a3"/>
    <w:uiPriority w:val="59"/>
    <w:rsid w:val="00B97297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箇条１"/>
    <w:next w:val="afb"/>
    <w:rsid w:val="00B97297"/>
    <w:pPr>
      <w:keepLines/>
      <w:widowControl w:val="0"/>
      <w:tabs>
        <w:tab w:val="left" w:pos="397"/>
        <w:tab w:val="left" w:pos="595"/>
        <w:tab w:val="left" w:pos="794"/>
      </w:tabs>
      <w:spacing w:line="340" w:lineRule="exact"/>
      <w:jc w:val="both"/>
    </w:pPr>
    <w:rPr>
      <w:rFonts w:ascii="Times New Roman" w:eastAsia="ＭＳ ゴシック" w:hAnsi="Times New Roman" w:cs="Times New Roman"/>
      <w:b/>
      <w:sz w:val="20"/>
      <w:szCs w:val="20"/>
    </w:rPr>
  </w:style>
  <w:style w:type="paragraph" w:customStyle="1" w:styleId="afb">
    <w:name w:val="段落"/>
    <w:rsid w:val="00B97297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customStyle="1" w:styleId="afc">
    <w:name w:val="強調"/>
    <w:rsid w:val="00B97297"/>
    <w:rPr>
      <w:rFonts w:ascii="Times New Roman" w:eastAsia="ＭＳ ゴシック" w:hAnsi="Times New Roman"/>
      <w:b/>
      <w:spacing w:val="0"/>
      <w:w w:val="100"/>
      <w:kern w:val="2"/>
      <w:position w:val="0"/>
    </w:rPr>
  </w:style>
  <w:style w:type="character" w:customStyle="1" w:styleId="afd">
    <w:name w:val="項番"/>
    <w:rsid w:val="00B97297"/>
    <w:rPr>
      <w:rFonts w:ascii="Times New Roman" w:eastAsia="ＭＳ ゴシック" w:hAnsi="Times New Roman"/>
      <w:b/>
      <w:color w:val="auto"/>
      <w:vertAlign w:val="baseline"/>
    </w:rPr>
  </w:style>
  <w:style w:type="paragraph" w:customStyle="1" w:styleId="afe">
    <w:name w:val="細別符号１"/>
    <w:rsid w:val="00B97297"/>
    <w:pPr>
      <w:widowControl w:val="0"/>
      <w:tabs>
        <w:tab w:val="left" w:pos="397"/>
        <w:tab w:val="left" w:pos="595"/>
        <w:tab w:val="left" w:pos="794"/>
      </w:tabs>
      <w:ind w:left="397" w:hanging="397"/>
      <w:jc w:val="both"/>
    </w:pPr>
    <w:rPr>
      <w:rFonts w:ascii="Times New Roman" w:eastAsia="ＭＳ 明朝" w:hAnsi="Times New Roman" w:cs="Times New Roman"/>
      <w:sz w:val="18"/>
      <w:szCs w:val="20"/>
    </w:rPr>
  </w:style>
  <w:style w:type="paragraph" w:customStyle="1" w:styleId="aff">
    <w:name w:val="単位"/>
    <w:rsid w:val="00B97297"/>
    <w:pPr>
      <w:widowControl w:val="0"/>
      <w:spacing w:line="260" w:lineRule="exact"/>
      <w:jc w:val="right"/>
    </w:pPr>
    <w:rPr>
      <w:rFonts w:ascii="Times New Roman" w:eastAsia="ＭＳ ゴシック" w:hAnsi="Times New Roman" w:cs="Times New Roman"/>
      <w:sz w:val="18"/>
      <w:szCs w:val="20"/>
    </w:rPr>
  </w:style>
  <w:style w:type="paragraph" w:customStyle="1" w:styleId="aff0">
    <w:name w:val="図本体"/>
    <w:next w:val="afb"/>
    <w:rsid w:val="00B97297"/>
    <w:pPr>
      <w:widowControl w:val="0"/>
      <w:jc w:val="center"/>
    </w:pPr>
    <w:rPr>
      <w:rFonts w:ascii="Times New Roman" w:eastAsia="ＭＳ 明朝" w:hAnsi="Times New Roman" w:cs="Times New Roman"/>
      <w:sz w:val="20"/>
      <w:szCs w:val="20"/>
    </w:rPr>
  </w:style>
  <w:style w:type="paragraph" w:customStyle="1" w:styleId="aff1">
    <w:name w:val="表内＿段落"/>
    <w:rsid w:val="00B97297"/>
    <w:pPr>
      <w:widowControl w:val="0"/>
      <w:spacing w:line="260" w:lineRule="exact"/>
      <w:jc w:val="both"/>
    </w:pPr>
    <w:rPr>
      <w:rFonts w:ascii="Times New Roman" w:eastAsia="ＭＳ 明朝" w:hAnsi="Times New Roman" w:cs="Times New Roman"/>
      <w:sz w:val="18"/>
      <w:szCs w:val="20"/>
    </w:rPr>
  </w:style>
  <w:style w:type="paragraph" w:styleId="aff2">
    <w:name w:val="Title"/>
    <w:basedOn w:val="a"/>
    <w:next w:val="aff"/>
    <w:link w:val="aff3"/>
    <w:qFormat/>
    <w:rsid w:val="00B97297"/>
    <w:pPr>
      <w:spacing w:after="60" w:line="340" w:lineRule="exact"/>
      <w:jc w:val="center"/>
    </w:pPr>
    <w:rPr>
      <w:rFonts w:ascii="Arial" w:eastAsia="ＭＳ ゴシック" w:hAnsi="Arial" w:cs="Times New Roman"/>
      <w:sz w:val="20"/>
      <w:szCs w:val="20"/>
    </w:rPr>
  </w:style>
  <w:style w:type="character" w:customStyle="1" w:styleId="aff3">
    <w:name w:val="表題 (文字)"/>
    <w:basedOn w:val="a0"/>
    <w:link w:val="aff2"/>
    <w:rsid w:val="00B97297"/>
    <w:rPr>
      <w:rFonts w:ascii="Arial" w:eastAsia="ＭＳ ゴシック" w:hAnsi="Arial" w:cs="Times New Roman"/>
      <w:sz w:val="20"/>
      <w:szCs w:val="20"/>
    </w:rPr>
  </w:style>
  <w:style w:type="paragraph" w:customStyle="1" w:styleId="aff4">
    <w:name w:val="表内＿段落（中央）"/>
    <w:next w:val="aff1"/>
    <w:rsid w:val="00B97297"/>
    <w:pPr>
      <w:widowControl w:val="0"/>
      <w:spacing w:line="260" w:lineRule="exact"/>
      <w:jc w:val="center"/>
    </w:pPr>
    <w:rPr>
      <w:rFonts w:ascii="Times New Roman" w:eastAsia="ＭＳ 明朝" w:hAnsi="Times New Roman" w:cs="Times New Roman"/>
      <w:sz w:val="18"/>
      <w:szCs w:val="20"/>
    </w:rPr>
  </w:style>
  <w:style w:type="paragraph" w:styleId="aff5">
    <w:name w:val="Normal Indent"/>
    <w:basedOn w:val="a"/>
    <w:uiPriority w:val="99"/>
    <w:unhideWhenUsed/>
    <w:rsid w:val="00B97297"/>
    <w:pPr>
      <w:ind w:leftChars="400" w:left="840"/>
    </w:pPr>
    <w:rPr>
      <w:rFonts w:ascii="Century" w:eastAsia="ＭＳ 明朝" w:hAnsi="Century" w:cs="Times New Roman"/>
    </w:rPr>
  </w:style>
  <w:style w:type="paragraph" w:styleId="aff6">
    <w:name w:val="List Paragraph"/>
    <w:basedOn w:val="a"/>
    <w:uiPriority w:val="34"/>
    <w:qFormat/>
    <w:rsid w:val="00B97297"/>
    <w:pPr>
      <w:ind w:leftChars="400" w:left="840"/>
    </w:pPr>
    <w:rPr>
      <w:rFonts w:ascii="ＭＳ 明朝" w:eastAsia="ＭＳ 明朝" w:hAnsi="Century" w:cs="Times New Roman"/>
      <w:sz w:val="22"/>
      <w:szCs w:val="24"/>
    </w:rPr>
  </w:style>
  <w:style w:type="paragraph" w:styleId="24">
    <w:name w:val="Body Text 2"/>
    <w:basedOn w:val="a"/>
    <w:link w:val="25"/>
    <w:rsid w:val="00B97297"/>
    <w:pPr>
      <w:spacing w:line="480" w:lineRule="auto"/>
    </w:pPr>
    <w:rPr>
      <w:rFonts w:ascii="ＭＳ 明朝" w:eastAsia="ＭＳ 明朝" w:hAnsi="Century" w:cs="Times New Roman"/>
      <w:sz w:val="22"/>
      <w:szCs w:val="24"/>
    </w:rPr>
  </w:style>
  <w:style w:type="character" w:customStyle="1" w:styleId="25">
    <w:name w:val="本文 2 (文字)"/>
    <w:basedOn w:val="a0"/>
    <w:link w:val="24"/>
    <w:rsid w:val="00B97297"/>
    <w:rPr>
      <w:rFonts w:ascii="ＭＳ 明朝" w:eastAsia="ＭＳ 明朝" w:hAnsi="Century" w:cs="Times New Roman"/>
      <w:sz w:val="22"/>
      <w:szCs w:val="24"/>
    </w:rPr>
  </w:style>
  <w:style w:type="numbering" w:customStyle="1" w:styleId="110">
    <w:name w:val="リストなし11"/>
    <w:next w:val="a2"/>
    <w:uiPriority w:val="99"/>
    <w:semiHidden/>
    <w:unhideWhenUsed/>
    <w:rsid w:val="00B97297"/>
  </w:style>
  <w:style w:type="table" w:customStyle="1" w:styleId="111">
    <w:name w:val="表 (格子)11"/>
    <w:basedOn w:val="a1"/>
    <w:next w:val="a3"/>
    <w:rsid w:val="00B972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B97297"/>
    <w:rPr>
      <w:rFonts w:ascii="Century" w:eastAsia="ＭＳ 明朝" w:hAnsi="Century" w:cs="Times New Roman"/>
      <w:sz w:val="16"/>
      <w:szCs w:val="16"/>
    </w:rPr>
  </w:style>
  <w:style w:type="character" w:customStyle="1" w:styleId="34">
    <w:name w:val="本文 3 (文字)"/>
    <w:basedOn w:val="a0"/>
    <w:link w:val="33"/>
    <w:rsid w:val="00B97297"/>
    <w:rPr>
      <w:rFonts w:ascii="Century" w:eastAsia="ＭＳ 明朝" w:hAnsi="Century" w:cs="Times New Roman"/>
      <w:sz w:val="16"/>
      <w:szCs w:val="16"/>
    </w:rPr>
  </w:style>
  <w:style w:type="paragraph" w:styleId="aff7">
    <w:name w:val="Date"/>
    <w:basedOn w:val="a"/>
    <w:next w:val="a"/>
    <w:link w:val="aff8"/>
    <w:rsid w:val="00B97297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0"/>
    <w:link w:val="aff7"/>
    <w:rsid w:val="00B97297"/>
    <w:rPr>
      <w:rFonts w:ascii="Century" w:eastAsia="ＭＳ 明朝" w:hAnsi="Century" w:cs="Times New Roman"/>
      <w:szCs w:val="24"/>
    </w:rPr>
  </w:style>
  <w:style w:type="paragraph" w:customStyle="1" w:styleId="xl31">
    <w:name w:val="xl31"/>
    <w:basedOn w:val="a"/>
    <w:rsid w:val="00B972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Times New Roman" w:hint="eastAsia"/>
      <w:kern w:val="0"/>
      <w:sz w:val="20"/>
      <w:szCs w:val="20"/>
    </w:rPr>
  </w:style>
  <w:style w:type="character" w:styleId="aff9">
    <w:name w:val="FollowedHyperlink"/>
    <w:rsid w:val="00B97297"/>
    <w:rPr>
      <w:color w:val="800080"/>
      <w:u w:val="single"/>
    </w:rPr>
  </w:style>
  <w:style w:type="character" w:styleId="affa">
    <w:name w:val="annotation reference"/>
    <w:rsid w:val="00B97297"/>
    <w:rPr>
      <w:sz w:val="18"/>
      <w:szCs w:val="18"/>
    </w:rPr>
  </w:style>
  <w:style w:type="paragraph" w:styleId="affb">
    <w:name w:val="annotation text"/>
    <w:basedOn w:val="a"/>
    <w:link w:val="affc"/>
    <w:rsid w:val="00B97297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fc">
    <w:name w:val="コメント文字列 (文字)"/>
    <w:basedOn w:val="a0"/>
    <w:link w:val="affb"/>
    <w:rsid w:val="00B97297"/>
    <w:rPr>
      <w:rFonts w:ascii="Century" w:eastAsia="ＭＳ 明朝" w:hAnsi="Century" w:cs="Times New Roman"/>
      <w:szCs w:val="24"/>
    </w:rPr>
  </w:style>
  <w:style w:type="paragraph" w:styleId="affd">
    <w:name w:val="annotation subject"/>
    <w:basedOn w:val="affb"/>
    <w:next w:val="affb"/>
    <w:link w:val="affe"/>
    <w:rsid w:val="00B97297"/>
    <w:rPr>
      <w:b/>
      <w:bCs/>
    </w:rPr>
  </w:style>
  <w:style w:type="character" w:customStyle="1" w:styleId="affe">
    <w:name w:val="コメント内容 (文字)"/>
    <w:basedOn w:val="affc"/>
    <w:link w:val="affd"/>
    <w:rsid w:val="00B97297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B97297"/>
    <w:rPr>
      <w:rFonts w:ascii="Times New Roman" w:eastAsia="ＤＦ細丸ゴシック体" w:hAnsi="Times New Roman" w:cs="Times New Roman"/>
      <w:sz w:val="24"/>
      <w:szCs w:val="24"/>
    </w:rPr>
  </w:style>
  <w:style w:type="numbering" w:customStyle="1" w:styleId="1110">
    <w:name w:val="リストなし111"/>
    <w:next w:val="a2"/>
    <w:semiHidden/>
    <w:rsid w:val="00B97297"/>
  </w:style>
  <w:style w:type="paragraph" w:styleId="afff">
    <w:name w:val="No Spacing"/>
    <w:link w:val="afff0"/>
    <w:uiPriority w:val="1"/>
    <w:qFormat/>
    <w:rsid w:val="00B97297"/>
    <w:rPr>
      <w:kern w:val="0"/>
      <w:sz w:val="22"/>
    </w:rPr>
  </w:style>
  <w:style w:type="character" w:customStyle="1" w:styleId="afff0">
    <w:name w:val="行間詰め (文字)"/>
    <w:basedOn w:val="a0"/>
    <w:link w:val="afff"/>
    <w:uiPriority w:val="1"/>
    <w:rsid w:val="00B97297"/>
    <w:rPr>
      <w:kern w:val="0"/>
      <w:sz w:val="22"/>
    </w:rPr>
  </w:style>
  <w:style w:type="numbering" w:customStyle="1" w:styleId="26">
    <w:name w:val="リストなし2"/>
    <w:next w:val="a2"/>
    <w:semiHidden/>
    <w:rsid w:val="00B97297"/>
  </w:style>
  <w:style w:type="paragraph" w:customStyle="1" w:styleId="xl24">
    <w:name w:val="xl24"/>
    <w:basedOn w:val="a"/>
    <w:rsid w:val="00B97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8"/>
      <w:szCs w:val="18"/>
    </w:rPr>
  </w:style>
  <w:style w:type="table" w:customStyle="1" w:styleId="1111">
    <w:name w:val="表 (格子)111"/>
    <w:basedOn w:val="a1"/>
    <w:next w:val="a3"/>
    <w:rsid w:val="00B972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rsid w:val="00B9729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"/>
    <w:next w:val="a2"/>
    <w:uiPriority w:val="99"/>
    <w:semiHidden/>
    <w:unhideWhenUsed/>
    <w:rsid w:val="00B97297"/>
  </w:style>
  <w:style w:type="table" w:customStyle="1" w:styleId="36">
    <w:name w:val="表 (格子)3"/>
    <w:basedOn w:val="a1"/>
    <w:next w:val="a3"/>
    <w:uiPriority w:val="59"/>
    <w:rsid w:val="00B97297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97297"/>
  </w:style>
  <w:style w:type="table" w:customStyle="1" w:styleId="121">
    <w:name w:val="表 (格子)12"/>
    <w:basedOn w:val="a1"/>
    <w:next w:val="a3"/>
    <w:rsid w:val="00B972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B97297"/>
  </w:style>
  <w:style w:type="numbering" w:customStyle="1" w:styleId="211">
    <w:name w:val="リストなし21"/>
    <w:next w:val="a2"/>
    <w:semiHidden/>
    <w:rsid w:val="00B97297"/>
  </w:style>
  <w:style w:type="table" w:customStyle="1" w:styleId="1120">
    <w:name w:val="表 (格子)112"/>
    <w:basedOn w:val="a1"/>
    <w:next w:val="a3"/>
    <w:rsid w:val="00B972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rsid w:val="00B9729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3"/>
    <w:uiPriority w:val="39"/>
    <w:rsid w:val="003C179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EC556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EC556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CA447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CA447B"/>
    <w:pPr>
      <w:overflowPunct w:val="0"/>
      <w:autoSpaceDE w:val="0"/>
      <w:autoSpaceDN w:val="0"/>
      <w:adjustRightInd w:val="0"/>
      <w:textAlignment w:val="baseline"/>
    </w:pPr>
    <w:rPr>
      <w:rFonts w:ascii="ＭＳ 明朝" w:eastAsia="平成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">
    <w:name w:val="【GL】タイトル１"/>
    <w:basedOn w:val="a"/>
    <w:qFormat/>
    <w:rsid w:val="008B0ACC"/>
    <w:pPr>
      <w:jc w:val="left"/>
      <w:outlineLvl w:val="0"/>
    </w:pPr>
    <w:rPr>
      <w:rFonts w:ascii="BIZ UDゴシック" w:eastAsia="BIZ UDゴシック" w:hAnsi="BIZ UDゴシック"/>
      <w:b/>
      <w:bCs/>
      <w:color w:val="000000" w:themeColor="text1"/>
      <w:sz w:val="28"/>
      <w:szCs w:val="28"/>
      <w14:ligatures w14:val="standardContextual"/>
    </w:rPr>
  </w:style>
  <w:style w:type="table" w:styleId="5-1">
    <w:name w:val="Grid Table 5 Dark Accent 1"/>
    <w:basedOn w:val="a1"/>
    <w:uiPriority w:val="50"/>
    <w:rsid w:val="008B0ACC"/>
    <w:rPr>
      <w:rFonts w:ascii="ＭＳ ゴシック" w:eastAsia="ＭＳ ゴシック" w:hAnsi="Century" w:cs="Times New Roman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afff1">
    <w:name w:val="Unresolved Mention"/>
    <w:basedOn w:val="a0"/>
    <w:uiPriority w:val="99"/>
    <w:semiHidden/>
    <w:unhideWhenUsed/>
    <w:rsid w:val="0022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70CB-CAF6-4E8B-B214-086A54A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726</Characters>
  <Application>Microsoft Office Word</Application>
  <DocSecurity>0</DocSecurity>
  <Lines>42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　萌</dc:creator>
  <cp:lastModifiedBy>Saki Kawata(河田　早)</cp:lastModifiedBy>
  <cp:revision>2</cp:revision>
  <cp:lastPrinted>2020-03-26T03:02:00Z</cp:lastPrinted>
  <dcterms:created xsi:type="dcterms:W3CDTF">2026-03-05T09:15:00Z</dcterms:created>
  <dcterms:modified xsi:type="dcterms:W3CDTF">2026-03-05T09:15:00Z</dcterms:modified>
</cp:coreProperties>
</file>