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58E" w:rsidRPr="00222E1E" w:rsidRDefault="00E8458E" w:rsidP="002E6AB4">
      <w:pPr>
        <w:kinsoku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令和</w:t>
      </w:r>
      <w:r w:rsidR="003178C1">
        <w:rPr>
          <w:rFonts w:ascii="HG丸ｺﾞｼｯｸM-PRO" w:eastAsia="HG丸ｺﾞｼｯｸM-PRO" w:hAnsi="HG丸ｺﾞｼｯｸM-PRO" w:hint="eastAsia"/>
          <w:sz w:val="28"/>
          <w:szCs w:val="28"/>
        </w:rPr>
        <w:t>４</w:t>
      </w:r>
      <w:r w:rsidRPr="00222E1E">
        <w:rPr>
          <w:rFonts w:ascii="HG丸ｺﾞｼｯｸM-PRO" w:eastAsia="HG丸ｺﾞｼｯｸM-PRO" w:hAnsi="HG丸ｺﾞｼｯｸM-PRO" w:hint="eastAsia"/>
          <w:sz w:val="28"/>
          <w:szCs w:val="28"/>
        </w:rPr>
        <w:t>年度第２回大阪府市地方独立行政法人</w:t>
      </w:r>
    </w:p>
    <w:p w:rsidR="00E8458E" w:rsidRPr="00222E1E" w:rsidRDefault="00E8458E" w:rsidP="002E6AB4">
      <w:pPr>
        <w:kinsoku w:val="0"/>
        <w:autoSpaceDE w:val="0"/>
        <w:autoSpaceDN w:val="0"/>
        <w:jc w:val="center"/>
        <w:rPr>
          <w:rFonts w:ascii="HG丸ｺﾞｼｯｸM-PRO" w:eastAsia="HG丸ｺﾞｼｯｸM-PRO" w:hAnsi="HG丸ｺﾞｼｯｸM-PRO"/>
          <w:sz w:val="28"/>
          <w:szCs w:val="28"/>
        </w:rPr>
      </w:pPr>
      <w:r w:rsidRPr="00222E1E">
        <w:rPr>
          <w:rFonts w:ascii="HG丸ｺﾞｼｯｸM-PRO" w:eastAsia="HG丸ｺﾞｼｯｸM-PRO" w:hAnsi="HG丸ｺﾞｼｯｸM-PRO" w:hint="eastAsia"/>
          <w:sz w:val="28"/>
          <w:szCs w:val="28"/>
        </w:rPr>
        <w:t>大阪産業技術研究所評価委員会</w:t>
      </w:r>
    </w:p>
    <w:p w:rsidR="00E8458E" w:rsidRPr="00222E1E" w:rsidRDefault="00E8458E" w:rsidP="002E6AB4">
      <w:pPr>
        <w:kinsoku w:val="0"/>
        <w:autoSpaceDE w:val="0"/>
        <w:autoSpaceDN w:val="0"/>
        <w:jc w:val="center"/>
        <w:rPr>
          <w:rFonts w:ascii="HG丸ｺﾞｼｯｸM-PRO" w:eastAsia="HG丸ｺﾞｼｯｸM-PRO" w:hAnsi="HG丸ｺﾞｼｯｸM-PRO"/>
          <w:sz w:val="28"/>
          <w:szCs w:val="28"/>
        </w:rPr>
      </w:pPr>
      <w:r w:rsidRPr="00222E1E">
        <w:rPr>
          <w:rFonts w:ascii="HG丸ｺﾞｼｯｸM-PRO" w:eastAsia="HG丸ｺﾞｼｯｸM-PRO" w:hAnsi="HG丸ｺﾞｼｯｸM-PRO" w:hint="eastAsia"/>
          <w:sz w:val="28"/>
          <w:szCs w:val="28"/>
        </w:rPr>
        <w:t>議事要旨</w:t>
      </w:r>
    </w:p>
    <w:p w:rsidR="00E8458E" w:rsidRPr="00222E1E" w:rsidRDefault="00E8458E" w:rsidP="002E6AB4">
      <w:pPr>
        <w:kinsoku w:val="0"/>
        <w:autoSpaceDE w:val="0"/>
        <w:autoSpaceDN w:val="0"/>
        <w:rPr>
          <w:rFonts w:ascii="HG丸ｺﾞｼｯｸM-PRO" w:eastAsia="HG丸ｺﾞｼｯｸM-PRO" w:hAnsi="HG丸ｺﾞｼｯｸM-PRO"/>
          <w:sz w:val="22"/>
          <w:szCs w:val="22"/>
        </w:rPr>
      </w:pPr>
    </w:p>
    <w:p w:rsidR="00E8458E" w:rsidRPr="009029A8" w:rsidRDefault="00E8458E" w:rsidP="002E6AB4">
      <w:pPr>
        <w:kinsoku w:val="0"/>
        <w:autoSpaceDE w:val="0"/>
        <w:autoSpaceDN w:val="0"/>
        <w:rPr>
          <w:rFonts w:ascii="HG丸ｺﾞｼｯｸM-PRO" w:eastAsia="HG丸ｺﾞｼｯｸM-PRO" w:hAnsi="HG丸ｺﾞｼｯｸM-PRO"/>
          <w:color w:val="000000"/>
          <w:sz w:val="22"/>
          <w:szCs w:val="22"/>
        </w:rPr>
      </w:pPr>
      <w:r w:rsidRPr="009029A8">
        <w:rPr>
          <w:rFonts w:ascii="HG丸ｺﾞｼｯｸM-PRO" w:eastAsia="HG丸ｺﾞｼｯｸM-PRO" w:hAnsi="HG丸ｺﾞｼｯｸM-PRO" w:hint="eastAsia"/>
          <w:color w:val="000000"/>
          <w:sz w:val="22"/>
          <w:szCs w:val="22"/>
        </w:rPr>
        <w:t>１　日</w:t>
      </w:r>
      <w:r w:rsidR="008062B1">
        <w:rPr>
          <w:rFonts w:ascii="HG丸ｺﾞｼｯｸM-PRO" w:eastAsia="HG丸ｺﾞｼｯｸM-PRO" w:hAnsi="HG丸ｺﾞｼｯｸM-PRO" w:hint="eastAsia"/>
          <w:color w:val="000000"/>
          <w:sz w:val="22"/>
          <w:szCs w:val="22"/>
        </w:rPr>
        <w:t xml:space="preserve">　　</w:t>
      </w:r>
      <w:r w:rsidRPr="009029A8">
        <w:rPr>
          <w:rFonts w:ascii="HG丸ｺﾞｼｯｸM-PRO" w:eastAsia="HG丸ｺﾞｼｯｸM-PRO" w:hAnsi="HG丸ｺﾞｼｯｸM-PRO" w:hint="eastAsia"/>
          <w:color w:val="000000"/>
          <w:sz w:val="22"/>
          <w:szCs w:val="22"/>
        </w:rPr>
        <w:t>時　令和</w:t>
      </w:r>
      <w:r w:rsidR="003178C1">
        <w:rPr>
          <w:rFonts w:ascii="HG丸ｺﾞｼｯｸM-PRO" w:eastAsia="HG丸ｺﾞｼｯｸM-PRO" w:hAnsi="HG丸ｺﾞｼｯｸM-PRO" w:hint="eastAsia"/>
          <w:color w:val="000000"/>
          <w:sz w:val="22"/>
          <w:szCs w:val="22"/>
        </w:rPr>
        <w:t>４</w:t>
      </w:r>
      <w:r w:rsidRPr="009029A8">
        <w:rPr>
          <w:rFonts w:ascii="HG丸ｺﾞｼｯｸM-PRO" w:eastAsia="HG丸ｺﾞｼｯｸM-PRO" w:hAnsi="HG丸ｺﾞｼｯｸM-PRO" w:hint="eastAsia"/>
          <w:color w:val="000000"/>
          <w:sz w:val="22"/>
          <w:szCs w:val="22"/>
        </w:rPr>
        <w:t>年８月</w:t>
      </w:r>
      <w:r w:rsidR="008062B1">
        <w:rPr>
          <w:rFonts w:ascii="HG丸ｺﾞｼｯｸM-PRO" w:eastAsia="HG丸ｺﾞｼｯｸM-PRO" w:hAnsi="HG丸ｺﾞｼｯｸM-PRO" w:hint="eastAsia"/>
          <w:color w:val="000000"/>
          <w:sz w:val="22"/>
          <w:szCs w:val="22"/>
        </w:rPr>
        <w:t>１８</w:t>
      </w:r>
      <w:r w:rsidRPr="009029A8">
        <w:rPr>
          <w:rFonts w:ascii="HG丸ｺﾞｼｯｸM-PRO" w:eastAsia="HG丸ｺﾞｼｯｸM-PRO" w:hAnsi="HG丸ｺﾞｼｯｸM-PRO" w:hint="eastAsia"/>
          <w:color w:val="000000"/>
          <w:sz w:val="22"/>
          <w:szCs w:val="22"/>
        </w:rPr>
        <w:t>日（</w:t>
      </w:r>
      <w:r w:rsidR="003178C1">
        <w:rPr>
          <w:rFonts w:ascii="HG丸ｺﾞｼｯｸM-PRO" w:eastAsia="HG丸ｺﾞｼｯｸM-PRO" w:hAnsi="HG丸ｺﾞｼｯｸM-PRO" w:hint="eastAsia"/>
          <w:color w:val="000000"/>
          <w:sz w:val="22"/>
          <w:szCs w:val="22"/>
        </w:rPr>
        <w:t>木</w:t>
      </w:r>
      <w:r w:rsidRPr="009029A8">
        <w:rPr>
          <w:rFonts w:ascii="HG丸ｺﾞｼｯｸM-PRO" w:eastAsia="HG丸ｺﾞｼｯｸM-PRO" w:hAnsi="HG丸ｺﾞｼｯｸM-PRO" w:hint="eastAsia"/>
          <w:color w:val="000000"/>
          <w:sz w:val="22"/>
          <w:szCs w:val="22"/>
        </w:rPr>
        <w:t>）</w:t>
      </w:r>
      <w:r w:rsidR="008062B1">
        <w:rPr>
          <w:rFonts w:ascii="HG丸ｺﾞｼｯｸM-PRO" w:eastAsia="HG丸ｺﾞｼｯｸM-PRO" w:hAnsi="HG丸ｺﾞｼｯｸM-PRO" w:hint="eastAsia"/>
          <w:color w:val="000000"/>
          <w:sz w:val="22"/>
          <w:szCs w:val="22"/>
        </w:rPr>
        <w:t>午後</w:t>
      </w:r>
      <w:r w:rsidR="003178C1">
        <w:rPr>
          <w:rFonts w:ascii="HG丸ｺﾞｼｯｸM-PRO" w:eastAsia="HG丸ｺﾞｼｯｸM-PRO" w:hAnsi="HG丸ｺﾞｼｯｸM-PRO" w:hint="eastAsia"/>
          <w:color w:val="000000"/>
          <w:sz w:val="22"/>
          <w:szCs w:val="22"/>
        </w:rPr>
        <w:t>３</w:t>
      </w:r>
      <w:r w:rsidR="008062B1">
        <w:rPr>
          <w:rFonts w:ascii="HG丸ｺﾞｼｯｸM-PRO" w:eastAsia="HG丸ｺﾞｼｯｸM-PRO" w:hAnsi="HG丸ｺﾞｼｯｸM-PRO" w:hint="eastAsia"/>
          <w:color w:val="000000"/>
          <w:sz w:val="22"/>
          <w:szCs w:val="22"/>
        </w:rPr>
        <w:t>時～午後３</w:t>
      </w:r>
      <w:r w:rsidRPr="009029A8">
        <w:rPr>
          <w:rFonts w:ascii="HG丸ｺﾞｼｯｸM-PRO" w:eastAsia="HG丸ｺﾞｼｯｸM-PRO" w:hAnsi="HG丸ｺﾞｼｯｸM-PRO" w:hint="eastAsia"/>
          <w:color w:val="000000"/>
          <w:sz w:val="22"/>
          <w:szCs w:val="22"/>
        </w:rPr>
        <w:t>時</w:t>
      </w:r>
      <w:r w:rsidR="008062B1">
        <w:rPr>
          <w:rFonts w:ascii="HG丸ｺﾞｼｯｸM-PRO" w:eastAsia="HG丸ｺﾞｼｯｸM-PRO" w:hAnsi="HG丸ｺﾞｼｯｸM-PRO" w:hint="eastAsia"/>
          <w:color w:val="000000"/>
          <w:sz w:val="22"/>
          <w:szCs w:val="22"/>
        </w:rPr>
        <w:t>４５</w:t>
      </w:r>
      <w:r w:rsidRPr="009029A8">
        <w:rPr>
          <w:rFonts w:ascii="HG丸ｺﾞｼｯｸM-PRO" w:eastAsia="HG丸ｺﾞｼｯｸM-PRO" w:hAnsi="HG丸ｺﾞｼｯｸM-PRO" w:hint="eastAsia"/>
          <w:color w:val="000000"/>
          <w:sz w:val="22"/>
          <w:szCs w:val="22"/>
        </w:rPr>
        <w:t>分</w:t>
      </w:r>
    </w:p>
    <w:p w:rsidR="00E8458E" w:rsidRPr="009029A8" w:rsidRDefault="00E8458E" w:rsidP="002E6AB4">
      <w:pPr>
        <w:kinsoku w:val="0"/>
        <w:autoSpaceDE w:val="0"/>
        <w:autoSpaceDN w:val="0"/>
        <w:rPr>
          <w:rFonts w:ascii="HG丸ｺﾞｼｯｸM-PRO" w:eastAsia="HG丸ｺﾞｼｯｸM-PRO" w:hAnsi="HG丸ｺﾞｼｯｸM-PRO"/>
          <w:color w:val="000000"/>
          <w:sz w:val="22"/>
          <w:szCs w:val="22"/>
        </w:rPr>
      </w:pPr>
      <w:r w:rsidRPr="009029A8">
        <w:rPr>
          <w:rFonts w:ascii="HG丸ｺﾞｼｯｸM-PRO" w:eastAsia="HG丸ｺﾞｼｯｸM-PRO" w:hAnsi="HG丸ｺﾞｼｯｸM-PRO" w:hint="eastAsia"/>
          <w:color w:val="000000"/>
          <w:sz w:val="22"/>
          <w:szCs w:val="22"/>
        </w:rPr>
        <w:t>２　場</w:t>
      </w:r>
      <w:r w:rsidR="008062B1">
        <w:rPr>
          <w:rFonts w:ascii="HG丸ｺﾞｼｯｸM-PRO" w:eastAsia="HG丸ｺﾞｼｯｸM-PRO" w:hAnsi="HG丸ｺﾞｼｯｸM-PRO" w:hint="eastAsia"/>
          <w:color w:val="000000"/>
          <w:sz w:val="22"/>
          <w:szCs w:val="22"/>
        </w:rPr>
        <w:t xml:space="preserve">　　</w:t>
      </w:r>
      <w:r w:rsidRPr="009029A8">
        <w:rPr>
          <w:rFonts w:ascii="HG丸ｺﾞｼｯｸM-PRO" w:eastAsia="HG丸ｺﾞｼｯｸM-PRO" w:hAnsi="HG丸ｺﾞｼｯｸM-PRO" w:hint="eastAsia"/>
          <w:color w:val="000000"/>
          <w:sz w:val="22"/>
          <w:szCs w:val="22"/>
        </w:rPr>
        <w:t>所　地方独立行政法人大阪産業技術研究所 森之宮センター ３階 大講堂</w:t>
      </w:r>
    </w:p>
    <w:p w:rsidR="00E8458E" w:rsidRPr="009029A8" w:rsidRDefault="00E8458E" w:rsidP="002E6AB4">
      <w:pPr>
        <w:kinsoku w:val="0"/>
        <w:autoSpaceDE w:val="0"/>
        <w:autoSpaceDN w:val="0"/>
        <w:ind w:left="1540" w:hangingChars="700" w:hanging="1540"/>
        <w:rPr>
          <w:rFonts w:ascii="HG丸ｺﾞｼｯｸM-PRO" w:eastAsia="HG丸ｺﾞｼｯｸM-PRO" w:hAnsi="HG丸ｺﾞｼｯｸM-PRO"/>
          <w:color w:val="000000"/>
          <w:sz w:val="22"/>
          <w:szCs w:val="22"/>
        </w:rPr>
      </w:pPr>
      <w:r w:rsidRPr="009029A8">
        <w:rPr>
          <w:rFonts w:ascii="HG丸ｺﾞｼｯｸM-PRO" w:eastAsia="HG丸ｺﾞｼｯｸM-PRO" w:hAnsi="HG丸ｺﾞｼｯｸM-PRO" w:hint="eastAsia"/>
          <w:color w:val="000000"/>
          <w:sz w:val="22"/>
          <w:szCs w:val="22"/>
        </w:rPr>
        <w:t xml:space="preserve">３　出席委員　</w:t>
      </w:r>
      <w:r w:rsidR="008062B1">
        <w:rPr>
          <w:rFonts w:ascii="HG丸ｺﾞｼｯｸM-PRO" w:eastAsia="HG丸ｺﾞｼｯｸM-PRO" w:hAnsi="HG丸ｺﾞｼｯｸM-PRO" w:hint="eastAsia"/>
          <w:color w:val="000000"/>
          <w:sz w:val="22"/>
          <w:szCs w:val="22"/>
        </w:rPr>
        <w:t>湯元</w:t>
      </w:r>
      <w:r w:rsidRPr="009029A8">
        <w:rPr>
          <w:rFonts w:ascii="HG丸ｺﾞｼｯｸM-PRO" w:eastAsia="HG丸ｺﾞｼｯｸM-PRO" w:hAnsi="HG丸ｺﾞｼｯｸM-PRO" w:hint="eastAsia"/>
          <w:color w:val="000000"/>
          <w:sz w:val="22"/>
          <w:szCs w:val="22"/>
        </w:rPr>
        <w:t>委員長、生駒委員、小林委員、</w:t>
      </w:r>
      <w:r w:rsidR="008062B1">
        <w:rPr>
          <w:rFonts w:ascii="HG丸ｺﾞｼｯｸM-PRO" w:eastAsia="HG丸ｺﾞｼｯｸM-PRO" w:hAnsi="HG丸ｺﾞｼｯｸM-PRO" w:hint="eastAsia"/>
          <w:color w:val="000000"/>
          <w:sz w:val="22"/>
          <w:szCs w:val="22"/>
        </w:rPr>
        <w:t>田畑</w:t>
      </w:r>
      <w:r w:rsidRPr="009029A8">
        <w:rPr>
          <w:rFonts w:ascii="HG丸ｺﾞｼｯｸM-PRO" w:eastAsia="HG丸ｺﾞｼｯｸM-PRO" w:hAnsi="HG丸ｺﾞｼｯｸM-PRO" w:hint="eastAsia"/>
          <w:color w:val="000000"/>
          <w:sz w:val="22"/>
          <w:szCs w:val="22"/>
        </w:rPr>
        <w:t>委員、平山委員</w:t>
      </w:r>
    </w:p>
    <w:p w:rsidR="00E8458E" w:rsidRPr="009029A8" w:rsidRDefault="00E8458E" w:rsidP="00290185">
      <w:pPr>
        <w:kinsoku w:val="0"/>
        <w:autoSpaceDE w:val="0"/>
        <w:autoSpaceDN w:val="0"/>
        <w:rPr>
          <w:rFonts w:ascii="HG丸ｺﾞｼｯｸM-PRO" w:eastAsia="HG丸ｺﾞｼｯｸM-PRO" w:hAnsi="HG丸ｺﾞｼｯｸM-PRO"/>
          <w:color w:val="000000"/>
          <w:sz w:val="22"/>
          <w:szCs w:val="22"/>
        </w:rPr>
      </w:pPr>
      <w:r w:rsidRPr="009029A8">
        <w:rPr>
          <w:rFonts w:ascii="HG丸ｺﾞｼｯｸM-PRO" w:eastAsia="HG丸ｺﾞｼｯｸM-PRO" w:hAnsi="HG丸ｺﾞｼｯｸM-PRO" w:hint="eastAsia"/>
          <w:color w:val="000000"/>
          <w:sz w:val="22"/>
          <w:szCs w:val="22"/>
        </w:rPr>
        <w:t>４　議事内容</w:t>
      </w:r>
    </w:p>
    <w:p w:rsidR="00E8458E" w:rsidRPr="009029A8" w:rsidRDefault="00E8458E" w:rsidP="00290185">
      <w:pPr>
        <w:kinsoku w:val="0"/>
        <w:autoSpaceDE w:val="0"/>
        <w:autoSpaceDN w:val="0"/>
        <w:ind w:left="660" w:hangingChars="300" w:hanging="660"/>
        <w:rPr>
          <w:rFonts w:ascii="HG丸ｺﾞｼｯｸM-PRO" w:eastAsia="HG丸ｺﾞｼｯｸM-PRO" w:hAnsi="HG丸ｺﾞｼｯｸM-PRO"/>
          <w:color w:val="000000"/>
          <w:sz w:val="22"/>
          <w:szCs w:val="22"/>
        </w:rPr>
      </w:pPr>
      <w:r w:rsidRPr="009029A8">
        <w:rPr>
          <w:rFonts w:ascii="HG丸ｺﾞｼｯｸM-PRO" w:eastAsia="HG丸ｺﾞｼｯｸM-PRO" w:hAnsi="HG丸ｺﾞｼｯｸM-PRO" w:hint="eastAsia"/>
          <w:color w:val="000000"/>
          <w:sz w:val="22"/>
          <w:szCs w:val="22"/>
        </w:rPr>
        <w:t>（１）</w:t>
      </w:r>
      <w:r w:rsidR="00F36487">
        <w:rPr>
          <w:rFonts w:ascii="HG丸ｺﾞｼｯｸM-PRO" w:eastAsia="HG丸ｺﾞｼｯｸM-PRO" w:hAnsi="HG丸ｺﾞｼｯｸM-PRO" w:hint="eastAsia"/>
          <w:color w:val="000000"/>
          <w:sz w:val="22"/>
          <w:szCs w:val="22"/>
        </w:rPr>
        <w:t>令和</w:t>
      </w:r>
      <w:r w:rsidR="003178C1">
        <w:rPr>
          <w:rFonts w:ascii="HG丸ｺﾞｼｯｸM-PRO" w:eastAsia="HG丸ｺﾞｼｯｸM-PRO" w:hAnsi="HG丸ｺﾞｼｯｸM-PRO" w:hint="eastAsia"/>
          <w:color w:val="000000"/>
          <w:sz w:val="22"/>
          <w:szCs w:val="22"/>
        </w:rPr>
        <w:t>３</w:t>
      </w:r>
      <w:r w:rsidRPr="009029A8">
        <w:rPr>
          <w:rFonts w:ascii="HG丸ｺﾞｼｯｸM-PRO" w:eastAsia="HG丸ｺﾞｼｯｸM-PRO" w:hAnsi="HG丸ｺﾞｼｯｸM-PRO" w:hint="eastAsia"/>
          <w:color w:val="000000"/>
          <w:sz w:val="22"/>
          <w:szCs w:val="22"/>
        </w:rPr>
        <w:t>事業年度の業務実績に関する評価結果（案）に</w:t>
      </w:r>
      <w:r w:rsidR="00F36487">
        <w:rPr>
          <w:rFonts w:ascii="HG丸ｺﾞｼｯｸM-PRO" w:eastAsia="HG丸ｺﾞｼｯｸM-PRO" w:hAnsi="HG丸ｺﾞｼｯｸM-PRO" w:hint="eastAsia"/>
          <w:color w:val="000000"/>
          <w:sz w:val="22"/>
          <w:szCs w:val="22"/>
        </w:rPr>
        <w:t>かかる</w:t>
      </w:r>
      <w:r w:rsidRPr="009029A8">
        <w:rPr>
          <w:rFonts w:ascii="HG丸ｺﾞｼｯｸM-PRO" w:eastAsia="HG丸ｺﾞｼｯｸM-PRO" w:hAnsi="HG丸ｺﾞｼｯｸM-PRO" w:hint="eastAsia"/>
          <w:color w:val="000000"/>
          <w:sz w:val="22"/>
          <w:szCs w:val="22"/>
        </w:rPr>
        <w:t>意見について</w:t>
      </w:r>
    </w:p>
    <w:p w:rsidR="00E8458E" w:rsidRPr="00C86BDC" w:rsidRDefault="001D0F56" w:rsidP="001D0F56">
      <w:pPr>
        <w:kinsoku w:val="0"/>
        <w:autoSpaceDE w:val="0"/>
        <w:autoSpaceDN w:val="0"/>
        <w:ind w:left="880" w:hangingChars="400" w:hanging="8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00E8458E" w:rsidRPr="00C86BDC">
        <w:rPr>
          <w:rFonts w:ascii="HG丸ｺﾞｼｯｸM-PRO" w:eastAsia="HG丸ｺﾞｼｯｸM-PRO" w:hAnsi="HG丸ｺﾞｼｯｸM-PRO" w:hint="eastAsia"/>
          <w:sz w:val="22"/>
          <w:szCs w:val="22"/>
        </w:rPr>
        <w:t>・</w:t>
      </w:r>
      <w:r w:rsidR="008339B6" w:rsidRPr="00C86BDC">
        <w:rPr>
          <w:rFonts w:ascii="HG丸ｺﾞｼｯｸM-PRO" w:eastAsia="HG丸ｺﾞｼｯｸM-PRO" w:hAnsi="HG丸ｺﾞｼｯｸM-PRO" w:hint="eastAsia"/>
          <w:sz w:val="22"/>
          <w:szCs w:val="22"/>
        </w:rPr>
        <w:t>参考</w:t>
      </w:r>
      <w:r w:rsidR="00E8458E" w:rsidRPr="00C86BDC">
        <w:rPr>
          <w:rFonts w:ascii="HG丸ｺﾞｼｯｸM-PRO" w:eastAsia="HG丸ｺﾞｼｯｸM-PRO" w:hAnsi="HG丸ｺﾞｼｯｸM-PRO" w:hint="eastAsia"/>
          <w:sz w:val="22"/>
          <w:szCs w:val="22"/>
        </w:rPr>
        <w:t>資料１から</w:t>
      </w:r>
      <w:r w:rsidR="008339B6" w:rsidRPr="00C86BDC">
        <w:rPr>
          <w:rFonts w:ascii="HG丸ｺﾞｼｯｸM-PRO" w:eastAsia="HG丸ｺﾞｼｯｸM-PRO" w:hAnsi="HG丸ｺﾞｼｯｸM-PRO" w:hint="eastAsia"/>
          <w:sz w:val="22"/>
          <w:szCs w:val="22"/>
        </w:rPr>
        <w:t>３</w:t>
      </w:r>
      <w:r w:rsidR="00E8458E" w:rsidRPr="00C86BDC">
        <w:rPr>
          <w:rFonts w:ascii="HG丸ｺﾞｼｯｸM-PRO" w:eastAsia="HG丸ｺﾞｼｯｸM-PRO" w:hAnsi="HG丸ｺﾞｼｯｸM-PRO" w:hint="eastAsia"/>
          <w:sz w:val="22"/>
          <w:szCs w:val="22"/>
        </w:rPr>
        <w:t>に基づき、</w:t>
      </w:r>
      <w:r w:rsidR="00DF07C0" w:rsidRPr="00C86BDC">
        <w:rPr>
          <w:rFonts w:ascii="HG丸ｺﾞｼｯｸM-PRO" w:eastAsia="HG丸ｺﾞｼｯｸM-PRO" w:hAnsi="HG丸ｺﾞｼｯｸM-PRO" w:hint="eastAsia"/>
          <w:sz w:val="22"/>
          <w:szCs w:val="22"/>
        </w:rPr>
        <w:t>令和</w:t>
      </w:r>
      <w:r w:rsidR="003178C1">
        <w:rPr>
          <w:rFonts w:ascii="HG丸ｺﾞｼｯｸM-PRO" w:eastAsia="HG丸ｺﾞｼｯｸM-PRO" w:hAnsi="HG丸ｺﾞｼｯｸM-PRO" w:hint="eastAsia"/>
          <w:sz w:val="22"/>
          <w:szCs w:val="22"/>
        </w:rPr>
        <w:t>３</w:t>
      </w:r>
      <w:r w:rsidR="00E8458E" w:rsidRPr="00C86BDC">
        <w:rPr>
          <w:rFonts w:ascii="HG丸ｺﾞｼｯｸM-PRO" w:eastAsia="HG丸ｺﾞｼｯｸM-PRO" w:hAnsi="HG丸ｺﾞｼｯｸM-PRO" w:hint="eastAsia"/>
          <w:sz w:val="22"/>
          <w:szCs w:val="22"/>
        </w:rPr>
        <w:t>事業年度の業務実績に関する評価結果（案）について大阪府から説明が行われた後、小項目評価、大項目評価及び全体評価について審議が行われた。</w:t>
      </w:r>
    </w:p>
    <w:p w:rsidR="002E6AB4" w:rsidRDefault="001D0F56" w:rsidP="001D0F56">
      <w:pPr>
        <w:kinsoku w:val="0"/>
        <w:autoSpaceDE w:val="0"/>
        <w:autoSpaceDN w:val="0"/>
        <w:ind w:left="880" w:hangingChars="400" w:hanging="8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E8458E" w:rsidRPr="00C86BDC">
        <w:rPr>
          <w:rFonts w:ascii="HG丸ｺﾞｼｯｸM-PRO" w:eastAsia="HG丸ｺﾞｼｯｸM-PRO" w:hAnsi="HG丸ｺﾞｼｯｸM-PRO" w:hint="eastAsia"/>
          <w:sz w:val="22"/>
          <w:szCs w:val="22"/>
        </w:rPr>
        <w:t>・審議終了後、</w:t>
      </w:r>
      <w:r w:rsidR="006A3979">
        <w:rPr>
          <w:rFonts w:ascii="HG丸ｺﾞｼｯｸM-PRO" w:eastAsia="HG丸ｺﾞｼｯｸM-PRO" w:hAnsi="HG丸ｺﾞｼｯｸM-PRO" w:hint="eastAsia"/>
          <w:sz w:val="22"/>
          <w:szCs w:val="22"/>
        </w:rPr>
        <w:t>資料１に基づき、</w:t>
      </w:r>
      <w:r w:rsidR="00E8458E" w:rsidRPr="00C86BDC">
        <w:rPr>
          <w:rFonts w:ascii="HG丸ｺﾞｼｯｸM-PRO" w:eastAsia="HG丸ｺﾞｼｯｸM-PRO" w:hAnsi="HG丸ｺﾞｼｯｸM-PRO" w:hint="eastAsia"/>
          <w:sz w:val="22"/>
          <w:szCs w:val="22"/>
        </w:rPr>
        <w:t>大阪府市地方独立行政法人大阪産業技術研究所評価委員会共同設置規</w:t>
      </w:r>
      <w:r w:rsidR="00E8458E" w:rsidRPr="00F375D3">
        <w:rPr>
          <w:rFonts w:ascii="HG丸ｺﾞｼｯｸM-PRO" w:eastAsia="HG丸ｺﾞｼｯｸM-PRO" w:hAnsi="HG丸ｺﾞｼｯｸM-PRO" w:hint="eastAsia"/>
          <w:sz w:val="22"/>
          <w:szCs w:val="22"/>
        </w:rPr>
        <w:t>約第４条</w:t>
      </w:r>
      <w:r w:rsidR="008339B6" w:rsidRPr="00F375D3">
        <w:rPr>
          <w:rFonts w:ascii="HG丸ｺﾞｼｯｸM-PRO" w:eastAsia="HG丸ｺﾞｼｯｸM-PRO" w:hAnsi="HG丸ｺﾞｼｯｸM-PRO" w:hint="eastAsia"/>
          <w:sz w:val="22"/>
          <w:szCs w:val="22"/>
        </w:rPr>
        <w:t>の規定</w:t>
      </w:r>
      <w:r w:rsidR="00F22935" w:rsidRPr="00F375D3">
        <w:rPr>
          <w:rFonts w:ascii="HG丸ｺﾞｼｯｸM-PRO" w:eastAsia="HG丸ｺﾞｼｯｸM-PRO" w:hAnsi="HG丸ｺﾞｼｯｸM-PRO" w:hint="eastAsia"/>
          <w:sz w:val="22"/>
          <w:szCs w:val="22"/>
        </w:rPr>
        <w:t>等</w:t>
      </w:r>
      <w:r w:rsidR="008339B6" w:rsidRPr="00F375D3">
        <w:rPr>
          <w:rFonts w:ascii="HG丸ｺﾞｼｯｸM-PRO" w:eastAsia="HG丸ｺﾞｼｯｸM-PRO" w:hAnsi="HG丸ｺﾞｼｯｸM-PRO" w:hint="eastAsia"/>
          <w:sz w:val="22"/>
          <w:szCs w:val="22"/>
        </w:rPr>
        <w:t>に</w:t>
      </w:r>
      <w:r w:rsidR="00B65A65">
        <w:rPr>
          <w:rFonts w:ascii="HG丸ｺﾞｼｯｸM-PRO" w:eastAsia="HG丸ｺﾞｼｯｸM-PRO" w:hAnsi="HG丸ｺﾞｼｯｸM-PRO" w:hint="eastAsia"/>
          <w:sz w:val="22"/>
          <w:szCs w:val="22"/>
        </w:rPr>
        <w:t>よる</w:t>
      </w:r>
      <w:r w:rsidR="00E8458E" w:rsidRPr="00F375D3">
        <w:rPr>
          <w:rFonts w:ascii="HG丸ｺﾞｼｯｸM-PRO" w:eastAsia="HG丸ｺﾞｼｯｸM-PRO" w:hAnsi="HG丸ｺﾞｼｯｸM-PRO" w:hint="eastAsia"/>
          <w:sz w:val="22"/>
          <w:szCs w:val="22"/>
        </w:rPr>
        <w:t>評価委員会の意見</w:t>
      </w:r>
      <w:r w:rsidR="002E6AB4" w:rsidRPr="00F375D3">
        <w:rPr>
          <w:rFonts w:ascii="HG丸ｺﾞｼｯｸM-PRO" w:eastAsia="HG丸ｺﾞｼｯｸM-PRO" w:hAnsi="HG丸ｺﾞｼｯｸM-PRO" w:hint="eastAsia"/>
          <w:sz w:val="22"/>
          <w:szCs w:val="22"/>
        </w:rPr>
        <w:t>は、</w:t>
      </w:r>
      <w:r w:rsidR="00B65A65" w:rsidRPr="009029A8">
        <w:rPr>
          <w:rFonts w:ascii="HG丸ｺﾞｼｯｸM-PRO" w:eastAsia="HG丸ｺﾞｼｯｸM-PRO" w:hAnsi="HG丸ｺﾞｼｯｸM-PRO" w:hint="eastAsia"/>
          <w:color w:val="000000"/>
          <w:sz w:val="22"/>
          <w:szCs w:val="22"/>
        </w:rPr>
        <w:t>「知事の評価結果（案）のとおり評価することが適当である」とすることが決定された。</w:t>
      </w:r>
    </w:p>
    <w:p w:rsidR="00D70B6F" w:rsidRDefault="00D70B6F" w:rsidP="001D0F56">
      <w:pPr>
        <w:kinsoku w:val="0"/>
        <w:autoSpaceDE w:val="0"/>
        <w:autoSpaceDN w:val="0"/>
        <w:ind w:left="660" w:hangingChars="300" w:hanging="660"/>
        <w:jc w:val="lef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（２）</w:t>
      </w:r>
      <w:r w:rsidR="00DF07C0" w:rsidRPr="00DF07C0">
        <w:rPr>
          <w:rFonts w:ascii="HG丸ｺﾞｼｯｸM-PRO" w:eastAsia="HG丸ｺﾞｼｯｸM-PRO" w:hAnsi="HG丸ｺﾞｼｯｸM-PRO" w:hint="eastAsia"/>
          <w:color w:val="000000"/>
          <w:sz w:val="22"/>
          <w:szCs w:val="22"/>
        </w:rPr>
        <w:t>第１期中期目標期間の業務実績に関する評価結果（案）にかかる意見について</w:t>
      </w:r>
    </w:p>
    <w:p w:rsidR="00DF07C0" w:rsidRPr="00F13C74" w:rsidRDefault="001D0F56" w:rsidP="001D0F56">
      <w:pPr>
        <w:kinsoku w:val="0"/>
        <w:autoSpaceDE w:val="0"/>
        <w:autoSpaceDN w:val="0"/>
        <w:ind w:left="880" w:hangingChars="400" w:hanging="8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DF07C0" w:rsidRPr="00F13C74">
        <w:rPr>
          <w:rFonts w:ascii="HG丸ｺﾞｼｯｸM-PRO" w:eastAsia="HG丸ｺﾞｼｯｸM-PRO" w:hAnsi="HG丸ｺﾞｼｯｸM-PRO" w:hint="eastAsia"/>
          <w:sz w:val="22"/>
          <w:szCs w:val="22"/>
        </w:rPr>
        <w:t>・参考資料</w:t>
      </w:r>
      <w:r w:rsidR="004F4053" w:rsidRPr="00F13C74">
        <w:rPr>
          <w:rFonts w:ascii="HG丸ｺﾞｼｯｸM-PRO" w:eastAsia="HG丸ｺﾞｼｯｸM-PRO" w:hAnsi="HG丸ｺﾞｼｯｸM-PRO" w:hint="eastAsia"/>
          <w:sz w:val="22"/>
          <w:szCs w:val="22"/>
        </w:rPr>
        <w:t>４</w:t>
      </w:r>
      <w:r w:rsidR="00DF07C0" w:rsidRPr="00F13C74">
        <w:rPr>
          <w:rFonts w:ascii="HG丸ｺﾞｼｯｸM-PRO" w:eastAsia="HG丸ｺﾞｼｯｸM-PRO" w:hAnsi="HG丸ｺﾞｼｯｸM-PRO" w:hint="eastAsia"/>
          <w:sz w:val="22"/>
          <w:szCs w:val="22"/>
        </w:rPr>
        <w:t>に基づき、</w:t>
      </w:r>
      <w:r w:rsidR="004F4053" w:rsidRPr="00F13C74">
        <w:rPr>
          <w:rFonts w:ascii="HG丸ｺﾞｼｯｸM-PRO" w:eastAsia="HG丸ｺﾞｼｯｸM-PRO" w:hAnsi="HG丸ｺﾞｼｯｸM-PRO" w:hint="eastAsia"/>
          <w:sz w:val="22"/>
          <w:szCs w:val="22"/>
        </w:rPr>
        <w:t>第１期中期目標期間の業務実績に関する評価結果（案）</w:t>
      </w:r>
      <w:r w:rsidR="00DF07C0" w:rsidRPr="00F13C74">
        <w:rPr>
          <w:rFonts w:ascii="HG丸ｺﾞｼｯｸM-PRO" w:eastAsia="HG丸ｺﾞｼｯｸM-PRO" w:hAnsi="HG丸ｺﾞｼｯｸM-PRO" w:hint="eastAsia"/>
          <w:sz w:val="22"/>
          <w:szCs w:val="22"/>
        </w:rPr>
        <w:t>について大阪府から説明が行われた後、大項目評価及び全体評価について審議が行われた。</w:t>
      </w:r>
    </w:p>
    <w:p w:rsidR="00DF0C43" w:rsidRPr="00325D24" w:rsidRDefault="001D0F56" w:rsidP="001D0F56">
      <w:pPr>
        <w:kinsoku w:val="0"/>
        <w:autoSpaceDE w:val="0"/>
        <w:autoSpaceDN w:val="0"/>
        <w:ind w:left="880" w:hangingChars="400" w:hanging="8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6A3979">
        <w:rPr>
          <w:rFonts w:ascii="HG丸ｺﾞｼｯｸM-PRO" w:eastAsia="HG丸ｺﾞｼｯｸM-PRO" w:hAnsi="HG丸ｺﾞｼｯｸM-PRO" w:hint="eastAsia"/>
          <w:sz w:val="22"/>
          <w:szCs w:val="22"/>
        </w:rPr>
        <w:t>・審議終了後、資料２に基づき、</w:t>
      </w:r>
      <w:r w:rsidR="00B65A65" w:rsidRPr="00B65A65">
        <w:rPr>
          <w:rFonts w:ascii="HG丸ｺﾞｼｯｸM-PRO" w:eastAsia="HG丸ｺﾞｼｯｸM-PRO" w:hAnsi="HG丸ｺﾞｼｯｸM-PRO" w:hint="eastAsia"/>
          <w:sz w:val="22"/>
          <w:szCs w:val="22"/>
        </w:rPr>
        <w:t>大阪府市地方独立行政法人大阪産業技術研究所評価委員会共同設置規約第４条の規定等による評価委員会の意見は、「知事の評価結果（案）のとおり評価することが適当である」とすることが決定された。</w:t>
      </w:r>
    </w:p>
    <w:p w:rsidR="00E8458E" w:rsidRPr="009029A8" w:rsidRDefault="00D70B6F" w:rsidP="001D0F56">
      <w:pPr>
        <w:kinsoku w:val="0"/>
        <w:autoSpaceDE w:val="0"/>
        <w:autoSpaceDN w:val="0"/>
        <w:jc w:val="lef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w:t>
      </w:r>
      <w:r w:rsidR="00DF0C43">
        <w:rPr>
          <w:rFonts w:ascii="HG丸ｺﾞｼｯｸM-PRO" w:eastAsia="HG丸ｺﾞｼｯｸM-PRO" w:hAnsi="HG丸ｺﾞｼｯｸM-PRO" w:hint="eastAsia"/>
          <w:color w:val="000000"/>
          <w:sz w:val="22"/>
          <w:szCs w:val="22"/>
        </w:rPr>
        <w:t>３</w:t>
      </w:r>
      <w:r w:rsidR="00E8458E" w:rsidRPr="009029A8">
        <w:rPr>
          <w:rFonts w:ascii="HG丸ｺﾞｼｯｸM-PRO" w:eastAsia="HG丸ｺﾞｼｯｸM-PRO" w:hAnsi="HG丸ｺﾞｼｯｸM-PRO" w:hint="eastAsia"/>
          <w:color w:val="000000"/>
          <w:sz w:val="22"/>
          <w:szCs w:val="22"/>
        </w:rPr>
        <w:t>）その他</w:t>
      </w:r>
    </w:p>
    <w:p w:rsidR="00E8458E" w:rsidRPr="009029A8" w:rsidRDefault="001D0F56" w:rsidP="001D0F56">
      <w:pPr>
        <w:kinsoku w:val="0"/>
        <w:autoSpaceDE w:val="0"/>
        <w:autoSpaceDN w:val="0"/>
        <w:jc w:val="lef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00E8458E" w:rsidRPr="009029A8">
        <w:rPr>
          <w:rFonts w:ascii="HG丸ｺﾞｼｯｸM-PRO" w:eastAsia="HG丸ｺﾞｼｯｸM-PRO" w:hAnsi="HG丸ｺﾞｼｯｸM-PRO" w:hint="eastAsia"/>
          <w:color w:val="000000"/>
          <w:sz w:val="22"/>
          <w:szCs w:val="22"/>
        </w:rPr>
        <w:t>特になし</w:t>
      </w:r>
    </w:p>
    <w:p w:rsidR="00E8458E" w:rsidRPr="00222E1E" w:rsidRDefault="00E8458E" w:rsidP="002E6AB4">
      <w:pPr>
        <w:kinsoku w:val="0"/>
        <w:autoSpaceDE w:val="0"/>
        <w:autoSpaceDN w:val="0"/>
        <w:rPr>
          <w:rFonts w:ascii="HG丸ｺﾞｼｯｸM-PRO" w:eastAsia="HG丸ｺﾞｼｯｸM-PRO" w:hAnsi="HG丸ｺﾞｼｯｸM-PRO"/>
          <w:sz w:val="22"/>
          <w:szCs w:val="22"/>
        </w:rPr>
      </w:pPr>
    </w:p>
    <w:p w:rsidR="006972A5" w:rsidRPr="00E8458E" w:rsidRDefault="00E8458E" w:rsidP="00AA3F03">
      <w:pPr>
        <w:kinsoku w:val="0"/>
        <w:autoSpaceDE w:val="0"/>
        <w:autoSpaceDN w:val="0"/>
        <w:ind w:left="880" w:hangingChars="400" w:hanging="880"/>
        <w:jc w:val="right"/>
      </w:pPr>
      <w:r w:rsidRPr="00222E1E">
        <w:rPr>
          <w:rFonts w:ascii="HG丸ｺﾞｼｯｸM-PRO" w:eastAsia="HG丸ｺﾞｼｯｸM-PRO" w:hAnsi="HG丸ｺﾞｼｯｸM-PRO" w:hint="eastAsia"/>
          <w:sz w:val="22"/>
          <w:szCs w:val="22"/>
        </w:rPr>
        <w:t>以上</w:t>
      </w:r>
      <w:bookmarkStart w:id="0" w:name="_GoBack"/>
      <w:bookmarkEnd w:id="0"/>
    </w:p>
    <w:sectPr w:rsidR="006972A5" w:rsidRPr="00E8458E" w:rsidSect="00290185">
      <w:footerReference w:type="default" r:id="rId7"/>
      <w:pgSz w:w="11906" w:h="16838" w:code="9"/>
      <w:pgMar w:top="1418" w:right="1418" w:bottom="1418" w:left="1474"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9C3" w:rsidRDefault="001E29C3" w:rsidP="00C45D46">
      <w:r>
        <w:separator/>
      </w:r>
    </w:p>
  </w:endnote>
  <w:endnote w:type="continuationSeparator" w:id="0">
    <w:p w:rsidR="001E29C3" w:rsidRDefault="001E29C3" w:rsidP="00C4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D46" w:rsidRDefault="001E29C3" w:rsidP="00C45D46">
    <w:pPr>
      <w:pStyle w:val="a7"/>
      <w:tabs>
        <w:tab w:val="center" w:pos="4507"/>
      </w:tabs>
      <w:jc w:val="center"/>
    </w:pPr>
    <w:sdt>
      <w:sdtPr>
        <w:id w:val="-1925798519"/>
        <w:docPartObj>
          <w:docPartGallery w:val="Page Numbers (Bottom of Page)"/>
          <w:docPartUnique/>
        </w:docPartObj>
      </w:sdtPr>
      <w:sdtEndPr>
        <w:rPr>
          <w:rFonts w:ascii="HG丸ｺﾞｼｯｸM-PRO" w:eastAsia="HG丸ｺﾞｼｯｸM-PRO" w:hAnsi="HG丸ｺﾞｼｯｸM-PRO"/>
          <w:sz w:val="24"/>
        </w:rPr>
      </w:sdtEndPr>
      <w:sdtContent>
        <w:sdt>
          <w:sdtPr>
            <w:id w:val="1728636285"/>
            <w:docPartObj>
              <w:docPartGallery w:val="Page Numbers (Top of Page)"/>
              <w:docPartUnique/>
            </w:docPartObj>
          </w:sdtPr>
          <w:sdtEndPr>
            <w:rPr>
              <w:rFonts w:ascii="HG丸ｺﾞｼｯｸM-PRO" w:eastAsia="HG丸ｺﾞｼｯｸM-PRO" w:hAnsi="HG丸ｺﾞｼｯｸM-PRO"/>
              <w:sz w:val="24"/>
            </w:rPr>
          </w:sdtEndPr>
          <w:sdtContent>
            <w:r w:rsidR="00C45D46" w:rsidRPr="00AD2941">
              <w:rPr>
                <w:rFonts w:ascii="HG丸ｺﾞｼｯｸM-PRO" w:eastAsia="HG丸ｺﾞｼｯｸM-PRO" w:hAnsi="HG丸ｺﾞｼｯｸM-PRO"/>
                <w:sz w:val="24"/>
                <w:lang w:val="ja-JP"/>
              </w:rPr>
              <w:t xml:space="preserve"> </w:t>
            </w:r>
            <w:r w:rsidR="00C45D46" w:rsidRPr="00AD2941">
              <w:rPr>
                <w:rFonts w:ascii="HG丸ｺﾞｼｯｸM-PRO" w:eastAsia="HG丸ｺﾞｼｯｸM-PRO" w:hAnsi="HG丸ｺﾞｼｯｸM-PRO"/>
                <w:bCs/>
                <w:sz w:val="24"/>
              </w:rPr>
              <w:fldChar w:fldCharType="begin"/>
            </w:r>
            <w:r w:rsidR="00C45D46" w:rsidRPr="00AD2941">
              <w:rPr>
                <w:rFonts w:ascii="HG丸ｺﾞｼｯｸM-PRO" w:eastAsia="HG丸ｺﾞｼｯｸM-PRO" w:hAnsi="HG丸ｺﾞｼｯｸM-PRO"/>
                <w:bCs/>
                <w:sz w:val="24"/>
              </w:rPr>
              <w:instrText>PAGE</w:instrText>
            </w:r>
            <w:r w:rsidR="00C45D46" w:rsidRPr="00AD2941">
              <w:rPr>
                <w:rFonts w:ascii="HG丸ｺﾞｼｯｸM-PRO" w:eastAsia="HG丸ｺﾞｼｯｸM-PRO" w:hAnsi="HG丸ｺﾞｼｯｸM-PRO"/>
                <w:bCs/>
                <w:sz w:val="24"/>
              </w:rPr>
              <w:fldChar w:fldCharType="separate"/>
            </w:r>
            <w:r w:rsidR="001D0F56">
              <w:rPr>
                <w:rFonts w:ascii="HG丸ｺﾞｼｯｸM-PRO" w:eastAsia="HG丸ｺﾞｼｯｸM-PRO" w:hAnsi="HG丸ｺﾞｼｯｸM-PRO"/>
                <w:bCs/>
                <w:noProof/>
                <w:sz w:val="24"/>
              </w:rPr>
              <w:t>1</w:t>
            </w:r>
            <w:r w:rsidR="00C45D46" w:rsidRPr="00AD2941">
              <w:rPr>
                <w:rFonts w:ascii="HG丸ｺﾞｼｯｸM-PRO" w:eastAsia="HG丸ｺﾞｼｯｸM-PRO" w:hAnsi="HG丸ｺﾞｼｯｸM-PRO"/>
                <w:bCs/>
                <w:sz w:val="24"/>
              </w:rPr>
              <w:fldChar w:fldCharType="end"/>
            </w:r>
            <w:r w:rsidR="00C45D46" w:rsidRPr="00AD2941">
              <w:rPr>
                <w:rFonts w:ascii="HG丸ｺﾞｼｯｸM-PRO" w:eastAsia="HG丸ｺﾞｼｯｸM-PRO" w:hAnsi="HG丸ｺﾞｼｯｸM-PRO"/>
                <w:sz w:val="24"/>
                <w:lang w:val="ja-JP"/>
              </w:rPr>
              <w:t xml:space="preserve"> / </w:t>
            </w:r>
            <w:r w:rsidR="00C45D46" w:rsidRPr="00AD2941">
              <w:rPr>
                <w:rFonts w:ascii="HG丸ｺﾞｼｯｸM-PRO" w:eastAsia="HG丸ｺﾞｼｯｸM-PRO" w:hAnsi="HG丸ｺﾞｼｯｸM-PRO"/>
                <w:bCs/>
                <w:sz w:val="24"/>
              </w:rPr>
              <w:fldChar w:fldCharType="begin"/>
            </w:r>
            <w:r w:rsidR="00C45D46" w:rsidRPr="00AD2941">
              <w:rPr>
                <w:rFonts w:ascii="HG丸ｺﾞｼｯｸM-PRO" w:eastAsia="HG丸ｺﾞｼｯｸM-PRO" w:hAnsi="HG丸ｺﾞｼｯｸM-PRO"/>
                <w:bCs/>
                <w:sz w:val="24"/>
              </w:rPr>
              <w:instrText>NUMPAGES</w:instrText>
            </w:r>
            <w:r w:rsidR="00C45D46" w:rsidRPr="00AD2941">
              <w:rPr>
                <w:rFonts w:ascii="HG丸ｺﾞｼｯｸM-PRO" w:eastAsia="HG丸ｺﾞｼｯｸM-PRO" w:hAnsi="HG丸ｺﾞｼｯｸM-PRO"/>
                <w:bCs/>
                <w:sz w:val="24"/>
              </w:rPr>
              <w:fldChar w:fldCharType="separate"/>
            </w:r>
            <w:r w:rsidR="001D0F56">
              <w:rPr>
                <w:rFonts w:ascii="HG丸ｺﾞｼｯｸM-PRO" w:eastAsia="HG丸ｺﾞｼｯｸM-PRO" w:hAnsi="HG丸ｺﾞｼｯｸM-PRO"/>
                <w:bCs/>
                <w:noProof/>
                <w:sz w:val="24"/>
              </w:rPr>
              <w:t>1</w:t>
            </w:r>
            <w:r w:rsidR="00C45D46" w:rsidRPr="00AD2941">
              <w:rPr>
                <w:rFonts w:ascii="HG丸ｺﾞｼｯｸM-PRO" w:eastAsia="HG丸ｺﾞｼｯｸM-PRO" w:hAnsi="HG丸ｺﾞｼｯｸM-PRO"/>
                <w:bCs/>
                <w:sz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9C3" w:rsidRDefault="001E29C3" w:rsidP="00C45D46">
      <w:r>
        <w:separator/>
      </w:r>
    </w:p>
  </w:footnote>
  <w:footnote w:type="continuationSeparator" w:id="0">
    <w:p w:rsidR="001E29C3" w:rsidRDefault="001E29C3" w:rsidP="00C45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9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8E"/>
    <w:rsid w:val="00003D0C"/>
    <w:rsid w:val="00021273"/>
    <w:rsid w:val="00037459"/>
    <w:rsid w:val="000B386E"/>
    <w:rsid w:val="001573F2"/>
    <w:rsid w:val="001D0A85"/>
    <w:rsid w:val="001D0F56"/>
    <w:rsid w:val="001E29C3"/>
    <w:rsid w:val="001E7213"/>
    <w:rsid w:val="00260141"/>
    <w:rsid w:val="00290185"/>
    <w:rsid w:val="002A19C1"/>
    <w:rsid w:val="002C773A"/>
    <w:rsid w:val="002E5B5D"/>
    <w:rsid w:val="002E6AB4"/>
    <w:rsid w:val="003022CE"/>
    <w:rsid w:val="003178C1"/>
    <w:rsid w:val="00325D24"/>
    <w:rsid w:val="0033204A"/>
    <w:rsid w:val="0035593F"/>
    <w:rsid w:val="003C2856"/>
    <w:rsid w:val="003F74EC"/>
    <w:rsid w:val="0049415E"/>
    <w:rsid w:val="004D7F8D"/>
    <w:rsid w:val="004F4053"/>
    <w:rsid w:val="00541699"/>
    <w:rsid w:val="005527EE"/>
    <w:rsid w:val="00573CF9"/>
    <w:rsid w:val="006370E9"/>
    <w:rsid w:val="006A3979"/>
    <w:rsid w:val="006D61B7"/>
    <w:rsid w:val="006E2530"/>
    <w:rsid w:val="006E30DE"/>
    <w:rsid w:val="00742D23"/>
    <w:rsid w:val="007A7A71"/>
    <w:rsid w:val="007E6906"/>
    <w:rsid w:val="008062B1"/>
    <w:rsid w:val="00817210"/>
    <w:rsid w:val="008339B6"/>
    <w:rsid w:val="008B02E9"/>
    <w:rsid w:val="008B64B2"/>
    <w:rsid w:val="008E56F7"/>
    <w:rsid w:val="008F5789"/>
    <w:rsid w:val="008F6F7F"/>
    <w:rsid w:val="00903CFD"/>
    <w:rsid w:val="00952F07"/>
    <w:rsid w:val="009B5B16"/>
    <w:rsid w:val="00A13AEB"/>
    <w:rsid w:val="00A45C37"/>
    <w:rsid w:val="00A61340"/>
    <w:rsid w:val="00A81BE4"/>
    <w:rsid w:val="00AA3F03"/>
    <w:rsid w:val="00AB4015"/>
    <w:rsid w:val="00AC194E"/>
    <w:rsid w:val="00AE0AFA"/>
    <w:rsid w:val="00B65A65"/>
    <w:rsid w:val="00BC098E"/>
    <w:rsid w:val="00BD42B4"/>
    <w:rsid w:val="00C45D46"/>
    <w:rsid w:val="00C86BDC"/>
    <w:rsid w:val="00C94F54"/>
    <w:rsid w:val="00CC3572"/>
    <w:rsid w:val="00D023B9"/>
    <w:rsid w:val="00D130C2"/>
    <w:rsid w:val="00D70B6F"/>
    <w:rsid w:val="00D975AD"/>
    <w:rsid w:val="00DF07C0"/>
    <w:rsid w:val="00DF0C43"/>
    <w:rsid w:val="00E34B45"/>
    <w:rsid w:val="00E40012"/>
    <w:rsid w:val="00E603DE"/>
    <w:rsid w:val="00E8458E"/>
    <w:rsid w:val="00E900E0"/>
    <w:rsid w:val="00F022C8"/>
    <w:rsid w:val="00F13C74"/>
    <w:rsid w:val="00F22935"/>
    <w:rsid w:val="00F36487"/>
    <w:rsid w:val="00F375D3"/>
    <w:rsid w:val="00FD7759"/>
    <w:rsid w:val="00FF5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253A46"/>
  <w15:chartTrackingRefBased/>
  <w15:docId w15:val="{9AF97ABB-0626-446F-B59C-48C4A7DA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5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018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0185"/>
    <w:rPr>
      <w:rFonts w:asciiTheme="majorHAnsi" w:eastAsiaTheme="majorEastAsia" w:hAnsiTheme="majorHAnsi" w:cstheme="majorBidi"/>
      <w:sz w:val="18"/>
      <w:szCs w:val="18"/>
    </w:rPr>
  </w:style>
  <w:style w:type="paragraph" w:styleId="a5">
    <w:name w:val="header"/>
    <w:basedOn w:val="a"/>
    <w:link w:val="a6"/>
    <w:uiPriority w:val="99"/>
    <w:unhideWhenUsed/>
    <w:rsid w:val="00C45D46"/>
    <w:pPr>
      <w:tabs>
        <w:tab w:val="center" w:pos="4252"/>
        <w:tab w:val="right" w:pos="8504"/>
      </w:tabs>
      <w:snapToGrid w:val="0"/>
    </w:pPr>
  </w:style>
  <w:style w:type="character" w:customStyle="1" w:styleId="a6">
    <w:name w:val="ヘッダー (文字)"/>
    <w:basedOn w:val="a0"/>
    <w:link w:val="a5"/>
    <w:uiPriority w:val="99"/>
    <w:rsid w:val="00C45D46"/>
    <w:rPr>
      <w:rFonts w:ascii="Century" w:eastAsia="ＭＳ 明朝" w:hAnsi="Century" w:cs="Times New Roman"/>
      <w:szCs w:val="24"/>
    </w:rPr>
  </w:style>
  <w:style w:type="paragraph" w:styleId="a7">
    <w:name w:val="footer"/>
    <w:basedOn w:val="a"/>
    <w:link w:val="a8"/>
    <w:uiPriority w:val="99"/>
    <w:unhideWhenUsed/>
    <w:rsid w:val="00C45D46"/>
    <w:pPr>
      <w:tabs>
        <w:tab w:val="center" w:pos="4252"/>
        <w:tab w:val="right" w:pos="8504"/>
      </w:tabs>
      <w:snapToGrid w:val="0"/>
    </w:pPr>
  </w:style>
  <w:style w:type="character" w:customStyle="1" w:styleId="a8">
    <w:name w:val="フッター (文字)"/>
    <w:basedOn w:val="a0"/>
    <w:link w:val="a7"/>
    <w:uiPriority w:val="99"/>
    <w:rsid w:val="00C45D4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E3642-9014-44A8-B78A-621C03E46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95</Words>
  <Characters>546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2022-09-26T03:03:00Z</cp:lastPrinted>
  <dcterms:created xsi:type="dcterms:W3CDTF">2020-08-31T05:15:00Z</dcterms:created>
  <dcterms:modified xsi:type="dcterms:W3CDTF">2022-09-26T03:07:00Z</dcterms:modified>
</cp:coreProperties>
</file>