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A2C8" w14:textId="53DB4BF8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91E47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回大阪府市地方独立行政法人</w:t>
      </w:r>
    </w:p>
    <w:p w14:paraId="7686B8A1" w14:textId="77777777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B01728" w:rsidRDefault="001C1E77" w:rsidP="00075DCD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2D5B5211" w:rsidR="001C1E77" w:rsidRPr="004B3101" w:rsidRDefault="001C1E77" w:rsidP="00075DCD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075DCD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4532FD84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349D26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7D9FBD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 次　第 ＞</w:t>
      </w:r>
    </w:p>
    <w:p w14:paraId="2765BC7A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04FC4B3F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098FA2D6" w:rsidR="008F7024" w:rsidRDefault="008F7024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42717F"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令和２事業年度の業務実績に関する評価結果（案）に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03A21392" w14:textId="42921632" w:rsidR="00591E47" w:rsidRDefault="00591E47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 w:rsidRPr="00591E47">
        <w:rPr>
          <w:rFonts w:asciiTheme="minorEastAsia" w:eastAsiaTheme="minorEastAsia" w:hAnsiTheme="minorEastAsia" w:hint="eastAsia"/>
          <w:sz w:val="22"/>
          <w:szCs w:val="22"/>
        </w:rPr>
        <w:t>第１期中期目標期間の（見込）業務実績に関する評価結果（案）に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</w:p>
    <w:p w14:paraId="6EA7FF64" w14:textId="278402BE" w:rsidR="00591E47" w:rsidRDefault="00591E47" w:rsidP="00075DCD">
      <w:pPr>
        <w:kinsoku w:val="0"/>
        <w:autoSpaceDE w:val="0"/>
        <w:autoSpaceDN w:val="0"/>
        <w:ind w:leftChars="300" w:lef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432EF4FD" w14:textId="08BA8C9F" w:rsidR="00591E47" w:rsidRDefault="00591E47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（３）　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第１期中期目標</w:t>
      </w:r>
      <w:r>
        <w:rPr>
          <w:rFonts w:asciiTheme="minorEastAsia" w:eastAsiaTheme="minorEastAsia" w:hAnsiTheme="minorEastAsia" w:hint="eastAsia"/>
          <w:sz w:val="22"/>
          <w:szCs w:val="22"/>
        </w:rPr>
        <w:t>期間の</w:t>
      </w:r>
      <w:r w:rsidRPr="00591E47">
        <w:rPr>
          <w:rFonts w:asciiTheme="minorEastAsia" w:eastAsiaTheme="minorEastAsia" w:hAnsiTheme="minorEastAsia" w:hint="eastAsia"/>
          <w:sz w:val="22"/>
          <w:szCs w:val="22"/>
        </w:rPr>
        <w:t>終了時の検討に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028199BB" w14:textId="7CB639AF" w:rsidR="00142DBE" w:rsidRDefault="00224B83" w:rsidP="00224B83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（４）　</w:t>
      </w:r>
      <w:r w:rsidRPr="00224B83">
        <w:rPr>
          <w:rFonts w:asciiTheme="minorEastAsia" w:eastAsiaTheme="minorEastAsia" w:hAnsiTheme="minorEastAsia" w:hint="eastAsia"/>
          <w:sz w:val="22"/>
          <w:szCs w:val="22"/>
        </w:rPr>
        <w:t>第２期中期目標（案）</w:t>
      </w:r>
      <w:r w:rsidR="00F460A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24B83">
        <w:rPr>
          <w:rFonts w:asciiTheme="minorEastAsia" w:eastAsiaTheme="minorEastAsia" w:hAnsiTheme="minorEastAsia" w:hint="eastAsia"/>
          <w:sz w:val="22"/>
          <w:szCs w:val="22"/>
        </w:rPr>
        <w:t>概要説明</w:t>
      </w:r>
      <w:r w:rsidR="00142DBE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07770C30" w14:textId="00AFDF8F" w:rsidR="00224B83" w:rsidRDefault="00142DBE" w:rsidP="00224B83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（５）　</w:t>
      </w:r>
      <w:r w:rsidRPr="00224B83">
        <w:rPr>
          <w:rFonts w:asciiTheme="minorEastAsia" w:eastAsiaTheme="minorEastAsia" w:hAnsiTheme="minorEastAsia" w:hint="eastAsia"/>
          <w:sz w:val="22"/>
          <w:szCs w:val="22"/>
        </w:rPr>
        <w:t>第２期中期目標（案）</w:t>
      </w:r>
      <w:r w:rsidR="00F460A8"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2C1BFD62" w14:textId="7EE46D11" w:rsidR="00591E47" w:rsidRDefault="00142DBE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（６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591E47" w:rsidRPr="0042717F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2A1D1962" w:rsidR="001C1E77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３　閉　会</w:t>
      </w:r>
    </w:p>
    <w:p w14:paraId="633A33C7" w14:textId="3F02D38A" w:rsidR="00C70C4F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A7A1BA3" w14:textId="77777777" w:rsidR="00C70C4F" w:rsidRPr="004B3101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14128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＜資料一覧＞</w:t>
      </w:r>
    </w:p>
    <w:p w14:paraId="609D5FCA" w14:textId="77777777" w:rsidR="00B01728" w:rsidRDefault="00B01728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48D5CA" w14:textId="287AE8C2" w:rsidR="00C85DB1" w:rsidRDefault="001B05BF" w:rsidP="00075DCD">
      <w:pPr>
        <w:kinsoku w:val="0"/>
        <w:autoSpaceDE w:val="0"/>
        <w:autoSpaceDN w:val="0"/>
        <w:ind w:left="1540" w:rightChars="-109" w:right="-229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資　料　１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3C785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>意見書（案）</w:t>
      </w:r>
    </w:p>
    <w:p w14:paraId="633858AD" w14:textId="6F77687F" w:rsidR="00591E47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２</w:t>
      </w:r>
      <w:r w:rsidR="003C785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>第１期中期目標期間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83987" w:rsidRPr="00591E47">
        <w:rPr>
          <w:rFonts w:asciiTheme="minorEastAsia" w:eastAsiaTheme="minorEastAsia" w:hAnsiTheme="minorEastAsia" w:hint="eastAsia"/>
          <w:sz w:val="22"/>
          <w:szCs w:val="22"/>
        </w:rPr>
        <w:t>（見込）業務実績に関する評価結果（案）</w:t>
      </w:r>
      <w:r w:rsidR="00142DBE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F7187">
        <w:rPr>
          <w:rFonts w:asciiTheme="minorEastAsia" w:eastAsiaTheme="minorEastAsia" w:hAnsiTheme="minorEastAsia"/>
          <w:sz w:val="22"/>
          <w:szCs w:val="22"/>
        </w:rPr>
        <w:br/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>意見書（案）</w:t>
      </w:r>
    </w:p>
    <w:p w14:paraId="57FE91D3" w14:textId="6F73603E" w:rsidR="00591E47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３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 xml:space="preserve">　　第１期中期目標</w:t>
      </w:r>
      <w:r w:rsidR="00683987" w:rsidRPr="00683987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83987" w:rsidRPr="00683987">
        <w:rPr>
          <w:rFonts w:asciiTheme="minorEastAsia" w:eastAsiaTheme="minorEastAsia" w:hAnsiTheme="minorEastAsia" w:hint="eastAsia"/>
          <w:sz w:val="22"/>
          <w:szCs w:val="22"/>
        </w:rPr>
        <w:t>終了時の検討に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683987" w:rsidRPr="00683987">
        <w:rPr>
          <w:rFonts w:asciiTheme="minorEastAsia" w:eastAsiaTheme="minorEastAsia" w:hAnsiTheme="minorEastAsia" w:hint="eastAsia"/>
          <w:sz w:val="22"/>
          <w:szCs w:val="22"/>
        </w:rPr>
        <w:t>意見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>書（案）</w:t>
      </w:r>
    </w:p>
    <w:p w14:paraId="525770F2" w14:textId="1F98ADDD" w:rsidR="00591E47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683987">
        <w:rPr>
          <w:rFonts w:asciiTheme="minorEastAsia" w:eastAsiaTheme="minorEastAsia" w:hAnsiTheme="minorEastAsia" w:hint="eastAsia"/>
          <w:sz w:val="22"/>
          <w:szCs w:val="22"/>
        </w:rPr>
        <w:t xml:space="preserve">　　第２期中期目標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（案）</w:t>
      </w:r>
      <w:bookmarkStart w:id="0" w:name="_GoBack"/>
      <w:bookmarkEnd w:id="0"/>
    </w:p>
    <w:p w14:paraId="7DD2794C" w14:textId="38DC80C2" w:rsidR="003C7856" w:rsidRDefault="003C7856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５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 xml:space="preserve">　　第１期中期目標・第２期中期目標（案）</w:t>
      </w:r>
      <w:r w:rsidR="00D907B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項目</w:t>
      </w:r>
      <w:r w:rsidR="00D907B2">
        <w:rPr>
          <w:rFonts w:asciiTheme="minorEastAsia" w:eastAsiaTheme="minorEastAsia" w:hAnsiTheme="minorEastAsia" w:hint="eastAsia"/>
          <w:sz w:val="22"/>
          <w:szCs w:val="22"/>
        </w:rPr>
        <w:t>対比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表</w:t>
      </w:r>
    </w:p>
    <w:p w14:paraId="290072C5" w14:textId="5FC0D73B" w:rsidR="003C7856" w:rsidRDefault="003C7856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６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 xml:space="preserve">　　第１期中期目標・第２期中期目標（案）</w:t>
      </w:r>
      <w:r w:rsidR="00D907B2">
        <w:rPr>
          <w:rFonts w:asciiTheme="minorEastAsia" w:eastAsiaTheme="minorEastAsia" w:hAnsiTheme="minorEastAsia" w:hint="eastAsia"/>
          <w:sz w:val="22"/>
          <w:szCs w:val="22"/>
        </w:rPr>
        <w:t>の対比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表</w:t>
      </w:r>
    </w:p>
    <w:p w14:paraId="538C6F13" w14:textId="77777777" w:rsidR="00591E47" w:rsidRPr="00FC31F8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D9D643" w14:textId="702DBBE1" w:rsidR="00910D97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事業年度の業務実績にかかる項目別評価（案）一覧表</w:t>
      </w:r>
    </w:p>
    <w:p w14:paraId="6EA11EA3" w14:textId="4B4366C9" w:rsidR="001B05BF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２　　令和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</w:t>
      </w:r>
    </w:p>
    <w:p w14:paraId="42134727" w14:textId="27E59F15" w:rsidR="00B61E83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5B41B3" w:rsidRPr="0081792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C31F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事業年度にかかる業務の実績に関する評価結果　小項目評価</w:t>
      </w:r>
      <w:r w:rsidR="00B61E83" w:rsidRPr="0081792B">
        <w:rPr>
          <w:rFonts w:asciiTheme="minorEastAsia" w:eastAsiaTheme="minorEastAsia" w:hAnsiTheme="minorEastAsia"/>
          <w:sz w:val="22"/>
          <w:szCs w:val="22"/>
        </w:rPr>
        <w:br/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（参考資料）＜案＞</w:t>
      </w:r>
    </w:p>
    <w:p w14:paraId="2AEA014D" w14:textId="6983397E" w:rsidR="000C0BCD" w:rsidRPr="00C965DC" w:rsidRDefault="00FC31F8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参考資料４　　</w:t>
      </w:r>
      <w:r w:rsidRPr="00FC31F8">
        <w:rPr>
          <w:rFonts w:asciiTheme="minorEastAsia" w:eastAsiaTheme="minorEastAsia" w:hAnsiTheme="minorEastAsia" w:hint="eastAsia"/>
          <w:sz w:val="22"/>
          <w:szCs w:val="22"/>
        </w:rPr>
        <w:t>第１期中期目標期間</w:t>
      </w:r>
      <w:r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FC31F8">
        <w:rPr>
          <w:rFonts w:asciiTheme="minorEastAsia" w:eastAsiaTheme="minorEastAsia" w:hAnsiTheme="minorEastAsia" w:hint="eastAsia"/>
          <w:sz w:val="22"/>
          <w:szCs w:val="22"/>
        </w:rPr>
        <w:t>（見込）業務実績に関する評価結果（案）</w:t>
      </w:r>
    </w:p>
    <w:sectPr w:rsidR="000C0BCD" w:rsidRPr="00C965DC" w:rsidSect="00075DCD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F62F" w14:textId="77777777" w:rsidR="00326A77" w:rsidRDefault="00326A77" w:rsidP="005C751A">
      <w:r>
        <w:separator/>
      </w:r>
    </w:p>
  </w:endnote>
  <w:endnote w:type="continuationSeparator" w:id="0">
    <w:p w14:paraId="14586597" w14:textId="77777777" w:rsidR="00326A77" w:rsidRDefault="00326A77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3E78" w14:textId="77777777" w:rsidR="00326A77" w:rsidRDefault="00326A77" w:rsidP="005C751A">
      <w:r>
        <w:separator/>
      </w:r>
    </w:p>
  </w:footnote>
  <w:footnote w:type="continuationSeparator" w:id="0">
    <w:p w14:paraId="22641A38" w14:textId="77777777" w:rsidR="00326A77" w:rsidRDefault="00326A77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3FA2"/>
    <w:rsid w:val="00027CB2"/>
    <w:rsid w:val="00031967"/>
    <w:rsid w:val="0005079E"/>
    <w:rsid w:val="00061BE1"/>
    <w:rsid w:val="000638E1"/>
    <w:rsid w:val="00073A99"/>
    <w:rsid w:val="00075DCD"/>
    <w:rsid w:val="0007717F"/>
    <w:rsid w:val="00080605"/>
    <w:rsid w:val="000865C0"/>
    <w:rsid w:val="000A15AB"/>
    <w:rsid w:val="000A652A"/>
    <w:rsid w:val="000A7439"/>
    <w:rsid w:val="000C0BCD"/>
    <w:rsid w:val="00100836"/>
    <w:rsid w:val="00102798"/>
    <w:rsid w:val="00107763"/>
    <w:rsid w:val="00122DEF"/>
    <w:rsid w:val="00127BC7"/>
    <w:rsid w:val="00133B3B"/>
    <w:rsid w:val="00142DBE"/>
    <w:rsid w:val="00150D58"/>
    <w:rsid w:val="00161A5D"/>
    <w:rsid w:val="00181EE4"/>
    <w:rsid w:val="00185490"/>
    <w:rsid w:val="001A63E6"/>
    <w:rsid w:val="001B05BF"/>
    <w:rsid w:val="001B7946"/>
    <w:rsid w:val="001C1E77"/>
    <w:rsid w:val="001D6166"/>
    <w:rsid w:val="001E112C"/>
    <w:rsid w:val="001F0506"/>
    <w:rsid w:val="002019F1"/>
    <w:rsid w:val="00214255"/>
    <w:rsid w:val="00224B83"/>
    <w:rsid w:val="00245143"/>
    <w:rsid w:val="002646F8"/>
    <w:rsid w:val="00266A93"/>
    <w:rsid w:val="002B51AB"/>
    <w:rsid w:val="002F0D1A"/>
    <w:rsid w:val="00314824"/>
    <w:rsid w:val="0031582D"/>
    <w:rsid w:val="00315F5F"/>
    <w:rsid w:val="00322010"/>
    <w:rsid w:val="0032205A"/>
    <w:rsid w:val="00325F8F"/>
    <w:rsid w:val="00326A77"/>
    <w:rsid w:val="00342FAB"/>
    <w:rsid w:val="00351A36"/>
    <w:rsid w:val="003609D9"/>
    <w:rsid w:val="003826B5"/>
    <w:rsid w:val="0039531C"/>
    <w:rsid w:val="00395EB0"/>
    <w:rsid w:val="003A1798"/>
    <w:rsid w:val="003A4044"/>
    <w:rsid w:val="003A60B3"/>
    <w:rsid w:val="003C7856"/>
    <w:rsid w:val="003D0B2C"/>
    <w:rsid w:val="003E674F"/>
    <w:rsid w:val="00426DEA"/>
    <w:rsid w:val="0042717F"/>
    <w:rsid w:val="00434314"/>
    <w:rsid w:val="00441FEB"/>
    <w:rsid w:val="00461BE5"/>
    <w:rsid w:val="00464CC5"/>
    <w:rsid w:val="00483E4A"/>
    <w:rsid w:val="004861B3"/>
    <w:rsid w:val="004A3903"/>
    <w:rsid w:val="004A3C6C"/>
    <w:rsid w:val="004B3101"/>
    <w:rsid w:val="004C0038"/>
    <w:rsid w:val="004C3489"/>
    <w:rsid w:val="004E0C95"/>
    <w:rsid w:val="00516AA4"/>
    <w:rsid w:val="00526FC2"/>
    <w:rsid w:val="00530293"/>
    <w:rsid w:val="00540C1F"/>
    <w:rsid w:val="00556075"/>
    <w:rsid w:val="00591E47"/>
    <w:rsid w:val="005B119C"/>
    <w:rsid w:val="005B41B3"/>
    <w:rsid w:val="005C751A"/>
    <w:rsid w:val="005E2F98"/>
    <w:rsid w:val="005E4507"/>
    <w:rsid w:val="005F491F"/>
    <w:rsid w:val="006069CF"/>
    <w:rsid w:val="00636609"/>
    <w:rsid w:val="00641CA9"/>
    <w:rsid w:val="00650086"/>
    <w:rsid w:val="00683987"/>
    <w:rsid w:val="006C2306"/>
    <w:rsid w:val="006C67A0"/>
    <w:rsid w:val="006C6F7B"/>
    <w:rsid w:val="006D2B67"/>
    <w:rsid w:val="006F49F8"/>
    <w:rsid w:val="00703EA7"/>
    <w:rsid w:val="00716EB9"/>
    <w:rsid w:val="007242CF"/>
    <w:rsid w:val="007446D4"/>
    <w:rsid w:val="00745823"/>
    <w:rsid w:val="00751C01"/>
    <w:rsid w:val="007B7453"/>
    <w:rsid w:val="007F4955"/>
    <w:rsid w:val="00811430"/>
    <w:rsid w:val="00813B4C"/>
    <w:rsid w:val="0081792B"/>
    <w:rsid w:val="00820C5D"/>
    <w:rsid w:val="00823B70"/>
    <w:rsid w:val="008634A0"/>
    <w:rsid w:val="00874247"/>
    <w:rsid w:val="008774AC"/>
    <w:rsid w:val="008804CB"/>
    <w:rsid w:val="0088488F"/>
    <w:rsid w:val="0089637C"/>
    <w:rsid w:val="008A5BCF"/>
    <w:rsid w:val="008D46ED"/>
    <w:rsid w:val="008D7CFE"/>
    <w:rsid w:val="008F1783"/>
    <w:rsid w:val="008F1A45"/>
    <w:rsid w:val="008F7024"/>
    <w:rsid w:val="00910D97"/>
    <w:rsid w:val="009226BC"/>
    <w:rsid w:val="009344D7"/>
    <w:rsid w:val="00934D86"/>
    <w:rsid w:val="009453D4"/>
    <w:rsid w:val="00957867"/>
    <w:rsid w:val="009678FC"/>
    <w:rsid w:val="009A6A95"/>
    <w:rsid w:val="009D3125"/>
    <w:rsid w:val="009E66F0"/>
    <w:rsid w:val="009F7187"/>
    <w:rsid w:val="00A157A7"/>
    <w:rsid w:val="00A17122"/>
    <w:rsid w:val="00A24659"/>
    <w:rsid w:val="00A33221"/>
    <w:rsid w:val="00A3329F"/>
    <w:rsid w:val="00A573D3"/>
    <w:rsid w:val="00A64DED"/>
    <w:rsid w:val="00A92B0D"/>
    <w:rsid w:val="00AC5CE6"/>
    <w:rsid w:val="00AC77F4"/>
    <w:rsid w:val="00AD0F31"/>
    <w:rsid w:val="00AF3231"/>
    <w:rsid w:val="00B01728"/>
    <w:rsid w:val="00B05275"/>
    <w:rsid w:val="00B1058A"/>
    <w:rsid w:val="00B46DA5"/>
    <w:rsid w:val="00B61E83"/>
    <w:rsid w:val="00B938AB"/>
    <w:rsid w:val="00BA2848"/>
    <w:rsid w:val="00BB0211"/>
    <w:rsid w:val="00BB18EE"/>
    <w:rsid w:val="00BD5829"/>
    <w:rsid w:val="00BE4EB3"/>
    <w:rsid w:val="00C046A7"/>
    <w:rsid w:val="00C1258D"/>
    <w:rsid w:val="00C4031C"/>
    <w:rsid w:val="00C44613"/>
    <w:rsid w:val="00C70C4F"/>
    <w:rsid w:val="00C85DB1"/>
    <w:rsid w:val="00C90FDC"/>
    <w:rsid w:val="00C93E10"/>
    <w:rsid w:val="00C965DC"/>
    <w:rsid w:val="00CA6A22"/>
    <w:rsid w:val="00CE492D"/>
    <w:rsid w:val="00CE6FC3"/>
    <w:rsid w:val="00CF16D5"/>
    <w:rsid w:val="00D036C9"/>
    <w:rsid w:val="00D2767B"/>
    <w:rsid w:val="00D27D27"/>
    <w:rsid w:val="00D620EE"/>
    <w:rsid w:val="00D63619"/>
    <w:rsid w:val="00D8340A"/>
    <w:rsid w:val="00D86E57"/>
    <w:rsid w:val="00D907B2"/>
    <w:rsid w:val="00DB2E2E"/>
    <w:rsid w:val="00DD2717"/>
    <w:rsid w:val="00DE346F"/>
    <w:rsid w:val="00DE5A5E"/>
    <w:rsid w:val="00E20CF0"/>
    <w:rsid w:val="00E42AD8"/>
    <w:rsid w:val="00E62943"/>
    <w:rsid w:val="00E6395B"/>
    <w:rsid w:val="00E831AA"/>
    <w:rsid w:val="00EA03C1"/>
    <w:rsid w:val="00EA3879"/>
    <w:rsid w:val="00ED6714"/>
    <w:rsid w:val="00EE6B91"/>
    <w:rsid w:val="00EF2FC5"/>
    <w:rsid w:val="00F01E1C"/>
    <w:rsid w:val="00F0577D"/>
    <w:rsid w:val="00F15A96"/>
    <w:rsid w:val="00F431BE"/>
    <w:rsid w:val="00F460A8"/>
    <w:rsid w:val="00F53BD6"/>
    <w:rsid w:val="00F8023D"/>
    <w:rsid w:val="00FA0CAC"/>
    <w:rsid w:val="00FA42D8"/>
    <w:rsid w:val="00FB390F"/>
    <w:rsid w:val="00FC31F8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B0F4C4BB-D9A0-451A-9D43-3CCF5D9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23250-A0B6-4476-B6D2-3F5B4DC9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137</cp:revision>
  <cp:lastPrinted>2021-08-11T12:50:00Z</cp:lastPrinted>
  <dcterms:created xsi:type="dcterms:W3CDTF">2017-06-26T05:44:00Z</dcterms:created>
  <dcterms:modified xsi:type="dcterms:W3CDTF">2021-08-11T13:06:00Z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