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41" w:rsidRPr="00D2221A" w:rsidRDefault="000E7914">
      <w:pPr>
        <w:jc w:val="center"/>
        <w:rPr>
          <w:rFonts w:ascii="BIZ UDP明朝 Medium" w:eastAsia="BIZ UDP明朝 Medium" w:hAnsi="BIZ UDP明朝 Medium"/>
          <w:b/>
          <w:szCs w:val="21"/>
        </w:rPr>
      </w:pPr>
      <w:r w:rsidRPr="00D2221A">
        <w:rPr>
          <w:rFonts w:ascii="BIZ UDP明朝 Medium" w:eastAsia="BIZ UDP明朝 Medium" w:hAnsi="BIZ UDP明朝 Medium"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-95884</wp:posOffset>
                </wp:positionV>
                <wp:extent cx="5777230" cy="342900"/>
                <wp:effectExtent l="0" t="0" r="139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42900"/>
                        </a:xfrm>
                        <a:prstGeom prst="rect">
                          <a:avLst/>
                        </a:prstGeom>
                        <a:solidFill>
                          <a:sysClr val="window" lastClr="FFFFFF"/>
                        </a:solidFill>
                        <a:ln w="25400" cap="flat" cmpd="sng" algn="ctr">
                          <a:solidFill>
                            <a:sysClr val="windowText" lastClr="000000"/>
                          </a:solidFill>
                          <a:prstDash val="solid"/>
                        </a:ln>
                        <a:effectLst/>
                      </wps:spPr>
                      <wps:txbx>
                        <w:txbxContent>
                          <w:p w:rsidR="00E40A38" w:rsidRPr="00410CE3" w:rsidRDefault="00E40A38" w:rsidP="00410CE3">
                            <w:pPr>
                              <w:spacing w:line="280" w:lineRule="exact"/>
                              <w:jc w:val="center"/>
                              <w:rPr>
                                <w:rFonts w:ascii="BIZ UDP明朝 Medium" w:eastAsia="BIZ UDP明朝 Medium" w:hAnsi="BIZ UDP明朝 Medium"/>
                                <w:b/>
                                <w:sz w:val="28"/>
                                <w:szCs w:val="28"/>
                              </w:rPr>
                            </w:pPr>
                            <w:r w:rsidRPr="00410CE3">
                              <w:rPr>
                                <w:rFonts w:ascii="BIZ UDP明朝 Medium" w:eastAsia="BIZ UDP明朝 Medium" w:hAnsi="BIZ UDP明朝 Medium" w:hint="eastAsia"/>
                                <w:b/>
                                <w:sz w:val="28"/>
                                <w:szCs w:val="28"/>
                              </w:rPr>
                              <w:t>令和</w:t>
                            </w:r>
                            <w:r w:rsidR="008E2817">
                              <w:rPr>
                                <w:rFonts w:ascii="BIZ UDP明朝 Medium" w:eastAsia="BIZ UDP明朝 Medium" w:hAnsi="BIZ UDP明朝 Medium" w:hint="eastAsia"/>
                                <w:b/>
                                <w:sz w:val="28"/>
                                <w:szCs w:val="28"/>
                              </w:rPr>
                              <w:t>５</w:t>
                            </w:r>
                            <w:r w:rsidRPr="00410CE3">
                              <w:rPr>
                                <w:rFonts w:ascii="BIZ UDP明朝 Medium" w:eastAsia="BIZ UDP明朝 Medium" w:hAnsi="BIZ UDP明朝 Medium" w:hint="eastAsia"/>
                                <w:b/>
                                <w:sz w:val="28"/>
                                <w:szCs w:val="28"/>
                              </w:rPr>
                              <w:t>年度第１回大阪府ＥＳＣＯ提案審査会　議事</w:t>
                            </w:r>
                            <w:r w:rsidR="002A3222" w:rsidRPr="00410CE3">
                              <w:rPr>
                                <w:rFonts w:ascii="BIZ UDP明朝 Medium" w:eastAsia="BIZ UDP明朝 Medium" w:hAnsi="BIZ UDP明朝 Medium" w:hint="eastAsia"/>
                                <w:b/>
                                <w:sz w:val="28"/>
                                <w:szCs w:val="28"/>
                              </w:rPr>
                              <w:t>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pt;margin-top:-7.55pt;width:454.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" fillcolor="window" strokecolor="windowText" strokeweight="2pt">
                <v:path arrowok="t"/>
                <v:textbox>
                  <w:txbxContent>
                    <w:p w:rsidR="00E40A38" w:rsidRPr="00410CE3" w:rsidRDefault="00E40A38" w:rsidP="00410CE3">
                      <w:pPr>
                        <w:spacing w:line="280" w:lineRule="exact"/>
                        <w:jc w:val="center"/>
                        <w:rPr>
                          <w:rFonts w:ascii="BIZ UDP明朝 Medium" w:eastAsia="BIZ UDP明朝 Medium" w:hAnsi="BIZ UDP明朝 Medium"/>
                          <w:b/>
                          <w:sz w:val="28"/>
                          <w:szCs w:val="28"/>
                        </w:rPr>
                      </w:pPr>
                      <w:r w:rsidRPr="00410CE3">
                        <w:rPr>
                          <w:rFonts w:ascii="BIZ UDP明朝 Medium" w:eastAsia="BIZ UDP明朝 Medium" w:hAnsi="BIZ UDP明朝 Medium" w:hint="eastAsia"/>
                          <w:b/>
                          <w:sz w:val="28"/>
                          <w:szCs w:val="28"/>
                        </w:rPr>
                        <w:t>令和</w:t>
                      </w:r>
                      <w:r w:rsidR="008E2817">
                        <w:rPr>
                          <w:rFonts w:ascii="BIZ UDP明朝 Medium" w:eastAsia="BIZ UDP明朝 Medium" w:hAnsi="BIZ UDP明朝 Medium" w:hint="eastAsia"/>
                          <w:b/>
                          <w:sz w:val="28"/>
                          <w:szCs w:val="28"/>
                        </w:rPr>
                        <w:t>５</w:t>
                      </w:r>
                      <w:r w:rsidRPr="00410CE3">
                        <w:rPr>
                          <w:rFonts w:ascii="BIZ UDP明朝 Medium" w:eastAsia="BIZ UDP明朝 Medium" w:hAnsi="BIZ UDP明朝 Medium" w:hint="eastAsia"/>
                          <w:b/>
                          <w:sz w:val="28"/>
                          <w:szCs w:val="28"/>
                        </w:rPr>
                        <w:t>年度第１回大阪府ＥＳＣＯ提案審査会　議事</w:t>
                      </w:r>
                      <w:r w:rsidR="002A3222" w:rsidRPr="00410CE3">
                        <w:rPr>
                          <w:rFonts w:ascii="BIZ UDP明朝 Medium" w:eastAsia="BIZ UDP明朝 Medium" w:hAnsi="BIZ UDP明朝 Medium" w:hint="eastAsia"/>
                          <w:b/>
                          <w:sz w:val="28"/>
                          <w:szCs w:val="28"/>
                        </w:rPr>
                        <w:t>要旨</w:t>
                      </w:r>
                    </w:p>
                  </w:txbxContent>
                </v:textbox>
              </v:rect>
            </w:pict>
          </mc:Fallback>
        </mc:AlternateContent>
      </w:r>
    </w:p>
    <w:p w:rsidR="00800341" w:rsidRPr="00D2221A" w:rsidRDefault="00800341">
      <w:pPr>
        <w:jc w:val="left"/>
        <w:rPr>
          <w:rFonts w:ascii="BIZ UDP明朝 Medium" w:eastAsia="BIZ UDP明朝 Medium" w:hAnsi="BIZ UDP明朝 Medium"/>
          <w:b/>
          <w:szCs w:val="21"/>
        </w:rPr>
      </w:pPr>
    </w:p>
    <w:p w:rsidR="00C40CB7" w:rsidRPr="00D2221A" w:rsidRDefault="00025979" w:rsidP="00BA3884">
      <w:pPr>
        <w:spacing w:line="280" w:lineRule="exact"/>
        <w:rPr>
          <w:rFonts w:ascii="BIZ UDP明朝 Medium" w:eastAsia="BIZ UDP明朝 Medium" w:hAnsi="BIZ UDP明朝 Medium"/>
          <w:b/>
          <w:szCs w:val="21"/>
        </w:rPr>
      </w:pPr>
      <w:r w:rsidRPr="00D2221A">
        <w:rPr>
          <w:rFonts w:ascii="BIZ UDP明朝 Medium" w:eastAsia="BIZ UDP明朝 Medium" w:hAnsi="BIZ UDP明朝 Medium" w:hint="eastAsia"/>
          <w:b/>
          <w:szCs w:val="21"/>
        </w:rPr>
        <w:t>議事１</w:t>
      </w:r>
      <w:r w:rsidR="00800341" w:rsidRPr="00D2221A">
        <w:rPr>
          <w:rFonts w:ascii="BIZ UDP明朝 Medium" w:eastAsia="BIZ UDP明朝 Medium" w:hAnsi="BIZ UDP明朝 Medium" w:hint="eastAsia"/>
          <w:b/>
          <w:szCs w:val="21"/>
        </w:rPr>
        <w:t>：新・大阪府</w:t>
      </w:r>
      <w:r w:rsidR="00BE2B59" w:rsidRPr="00D2221A">
        <w:rPr>
          <w:rFonts w:ascii="BIZ UDP明朝 Medium" w:eastAsia="BIZ UDP明朝 Medium" w:hAnsi="BIZ UDP明朝 Medium" w:hint="eastAsia"/>
          <w:b/>
          <w:szCs w:val="21"/>
        </w:rPr>
        <w:t>ＥＳＣＯ</w:t>
      </w:r>
      <w:r w:rsidR="00800341" w:rsidRPr="00D2221A">
        <w:rPr>
          <w:rFonts w:ascii="BIZ UDP明朝 Medium" w:eastAsia="BIZ UDP明朝 Medium" w:hAnsi="BIZ UDP明朝 Medium" w:hint="eastAsia"/>
          <w:b/>
          <w:szCs w:val="21"/>
        </w:rPr>
        <w:t>アクションプランの進捗</w:t>
      </w:r>
      <w:r w:rsidR="0046491D" w:rsidRPr="00D2221A">
        <w:rPr>
          <w:rFonts w:ascii="BIZ UDP明朝 Medium" w:eastAsia="BIZ UDP明朝 Medium" w:hAnsi="BIZ UDP明朝 Medium" w:hint="eastAsia"/>
          <w:b/>
          <w:szCs w:val="21"/>
        </w:rPr>
        <w:t>について</w:t>
      </w:r>
    </w:p>
    <w:p w:rsidR="000F553F" w:rsidRPr="00D2221A" w:rsidRDefault="000F553F" w:rsidP="00BA3884">
      <w:pPr>
        <w:spacing w:line="280" w:lineRule="exact"/>
        <w:rPr>
          <w:rFonts w:ascii="BIZ UDP明朝 Medium" w:eastAsia="BIZ UDP明朝 Medium" w:hAnsi="BIZ UDP明朝 Medium"/>
          <w:b/>
          <w:szCs w:val="21"/>
        </w:rPr>
      </w:pPr>
    </w:p>
    <w:p w:rsidR="001C2BAE" w:rsidRPr="00D2221A" w:rsidRDefault="000F553F" w:rsidP="00A70937">
      <w:pPr>
        <w:spacing w:line="280" w:lineRule="exact"/>
        <w:rPr>
          <w:rFonts w:ascii="BIZ UDP明朝 Medium" w:eastAsia="BIZ UDP明朝 Medium" w:hAnsi="BIZ UDP明朝 Medium"/>
          <w:szCs w:val="21"/>
        </w:rPr>
      </w:pPr>
      <w:r w:rsidRPr="00D2221A">
        <w:rPr>
          <w:rFonts w:ascii="BIZ UDP明朝 Medium" w:eastAsia="BIZ UDP明朝 Medium" w:hAnsi="BIZ UDP明朝 Medium" w:hint="eastAsia"/>
          <w:szCs w:val="21"/>
        </w:rPr>
        <w:t>○事務局より、</w:t>
      </w:r>
      <w:r w:rsidR="008E2817">
        <w:rPr>
          <w:rFonts w:ascii="BIZ UDP明朝 Medium" w:eastAsia="BIZ UDP明朝 Medium" w:hAnsi="BIZ UDP明朝 Medium" w:hint="eastAsia"/>
          <w:szCs w:val="21"/>
        </w:rPr>
        <w:t>資料６</w:t>
      </w:r>
      <w:r w:rsidR="002B5A61" w:rsidRPr="00D2221A">
        <w:rPr>
          <w:rFonts w:ascii="BIZ UDP明朝 Medium" w:eastAsia="BIZ UDP明朝 Medium" w:hAnsi="BIZ UDP明朝 Medium" w:hint="eastAsia"/>
          <w:szCs w:val="21"/>
        </w:rPr>
        <w:t>に基づき、</w:t>
      </w:r>
      <w:r w:rsidR="00A31AB0" w:rsidRPr="00D2221A">
        <w:rPr>
          <w:rFonts w:ascii="BIZ UDP明朝 Medium" w:eastAsia="BIZ UDP明朝 Medium" w:hAnsi="BIZ UDP明朝 Medium" w:hint="eastAsia"/>
          <w:szCs w:val="21"/>
        </w:rPr>
        <w:t>新</w:t>
      </w:r>
      <w:r w:rsidRPr="00D2221A">
        <w:rPr>
          <w:rFonts w:ascii="BIZ UDP明朝 Medium" w:eastAsia="BIZ UDP明朝 Medium" w:hAnsi="BIZ UDP明朝 Medium" w:hint="eastAsia"/>
          <w:szCs w:val="21"/>
        </w:rPr>
        <w:t>・大阪府ＥＳＣＯアクション</w:t>
      </w:r>
      <w:r w:rsidR="00A31AB0" w:rsidRPr="00D2221A">
        <w:rPr>
          <w:rFonts w:ascii="BIZ UDP明朝 Medium" w:eastAsia="BIZ UDP明朝 Medium" w:hAnsi="BIZ UDP明朝 Medium" w:hint="eastAsia"/>
          <w:szCs w:val="21"/>
        </w:rPr>
        <w:t>プランの進捗状況</w:t>
      </w:r>
      <w:r w:rsidR="008E2817">
        <w:rPr>
          <w:rFonts w:ascii="BIZ UDP明朝 Medium" w:eastAsia="BIZ UDP明朝 Medium" w:hAnsi="BIZ UDP明朝 Medium" w:hint="eastAsia"/>
          <w:szCs w:val="21"/>
        </w:rPr>
        <w:t>及び令和５</w:t>
      </w:r>
      <w:r w:rsidR="001C2BAE" w:rsidRPr="00D2221A">
        <w:rPr>
          <w:rFonts w:ascii="BIZ UDP明朝 Medium" w:eastAsia="BIZ UDP明朝 Medium" w:hAnsi="BIZ UDP明朝 Medium" w:hint="eastAsia"/>
          <w:szCs w:val="21"/>
        </w:rPr>
        <w:t>年度の公募</w:t>
      </w:r>
      <w:r w:rsidRPr="00D2221A">
        <w:rPr>
          <w:rFonts w:ascii="BIZ UDP明朝 Medium" w:eastAsia="BIZ UDP明朝 Medium" w:hAnsi="BIZ UDP明朝 Medium" w:hint="eastAsia"/>
          <w:szCs w:val="21"/>
        </w:rPr>
        <w:t>予定</w:t>
      </w:r>
      <w:r w:rsidR="001C2BAE" w:rsidRPr="00D2221A">
        <w:rPr>
          <w:rFonts w:ascii="BIZ UDP明朝 Medium" w:eastAsia="BIZ UDP明朝 Medium" w:hAnsi="BIZ UDP明朝 Medium" w:hint="eastAsia"/>
          <w:szCs w:val="21"/>
        </w:rPr>
        <w:t>施設の</w:t>
      </w:r>
      <w:r w:rsidRPr="00D2221A">
        <w:rPr>
          <w:rFonts w:ascii="BIZ UDP明朝 Medium" w:eastAsia="BIZ UDP明朝 Medium" w:hAnsi="BIZ UDP明朝 Medium" w:hint="eastAsia"/>
          <w:szCs w:val="21"/>
        </w:rPr>
        <w:t>概要を</w:t>
      </w:r>
      <w:r w:rsidR="001C2BAE" w:rsidRPr="00D2221A">
        <w:rPr>
          <w:rFonts w:ascii="BIZ UDP明朝 Medium" w:eastAsia="BIZ UDP明朝 Medium" w:hAnsi="BIZ UDP明朝 Medium" w:hint="eastAsia"/>
          <w:szCs w:val="21"/>
        </w:rPr>
        <w:t>説明。</w:t>
      </w:r>
    </w:p>
    <w:p w:rsidR="00FC1026" w:rsidRPr="00D2221A" w:rsidRDefault="00FC1026" w:rsidP="00BA3884">
      <w:pPr>
        <w:spacing w:line="280" w:lineRule="exact"/>
        <w:ind w:leftChars="100" w:left="630" w:hangingChars="200" w:hanging="420"/>
        <w:rPr>
          <w:rFonts w:ascii="BIZ UDP明朝 Medium" w:eastAsia="BIZ UDP明朝 Medium" w:hAnsi="BIZ UDP明朝 Medium"/>
          <w:szCs w:val="21"/>
        </w:rPr>
      </w:pPr>
    </w:p>
    <w:p w:rsidR="000F553F" w:rsidRPr="00D2221A" w:rsidRDefault="000F553F" w:rsidP="00BA3884">
      <w:pPr>
        <w:spacing w:line="280" w:lineRule="exact"/>
        <w:ind w:leftChars="100" w:left="630" w:hangingChars="200" w:hanging="420"/>
        <w:rPr>
          <w:rFonts w:ascii="BIZ UDP明朝 Medium" w:eastAsia="BIZ UDP明朝 Medium" w:hAnsi="BIZ UDP明朝 Medium"/>
          <w:szCs w:val="21"/>
        </w:rPr>
      </w:pPr>
      <w:r w:rsidRPr="00D2221A">
        <w:rPr>
          <w:rFonts w:ascii="BIZ UDP明朝 Medium" w:eastAsia="BIZ UDP明朝 Medium" w:hAnsi="BIZ UDP明朝 Medium" w:hint="eastAsia"/>
          <w:szCs w:val="21"/>
        </w:rPr>
        <w:t>【意見交換概要】</w:t>
      </w:r>
    </w:p>
    <w:p w:rsidR="00FC1026" w:rsidRPr="00D2221A" w:rsidRDefault="00FC1026" w:rsidP="008E2817">
      <w:pPr>
        <w:spacing w:line="280" w:lineRule="exact"/>
        <w:ind w:firstLineChars="100" w:firstLine="210"/>
        <w:rPr>
          <w:rFonts w:ascii="BIZ UDP明朝 Medium" w:eastAsia="BIZ UDP明朝 Medium" w:hAnsi="BIZ UDP明朝 Medium"/>
          <w:szCs w:val="21"/>
        </w:rPr>
      </w:pPr>
      <w:r w:rsidRPr="00D2221A">
        <w:rPr>
          <w:rFonts w:ascii="BIZ UDP明朝 Medium" w:eastAsia="BIZ UDP明朝 Medium" w:hAnsi="BIZ UDP明朝 Medium" w:hint="eastAsia"/>
          <w:szCs w:val="21"/>
        </w:rPr>
        <w:t>（委員）</w:t>
      </w:r>
    </w:p>
    <w:p w:rsidR="008E2817" w:rsidRDefault="008E2817" w:rsidP="008E2817">
      <w:pPr>
        <w:spacing w:line="280" w:lineRule="exact"/>
        <w:ind w:leftChars="100" w:left="424" w:hangingChars="102" w:hanging="214"/>
        <w:rPr>
          <w:rFonts w:ascii="BIZ UDP明朝 Medium" w:eastAsia="BIZ UDP明朝 Medium" w:hAnsi="BIZ UDP明朝 Medium"/>
          <w:szCs w:val="21"/>
        </w:rPr>
      </w:pPr>
      <w:r>
        <w:rPr>
          <w:rFonts w:ascii="BIZ UDP明朝 Medium" w:eastAsia="BIZ UDP明朝 Medium" w:hAnsi="BIZ UDP明朝 Medium" w:hint="eastAsia"/>
          <w:szCs w:val="21"/>
        </w:rPr>
        <w:t xml:space="preserve">・資料６ </w:t>
      </w:r>
      <w:r w:rsidRPr="00071E89">
        <w:rPr>
          <w:rFonts w:ascii="BIZ UDP明朝 Medium" w:eastAsia="BIZ UDP明朝 Medium" w:hAnsi="BIZ UDP明朝 Medium" w:hint="eastAsia"/>
          <w:szCs w:val="21"/>
        </w:rPr>
        <w:t>ｐ</w:t>
      </w:r>
      <w:r w:rsidR="00FB11EC" w:rsidRPr="00071E89">
        <w:rPr>
          <w:rFonts w:ascii="BIZ UDP明朝 Medium" w:eastAsia="BIZ UDP明朝 Medium" w:hAnsi="BIZ UDP明朝 Medium" w:hint="eastAsia"/>
          <w:szCs w:val="21"/>
        </w:rPr>
        <w:t>９、</w:t>
      </w:r>
      <w:r w:rsidRPr="00071E89">
        <w:rPr>
          <w:rFonts w:ascii="BIZ UDP明朝 Medium" w:eastAsia="BIZ UDP明朝 Medium" w:hAnsi="BIZ UDP明朝 Medium" w:hint="eastAsia"/>
          <w:szCs w:val="21"/>
        </w:rPr>
        <w:t>１０</w:t>
      </w:r>
      <w:r>
        <w:rPr>
          <w:rFonts w:ascii="BIZ UDP明朝 Medium" w:eastAsia="BIZ UDP明朝 Medium" w:hAnsi="BIZ UDP明朝 Medium" w:hint="eastAsia"/>
          <w:szCs w:val="21"/>
        </w:rPr>
        <w:t>の</w:t>
      </w:r>
      <w:r w:rsidR="00FB11EC">
        <w:rPr>
          <w:rFonts w:ascii="BIZ UDP明朝 Medium" w:eastAsia="BIZ UDP明朝 Medium" w:hAnsi="BIZ UDP明朝 Medium" w:hint="eastAsia"/>
          <w:szCs w:val="21"/>
        </w:rPr>
        <w:t>エネルギー削減量、CO2排出削減量の</w:t>
      </w:r>
      <w:r>
        <w:rPr>
          <w:rFonts w:ascii="BIZ UDP明朝 Medium" w:eastAsia="BIZ UDP明朝 Medium" w:hAnsi="BIZ UDP明朝 Medium" w:hint="eastAsia"/>
          <w:szCs w:val="21"/>
        </w:rPr>
        <w:t>グラフについて、コロナの影響により令和２年度の削減量が大きくなっているということだが、コロナの影響がなくても目標は達成しているということか。</w:t>
      </w:r>
    </w:p>
    <w:p w:rsidR="00003905" w:rsidRPr="00D2221A" w:rsidRDefault="00003905" w:rsidP="00BA3884">
      <w:pPr>
        <w:spacing w:line="280" w:lineRule="exact"/>
        <w:ind w:leftChars="100" w:left="630" w:hangingChars="200" w:hanging="420"/>
        <w:rPr>
          <w:rFonts w:ascii="BIZ UDP明朝 Medium" w:eastAsia="BIZ UDP明朝 Medium" w:hAnsi="BIZ UDP明朝 Medium"/>
          <w:szCs w:val="21"/>
        </w:rPr>
      </w:pPr>
      <w:r w:rsidRPr="00D2221A">
        <w:rPr>
          <w:rFonts w:ascii="BIZ UDP明朝 Medium" w:eastAsia="BIZ UDP明朝 Medium" w:hAnsi="BIZ UDP明朝 Medium" w:hint="eastAsia"/>
          <w:szCs w:val="21"/>
        </w:rPr>
        <w:t>（事務局）</w:t>
      </w:r>
    </w:p>
    <w:p w:rsidR="008E2817" w:rsidRDefault="008E2817" w:rsidP="008E2817">
      <w:pPr>
        <w:spacing w:line="280" w:lineRule="exact"/>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・その通りである。</w:t>
      </w:r>
    </w:p>
    <w:p w:rsidR="008E2817" w:rsidRDefault="008E2817" w:rsidP="008E2817">
      <w:pPr>
        <w:spacing w:line="280" w:lineRule="exact"/>
        <w:ind w:firstLineChars="100" w:firstLine="210"/>
        <w:rPr>
          <w:rFonts w:ascii="BIZ UDP明朝 Medium" w:eastAsia="BIZ UDP明朝 Medium" w:hAnsi="BIZ UDP明朝 Medium"/>
          <w:szCs w:val="21"/>
        </w:rPr>
      </w:pPr>
    </w:p>
    <w:p w:rsidR="008E2817" w:rsidRDefault="008E2817" w:rsidP="008E2817">
      <w:pPr>
        <w:spacing w:line="280" w:lineRule="exact"/>
        <w:ind w:firstLineChars="100" w:firstLine="210"/>
        <w:rPr>
          <w:rFonts w:ascii="BIZ UDP明朝 Medium" w:eastAsia="BIZ UDP明朝 Medium" w:hAnsi="BIZ UDP明朝 Medium"/>
          <w:szCs w:val="21"/>
        </w:rPr>
      </w:pPr>
      <w:r w:rsidRPr="00D2221A">
        <w:rPr>
          <w:rFonts w:ascii="BIZ UDP明朝 Medium" w:eastAsia="BIZ UDP明朝 Medium" w:hAnsi="BIZ UDP明朝 Medium" w:hint="eastAsia"/>
          <w:szCs w:val="21"/>
        </w:rPr>
        <w:t>（委員）</w:t>
      </w:r>
    </w:p>
    <w:p w:rsidR="008E2817" w:rsidRPr="00D2221A" w:rsidRDefault="008E2817" w:rsidP="008E2817">
      <w:pPr>
        <w:spacing w:line="280" w:lineRule="exact"/>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・これまでに光熱水費の削減保証額を達成できなかったケースはあるのか。</w:t>
      </w:r>
    </w:p>
    <w:p w:rsidR="008E2817" w:rsidRPr="00D2221A" w:rsidRDefault="008E2817" w:rsidP="008E2817">
      <w:pPr>
        <w:spacing w:line="280" w:lineRule="exact"/>
        <w:ind w:leftChars="100" w:left="630" w:hangingChars="200" w:hanging="420"/>
        <w:rPr>
          <w:rFonts w:ascii="BIZ UDP明朝 Medium" w:eastAsia="BIZ UDP明朝 Medium" w:hAnsi="BIZ UDP明朝 Medium"/>
          <w:szCs w:val="21"/>
        </w:rPr>
      </w:pPr>
      <w:r w:rsidRPr="00D2221A">
        <w:rPr>
          <w:rFonts w:ascii="BIZ UDP明朝 Medium" w:eastAsia="BIZ UDP明朝 Medium" w:hAnsi="BIZ UDP明朝 Medium" w:hint="eastAsia"/>
          <w:szCs w:val="21"/>
        </w:rPr>
        <w:t>（事務局）</w:t>
      </w:r>
    </w:p>
    <w:p w:rsidR="008E2817" w:rsidRDefault="00870CE3" w:rsidP="008E2817">
      <w:pPr>
        <w:spacing w:line="280" w:lineRule="exact"/>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・達成しなかったものはない。年度途中段階で、</w:t>
      </w:r>
      <w:r w:rsidR="008E2817">
        <w:rPr>
          <w:rFonts w:ascii="BIZ UDP明朝 Medium" w:eastAsia="BIZ UDP明朝 Medium" w:hAnsi="BIZ UDP明朝 Medium" w:hint="eastAsia"/>
          <w:szCs w:val="21"/>
        </w:rPr>
        <w:t>このままでは達成できないと思われるケースがあったが、追加工事等により対応し、最終的に削減保証額を達成している。</w:t>
      </w:r>
    </w:p>
    <w:p w:rsidR="008E2817" w:rsidRPr="008E2817" w:rsidRDefault="008E2817" w:rsidP="008E2817">
      <w:pPr>
        <w:spacing w:line="280" w:lineRule="exact"/>
        <w:ind w:leftChars="100" w:left="630" w:hangingChars="200" w:hanging="420"/>
        <w:rPr>
          <w:rFonts w:ascii="BIZ UDP明朝 Medium" w:eastAsia="BIZ UDP明朝 Medium" w:hAnsi="BIZ UDP明朝 Medium"/>
          <w:szCs w:val="21"/>
        </w:rPr>
      </w:pPr>
    </w:p>
    <w:p w:rsidR="00FB11EC" w:rsidRDefault="00FB11EC" w:rsidP="00FB11EC">
      <w:pPr>
        <w:spacing w:line="280" w:lineRule="exact"/>
        <w:ind w:firstLineChars="100" w:firstLine="210"/>
        <w:rPr>
          <w:rFonts w:ascii="BIZ UDP明朝 Medium" w:eastAsia="BIZ UDP明朝 Medium" w:hAnsi="BIZ UDP明朝 Medium"/>
          <w:szCs w:val="21"/>
        </w:rPr>
      </w:pPr>
    </w:p>
    <w:p w:rsidR="00FB11EC" w:rsidRDefault="00FB11EC" w:rsidP="00FB11EC">
      <w:pPr>
        <w:spacing w:line="280" w:lineRule="exact"/>
        <w:ind w:firstLineChars="100" w:firstLine="210"/>
        <w:rPr>
          <w:rFonts w:ascii="BIZ UDP明朝 Medium" w:eastAsia="BIZ UDP明朝 Medium" w:hAnsi="BIZ UDP明朝 Medium"/>
          <w:szCs w:val="21"/>
        </w:rPr>
      </w:pPr>
      <w:r w:rsidRPr="00D2221A">
        <w:rPr>
          <w:rFonts w:ascii="BIZ UDP明朝 Medium" w:eastAsia="BIZ UDP明朝 Medium" w:hAnsi="BIZ UDP明朝 Medium" w:hint="eastAsia"/>
          <w:szCs w:val="21"/>
        </w:rPr>
        <w:t>（委員）</w:t>
      </w:r>
      <w:bookmarkStart w:id="0" w:name="_GoBack"/>
      <w:bookmarkEnd w:id="0"/>
    </w:p>
    <w:p w:rsidR="00FB11EC" w:rsidRPr="00D2221A" w:rsidRDefault="00FB11EC" w:rsidP="00FB11EC">
      <w:pPr>
        <w:spacing w:line="280" w:lineRule="exact"/>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・資料６　ｐ８の光熱水費</w:t>
      </w:r>
      <w:r w:rsidR="00A70937">
        <w:rPr>
          <w:rFonts w:ascii="BIZ UDP明朝 Medium" w:eastAsia="BIZ UDP明朝 Medium" w:hAnsi="BIZ UDP明朝 Medium" w:hint="eastAsia"/>
          <w:szCs w:val="21"/>
        </w:rPr>
        <w:t>削減額</w:t>
      </w:r>
      <w:r>
        <w:rPr>
          <w:rFonts w:ascii="BIZ UDP明朝 Medium" w:eastAsia="BIZ UDP明朝 Medium" w:hAnsi="BIZ UDP明朝 Medium" w:hint="eastAsia"/>
          <w:szCs w:val="21"/>
        </w:rPr>
        <w:t>については、同</w:t>
      </w:r>
      <w:r w:rsidRPr="00FB11EC">
        <w:rPr>
          <w:rFonts w:ascii="BIZ UDP明朝 Medium" w:eastAsia="BIZ UDP明朝 Medium" w:hAnsi="BIZ UDP明朝 Medium" w:hint="eastAsia"/>
          <w:szCs w:val="21"/>
        </w:rPr>
        <w:t>ｐ９、１０</w:t>
      </w:r>
      <w:r>
        <w:rPr>
          <w:rFonts w:ascii="BIZ UDP明朝 Medium" w:eastAsia="BIZ UDP明朝 Medium" w:hAnsi="BIZ UDP明朝 Medium" w:hint="eastAsia"/>
          <w:szCs w:val="21"/>
        </w:rPr>
        <w:t>のエネルギー削減量、CO2排出削減量のグラフについてみられる令和２年度の大きな削減効果が見られないがその理由は何か。</w:t>
      </w:r>
    </w:p>
    <w:p w:rsidR="00FB11EC" w:rsidRPr="00D2221A" w:rsidRDefault="00FB11EC" w:rsidP="00FB11EC">
      <w:pPr>
        <w:spacing w:line="280" w:lineRule="exact"/>
        <w:ind w:leftChars="100" w:left="630" w:hangingChars="200" w:hanging="420"/>
        <w:rPr>
          <w:rFonts w:ascii="BIZ UDP明朝 Medium" w:eastAsia="BIZ UDP明朝 Medium" w:hAnsi="BIZ UDP明朝 Medium"/>
          <w:szCs w:val="21"/>
        </w:rPr>
      </w:pPr>
      <w:r w:rsidRPr="00D2221A">
        <w:rPr>
          <w:rFonts w:ascii="BIZ UDP明朝 Medium" w:eastAsia="BIZ UDP明朝 Medium" w:hAnsi="BIZ UDP明朝 Medium" w:hint="eastAsia"/>
          <w:szCs w:val="21"/>
        </w:rPr>
        <w:t>（事務局）</w:t>
      </w:r>
    </w:p>
    <w:p w:rsidR="00A70937" w:rsidRDefault="00FB11EC" w:rsidP="00A70937">
      <w:pPr>
        <w:spacing w:line="280" w:lineRule="exact"/>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・後者は新・大阪府ESCOアクションプラン以降の実績のみを計上、前者は旧プラン</w:t>
      </w:r>
      <w:r w:rsidR="00A70937">
        <w:rPr>
          <w:rFonts w:ascii="BIZ UDP明朝 Medium" w:eastAsia="BIZ UDP明朝 Medium" w:hAnsi="BIZ UDP明朝 Medium" w:hint="eastAsia"/>
          <w:szCs w:val="21"/>
        </w:rPr>
        <w:t>の実績を含む。旧プランの事業については順次契約満了となっており、契約満了により計上しなくなったものと令和２年度の大きな削減効果が相殺されているためこのようになっている。</w:t>
      </w:r>
    </w:p>
    <w:p w:rsidR="00A70937" w:rsidRDefault="00A70937" w:rsidP="00A70937">
      <w:pPr>
        <w:spacing w:line="280" w:lineRule="exact"/>
        <w:ind w:leftChars="100" w:left="420" w:hangingChars="100" w:hanging="210"/>
        <w:rPr>
          <w:rFonts w:ascii="BIZ UDP明朝 Medium" w:eastAsia="BIZ UDP明朝 Medium" w:hAnsi="BIZ UDP明朝 Medium"/>
          <w:szCs w:val="21"/>
        </w:rPr>
      </w:pPr>
    </w:p>
    <w:p w:rsidR="00A70937" w:rsidRDefault="00A70937" w:rsidP="00A70937">
      <w:pPr>
        <w:spacing w:line="280" w:lineRule="exact"/>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（委員）</w:t>
      </w:r>
    </w:p>
    <w:p w:rsidR="00A70937" w:rsidRDefault="00A70937" w:rsidP="00A70937">
      <w:pPr>
        <w:spacing w:line="280" w:lineRule="exact"/>
        <w:ind w:leftChars="100" w:left="42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・光熱水費の削減については光熱水費単価は契約当初のものか。</w:t>
      </w:r>
    </w:p>
    <w:p w:rsidR="00A70937" w:rsidRPr="00D2221A" w:rsidRDefault="00A70937" w:rsidP="00A70937">
      <w:pPr>
        <w:spacing w:line="280" w:lineRule="exact"/>
        <w:ind w:leftChars="100" w:left="630" w:hangingChars="200" w:hanging="420"/>
        <w:rPr>
          <w:rFonts w:ascii="BIZ UDP明朝 Medium" w:eastAsia="BIZ UDP明朝 Medium" w:hAnsi="BIZ UDP明朝 Medium"/>
          <w:szCs w:val="21"/>
        </w:rPr>
      </w:pPr>
      <w:r w:rsidRPr="00D2221A">
        <w:rPr>
          <w:rFonts w:ascii="BIZ UDP明朝 Medium" w:eastAsia="BIZ UDP明朝 Medium" w:hAnsi="BIZ UDP明朝 Medium" w:hint="eastAsia"/>
          <w:szCs w:val="21"/>
        </w:rPr>
        <w:t>（事務局）</w:t>
      </w:r>
    </w:p>
    <w:p w:rsidR="00A70937" w:rsidRDefault="00A70937" w:rsidP="00A70937">
      <w:pPr>
        <w:spacing w:line="280" w:lineRule="exact"/>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・その通りである。</w:t>
      </w:r>
    </w:p>
    <w:p w:rsidR="00FB11EC" w:rsidRPr="00D2221A" w:rsidRDefault="00FB11EC" w:rsidP="00DC459F">
      <w:pPr>
        <w:spacing w:line="280" w:lineRule="exact"/>
        <w:rPr>
          <w:rFonts w:ascii="BIZ UDP明朝 Medium" w:eastAsia="BIZ UDP明朝 Medium" w:hAnsi="BIZ UDP明朝 Medium"/>
          <w:szCs w:val="21"/>
        </w:rPr>
      </w:pPr>
    </w:p>
    <w:p w:rsidR="00025979" w:rsidRPr="00D2221A" w:rsidRDefault="00025979" w:rsidP="00025979">
      <w:pPr>
        <w:spacing w:line="280" w:lineRule="exact"/>
        <w:rPr>
          <w:rFonts w:ascii="BIZ UDP明朝 Medium" w:eastAsia="BIZ UDP明朝 Medium" w:hAnsi="BIZ UDP明朝 Medium"/>
          <w:b/>
          <w:szCs w:val="21"/>
        </w:rPr>
      </w:pPr>
      <w:r w:rsidRPr="00D2221A">
        <w:rPr>
          <w:rFonts w:ascii="BIZ UDP明朝 Medium" w:eastAsia="BIZ UDP明朝 Medium" w:hAnsi="BIZ UDP明朝 Medium" w:hint="eastAsia"/>
          <w:b/>
          <w:szCs w:val="21"/>
        </w:rPr>
        <w:t>議事２：その他（ESCO事業者の選定について（諮問））</w:t>
      </w:r>
    </w:p>
    <w:p w:rsidR="0095083D" w:rsidRPr="00D2221A" w:rsidRDefault="0095083D" w:rsidP="00025979">
      <w:pPr>
        <w:spacing w:line="280" w:lineRule="exact"/>
        <w:rPr>
          <w:rFonts w:ascii="BIZ UDP明朝 Medium" w:eastAsia="BIZ UDP明朝 Medium" w:hAnsi="BIZ UDP明朝 Medium"/>
          <w:b/>
          <w:szCs w:val="21"/>
        </w:rPr>
      </w:pPr>
    </w:p>
    <w:p w:rsidR="00A82825" w:rsidRPr="00D2221A" w:rsidRDefault="0095083D" w:rsidP="00A70937">
      <w:pPr>
        <w:spacing w:line="280" w:lineRule="exact"/>
        <w:rPr>
          <w:rFonts w:ascii="BIZ UDP明朝 Medium" w:eastAsia="BIZ UDP明朝 Medium" w:hAnsi="BIZ UDP明朝 Medium"/>
          <w:szCs w:val="21"/>
        </w:rPr>
      </w:pPr>
      <w:r w:rsidRPr="00D2221A">
        <w:rPr>
          <w:rFonts w:ascii="BIZ UDP明朝 Medium" w:eastAsia="BIZ UDP明朝 Medium" w:hAnsi="BIZ UDP明朝 Medium" w:hint="eastAsia"/>
          <w:b/>
          <w:szCs w:val="21"/>
        </w:rPr>
        <w:t>○</w:t>
      </w:r>
      <w:r w:rsidR="00025979" w:rsidRPr="00D2221A">
        <w:rPr>
          <w:rFonts w:ascii="BIZ UDP明朝 Medium" w:eastAsia="BIZ UDP明朝 Medium" w:hAnsi="BIZ UDP明朝 Medium" w:hint="eastAsia"/>
          <w:szCs w:val="21"/>
        </w:rPr>
        <w:t>公共建築室設備課長</w:t>
      </w:r>
      <w:r w:rsidR="00A82825" w:rsidRPr="00D2221A">
        <w:rPr>
          <w:rFonts w:ascii="BIZ UDP明朝 Medium" w:eastAsia="BIZ UDP明朝 Medium" w:hAnsi="BIZ UDP明朝 Medium" w:hint="eastAsia"/>
          <w:szCs w:val="21"/>
        </w:rPr>
        <w:t>より、</w:t>
      </w:r>
      <w:r w:rsidR="00025979" w:rsidRPr="00D2221A">
        <w:rPr>
          <w:rFonts w:ascii="BIZ UDP明朝 Medium" w:eastAsia="BIZ UDP明朝 Medium" w:hAnsi="BIZ UDP明朝 Medium" w:hint="eastAsia"/>
          <w:szCs w:val="21"/>
        </w:rPr>
        <w:t>大阪府ＥＳＣＯ</w:t>
      </w:r>
      <w:r w:rsidR="00A82825" w:rsidRPr="00D2221A">
        <w:rPr>
          <w:rFonts w:ascii="BIZ UDP明朝 Medium" w:eastAsia="BIZ UDP明朝 Medium" w:hAnsi="BIZ UDP明朝 Medium" w:hint="eastAsia"/>
          <w:szCs w:val="21"/>
        </w:rPr>
        <w:t>提案審査会</w:t>
      </w:r>
      <w:r w:rsidR="00025979" w:rsidRPr="00D2221A">
        <w:rPr>
          <w:rFonts w:ascii="BIZ UDP明朝 Medium" w:eastAsia="BIZ UDP明朝 Medium" w:hAnsi="BIZ UDP明朝 Medium" w:hint="eastAsia"/>
          <w:szCs w:val="21"/>
        </w:rPr>
        <w:t>会長</w:t>
      </w:r>
      <w:r w:rsidR="00A82825" w:rsidRPr="00D2221A">
        <w:rPr>
          <w:rFonts w:ascii="BIZ UDP明朝 Medium" w:eastAsia="BIZ UDP明朝 Medium" w:hAnsi="BIZ UDP明朝 Medium" w:hint="eastAsia"/>
          <w:szCs w:val="21"/>
        </w:rPr>
        <w:t>へ</w:t>
      </w:r>
      <w:r w:rsidR="001556F7" w:rsidRPr="00D2221A">
        <w:rPr>
          <w:rFonts w:ascii="BIZ UDP明朝 Medium" w:eastAsia="BIZ UDP明朝 Medium" w:hAnsi="BIZ UDP明朝 Medium" w:hint="eastAsia"/>
          <w:szCs w:val="21"/>
        </w:rPr>
        <w:t>「ＥＳＣＯ事業者の選定について」</w:t>
      </w:r>
      <w:r w:rsidR="008E2817">
        <w:rPr>
          <w:rFonts w:ascii="BIZ UDP明朝 Medium" w:eastAsia="BIZ UDP明朝 Medium" w:hAnsi="BIZ UDP明朝 Medium" w:hint="eastAsia"/>
          <w:szCs w:val="21"/>
        </w:rPr>
        <w:t>諮問（資料８</w:t>
      </w:r>
      <w:r w:rsidR="00DC459F" w:rsidRPr="00D2221A">
        <w:rPr>
          <w:rFonts w:ascii="BIZ UDP明朝 Medium" w:eastAsia="BIZ UDP明朝 Medium" w:hAnsi="BIZ UDP明朝 Medium" w:hint="eastAsia"/>
          <w:szCs w:val="21"/>
        </w:rPr>
        <w:t>）</w:t>
      </w:r>
    </w:p>
    <w:p w:rsidR="0095083D" w:rsidRPr="00D2221A" w:rsidRDefault="00DC459F" w:rsidP="00A70937">
      <w:pPr>
        <w:spacing w:line="280" w:lineRule="exact"/>
        <w:rPr>
          <w:rFonts w:ascii="BIZ UDP明朝 Medium" w:eastAsia="BIZ UDP明朝 Medium" w:hAnsi="BIZ UDP明朝 Medium"/>
          <w:szCs w:val="21"/>
        </w:rPr>
      </w:pPr>
      <w:r w:rsidRPr="00D2221A">
        <w:rPr>
          <w:rFonts w:ascii="BIZ UDP明朝 Medium" w:eastAsia="BIZ UDP明朝 Medium" w:hAnsi="BIZ UDP明朝 Medium" w:hint="eastAsia"/>
          <w:szCs w:val="21"/>
        </w:rPr>
        <w:t>○</w:t>
      </w:r>
      <w:r w:rsidR="0095083D" w:rsidRPr="00D2221A">
        <w:rPr>
          <w:rFonts w:ascii="BIZ UDP明朝 Medium" w:eastAsia="BIZ UDP明朝 Medium" w:hAnsi="BIZ UDP明朝 Medium" w:hint="eastAsia"/>
          <w:szCs w:val="21"/>
        </w:rPr>
        <w:t>今後の進め方として、ＥＳＣＯ事業者選定部会を設置し、最優秀提案</w:t>
      </w:r>
      <w:r w:rsidRPr="00D2221A">
        <w:rPr>
          <w:rFonts w:ascii="BIZ UDP明朝 Medium" w:eastAsia="BIZ UDP明朝 Medium" w:hAnsi="BIZ UDP明朝 Medium" w:hint="eastAsia"/>
          <w:szCs w:val="21"/>
        </w:rPr>
        <w:t>者</w:t>
      </w:r>
      <w:r w:rsidR="0095083D" w:rsidRPr="00D2221A">
        <w:rPr>
          <w:rFonts w:ascii="BIZ UDP明朝 Medium" w:eastAsia="BIZ UDP明朝 Medium" w:hAnsi="BIZ UDP明朝 Medium" w:hint="eastAsia"/>
          <w:szCs w:val="21"/>
        </w:rPr>
        <w:t>の選定等を行っていく。</w:t>
      </w:r>
    </w:p>
    <w:p w:rsidR="00DC459F" w:rsidRPr="00D2221A" w:rsidRDefault="00DC459F" w:rsidP="00BA3884">
      <w:pPr>
        <w:spacing w:line="280" w:lineRule="exact"/>
        <w:jc w:val="right"/>
        <w:rPr>
          <w:rFonts w:ascii="BIZ UDP明朝 Medium" w:eastAsia="BIZ UDP明朝 Medium" w:hAnsi="BIZ UDP明朝 Medium"/>
          <w:szCs w:val="21"/>
        </w:rPr>
      </w:pPr>
    </w:p>
    <w:p w:rsidR="00DC459F" w:rsidRPr="00D2221A" w:rsidRDefault="00DC459F" w:rsidP="00BA3884">
      <w:pPr>
        <w:spacing w:line="280" w:lineRule="exact"/>
        <w:jc w:val="right"/>
        <w:rPr>
          <w:rFonts w:ascii="BIZ UDP明朝 Medium" w:eastAsia="BIZ UDP明朝 Medium" w:hAnsi="BIZ UDP明朝 Medium"/>
          <w:szCs w:val="21"/>
        </w:rPr>
      </w:pPr>
    </w:p>
    <w:p w:rsidR="00800341" w:rsidRPr="00D2221A" w:rsidRDefault="00800341" w:rsidP="00BA3884">
      <w:pPr>
        <w:spacing w:line="280" w:lineRule="exact"/>
        <w:jc w:val="right"/>
        <w:rPr>
          <w:rFonts w:ascii="BIZ UDP明朝 Medium" w:eastAsia="BIZ UDP明朝 Medium" w:hAnsi="BIZ UDP明朝 Medium"/>
          <w:szCs w:val="21"/>
        </w:rPr>
      </w:pPr>
      <w:r w:rsidRPr="00D2221A">
        <w:rPr>
          <w:rFonts w:ascii="BIZ UDP明朝 Medium" w:eastAsia="BIZ UDP明朝 Medium" w:hAnsi="BIZ UDP明朝 Medium" w:hint="eastAsia"/>
          <w:szCs w:val="21"/>
        </w:rPr>
        <w:t>以上</w:t>
      </w:r>
    </w:p>
    <w:sectPr w:rsidR="00800341" w:rsidRPr="00D2221A" w:rsidSect="00DC459F">
      <w:pgSz w:w="11906" w:h="16838" w:code="9"/>
      <w:pgMar w:top="794" w:right="1276" w:bottom="79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3F" w:rsidRDefault="0020793F">
      <w:r>
        <w:separator/>
      </w:r>
    </w:p>
  </w:endnote>
  <w:endnote w:type="continuationSeparator" w:id="0">
    <w:p w:rsidR="0020793F" w:rsidRDefault="0020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3F" w:rsidRDefault="0020793F">
      <w:r>
        <w:separator/>
      </w:r>
    </w:p>
  </w:footnote>
  <w:footnote w:type="continuationSeparator" w:id="0">
    <w:p w:rsidR="0020793F" w:rsidRDefault="0020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4E8"/>
    <w:multiLevelType w:val="hybridMultilevel"/>
    <w:tmpl w:val="D9484E16"/>
    <w:lvl w:ilvl="0" w:tplc="FCA4C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C2BB1"/>
    <w:multiLevelType w:val="hybridMultilevel"/>
    <w:tmpl w:val="82405332"/>
    <w:lvl w:ilvl="0" w:tplc="61FC7D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794413"/>
    <w:multiLevelType w:val="hybridMultilevel"/>
    <w:tmpl w:val="0F163F24"/>
    <w:lvl w:ilvl="0" w:tplc="47481C2C">
      <w:start w:val="1"/>
      <w:numFmt w:val="decimalFullWidth"/>
      <w:lvlText w:val="%1．"/>
      <w:lvlJc w:val="left"/>
      <w:pPr>
        <w:tabs>
          <w:tab w:val="num" w:pos="720"/>
        </w:tabs>
        <w:ind w:left="720" w:hanging="720"/>
      </w:pPr>
      <w:rPr>
        <w:rFonts w:hint="eastAsia"/>
      </w:rPr>
    </w:lvl>
    <w:lvl w:ilvl="1" w:tplc="D8583D14">
      <w:start w:val="1"/>
      <w:numFmt w:val="decimalFullWidth"/>
      <w:lvlText w:val="%2）"/>
      <w:lvlJc w:val="left"/>
      <w:pPr>
        <w:tabs>
          <w:tab w:val="num" w:pos="1140"/>
        </w:tabs>
        <w:ind w:left="1140" w:hanging="720"/>
      </w:pPr>
      <w:rPr>
        <w:rFonts w:hint="eastAsia"/>
      </w:rPr>
    </w:lvl>
    <w:lvl w:ilvl="2" w:tplc="0B8A06BE">
      <w:start w:val="1"/>
      <w:numFmt w:val="bullet"/>
      <w:lvlText w:val="・"/>
      <w:lvlJc w:val="left"/>
      <w:pPr>
        <w:tabs>
          <w:tab w:val="num" w:pos="1200"/>
        </w:tabs>
        <w:ind w:left="1200" w:hanging="360"/>
      </w:pPr>
      <w:rPr>
        <w:rFonts w:ascii="ＭＳ 明朝" w:eastAsia="ＭＳ 明朝" w:hAnsi="ＭＳ 明朝" w:cs="Times New Roman" w:hint="eastAsia"/>
      </w:rPr>
    </w:lvl>
    <w:lvl w:ilvl="3" w:tplc="A13E3482">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D72A57"/>
    <w:multiLevelType w:val="hybridMultilevel"/>
    <w:tmpl w:val="D5D4D28E"/>
    <w:lvl w:ilvl="0" w:tplc="2FE8265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C7344"/>
    <w:multiLevelType w:val="hybridMultilevel"/>
    <w:tmpl w:val="B2E0B1E0"/>
    <w:lvl w:ilvl="0" w:tplc="4238BED6">
      <w:start w:val="1"/>
      <w:numFmt w:val="decimalEnclosedCircle"/>
      <w:lvlText w:val="%1"/>
      <w:lvlJc w:val="left"/>
      <w:pPr>
        <w:ind w:left="760" w:hanging="360"/>
      </w:pPr>
      <w:rPr>
        <w:rFonts w:ascii="ＭＳ 明朝" w:eastAsia="ＭＳ 明朝" w:hAnsi="ＭＳ 明朝" w:hint="default"/>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4296919"/>
    <w:multiLevelType w:val="hybridMultilevel"/>
    <w:tmpl w:val="3E0835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3C038D"/>
    <w:multiLevelType w:val="hybridMultilevel"/>
    <w:tmpl w:val="3FE47214"/>
    <w:lvl w:ilvl="0" w:tplc="974E29C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9B644E6"/>
    <w:multiLevelType w:val="hybridMultilevel"/>
    <w:tmpl w:val="28F83496"/>
    <w:lvl w:ilvl="0" w:tplc="5EDA4504">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4E0EF5"/>
    <w:multiLevelType w:val="hybridMultilevel"/>
    <w:tmpl w:val="EE6E82C8"/>
    <w:lvl w:ilvl="0" w:tplc="9190AF06">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A4864EB"/>
    <w:multiLevelType w:val="hybridMultilevel"/>
    <w:tmpl w:val="28E087F8"/>
    <w:lvl w:ilvl="0" w:tplc="0838B018">
      <w:start w:val="9"/>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5B35B4"/>
    <w:multiLevelType w:val="hybridMultilevel"/>
    <w:tmpl w:val="959E5D1A"/>
    <w:lvl w:ilvl="0" w:tplc="7902B95C">
      <w:start w:val="2"/>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4D5158DE"/>
    <w:multiLevelType w:val="hybridMultilevel"/>
    <w:tmpl w:val="C174F8DA"/>
    <w:lvl w:ilvl="0" w:tplc="79AAE946">
      <w:start w:val="10"/>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729078D"/>
    <w:multiLevelType w:val="hybridMultilevel"/>
    <w:tmpl w:val="72A220B0"/>
    <w:lvl w:ilvl="0" w:tplc="3E26C31A">
      <w:start w:val="1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C67EE7"/>
    <w:multiLevelType w:val="hybridMultilevel"/>
    <w:tmpl w:val="F3B87050"/>
    <w:lvl w:ilvl="0" w:tplc="8736A6E4">
      <w:start w:val="6"/>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3297723"/>
    <w:multiLevelType w:val="hybridMultilevel"/>
    <w:tmpl w:val="16C4D6CE"/>
    <w:lvl w:ilvl="0" w:tplc="41F49D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4032197"/>
    <w:multiLevelType w:val="hybridMultilevel"/>
    <w:tmpl w:val="280A9086"/>
    <w:lvl w:ilvl="0" w:tplc="12048FCC">
      <w:start w:val="1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65A531E"/>
    <w:multiLevelType w:val="hybridMultilevel"/>
    <w:tmpl w:val="1292C712"/>
    <w:lvl w:ilvl="0" w:tplc="6AB874B8">
      <w:start w:val="1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8FF5189"/>
    <w:multiLevelType w:val="hybridMultilevel"/>
    <w:tmpl w:val="07F6B864"/>
    <w:lvl w:ilvl="0" w:tplc="EDB6E58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16319D"/>
    <w:multiLevelType w:val="hybridMultilevel"/>
    <w:tmpl w:val="DFFEBD06"/>
    <w:lvl w:ilvl="0" w:tplc="7DD49AD8">
      <w:start w:val="1"/>
      <w:numFmt w:val="decimalFullWidth"/>
      <w:lvlText w:val="%1．"/>
      <w:lvlJc w:val="left"/>
      <w:pPr>
        <w:tabs>
          <w:tab w:val="num" w:pos="960"/>
        </w:tabs>
        <w:ind w:left="960" w:hanging="420"/>
      </w:pPr>
      <w:rPr>
        <w:rFonts w:hint="eastAsia"/>
      </w:rPr>
    </w:lvl>
    <w:lvl w:ilvl="1" w:tplc="12A23B4C">
      <w:start w:val="1"/>
      <w:numFmt w:val="decimalEnclosedCircle"/>
      <w:lvlText w:val="%2"/>
      <w:lvlJc w:val="left"/>
      <w:pPr>
        <w:tabs>
          <w:tab w:val="num" w:pos="1320"/>
        </w:tabs>
        <w:ind w:left="1320" w:hanging="360"/>
      </w:pPr>
      <w:rPr>
        <w:rFonts w:hint="eastAsia"/>
      </w:rPr>
    </w:lvl>
    <w:lvl w:ilvl="2" w:tplc="ADD423FE">
      <w:start w:val="1"/>
      <w:numFmt w:val="decimalFullWidth"/>
      <w:lvlText w:val="%3）"/>
      <w:lvlJc w:val="left"/>
      <w:pPr>
        <w:tabs>
          <w:tab w:val="num" w:pos="1800"/>
        </w:tabs>
        <w:ind w:left="1800" w:hanging="420"/>
      </w:pPr>
      <w:rPr>
        <w:rFonts w:hint="eastAsia"/>
      </w:rPr>
    </w:lvl>
    <w:lvl w:ilvl="3" w:tplc="28CC9A4C">
      <w:start w:val="1"/>
      <w:numFmt w:val="bullet"/>
      <w:lvlText w:val="・"/>
      <w:lvlJc w:val="left"/>
      <w:pPr>
        <w:tabs>
          <w:tab w:val="num" w:pos="2160"/>
        </w:tabs>
        <w:ind w:left="2160" w:hanging="360"/>
      </w:pPr>
      <w:rPr>
        <w:rFonts w:ascii="ＭＳ 明朝" w:eastAsia="ＭＳ 明朝" w:hAnsi="ＭＳ 明朝" w:cs="Times New Roman" w:hint="eastAsia"/>
        <w:lang w:val="en-US"/>
      </w:r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6D260DAC"/>
    <w:multiLevelType w:val="hybridMultilevel"/>
    <w:tmpl w:val="3530EF92"/>
    <w:lvl w:ilvl="0" w:tplc="A41EB5C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5493AB8"/>
    <w:multiLevelType w:val="hybridMultilevel"/>
    <w:tmpl w:val="E7704644"/>
    <w:lvl w:ilvl="0" w:tplc="BD8073F4">
      <w:start w:val="3"/>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665482B"/>
    <w:multiLevelType w:val="hybridMultilevel"/>
    <w:tmpl w:val="CC58C8B6"/>
    <w:lvl w:ilvl="0" w:tplc="3956E6E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7DA2BF0"/>
    <w:multiLevelType w:val="hybridMultilevel"/>
    <w:tmpl w:val="C76055F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20"/>
  </w:num>
  <w:num w:numId="3">
    <w:abstractNumId w:val="18"/>
  </w:num>
  <w:num w:numId="4">
    <w:abstractNumId w:val="13"/>
  </w:num>
  <w:num w:numId="5">
    <w:abstractNumId w:val="14"/>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15"/>
  </w:num>
  <w:num w:numId="10">
    <w:abstractNumId w:val="12"/>
  </w:num>
  <w:num w:numId="11">
    <w:abstractNumId w:val="11"/>
  </w:num>
  <w:num w:numId="12">
    <w:abstractNumId w:val="9"/>
  </w:num>
  <w:num w:numId="13">
    <w:abstractNumId w:val="7"/>
  </w:num>
  <w:num w:numId="14">
    <w:abstractNumId w:val="10"/>
  </w:num>
  <w:num w:numId="15">
    <w:abstractNumId w:val="17"/>
  </w:num>
  <w:num w:numId="16">
    <w:abstractNumId w:val="21"/>
  </w:num>
  <w:num w:numId="17">
    <w:abstractNumId w:val="19"/>
  </w:num>
  <w:num w:numId="18">
    <w:abstractNumId w:val="1"/>
  </w:num>
  <w:num w:numId="19">
    <w:abstractNumId w:val="0"/>
  </w:num>
  <w:num w:numId="20">
    <w:abstractNumId w:val="6"/>
  </w:num>
  <w:num w:numId="21">
    <w:abstractNumId w:val="4"/>
  </w:num>
  <w:num w:numId="22">
    <w:abstractNumId w:val="3"/>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C2"/>
    <w:rsid w:val="00003321"/>
    <w:rsid w:val="00003905"/>
    <w:rsid w:val="00004978"/>
    <w:rsid w:val="00006210"/>
    <w:rsid w:val="0001692F"/>
    <w:rsid w:val="00017BCD"/>
    <w:rsid w:val="0002584F"/>
    <w:rsid w:val="00025979"/>
    <w:rsid w:val="000268A4"/>
    <w:rsid w:val="00031BB2"/>
    <w:rsid w:val="000339CE"/>
    <w:rsid w:val="00043098"/>
    <w:rsid w:val="0006512F"/>
    <w:rsid w:val="00071E89"/>
    <w:rsid w:val="00075AC6"/>
    <w:rsid w:val="000804F0"/>
    <w:rsid w:val="000A1578"/>
    <w:rsid w:val="000A2EA2"/>
    <w:rsid w:val="000A48AA"/>
    <w:rsid w:val="000B426F"/>
    <w:rsid w:val="000E7695"/>
    <w:rsid w:val="000E7914"/>
    <w:rsid w:val="000F553F"/>
    <w:rsid w:val="00100E9D"/>
    <w:rsid w:val="001079C6"/>
    <w:rsid w:val="00115BE4"/>
    <w:rsid w:val="00115CFA"/>
    <w:rsid w:val="00154244"/>
    <w:rsid w:val="001544BF"/>
    <w:rsid w:val="001556F7"/>
    <w:rsid w:val="0016788D"/>
    <w:rsid w:val="00170747"/>
    <w:rsid w:val="0017274A"/>
    <w:rsid w:val="001750EC"/>
    <w:rsid w:val="001809F0"/>
    <w:rsid w:val="0018629B"/>
    <w:rsid w:val="00191277"/>
    <w:rsid w:val="0019490C"/>
    <w:rsid w:val="00197A6C"/>
    <w:rsid w:val="001A1745"/>
    <w:rsid w:val="001C2B2F"/>
    <w:rsid w:val="001C2BAE"/>
    <w:rsid w:val="001C47D7"/>
    <w:rsid w:val="001C5379"/>
    <w:rsid w:val="00207519"/>
    <w:rsid w:val="0020793F"/>
    <w:rsid w:val="002230F8"/>
    <w:rsid w:val="00230698"/>
    <w:rsid w:val="0024176A"/>
    <w:rsid w:val="00251771"/>
    <w:rsid w:val="00281F4C"/>
    <w:rsid w:val="002822BA"/>
    <w:rsid w:val="00286BF2"/>
    <w:rsid w:val="00295E42"/>
    <w:rsid w:val="002A0F82"/>
    <w:rsid w:val="002A3222"/>
    <w:rsid w:val="002B5A61"/>
    <w:rsid w:val="002C6CCF"/>
    <w:rsid w:val="002D682C"/>
    <w:rsid w:val="002F12AE"/>
    <w:rsid w:val="0030663C"/>
    <w:rsid w:val="0033517D"/>
    <w:rsid w:val="00346730"/>
    <w:rsid w:val="003470B7"/>
    <w:rsid w:val="00351160"/>
    <w:rsid w:val="003710B3"/>
    <w:rsid w:val="003834B1"/>
    <w:rsid w:val="00391417"/>
    <w:rsid w:val="003A7A01"/>
    <w:rsid w:val="003B181E"/>
    <w:rsid w:val="003C6917"/>
    <w:rsid w:val="003D36ED"/>
    <w:rsid w:val="003D3BCF"/>
    <w:rsid w:val="003E775C"/>
    <w:rsid w:val="00403755"/>
    <w:rsid w:val="00410CE3"/>
    <w:rsid w:val="00415444"/>
    <w:rsid w:val="00420E84"/>
    <w:rsid w:val="00446935"/>
    <w:rsid w:val="0045478F"/>
    <w:rsid w:val="00462ECF"/>
    <w:rsid w:val="0046491D"/>
    <w:rsid w:val="00471BAD"/>
    <w:rsid w:val="00486D98"/>
    <w:rsid w:val="00496696"/>
    <w:rsid w:val="004976D8"/>
    <w:rsid w:val="004B057E"/>
    <w:rsid w:val="004B5E4E"/>
    <w:rsid w:val="004D630C"/>
    <w:rsid w:val="004E4CB7"/>
    <w:rsid w:val="0050388D"/>
    <w:rsid w:val="005103A8"/>
    <w:rsid w:val="005134A9"/>
    <w:rsid w:val="005478FF"/>
    <w:rsid w:val="005515A9"/>
    <w:rsid w:val="00576357"/>
    <w:rsid w:val="005A3D19"/>
    <w:rsid w:val="005D5B36"/>
    <w:rsid w:val="005E5B45"/>
    <w:rsid w:val="005F7053"/>
    <w:rsid w:val="005F75C6"/>
    <w:rsid w:val="00602C27"/>
    <w:rsid w:val="0061261E"/>
    <w:rsid w:val="00612969"/>
    <w:rsid w:val="006506FF"/>
    <w:rsid w:val="00662BA4"/>
    <w:rsid w:val="006E0603"/>
    <w:rsid w:val="006E1B68"/>
    <w:rsid w:val="006F0795"/>
    <w:rsid w:val="00731D12"/>
    <w:rsid w:val="007351DC"/>
    <w:rsid w:val="0075689B"/>
    <w:rsid w:val="0076510E"/>
    <w:rsid w:val="0076781F"/>
    <w:rsid w:val="00774889"/>
    <w:rsid w:val="00774C18"/>
    <w:rsid w:val="00774F35"/>
    <w:rsid w:val="007750F3"/>
    <w:rsid w:val="00782CB5"/>
    <w:rsid w:val="007A75B0"/>
    <w:rsid w:val="007E6642"/>
    <w:rsid w:val="007E6C0B"/>
    <w:rsid w:val="007F7E41"/>
    <w:rsid w:val="00800341"/>
    <w:rsid w:val="00807259"/>
    <w:rsid w:val="00807C9D"/>
    <w:rsid w:val="00820BE2"/>
    <w:rsid w:val="0082327A"/>
    <w:rsid w:val="00836349"/>
    <w:rsid w:val="00862A47"/>
    <w:rsid w:val="00870CE3"/>
    <w:rsid w:val="008755B3"/>
    <w:rsid w:val="008762A0"/>
    <w:rsid w:val="0089225C"/>
    <w:rsid w:val="008A37DD"/>
    <w:rsid w:val="008A7050"/>
    <w:rsid w:val="008B486A"/>
    <w:rsid w:val="008B4CDC"/>
    <w:rsid w:val="008E1E90"/>
    <w:rsid w:val="008E2817"/>
    <w:rsid w:val="00900E45"/>
    <w:rsid w:val="00902306"/>
    <w:rsid w:val="009074E8"/>
    <w:rsid w:val="00907B40"/>
    <w:rsid w:val="00913ABA"/>
    <w:rsid w:val="00925B9C"/>
    <w:rsid w:val="00930570"/>
    <w:rsid w:val="00937D7E"/>
    <w:rsid w:val="009430A4"/>
    <w:rsid w:val="0095083D"/>
    <w:rsid w:val="00960159"/>
    <w:rsid w:val="009820E7"/>
    <w:rsid w:val="00982C9D"/>
    <w:rsid w:val="009B39EB"/>
    <w:rsid w:val="009B653F"/>
    <w:rsid w:val="009D081F"/>
    <w:rsid w:val="009F0601"/>
    <w:rsid w:val="00A07AE5"/>
    <w:rsid w:val="00A1730A"/>
    <w:rsid w:val="00A23AFE"/>
    <w:rsid w:val="00A31AB0"/>
    <w:rsid w:val="00A32358"/>
    <w:rsid w:val="00A374A4"/>
    <w:rsid w:val="00A40CCF"/>
    <w:rsid w:val="00A418AC"/>
    <w:rsid w:val="00A44291"/>
    <w:rsid w:val="00A46521"/>
    <w:rsid w:val="00A531B7"/>
    <w:rsid w:val="00A670F5"/>
    <w:rsid w:val="00A70937"/>
    <w:rsid w:val="00A82825"/>
    <w:rsid w:val="00A92858"/>
    <w:rsid w:val="00AB1627"/>
    <w:rsid w:val="00AB18BA"/>
    <w:rsid w:val="00AB2AC3"/>
    <w:rsid w:val="00AB451D"/>
    <w:rsid w:val="00AC48F8"/>
    <w:rsid w:val="00AD01D2"/>
    <w:rsid w:val="00AE12DD"/>
    <w:rsid w:val="00AF569D"/>
    <w:rsid w:val="00AF77B4"/>
    <w:rsid w:val="00B2311C"/>
    <w:rsid w:val="00B3368B"/>
    <w:rsid w:val="00B37660"/>
    <w:rsid w:val="00B55DF5"/>
    <w:rsid w:val="00B63301"/>
    <w:rsid w:val="00B7114C"/>
    <w:rsid w:val="00BA3884"/>
    <w:rsid w:val="00BA62B9"/>
    <w:rsid w:val="00BB369A"/>
    <w:rsid w:val="00BB756D"/>
    <w:rsid w:val="00BE00E7"/>
    <w:rsid w:val="00BE2B59"/>
    <w:rsid w:val="00C14991"/>
    <w:rsid w:val="00C168C2"/>
    <w:rsid w:val="00C171D8"/>
    <w:rsid w:val="00C277F4"/>
    <w:rsid w:val="00C31A81"/>
    <w:rsid w:val="00C40CB7"/>
    <w:rsid w:val="00C45FDD"/>
    <w:rsid w:val="00C53005"/>
    <w:rsid w:val="00C56EDF"/>
    <w:rsid w:val="00C739BC"/>
    <w:rsid w:val="00C779AB"/>
    <w:rsid w:val="00C84BFD"/>
    <w:rsid w:val="00CA5B66"/>
    <w:rsid w:val="00CA6BE2"/>
    <w:rsid w:val="00CD3786"/>
    <w:rsid w:val="00CE25CC"/>
    <w:rsid w:val="00CF1166"/>
    <w:rsid w:val="00CF3D27"/>
    <w:rsid w:val="00CF5F18"/>
    <w:rsid w:val="00D073BD"/>
    <w:rsid w:val="00D2221A"/>
    <w:rsid w:val="00D50777"/>
    <w:rsid w:val="00D622F8"/>
    <w:rsid w:val="00D62B65"/>
    <w:rsid w:val="00D856B1"/>
    <w:rsid w:val="00DB1685"/>
    <w:rsid w:val="00DB4717"/>
    <w:rsid w:val="00DB53BC"/>
    <w:rsid w:val="00DB7DD1"/>
    <w:rsid w:val="00DC1E66"/>
    <w:rsid w:val="00DC459F"/>
    <w:rsid w:val="00DD0835"/>
    <w:rsid w:val="00DD2C01"/>
    <w:rsid w:val="00DE06F0"/>
    <w:rsid w:val="00DE3191"/>
    <w:rsid w:val="00DE3B61"/>
    <w:rsid w:val="00DF7488"/>
    <w:rsid w:val="00E12286"/>
    <w:rsid w:val="00E3079D"/>
    <w:rsid w:val="00E3099E"/>
    <w:rsid w:val="00E35CE8"/>
    <w:rsid w:val="00E40A38"/>
    <w:rsid w:val="00E57287"/>
    <w:rsid w:val="00E8166E"/>
    <w:rsid w:val="00E87AD7"/>
    <w:rsid w:val="00EA55D7"/>
    <w:rsid w:val="00EB08C3"/>
    <w:rsid w:val="00EC0ECB"/>
    <w:rsid w:val="00ED34F0"/>
    <w:rsid w:val="00ED54B9"/>
    <w:rsid w:val="00F0053E"/>
    <w:rsid w:val="00F141BD"/>
    <w:rsid w:val="00F1793E"/>
    <w:rsid w:val="00F232F2"/>
    <w:rsid w:val="00F54300"/>
    <w:rsid w:val="00F7241E"/>
    <w:rsid w:val="00F820CF"/>
    <w:rsid w:val="00FA166D"/>
    <w:rsid w:val="00FB11EC"/>
    <w:rsid w:val="00FC1026"/>
    <w:rsid w:val="00FC36A9"/>
    <w:rsid w:val="00FC452A"/>
    <w:rsid w:val="00FC4AE6"/>
    <w:rsid w:val="00FF0CE0"/>
    <w:rsid w:val="00FF4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46A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020">
      <w:bodyDiv w:val="1"/>
      <w:marLeft w:val="0"/>
      <w:marRight w:val="0"/>
      <w:marTop w:val="0"/>
      <w:marBottom w:val="0"/>
      <w:divBdr>
        <w:top w:val="none" w:sz="0" w:space="0" w:color="auto"/>
        <w:left w:val="none" w:sz="0" w:space="0" w:color="auto"/>
        <w:bottom w:val="none" w:sz="0" w:space="0" w:color="auto"/>
        <w:right w:val="none" w:sz="0" w:space="0" w:color="auto"/>
      </w:divBdr>
    </w:div>
    <w:div w:id="18025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CE00-F72A-4AAA-8D42-3CB258B9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2022-05-30T07:30:00Z</dcterms:created>
  <dcterms:modified xsi:type="dcterms:W3CDTF">2023-06-20T02:29:00Z</dcterms:modified>
</cp:coreProperties>
</file>