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CCE" w:rsidRDefault="0047377C" w:rsidP="00432CCE">
      <w:pPr>
        <w:spacing w:line="0" w:lineRule="atLeast"/>
        <w:rPr>
          <w:rFonts w:ascii="HG丸ｺﾞｼｯｸM-PRO" w:eastAsia="HG丸ｺﾞｼｯｸM-PRO" w:hAnsi="HG丸ｺﾞｼｯｸM-PRO"/>
          <w:b/>
          <w:noProof/>
          <w:sz w:val="2"/>
          <w:szCs w:val="2"/>
          <w:bdr w:val="single" w:sz="4" w:space="0" w:color="auto"/>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65408" behindDoc="0" locked="0" layoutInCell="1" allowOverlap="1">
                <wp:simplePos x="0" y="0"/>
                <wp:positionH relativeFrom="column">
                  <wp:posOffset>-326835</wp:posOffset>
                </wp:positionH>
                <wp:positionV relativeFrom="paragraph">
                  <wp:posOffset>55245</wp:posOffset>
                </wp:positionV>
                <wp:extent cx="1353787" cy="901271"/>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353787" cy="9012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5.75pt;margin-top:4.35pt;width:106.6pt;height:7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" filled="f" stroked="f" strokeweight="1pt">
                <v:textbo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１</w:t>
                      </w:r>
                    </w:p>
                  </w:txbxContent>
                </v:textbox>
              </v:rect>
            </w:pict>
          </mc:Fallback>
        </mc:AlternateContent>
      </w:r>
      <w:r w:rsidR="00432CCE">
        <w:rPr>
          <w:rFonts w:ascii="HG丸ｺﾞｼｯｸM-PRO" w:eastAsia="HG丸ｺﾞｼｯｸM-PRO" w:hAnsi="HG丸ｺﾞｼｯｸM-PRO" w:hint="eastAsia"/>
          <w:b/>
          <w:noProof/>
          <w:sz w:val="32"/>
        </w:rPr>
        <mc:AlternateContent>
          <mc:Choice Requires="wps">
            <w:drawing>
              <wp:anchor distT="0" distB="0" distL="114300" distR="114300" simplePos="0" relativeHeight="251664384" behindDoc="1" locked="0" layoutInCell="1" allowOverlap="1">
                <wp:simplePos x="0" y="0"/>
                <wp:positionH relativeFrom="margin">
                  <wp:posOffset>1972945</wp:posOffset>
                </wp:positionH>
                <wp:positionV relativeFrom="paragraph">
                  <wp:posOffset>-242760</wp:posOffset>
                </wp:positionV>
                <wp:extent cx="5379085" cy="55753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79085" cy="557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2CCE" w:rsidRPr="00432CCE" w:rsidRDefault="00432CCE" w:rsidP="00432CCE">
                            <w:pPr>
                              <w:jc w:val="center"/>
                              <w:rPr>
                                <w:rFonts w:ascii="HG丸ｺﾞｼｯｸM-PRO" w:eastAsia="HG丸ｺﾞｼｯｸM-PRO" w:hAnsi="HG丸ｺﾞｼｯｸM-PRO"/>
                                <w:b/>
                                <w:color w:val="000000" w:themeColor="text1"/>
                                <w:sz w:val="32"/>
                                <w:szCs w:val="32"/>
                              </w:rPr>
                            </w:pPr>
                            <w:r w:rsidRPr="00432CCE">
                              <w:rPr>
                                <w:rFonts w:ascii="HG丸ｺﾞｼｯｸM-PRO" w:eastAsia="HG丸ｺﾞｼｯｸM-PRO" w:hAnsi="HG丸ｺﾞｼｯｸM-PRO" w:hint="eastAsia"/>
                                <w:b/>
                                <w:color w:val="000000" w:themeColor="text1"/>
                                <w:sz w:val="32"/>
                                <w:szCs w:val="32"/>
                              </w:rPr>
                              <w:t>近年の</w:t>
                            </w:r>
                            <w:r w:rsidRPr="00432CCE">
                              <w:rPr>
                                <w:rFonts w:ascii="HG丸ｺﾞｼｯｸM-PRO" w:eastAsia="HG丸ｺﾞｼｯｸM-PRO" w:hAnsi="HG丸ｺﾞｼｯｸM-PRO"/>
                                <w:b/>
                                <w:color w:val="000000" w:themeColor="text1"/>
                                <w:sz w:val="32"/>
                                <w:szCs w:val="32"/>
                              </w:rPr>
                              <w:t>児童虐待防止対策の経緯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7" style="position:absolute;left:0;text-align:left;margin-left:155.35pt;margin-top:-19.1pt;width:423.55pt;height:43.9pt;z-index:-251652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" filled="f" stroked="f" strokeweight="1pt">
                <v:textbox>
                  <w:txbxContent>
                    <w:p w:rsidR="00432CCE" w:rsidRPr="00432CCE" w:rsidRDefault="00432CCE" w:rsidP="00432CCE">
                      <w:pPr>
                        <w:jc w:val="center"/>
                        <w:rPr>
                          <w:rFonts w:ascii="HG丸ｺﾞｼｯｸM-PRO" w:eastAsia="HG丸ｺﾞｼｯｸM-PRO" w:hAnsi="HG丸ｺﾞｼｯｸM-PRO"/>
                          <w:b/>
                          <w:color w:val="000000" w:themeColor="text1"/>
                          <w:sz w:val="32"/>
                          <w:szCs w:val="32"/>
                        </w:rPr>
                      </w:pPr>
                      <w:r w:rsidRPr="00432CCE">
                        <w:rPr>
                          <w:rFonts w:ascii="HG丸ｺﾞｼｯｸM-PRO" w:eastAsia="HG丸ｺﾞｼｯｸM-PRO" w:hAnsi="HG丸ｺﾞｼｯｸM-PRO" w:hint="eastAsia"/>
                          <w:b/>
                          <w:color w:val="000000" w:themeColor="text1"/>
                          <w:sz w:val="32"/>
                          <w:szCs w:val="32"/>
                        </w:rPr>
                        <w:t>近年の</w:t>
                      </w:r>
                      <w:r w:rsidRPr="00432CCE">
                        <w:rPr>
                          <w:rFonts w:ascii="HG丸ｺﾞｼｯｸM-PRO" w:eastAsia="HG丸ｺﾞｼｯｸM-PRO" w:hAnsi="HG丸ｺﾞｼｯｸM-PRO"/>
                          <w:b/>
                          <w:color w:val="000000" w:themeColor="text1"/>
                          <w:sz w:val="32"/>
                          <w:szCs w:val="32"/>
                        </w:rPr>
                        <w:t>児童虐待防止対策の経緯</w:t>
                      </w:r>
                    </w:p>
                  </w:txbxContent>
                </v:textbox>
                <w10:wrap anchorx="margin"/>
              </v:rect>
            </w:pict>
          </mc:Fallback>
        </mc:AlternateContent>
      </w:r>
    </w:p>
    <w:p w:rsidR="00432CCE" w:rsidRDefault="00432CCE" w:rsidP="00432CCE">
      <w:pPr>
        <w:spacing w:line="0" w:lineRule="atLeast"/>
        <w:rPr>
          <w:rFonts w:ascii="HG丸ｺﾞｼｯｸM-PRO" w:eastAsia="HG丸ｺﾞｼｯｸM-PRO" w:hAnsi="HG丸ｺﾞｼｯｸM-PRO"/>
          <w:b/>
          <w:noProof/>
          <w:sz w:val="2"/>
          <w:szCs w:val="2"/>
          <w:bdr w:val="single" w:sz="4" w:space="0" w:color="auto"/>
        </w:rPr>
      </w:pPr>
    </w:p>
    <w:p w:rsidR="00432CCE" w:rsidRDefault="00432CCE" w:rsidP="00432CCE">
      <w:pPr>
        <w:spacing w:line="0" w:lineRule="atLeast"/>
        <w:rPr>
          <w:rFonts w:ascii="HG丸ｺﾞｼｯｸM-PRO" w:eastAsia="HG丸ｺﾞｼｯｸM-PRO" w:hAnsi="HG丸ｺﾞｼｯｸM-PRO"/>
          <w:b/>
          <w:noProof/>
          <w:sz w:val="2"/>
          <w:szCs w:val="2"/>
          <w:bdr w:val="single" w:sz="4" w:space="0" w:color="auto"/>
        </w:rPr>
      </w:pPr>
    </w:p>
    <w:p w:rsidR="00432CCE" w:rsidRDefault="00432CCE" w:rsidP="00432CCE">
      <w:pPr>
        <w:spacing w:line="0" w:lineRule="atLeast"/>
        <w:rPr>
          <w:rFonts w:ascii="HG丸ｺﾞｼｯｸM-PRO" w:eastAsia="HG丸ｺﾞｼｯｸM-PRO" w:hAnsi="HG丸ｺﾞｼｯｸM-PRO"/>
          <w:b/>
          <w:noProof/>
          <w:sz w:val="2"/>
          <w:szCs w:val="2"/>
          <w:bdr w:val="single" w:sz="4" w:space="0" w:color="auto"/>
        </w:rPr>
      </w:pPr>
    </w:p>
    <w:p w:rsidR="00432CCE" w:rsidRDefault="00432CCE" w:rsidP="00432CCE">
      <w:pPr>
        <w:spacing w:line="0" w:lineRule="atLeast"/>
        <w:rPr>
          <w:rFonts w:ascii="HG丸ｺﾞｼｯｸM-PRO" w:eastAsia="HG丸ｺﾞｼｯｸM-PRO" w:hAnsi="HG丸ｺﾞｼｯｸM-PRO"/>
          <w:b/>
          <w:noProof/>
          <w:sz w:val="2"/>
          <w:szCs w:val="2"/>
          <w:bdr w:val="single" w:sz="4" w:space="0" w:color="auto"/>
        </w:rPr>
      </w:pPr>
    </w:p>
    <w:p w:rsidR="00432CCE" w:rsidRDefault="00432CCE" w:rsidP="00432CCE">
      <w:pPr>
        <w:spacing w:line="0" w:lineRule="atLeast"/>
        <w:rPr>
          <w:rFonts w:ascii="HG丸ｺﾞｼｯｸM-PRO" w:eastAsia="HG丸ｺﾞｼｯｸM-PRO" w:hAnsi="HG丸ｺﾞｼｯｸM-PRO"/>
          <w:b/>
          <w:noProof/>
          <w:sz w:val="2"/>
          <w:szCs w:val="2"/>
          <w:bdr w:val="single" w:sz="4" w:space="0" w:color="auto"/>
        </w:rPr>
      </w:pPr>
    </w:p>
    <w:p w:rsidR="005107F6" w:rsidRDefault="005107F6" w:rsidP="005107F6">
      <w:pPr>
        <w:spacing w:line="0" w:lineRule="atLeast"/>
        <w:rPr>
          <w:rFonts w:ascii="HG丸ｺﾞｼｯｸM-PRO" w:eastAsia="HG丸ｺﾞｼｯｸM-PRO" w:hAnsi="HG丸ｺﾞｼｯｸM-PRO"/>
          <w:b/>
          <w:noProof/>
          <w:sz w:val="32"/>
          <w:bdr w:val="single" w:sz="4" w:space="0" w:color="auto"/>
        </w:rPr>
      </w:pPr>
    </w:p>
    <w:p w:rsidR="000B6111" w:rsidRPr="000B6111" w:rsidRDefault="00410751" w:rsidP="005107F6">
      <w:pPr>
        <w:spacing w:line="0" w:lineRule="atLeast"/>
        <w:rPr>
          <w:rFonts w:ascii="HG丸ｺﾞｼｯｸM-PRO" w:eastAsia="HG丸ｺﾞｼｯｸM-PRO" w:hAnsi="HG丸ｺﾞｼｯｸM-PRO"/>
          <w:b/>
          <w:noProof/>
          <w:sz w:val="28"/>
          <w:bdr w:val="single" w:sz="4" w:space="0" w:color="auto"/>
        </w:rPr>
      </w:pPr>
      <w:r>
        <w:rPr>
          <w:rFonts w:ascii="HG丸ｺﾞｼｯｸM-PRO" w:eastAsia="HG丸ｺﾞｼｯｸM-PRO" w:hAnsi="HG丸ｺﾞｼｯｸM-PRO" w:hint="eastAsia"/>
          <w:b/>
          <w:noProof/>
          <w:sz w:val="32"/>
          <w:bdr w:val="single" w:sz="4" w:space="0" w:color="auto"/>
        </w:rPr>
        <w:t>平成</w:t>
      </w:r>
      <w:r w:rsidR="000B6111" w:rsidRPr="000B6111">
        <w:rPr>
          <w:rFonts w:ascii="HG丸ｺﾞｼｯｸM-PRO" w:eastAsia="HG丸ｺﾞｼｯｸM-PRO" w:hAnsi="HG丸ｺﾞｼｯｸM-PRO" w:hint="eastAsia"/>
          <w:b/>
          <w:noProof/>
          <w:sz w:val="32"/>
          <w:bdr w:val="single" w:sz="4" w:space="0" w:color="auto"/>
        </w:rPr>
        <w:t>28</w:t>
      </w:r>
      <w:r>
        <w:rPr>
          <w:rFonts w:ascii="HG丸ｺﾞｼｯｸM-PRO" w:eastAsia="HG丸ｺﾞｼｯｸM-PRO" w:hAnsi="HG丸ｺﾞｼｯｸM-PRO" w:hint="eastAsia"/>
          <w:b/>
          <w:noProof/>
          <w:sz w:val="32"/>
          <w:bdr w:val="single" w:sz="4" w:space="0" w:color="auto"/>
        </w:rPr>
        <w:t xml:space="preserve">年 </w:t>
      </w:r>
      <w:r w:rsidR="000B6111" w:rsidRPr="000B6111">
        <w:rPr>
          <w:rFonts w:ascii="HG丸ｺﾞｼｯｸM-PRO" w:eastAsia="HG丸ｺﾞｼｯｸM-PRO" w:hAnsi="HG丸ｺﾞｼｯｸM-PRO" w:hint="eastAsia"/>
          <w:b/>
          <w:noProof/>
          <w:sz w:val="32"/>
          <w:bdr w:val="single" w:sz="4" w:space="0" w:color="auto"/>
        </w:rPr>
        <w:t>児童福祉法等の一部改正</w:t>
      </w:r>
      <w:r w:rsidR="000B6111" w:rsidRPr="000B6111">
        <w:rPr>
          <w:rFonts w:ascii="HG丸ｺﾞｼｯｸM-PRO" w:eastAsia="HG丸ｺﾞｼｯｸM-PRO" w:hAnsi="HG丸ｺﾞｼｯｸM-PRO" w:hint="eastAsia"/>
          <w:b/>
          <w:noProof/>
          <w:sz w:val="28"/>
          <w:bdr w:val="single" w:sz="4" w:space="0" w:color="auto"/>
        </w:rPr>
        <w:t>(</w:t>
      </w:r>
      <w:r w:rsidR="000B6111" w:rsidRPr="000B6111">
        <w:rPr>
          <w:rFonts w:ascii="HG丸ｺﾞｼｯｸM-PRO" w:eastAsia="HG丸ｺﾞｼｯｸM-PRO" w:hAnsi="HG丸ｺﾞｼｯｸM-PRO"/>
          <w:b/>
          <w:noProof/>
          <w:sz w:val="28"/>
          <w:bdr w:val="single" w:sz="4" w:space="0" w:color="auto"/>
        </w:rPr>
        <w:t>2016.5</w:t>
      </w:r>
      <w:r w:rsidR="000B6111" w:rsidRPr="000B6111">
        <w:rPr>
          <w:rFonts w:ascii="HG丸ｺﾞｼｯｸM-PRO" w:eastAsia="HG丸ｺﾞｼｯｸM-PRO" w:hAnsi="HG丸ｺﾞｼｯｸM-PRO" w:hint="eastAsia"/>
          <w:b/>
          <w:noProof/>
          <w:sz w:val="28"/>
          <w:bdr w:val="single" w:sz="4" w:space="0" w:color="auto"/>
        </w:rPr>
        <w:t>成立・2017.4施行等)</w:t>
      </w:r>
    </w:p>
    <w:p w:rsidR="000B6111" w:rsidRDefault="000B6111" w:rsidP="005107F6">
      <w:pPr>
        <w:spacing w:line="0" w:lineRule="atLeast"/>
        <w:rPr>
          <w:rFonts w:ascii="HG丸ｺﾞｼｯｸM-PRO" w:eastAsia="HG丸ｺﾞｼｯｸM-PRO" w:hAnsi="HG丸ｺﾞｼｯｸM-PRO"/>
          <w:sz w:val="22"/>
        </w:rPr>
      </w:pPr>
      <w:r>
        <w:rPr>
          <w:rFonts w:hint="eastAsia"/>
        </w:rPr>
        <w:t xml:space="preserve">　</w:t>
      </w:r>
      <w:r w:rsidRPr="000B6111">
        <w:rPr>
          <w:rFonts w:ascii="HG丸ｺﾞｼｯｸM-PRO" w:eastAsia="HG丸ｺﾞｼｯｸM-PRO" w:hAnsi="HG丸ｺﾞｼｯｸM-PRO" w:hint="eastAsia"/>
          <w:sz w:val="22"/>
        </w:rPr>
        <w:t>全ての</w:t>
      </w:r>
      <w:r>
        <w:rPr>
          <w:rFonts w:ascii="HG丸ｺﾞｼｯｸM-PRO" w:eastAsia="HG丸ｺﾞｼｯｸM-PRO" w:hAnsi="HG丸ｺﾞｼｯｸM-PRO" w:hint="eastAsia"/>
          <w:sz w:val="22"/>
        </w:rPr>
        <w:t>児童が健全に育成されるよう、発生予防から自立支援まで一連の対策の強化等を図るため、児童福祉法の理念の</w:t>
      </w:r>
      <w:r w:rsidR="0001091F">
        <w:rPr>
          <w:rFonts w:ascii="HG丸ｺﾞｼｯｸM-PRO" w:eastAsia="HG丸ｺﾞｼｯｸM-PRO" w:hAnsi="HG丸ｺﾞｼｯｸM-PRO" w:hint="eastAsia"/>
          <w:sz w:val="22"/>
        </w:rPr>
        <w:t>明確化（子どもが権利の主体であること、家庭養育優先等）・子育て世代</w:t>
      </w:r>
      <w:r>
        <w:rPr>
          <w:rFonts w:ascii="HG丸ｺﾞｼｯｸM-PRO" w:eastAsia="HG丸ｺﾞｼｯｸM-PRO" w:hAnsi="HG丸ｺﾞｼｯｸM-PRO" w:hint="eastAsia"/>
          <w:sz w:val="22"/>
        </w:rPr>
        <w:t>包括支援センターの全国展開・</w:t>
      </w:r>
      <w:r w:rsidRPr="00AC31F5">
        <w:rPr>
          <w:rFonts w:ascii="HG丸ｺﾞｼｯｸM-PRO" w:eastAsia="HG丸ｺﾞｼｯｸM-PRO" w:hAnsi="HG丸ｺﾞｼｯｸM-PRO" w:hint="eastAsia"/>
          <w:b/>
          <w:sz w:val="22"/>
          <w:highlight w:val="darkGray"/>
          <w:u w:val="single"/>
        </w:rPr>
        <w:t>市町村及び</w:t>
      </w:r>
      <w:r w:rsidRPr="00681890">
        <w:rPr>
          <w:rFonts w:ascii="HG丸ｺﾞｼｯｸM-PRO" w:eastAsia="HG丸ｺﾞｼｯｸM-PRO" w:hAnsi="HG丸ｺﾞｼｯｸM-PRO" w:hint="eastAsia"/>
          <w:b/>
          <w:sz w:val="22"/>
          <w:highlight w:val="darkGray"/>
          <w:u w:val="single"/>
          <w:shd w:val="pct15" w:color="auto" w:fill="FFFFFF"/>
        </w:rPr>
        <w:t>児童相談所の体制強化</w:t>
      </w:r>
      <w:r w:rsidRPr="00B50EFF">
        <w:rPr>
          <w:rFonts w:ascii="HG丸ｺﾞｼｯｸM-PRO" w:eastAsia="HG丸ｺﾞｼｯｸM-PRO" w:hAnsi="HG丸ｺﾞｼｯｸM-PRO" w:hint="eastAsia"/>
          <w:sz w:val="22"/>
        </w:rPr>
        <w:t>・里親委託の推進</w:t>
      </w:r>
      <w:r w:rsidR="00BF3A07">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所要の措置を講ずる。</w:t>
      </w:r>
    </w:p>
    <w:p w:rsidR="000B6111" w:rsidRDefault="0047377C" w:rsidP="00A307F7">
      <w:pPr>
        <w:spacing w:line="0" w:lineRule="atLeast"/>
        <w:rPr>
          <w:rFonts w:ascii="HG丸ｺﾞｼｯｸM-PRO" w:eastAsia="HG丸ｺﾞｼｯｸM-PRO" w:hAnsi="HG丸ｺﾞｼｯｸM-PRO"/>
          <w:sz w:val="2"/>
          <w:szCs w:val="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67456" behindDoc="0" locked="0" layoutInCell="1" allowOverlap="1" wp14:anchorId="21875674" wp14:editId="600C5437">
                <wp:simplePos x="0" y="0"/>
                <wp:positionH relativeFrom="column">
                  <wp:posOffset>-328105</wp:posOffset>
                </wp:positionH>
                <wp:positionV relativeFrom="paragraph">
                  <wp:posOffset>5715</wp:posOffset>
                </wp:positionV>
                <wp:extent cx="1353185" cy="90106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53185" cy="901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75674" id="正方形/長方形 6" o:spid="_x0000_s1028" style="position:absolute;left:0;text-align:left;margin-left:-25.85pt;margin-top:.45pt;width:106.55pt;height:7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" filled="f" stroked="f" strokeweight="1pt">
                <v:textbo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２</w:t>
                      </w:r>
                    </w:p>
                  </w:txbxContent>
                </v:textbox>
              </v:rect>
            </w:pict>
          </mc:Fallback>
        </mc:AlternateContent>
      </w: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P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2"/>
        </w:rPr>
      </w:pPr>
    </w:p>
    <w:p w:rsidR="000B6111" w:rsidRPr="000B6111" w:rsidRDefault="00410751" w:rsidP="005107F6">
      <w:pPr>
        <w:spacing w:line="0" w:lineRule="atLeast"/>
        <w:rPr>
          <w:rFonts w:ascii="HG丸ｺﾞｼｯｸM-PRO" w:eastAsia="HG丸ｺﾞｼｯｸM-PRO" w:hAnsi="HG丸ｺﾞｼｯｸM-PRO"/>
          <w:b/>
          <w:noProof/>
          <w:sz w:val="28"/>
          <w:bdr w:val="single" w:sz="4" w:space="0" w:color="auto"/>
        </w:rPr>
      </w:pPr>
      <w:r>
        <w:rPr>
          <w:rFonts w:ascii="HG丸ｺﾞｼｯｸM-PRO" w:eastAsia="HG丸ｺﾞｼｯｸM-PRO" w:hAnsi="HG丸ｺﾞｼｯｸM-PRO" w:hint="eastAsia"/>
          <w:b/>
          <w:noProof/>
          <w:sz w:val="32"/>
          <w:bdr w:val="single" w:sz="4" w:space="0" w:color="auto"/>
        </w:rPr>
        <w:t>平成</w:t>
      </w:r>
      <w:r w:rsidR="000B6111" w:rsidRPr="000B6111">
        <w:rPr>
          <w:rFonts w:ascii="HG丸ｺﾞｼｯｸM-PRO" w:eastAsia="HG丸ｺﾞｼｯｸM-PRO" w:hAnsi="HG丸ｺﾞｼｯｸM-PRO" w:hint="eastAsia"/>
          <w:b/>
          <w:noProof/>
          <w:sz w:val="32"/>
          <w:bdr w:val="single" w:sz="4" w:space="0" w:color="auto"/>
        </w:rPr>
        <w:t>2</w:t>
      </w:r>
      <w:r w:rsidR="000B6111">
        <w:rPr>
          <w:rFonts w:ascii="HG丸ｺﾞｼｯｸM-PRO" w:eastAsia="HG丸ｺﾞｼｯｸM-PRO" w:hAnsi="HG丸ｺﾞｼｯｸM-PRO"/>
          <w:b/>
          <w:noProof/>
          <w:sz w:val="32"/>
          <w:bdr w:val="single" w:sz="4" w:space="0" w:color="auto"/>
        </w:rPr>
        <w:t>9</w:t>
      </w:r>
      <w:r>
        <w:rPr>
          <w:rFonts w:ascii="HG丸ｺﾞｼｯｸM-PRO" w:eastAsia="HG丸ｺﾞｼｯｸM-PRO" w:hAnsi="HG丸ｺﾞｼｯｸM-PRO" w:hint="eastAsia"/>
          <w:b/>
          <w:noProof/>
          <w:sz w:val="32"/>
          <w:bdr w:val="single" w:sz="4" w:space="0" w:color="auto"/>
        </w:rPr>
        <w:t xml:space="preserve">年 </w:t>
      </w:r>
      <w:r w:rsidR="000B6111" w:rsidRPr="000B6111">
        <w:rPr>
          <w:rFonts w:ascii="HG丸ｺﾞｼｯｸM-PRO" w:eastAsia="HG丸ｺﾞｼｯｸM-PRO" w:hAnsi="HG丸ｺﾞｼｯｸM-PRO" w:hint="eastAsia"/>
          <w:b/>
          <w:noProof/>
          <w:sz w:val="32"/>
          <w:bdr w:val="single" w:sz="4" w:space="0" w:color="auto"/>
        </w:rPr>
        <w:t>児童福祉法</w:t>
      </w:r>
      <w:r w:rsidR="000B6111">
        <w:rPr>
          <w:rFonts w:ascii="HG丸ｺﾞｼｯｸM-PRO" w:eastAsia="HG丸ｺﾞｼｯｸM-PRO" w:hAnsi="HG丸ｺﾞｼｯｸM-PRO" w:hint="eastAsia"/>
          <w:b/>
          <w:noProof/>
          <w:sz w:val="32"/>
          <w:bdr w:val="single" w:sz="4" w:space="0" w:color="auto"/>
        </w:rPr>
        <w:t>及び児童虐待防止法の</w:t>
      </w:r>
      <w:r w:rsidR="000B6111" w:rsidRPr="000B6111">
        <w:rPr>
          <w:rFonts w:ascii="HG丸ｺﾞｼｯｸM-PRO" w:eastAsia="HG丸ｺﾞｼｯｸM-PRO" w:hAnsi="HG丸ｺﾞｼｯｸM-PRO" w:hint="eastAsia"/>
          <w:b/>
          <w:noProof/>
          <w:sz w:val="32"/>
          <w:bdr w:val="single" w:sz="4" w:space="0" w:color="auto"/>
        </w:rPr>
        <w:t>一部改正</w:t>
      </w:r>
      <w:r w:rsidR="000B6111" w:rsidRPr="000B6111">
        <w:rPr>
          <w:rFonts w:ascii="HG丸ｺﾞｼｯｸM-PRO" w:eastAsia="HG丸ｺﾞｼｯｸM-PRO" w:hAnsi="HG丸ｺﾞｼｯｸM-PRO" w:hint="eastAsia"/>
          <w:b/>
          <w:noProof/>
          <w:sz w:val="28"/>
          <w:bdr w:val="single" w:sz="4" w:space="0" w:color="auto"/>
        </w:rPr>
        <w:t>(</w:t>
      </w:r>
      <w:r w:rsidR="000B6111">
        <w:rPr>
          <w:rFonts w:ascii="HG丸ｺﾞｼｯｸM-PRO" w:eastAsia="HG丸ｺﾞｼｯｸM-PRO" w:hAnsi="HG丸ｺﾞｼｯｸM-PRO"/>
          <w:b/>
          <w:noProof/>
          <w:sz w:val="28"/>
          <w:bdr w:val="single" w:sz="4" w:space="0" w:color="auto"/>
        </w:rPr>
        <w:t>2017</w:t>
      </w:r>
      <w:r w:rsidR="000B6111" w:rsidRPr="000B6111">
        <w:rPr>
          <w:rFonts w:ascii="HG丸ｺﾞｼｯｸM-PRO" w:eastAsia="HG丸ｺﾞｼｯｸM-PRO" w:hAnsi="HG丸ｺﾞｼｯｸM-PRO"/>
          <w:b/>
          <w:noProof/>
          <w:sz w:val="28"/>
          <w:bdr w:val="single" w:sz="4" w:space="0" w:color="auto"/>
        </w:rPr>
        <w:t>.</w:t>
      </w:r>
      <w:r w:rsidR="000B6111">
        <w:rPr>
          <w:rFonts w:ascii="HG丸ｺﾞｼｯｸM-PRO" w:eastAsia="HG丸ｺﾞｼｯｸM-PRO" w:hAnsi="HG丸ｺﾞｼｯｸM-PRO"/>
          <w:b/>
          <w:noProof/>
          <w:sz w:val="28"/>
          <w:bdr w:val="single" w:sz="4" w:space="0" w:color="auto"/>
        </w:rPr>
        <w:t>6</w:t>
      </w:r>
      <w:r w:rsidR="000B6111" w:rsidRPr="000B6111">
        <w:rPr>
          <w:rFonts w:ascii="HG丸ｺﾞｼｯｸM-PRO" w:eastAsia="HG丸ｺﾞｼｯｸM-PRO" w:hAnsi="HG丸ｺﾞｼｯｸM-PRO" w:hint="eastAsia"/>
          <w:b/>
          <w:noProof/>
          <w:sz w:val="28"/>
          <w:bdr w:val="single" w:sz="4" w:space="0" w:color="auto"/>
        </w:rPr>
        <w:t>成立・</w:t>
      </w:r>
      <w:r w:rsidR="000B6111">
        <w:rPr>
          <w:rFonts w:ascii="HG丸ｺﾞｼｯｸM-PRO" w:eastAsia="HG丸ｺﾞｼｯｸM-PRO" w:hAnsi="HG丸ｺﾞｼｯｸM-PRO" w:hint="eastAsia"/>
          <w:b/>
          <w:noProof/>
          <w:sz w:val="28"/>
          <w:bdr w:val="single" w:sz="4" w:space="0" w:color="auto"/>
        </w:rPr>
        <w:t>2018</w:t>
      </w:r>
      <w:r w:rsidR="000B6111" w:rsidRPr="000B6111">
        <w:rPr>
          <w:rFonts w:ascii="HG丸ｺﾞｼｯｸM-PRO" w:eastAsia="HG丸ｺﾞｼｯｸM-PRO" w:hAnsi="HG丸ｺﾞｼｯｸM-PRO" w:hint="eastAsia"/>
          <w:b/>
          <w:noProof/>
          <w:sz w:val="28"/>
          <w:bdr w:val="single" w:sz="4" w:space="0" w:color="auto"/>
        </w:rPr>
        <w:t>.4施行)</w:t>
      </w:r>
    </w:p>
    <w:p w:rsidR="000B6111" w:rsidRDefault="00387E9F" w:rsidP="005107F6">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7153275</wp:posOffset>
                </wp:positionH>
                <wp:positionV relativeFrom="paragraph">
                  <wp:posOffset>312865</wp:posOffset>
                </wp:positionV>
                <wp:extent cx="2078182" cy="486888"/>
                <wp:effectExtent l="0" t="0" r="17780" b="27940"/>
                <wp:wrapNone/>
                <wp:docPr id="1" name="正方形/長方形 1"/>
                <wp:cNvGraphicFramePr/>
                <a:graphic xmlns:a="http://schemas.openxmlformats.org/drawingml/2006/main">
                  <a:graphicData uri="http://schemas.microsoft.com/office/word/2010/wordprocessingShape">
                    <wps:wsp>
                      <wps:cNvSpPr/>
                      <wps:spPr>
                        <a:xfrm>
                          <a:off x="0" y="0"/>
                          <a:ext cx="2078182" cy="486888"/>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87E9F" w:rsidRDefault="00484A9E" w:rsidP="00484A9E">
                            <w:pPr>
                              <w:spacing w:line="0" w:lineRule="atLeast"/>
                              <w:jc w:val="left"/>
                              <w:rPr>
                                <w:rFonts w:ascii="HG丸ｺﾞｼｯｸM-PRO" w:eastAsia="HG丸ｺﾞｼｯｸM-PRO" w:hAnsi="HG丸ｺﾞｼｯｸM-PRO"/>
                                <w:color w:val="000000" w:themeColor="text1"/>
                              </w:rPr>
                            </w:pPr>
                            <w:r w:rsidRPr="00484A9E">
                              <w:rPr>
                                <w:rFonts w:ascii="HG丸ｺﾞｼｯｸM-PRO" w:eastAsia="HG丸ｺﾞｼｯｸM-PRO" w:hAnsi="HG丸ｺﾞｼｯｸM-PRO" w:hint="eastAsia"/>
                                <w:color w:val="000000" w:themeColor="text1"/>
                              </w:rPr>
                              <w:t>2018.3</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目黒区</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５歳女児</w:t>
                            </w:r>
                            <w:r>
                              <w:rPr>
                                <w:rFonts w:ascii="HG丸ｺﾞｼｯｸM-PRO" w:eastAsia="HG丸ｺﾞｼｯｸM-PRO" w:hAnsi="HG丸ｺﾞｼｯｸM-PRO"/>
                                <w:color w:val="000000" w:themeColor="text1"/>
                              </w:rPr>
                              <w:t>の</w:t>
                            </w:r>
                          </w:p>
                          <w:p w:rsidR="00484A9E" w:rsidRPr="00484A9E" w:rsidRDefault="00484A9E" w:rsidP="00484A9E">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死亡事案が</w:t>
                            </w:r>
                            <w:r>
                              <w:rPr>
                                <w:rFonts w:ascii="HG丸ｺﾞｼｯｸM-PRO" w:eastAsia="HG丸ｺﾞｼｯｸM-PRO" w:hAnsi="HG丸ｺﾞｼｯｸM-PRO"/>
                                <w:color w:val="000000" w:themeColor="text1"/>
                              </w:rPr>
                              <w:t>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563.25pt;margin-top:24.65pt;width:163.65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" filled="f" strokecolor="black [3213]" strokeweight="1pt">
                <v:stroke dashstyle="3 1"/>
                <v:textbox>
                  <w:txbxContent>
                    <w:p w:rsidR="00387E9F" w:rsidRDefault="00484A9E" w:rsidP="00484A9E">
                      <w:pPr>
                        <w:spacing w:line="0" w:lineRule="atLeast"/>
                        <w:jc w:val="left"/>
                        <w:rPr>
                          <w:rFonts w:ascii="HG丸ｺﾞｼｯｸM-PRO" w:eastAsia="HG丸ｺﾞｼｯｸM-PRO" w:hAnsi="HG丸ｺﾞｼｯｸM-PRO"/>
                          <w:color w:val="000000" w:themeColor="text1"/>
                        </w:rPr>
                      </w:pPr>
                      <w:r w:rsidRPr="00484A9E">
                        <w:rPr>
                          <w:rFonts w:ascii="HG丸ｺﾞｼｯｸM-PRO" w:eastAsia="HG丸ｺﾞｼｯｸM-PRO" w:hAnsi="HG丸ｺﾞｼｯｸM-PRO" w:hint="eastAsia"/>
                          <w:color w:val="000000" w:themeColor="text1"/>
                        </w:rPr>
                        <w:t>2018.3</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目黒区</w:t>
                      </w:r>
                      <w:r>
                        <w:rPr>
                          <w:rFonts w:ascii="HG丸ｺﾞｼｯｸM-PRO" w:eastAsia="HG丸ｺﾞｼｯｸM-PRO" w:hAnsi="HG丸ｺﾞｼｯｸM-PRO"/>
                          <w:color w:val="000000" w:themeColor="text1"/>
                        </w:rPr>
                        <w:t>で</w:t>
                      </w:r>
                      <w:r>
                        <w:rPr>
                          <w:rFonts w:ascii="HG丸ｺﾞｼｯｸM-PRO" w:eastAsia="HG丸ｺﾞｼｯｸM-PRO" w:hAnsi="HG丸ｺﾞｼｯｸM-PRO" w:hint="eastAsia"/>
                          <w:color w:val="000000" w:themeColor="text1"/>
                        </w:rPr>
                        <w:t>５歳女児</w:t>
                      </w:r>
                      <w:r>
                        <w:rPr>
                          <w:rFonts w:ascii="HG丸ｺﾞｼｯｸM-PRO" w:eastAsia="HG丸ｺﾞｼｯｸM-PRO" w:hAnsi="HG丸ｺﾞｼｯｸM-PRO"/>
                          <w:color w:val="000000" w:themeColor="text1"/>
                        </w:rPr>
                        <w:t>の</w:t>
                      </w:r>
                    </w:p>
                    <w:p w:rsidR="00484A9E" w:rsidRPr="00484A9E" w:rsidRDefault="00484A9E" w:rsidP="00484A9E">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死亡事案が</w:t>
                      </w:r>
                      <w:r>
                        <w:rPr>
                          <w:rFonts w:ascii="HG丸ｺﾞｼｯｸM-PRO" w:eastAsia="HG丸ｺﾞｼｯｸM-PRO" w:hAnsi="HG丸ｺﾞｼｯｸM-PRO"/>
                          <w:color w:val="000000" w:themeColor="text1"/>
                        </w:rPr>
                        <w:t>発生</w:t>
                      </w:r>
                    </w:p>
                  </w:txbxContent>
                </v:textbox>
              </v:rect>
            </w:pict>
          </mc:Fallback>
        </mc:AlternateContent>
      </w:r>
      <w:r w:rsidR="000B6111">
        <w:rPr>
          <w:rFonts w:ascii="HG丸ｺﾞｼｯｸM-PRO" w:eastAsia="HG丸ｺﾞｼｯｸM-PRO" w:hAnsi="HG丸ｺﾞｼｯｸM-PRO" w:hint="eastAsia"/>
          <w:sz w:val="22"/>
        </w:rPr>
        <w:t>虐待を受けている</w:t>
      </w:r>
      <w:r w:rsidR="00DD68F4">
        <w:rPr>
          <w:rFonts w:ascii="HG丸ｺﾞｼｯｸM-PRO" w:eastAsia="HG丸ｺﾞｼｯｸM-PRO" w:hAnsi="HG丸ｺﾞｼｯｸM-PRO" w:hint="eastAsia"/>
          <w:sz w:val="22"/>
        </w:rPr>
        <w:t>児童等の保護を図るため、里親委託・施設入所の措置の承認の申立てがあった場合に家庭裁判所が都道府県に対して保護者指導を勧告することができることとする等、児童等の保護についての司法関与を強化する等の措置を講ずる。</w:t>
      </w:r>
    </w:p>
    <w:p w:rsidR="005107F6" w:rsidRDefault="0047377C" w:rsidP="00A307F7">
      <w:pPr>
        <w:spacing w:line="0" w:lineRule="atLeast"/>
        <w:rPr>
          <w:rFonts w:ascii="HG丸ｺﾞｼｯｸM-PRO" w:eastAsia="HG丸ｺﾞｼｯｸM-PRO" w:hAnsi="HG丸ｺﾞｼｯｸM-PRO"/>
          <w:sz w:val="2"/>
          <w:szCs w:val="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73600" behindDoc="0" locked="0" layoutInCell="1" allowOverlap="1" wp14:anchorId="12A7CADB" wp14:editId="4A1DEF6D">
                <wp:simplePos x="0" y="0"/>
                <wp:positionH relativeFrom="column">
                  <wp:posOffset>-339725</wp:posOffset>
                </wp:positionH>
                <wp:positionV relativeFrom="paragraph">
                  <wp:posOffset>24320</wp:posOffset>
                </wp:positionV>
                <wp:extent cx="1353185" cy="90106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53185" cy="901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CADB" id="正方形/長方形 9" o:spid="_x0000_s1030" style="position:absolute;left:0;text-align:left;margin-left:-26.75pt;margin-top:1.9pt;width:106.55pt;height:7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" filled="f" stroked="f" strokeweight="1pt">
                <v:textbo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３</w:t>
                      </w:r>
                    </w:p>
                  </w:txbxContent>
                </v:textbox>
              </v:rect>
            </w:pict>
          </mc:Fallback>
        </mc:AlternateContent>
      </w: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2"/>
        </w:rPr>
      </w:pPr>
    </w:p>
    <w:p w:rsidR="000B6111" w:rsidRPr="00A307F7" w:rsidRDefault="00DD68F4" w:rsidP="005107F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noProof/>
          <w:sz w:val="32"/>
          <w:bdr w:val="single" w:sz="4" w:space="0" w:color="auto"/>
        </w:rPr>
        <w:t>児童虐待防止対策の強化に向けた</w:t>
      </w:r>
      <w:r w:rsidRPr="00681890">
        <w:rPr>
          <w:rFonts w:ascii="HG丸ｺﾞｼｯｸM-PRO" w:eastAsia="HG丸ｺﾞｼｯｸM-PRO" w:hAnsi="HG丸ｺﾞｼｯｸM-PRO" w:hint="eastAsia"/>
          <w:b/>
          <w:noProof/>
          <w:sz w:val="32"/>
          <w:highlight w:val="darkGray"/>
          <w:u w:val="single"/>
          <w:bdr w:val="single" w:sz="4" w:space="0" w:color="auto"/>
          <w:shd w:val="pct15" w:color="auto" w:fill="FFFFFF"/>
        </w:rPr>
        <w:t>緊急総合対策</w:t>
      </w:r>
      <w:r w:rsidR="000B6111" w:rsidRPr="000B6111">
        <w:rPr>
          <w:rFonts w:ascii="HG丸ｺﾞｼｯｸM-PRO" w:eastAsia="HG丸ｺﾞｼｯｸM-PRO" w:hAnsi="HG丸ｺﾞｼｯｸM-PRO" w:hint="eastAsia"/>
          <w:b/>
          <w:noProof/>
          <w:sz w:val="28"/>
          <w:bdr w:val="single" w:sz="4" w:space="0" w:color="auto"/>
        </w:rPr>
        <w:t>(</w:t>
      </w:r>
      <w:r w:rsidR="000B6111">
        <w:rPr>
          <w:rFonts w:ascii="HG丸ｺﾞｼｯｸM-PRO" w:eastAsia="HG丸ｺﾞｼｯｸM-PRO" w:hAnsi="HG丸ｺﾞｼｯｸM-PRO"/>
          <w:b/>
          <w:noProof/>
          <w:sz w:val="28"/>
          <w:bdr w:val="single" w:sz="4" w:space="0" w:color="auto"/>
        </w:rPr>
        <w:t>201</w:t>
      </w:r>
      <w:r>
        <w:rPr>
          <w:rFonts w:ascii="HG丸ｺﾞｼｯｸM-PRO" w:eastAsia="HG丸ｺﾞｼｯｸM-PRO" w:hAnsi="HG丸ｺﾞｼｯｸM-PRO"/>
          <w:b/>
          <w:noProof/>
          <w:sz w:val="28"/>
          <w:bdr w:val="single" w:sz="4" w:space="0" w:color="auto"/>
        </w:rPr>
        <w:t>8</w:t>
      </w:r>
      <w:r w:rsidR="000B6111" w:rsidRPr="000B6111">
        <w:rPr>
          <w:rFonts w:ascii="HG丸ｺﾞｼｯｸM-PRO" w:eastAsia="HG丸ｺﾞｼｯｸM-PRO" w:hAnsi="HG丸ｺﾞｼｯｸM-PRO"/>
          <w:b/>
          <w:noProof/>
          <w:sz w:val="28"/>
          <w:bdr w:val="single" w:sz="4" w:space="0" w:color="auto"/>
        </w:rPr>
        <w:t>.</w:t>
      </w:r>
      <w:r>
        <w:rPr>
          <w:rFonts w:ascii="HG丸ｺﾞｼｯｸM-PRO" w:eastAsia="HG丸ｺﾞｼｯｸM-PRO" w:hAnsi="HG丸ｺﾞｼｯｸM-PRO"/>
          <w:b/>
          <w:noProof/>
          <w:sz w:val="28"/>
          <w:bdr w:val="single" w:sz="4" w:space="0" w:color="auto"/>
        </w:rPr>
        <w:t>7.20</w:t>
      </w:r>
      <w:r>
        <w:rPr>
          <w:rFonts w:ascii="HG丸ｺﾞｼｯｸM-PRO" w:eastAsia="HG丸ｺﾞｼｯｸM-PRO" w:hAnsi="HG丸ｺﾞｼｯｸM-PRO" w:hint="eastAsia"/>
          <w:b/>
          <w:noProof/>
          <w:sz w:val="28"/>
          <w:bdr w:val="single" w:sz="4" w:space="0" w:color="auto"/>
        </w:rPr>
        <w:t>関係閣僚会議決定</w:t>
      </w:r>
      <w:r w:rsidR="00A307F7">
        <w:rPr>
          <w:rFonts w:ascii="HG丸ｺﾞｼｯｸM-PRO" w:eastAsia="HG丸ｺﾞｼｯｸM-PRO" w:hAnsi="HG丸ｺﾞｼｯｸM-PRO" w:hint="eastAsia"/>
          <w:b/>
          <w:noProof/>
          <w:sz w:val="28"/>
          <w:bdr w:val="single" w:sz="4" w:space="0" w:color="auto"/>
        </w:rPr>
        <w:t>)</w:t>
      </w:r>
    </w:p>
    <w:p w:rsidR="000B6111" w:rsidRDefault="00DD68F4" w:rsidP="005107F6">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増加する児童虐待に対応し、子どもの命が失われることがないよう、国・自治体・関係機関が一体となって、対策に取り組む。緊急的に講ずる対策と合わせ、必要な児童虐待防止対策に対する課題に取り組む。</w:t>
      </w:r>
    </w:p>
    <w:p w:rsidR="005107F6" w:rsidRDefault="0047377C" w:rsidP="00A307F7">
      <w:pPr>
        <w:spacing w:line="0" w:lineRule="atLeast"/>
        <w:rPr>
          <w:rFonts w:ascii="HG丸ｺﾞｼｯｸM-PRO" w:eastAsia="HG丸ｺﾞｼｯｸM-PRO" w:hAnsi="HG丸ｺﾞｼｯｸM-PRO"/>
          <w:sz w:val="2"/>
          <w:szCs w:val="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69504" behindDoc="0" locked="0" layoutInCell="1" allowOverlap="1" wp14:anchorId="12A7CADB" wp14:editId="4A1DEF6D">
                <wp:simplePos x="0" y="0"/>
                <wp:positionH relativeFrom="column">
                  <wp:posOffset>-340170</wp:posOffset>
                </wp:positionH>
                <wp:positionV relativeFrom="paragraph">
                  <wp:posOffset>31115</wp:posOffset>
                </wp:positionV>
                <wp:extent cx="1353185" cy="90106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353185" cy="901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CADB" id="正方形/長方形 7" o:spid="_x0000_s1031" style="position:absolute;left:0;text-align:left;margin-left:-26.8pt;margin-top:2.45pt;width:106.55pt;height:7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" filled="f" stroked="f" strokeweight="1pt">
                <v:textbo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４</w:t>
                      </w:r>
                    </w:p>
                  </w:txbxContent>
                </v:textbox>
              </v:rect>
            </w:pict>
          </mc:Fallback>
        </mc:AlternateContent>
      </w: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2"/>
        </w:rPr>
      </w:pPr>
    </w:p>
    <w:p w:rsidR="00DD68F4" w:rsidRPr="00A307F7" w:rsidRDefault="00DD68F4" w:rsidP="005107F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noProof/>
          <w:sz w:val="32"/>
          <w:bdr w:val="single" w:sz="4" w:space="0" w:color="auto"/>
        </w:rPr>
        <w:t>児童虐待防止対策体制総合強化プラン（</w:t>
      </w:r>
      <w:r w:rsidRPr="00681890">
        <w:rPr>
          <w:rFonts w:ascii="HG丸ｺﾞｼｯｸM-PRO" w:eastAsia="HG丸ｺﾞｼｯｸM-PRO" w:hAnsi="HG丸ｺﾞｼｯｸM-PRO" w:hint="eastAsia"/>
          <w:b/>
          <w:noProof/>
          <w:sz w:val="32"/>
          <w:highlight w:val="darkGray"/>
          <w:u w:val="single"/>
          <w:bdr w:val="single" w:sz="4" w:space="0" w:color="auto"/>
          <w:shd w:val="pct15" w:color="auto" w:fill="FFFFFF"/>
        </w:rPr>
        <w:t>新プラン</w:t>
      </w:r>
      <w:r>
        <w:rPr>
          <w:rFonts w:ascii="HG丸ｺﾞｼｯｸM-PRO" w:eastAsia="HG丸ｺﾞｼｯｸM-PRO" w:hAnsi="HG丸ｺﾞｼｯｸM-PRO" w:hint="eastAsia"/>
          <w:b/>
          <w:noProof/>
          <w:sz w:val="32"/>
          <w:bdr w:val="single" w:sz="4" w:space="0" w:color="auto"/>
        </w:rPr>
        <w:t>）</w:t>
      </w:r>
      <w:r w:rsidRPr="000B6111">
        <w:rPr>
          <w:rFonts w:ascii="HG丸ｺﾞｼｯｸM-PRO" w:eastAsia="HG丸ｺﾞｼｯｸM-PRO" w:hAnsi="HG丸ｺﾞｼｯｸM-PRO" w:hint="eastAsia"/>
          <w:b/>
          <w:noProof/>
          <w:sz w:val="28"/>
          <w:bdr w:val="single" w:sz="4" w:space="0" w:color="auto"/>
        </w:rPr>
        <w:t>(</w:t>
      </w:r>
      <w:r>
        <w:rPr>
          <w:rFonts w:ascii="HG丸ｺﾞｼｯｸM-PRO" w:eastAsia="HG丸ｺﾞｼｯｸM-PRO" w:hAnsi="HG丸ｺﾞｼｯｸM-PRO"/>
          <w:b/>
          <w:noProof/>
          <w:sz w:val="28"/>
          <w:bdr w:val="single" w:sz="4" w:space="0" w:color="auto"/>
        </w:rPr>
        <w:t>2018</w:t>
      </w:r>
      <w:r w:rsidRPr="000B6111">
        <w:rPr>
          <w:rFonts w:ascii="HG丸ｺﾞｼｯｸM-PRO" w:eastAsia="HG丸ｺﾞｼｯｸM-PRO" w:hAnsi="HG丸ｺﾞｼｯｸM-PRO"/>
          <w:b/>
          <w:noProof/>
          <w:sz w:val="28"/>
          <w:bdr w:val="single" w:sz="4" w:space="0" w:color="auto"/>
        </w:rPr>
        <w:t>.</w:t>
      </w:r>
      <w:r>
        <w:rPr>
          <w:rFonts w:ascii="HG丸ｺﾞｼｯｸM-PRO" w:eastAsia="HG丸ｺﾞｼｯｸM-PRO" w:hAnsi="HG丸ｺﾞｼｯｸM-PRO"/>
          <w:b/>
          <w:noProof/>
          <w:sz w:val="28"/>
          <w:bdr w:val="single" w:sz="4" w:space="0" w:color="auto"/>
        </w:rPr>
        <w:t>12.18</w:t>
      </w:r>
      <w:r>
        <w:rPr>
          <w:rFonts w:ascii="HG丸ｺﾞｼｯｸM-PRO" w:eastAsia="HG丸ｺﾞｼｯｸM-PRO" w:hAnsi="HG丸ｺﾞｼｯｸM-PRO" w:hint="eastAsia"/>
          <w:b/>
          <w:noProof/>
          <w:sz w:val="28"/>
          <w:bdr w:val="single" w:sz="4" w:space="0" w:color="auto"/>
        </w:rPr>
        <w:t>関係府省庁連絡会議決定</w:t>
      </w:r>
      <w:r w:rsidR="00A307F7">
        <w:rPr>
          <w:rFonts w:ascii="HG丸ｺﾞｼｯｸM-PRO" w:eastAsia="HG丸ｺﾞｼｯｸM-PRO" w:hAnsi="HG丸ｺﾞｼｯｸM-PRO" w:hint="eastAsia"/>
          <w:b/>
          <w:noProof/>
          <w:sz w:val="28"/>
          <w:bdr w:val="single" w:sz="4" w:space="0" w:color="auto"/>
        </w:rPr>
        <w:t>)</w:t>
      </w:r>
    </w:p>
    <w:p w:rsidR="005107F6" w:rsidRPr="005107F6" w:rsidRDefault="00484A9E" w:rsidP="005107F6">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58839293" wp14:editId="4A9AF3A2">
                <wp:simplePos x="0" y="0"/>
                <wp:positionH relativeFrom="margin">
                  <wp:posOffset>7144385</wp:posOffset>
                </wp:positionH>
                <wp:positionV relativeFrom="paragraph">
                  <wp:posOffset>281750</wp:posOffset>
                </wp:positionV>
                <wp:extent cx="2078182" cy="486888"/>
                <wp:effectExtent l="0" t="0" r="17780" b="27940"/>
                <wp:wrapNone/>
                <wp:docPr id="2" name="正方形/長方形 2"/>
                <wp:cNvGraphicFramePr/>
                <a:graphic xmlns:a="http://schemas.openxmlformats.org/drawingml/2006/main">
                  <a:graphicData uri="http://schemas.microsoft.com/office/word/2010/wordprocessingShape">
                    <wps:wsp>
                      <wps:cNvSpPr/>
                      <wps:spPr>
                        <a:xfrm>
                          <a:off x="0" y="0"/>
                          <a:ext cx="2078182" cy="486888"/>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84A9E" w:rsidRDefault="00484A9E" w:rsidP="00484A9E">
                            <w:pPr>
                              <w:spacing w:line="0" w:lineRule="atLeast"/>
                              <w:jc w:val="left"/>
                              <w:rPr>
                                <w:rFonts w:ascii="HG丸ｺﾞｼｯｸM-PRO" w:eastAsia="HG丸ｺﾞｼｯｸM-PRO" w:hAnsi="HG丸ｺﾞｼｯｸM-PRO"/>
                                <w:color w:val="000000" w:themeColor="text1"/>
                              </w:rPr>
                            </w:pPr>
                            <w:r w:rsidRPr="00484A9E">
                              <w:rPr>
                                <w:rFonts w:ascii="HG丸ｺﾞｼｯｸM-PRO" w:eastAsia="HG丸ｺﾞｼｯｸM-PRO" w:hAnsi="HG丸ｺﾞｼｯｸM-PRO" w:hint="eastAsia"/>
                                <w:color w:val="000000" w:themeColor="text1"/>
                              </w:rPr>
                              <w:t>201</w:t>
                            </w:r>
                            <w:r>
                              <w:rPr>
                                <w:rFonts w:ascii="HG丸ｺﾞｼｯｸM-PRO" w:eastAsia="HG丸ｺﾞｼｯｸM-PRO" w:hAnsi="HG丸ｺﾞｼｯｸM-PRO"/>
                                <w:color w:val="000000" w:themeColor="text1"/>
                              </w:rPr>
                              <w:t>9</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1 </w:t>
                            </w:r>
                            <w:r>
                              <w:rPr>
                                <w:rFonts w:ascii="HG丸ｺﾞｼｯｸM-PRO" w:eastAsia="HG丸ｺﾞｼｯｸM-PRO" w:hAnsi="HG丸ｺﾞｼｯｸM-PRO" w:hint="eastAsia"/>
                                <w:color w:val="000000" w:themeColor="text1"/>
                              </w:rPr>
                              <w:t>千葉県野田市で</w:t>
                            </w:r>
                          </w:p>
                          <w:p w:rsidR="00484A9E" w:rsidRPr="00484A9E" w:rsidRDefault="00484A9E" w:rsidP="00484A9E">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10歳女児</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死亡事案が</w:t>
                            </w:r>
                            <w:r>
                              <w:rPr>
                                <w:rFonts w:ascii="HG丸ｺﾞｼｯｸM-PRO" w:eastAsia="HG丸ｺﾞｼｯｸM-PRO" w:hAnsi="HG丸ｺﾞｼｯｸM-PRO"/>
                                <w:color w:val="000000" w:themeColor="text1"/>
                              </w:rPr>
                              <w:t>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9293" id="正方形/長方形 2" o:spid="_x0000_s1032" style="position:absolute;left:0;text-align:left;margin-left:562.55pt;margin-top:22.2pt;width:163.65pt;height:3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" filled="f" strokecolor="black [3213]" strokeweight="1pt">
                <v:stroke dashstyle="3 1"/>
                <v:textbox>
                  <w:txbxContent>
                    <w:p w:rsidR="00484A9E" w:rsidRDefault="00484A9E" w:rsidP="00484A9E">
                      <w:pPr>
                        <w:spacing w:line="0" w:lineRule="atLeast"/>
                        <w:jc w:val="left"/>
                        <w:rPr>
                          <w:rFonts w:ascii="HG丸ｺﾞｼｯｸM-PRO" w:eastAsia="HG丸ｺﾞｼｯｸM-PRO" w:hAnsi="HG丸ｺﾞｼｯｸM-PRO"/>
                          <w:color w:val="000000" w:themeColor="text1"/>
                        </w:rPr>
                      </w:pPr>
                      <w:r w:rsidRPr="00484A9E">
                        <w:rPr>
                          <w:rFonts w:ascii="HG丸ｺﾞｼｯｸM-PRO" w:eastAsia="HG丸ｺﾞｼｯｸM-PRO" w:hAnsi="HG丸ｺﾞｼｯｸM-PRO" w:hint="eastAsia"/>
                          <w:color w:val="000000" w:themeColor="text1"/>
                        </w:rPr>
                        <w:t>201</w:t>
                      </w:r>
                      <w:r>
                        <w:rPr>
                          <w:rFonts w:ascii="HG丸ｺﾞｼｯｸM-PRO" w:eastAsia="HG丸ｺﾞｼｯｸM-PRO" w:hAnsi="HG丸ｺﾞｼｯｸM-PRO"/>
                          <w:color w:val="000000" w:themeColor="text1"/>
                        </w:rPr>
                        <w:t>9</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1 </w:t>
                      </w:r>
                      <w:r>
                        <w:rPr>
                          <w:rFonts w:ascii="HG丸ｺﾞｼｯｸM-PRO" w:eastAsia="HG丸ｺﾞｼｯｸM-PRO" w:hAnsi="HG丸ｺﾞｼｯｸM-PRO" w:hint="eastAsia"/>
                          <w:color w:val="000000" w:themeColor="text1"/>
                        </w:rPr>
                        <w:t>千葉県野田市で</w:t>
                      </w:r>
                    </w:p>
                    <w:p w:rsidR="00484A9E" w:rsidRPr="00484A9E" w:rsidRDefault="00484A9E" w:rsidP="00484A9E">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10歳女児</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死亡事案が</w:t>
                      </w:r>
                      <w:r>
                        <w:rPr>
                          <w:rFonts w:ascii="HG丸ｺﾞｼｯｸM-PRO" w:eastAsia="HG丸ｺﾞｼｯｸM-PRO" w:hAnsi="HG丸ｺﾞｼｯｸM-PRO"/>
                          <w:color w:val="000000" w:themeColor="text1"/>
                        </w:rPr>
                        <w:t>発生</w:t>
                      </w:r>
                    </w:p>
                  </w:txbxContent>
                </v:textbox>
                <w10:wrap anchorx="margin"/>
              </v:rect>
            </w:pict>
          </mc:Fallback>
        </mc:AlternateContent>
      </w:r>
      <w:r w:rsidR="00DD68F4">
        <w:rPr>
          <w:rFonts w:ascii="HG丸ｺﾞｼｯｸM-PRO" w:eastAsia="HG丸ｺﾞｼｯｸM-PRO" w:hAnsi="HG丸ｺﾞｼｯｸM-PRO" w:hint="eastAsia"/>
          <w:sz w:val="22"/>
        </w:rPr>
        <w:t>緊急総合対策に基づき、児童相談所及び市町村の体制と専門性の強化を図るため、</w:t>
      </w:r>
      <w:r w:rsidR="00DD68F4" w:rsidRPr="00681890">
        <w:rPr>
          <w:rFonts w:ascii="HG丸ｺﾞｼｯｸM-PRO" w:eastAsia="HG丸ｺﾞｼｯｸM-PRO" w:hAnsi="HG丸ｺﾞｼｯｸM-PRO" w:hint="eastAsia"/>
          <w:b/>
          <w:sz w:val="22"/>
          <w:highlight w:val="darkGray"/>
          <w:u w:val="single"/>
          <w:shd w:val="pct15" w:color="auto" w:fill="FFFFFF"/>
        </w:rPr>
        <w:t>専門職の大幅な増員</w:t>
      </w:r>
      <w:r w:rsidR="00DD68F4">
        <w:rPr>
          <w:rFonts w:ascii="HG丸ｺﾞｼｯｸM-PRO" w:eastAsia="HG丸ｺﾞｼｯｸM-PRO" w:hAnsi="HG丸ｺﾞｼｯｸM-PRO" w:hint="eastAsia"/>
          <w:sz w:val="22"/>
        </w:rPr>
        <w:t>等について、2019年度から2022年度までを対象とした</w:t>
      </w:r>
      <w:r w:rsidR="00096A6A">
        <w:rPr>
          <w:rFonts w:ascii="HG丸ｺﾞｼｯｸM-PRO" w:eastAsia="HG丸ｺﾞｼｯｸM-PRO" w:hAnsi="HG丸ｺﾞｼｯｸM-PRO" w:hint="eastAsia"/>
          <w:sz w:val="22"/>
        </w:rPr>
        <w:t>新プランが策定された。</w:t>
      </w:r>
    </w:p>
    <w:p w:rsidR="005107F6" w:rsidRPr="005107F6" w:rsidRDefault="0047377C" w:rsidP="00A307F7">
      <w:pPr>
        <w:spacing w:line="0" w:lineRule="atLeast"/>
        <w:rPr>
          <w:rFonts w:ascii="HG丸ｺﾞｼｯｸM-PRO" w:eastAsia="HG丸ｺﾞｼｯｸM-PRO" w:hAnsi="HG丸ｺﾞｼｯｸM-PRO"/>
          <w:sz w:val="2"/>
          <w:szCs w:val="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71552" behindDoc="0" locked="0" layoutInCell="1" allowOverlap="1" wp14:anchorId="12A7CADB" wp14:editId="4A1DEF6D">
                <wp:simplePos x="0" y="0"/>
                <wp:positionH relativeFrom="column">
                  <wp:posOffset>-338900</wp:posOffset>
                </wp:positionH>
                <wp:positionV relativeFrom="paragraph">
                  <wp:posOffset>15240</wp:posOffset>
                </wp:positionV>
                <wp:extent cx="1353185" cy="90106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53185" cy="901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7CADB" id="正方形/長方形 8" o:spid="_x0000_s1033" style="position:absolute;left:0;text-align:left;margin-left:-26.7pt;margin-top:1.2pt;width:106.55pt;height: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" filled="f" stroked="f" strokeweight="1pt">
                <v:textbo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５</w:t>
                      </w:r>
                    </w:p>
                  </w:txbxContent>
                </v:textbox>
              </v:rect>
            </w:pict>
          </mc:Fallback>
        </mc:AlternateContent>
      </w: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2"/>
        </w:rPr>
      </w:pPr>
    </w:p>
    <w:p w:rsidR="00DD68F4" w:rsidRPr="00A307F7" w:rsidRDefault="00DD68F4" w:rsidP="005107F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noProof/>
          <w:sz w:val="32"/>
          <w:bdr w:val="single" w:sz="4" w:space="0" w:color="auto"/>
        </w:rPr>
        <w:t>緊急総合対策の更なる徹底・強化について</w:t>
      </w:r>
      <w:r w:rsidRPr="000B6111">
        <w:rPr>
          <w:rFonts w:ascii="HG丸ｺﾞｼｯｸM-PRO" w:eastAsia="HG丸ｺﾞｼｯｸM-PRO" w:hAnsi="HG丸ｺﾞｼｯｸM-PRO" w:hint="eastAsia"/>
          <w:b/>
          <w:noProof/>
          <w:sz w:val="28"/>
          <w:bdr w:val="single" w:sz="4" w:space="0" w:color="auto"/>
        </w:rPr>
        <w:t>(</w:t>
      </w:r>
      <w:r>
        <w:rPr>
          <w:rFonts w:ascii="HG丸ｺﾞｼｯｸM-PRO" w:eastAsia="HG丸ｺﾞｼｯｸM-PRO" w:hAnsi="HG丸ｺﾞｼｯｸM-PRO"/>
          <w:b/>
          <w:noProof/>
          <w:sz w:val="28"/>
          <w:bdr w:val="single" w:sz="4" w:space="0" w:color="auto"/>
        </w:rPr>
        <w:t>2019</w:t>
      </w:r>
      <w:r w:rsidRPr="000B6111">
        <w:rPr>
          <w:rFonts w:ascii="HG丸ｺﾞｼｯｸM-PRO" w:eastAsia="HG丸ｺﾞｼｯｸM-PRO" w:hAnsi="HG丸ｺﾞｼｯｸM-PRO"/>
          <w:b/>
          <w:noProof/>
          <w:sz w:val="28"/>
          <w:bdr w:val="single" w:sz="4" w:space="0" w:color="auto"/>
        </w:rPr>
        <w:t>.</w:t>
      </w:r>
      <w:r>
        <w:rPr>
          <w:rFonts w:ascii="HG丸ｺﾞｼｯｸM-PRO" w:eastAsia="HG丸ｺﾞｼｯｸM-PRO" w:hAnsi="HG丸ｺﾞｼｯｸM-PRO"/>
          <w:b/>
          <w:noProof/>
          <w:sz w:val="28"/>
          <w:bdr w:val="single" w:sz="4" w:space="0" w:color="auto"/>
        </w:rPr>
        <w:t>2.8</w:t>
      </w:r>
      <w:r>
        <w:rPr>
          <w:rFonts w:ascii="HG丸ｺﾞｼｯｸM-PRO" w:eastAsia="HG丸ｺﾞｼｯｸM-PRO" w:hAnsi="HG丸ｺﾞｼｯｸM-PRO" w:hint="eastAsia"/>
          <w:b/>
          <w:noProof/>
          <w:sz w:val="28"/>
          <w:bdr w:val="single" w:sz="4" w:space="0" w:color="auto"/>
        </w:rPr>
        <w:t>関係閣僚会議決定</w:t>
      </w:r>
      <w:r w:rsidR="00A307F7">
        <w:rPr>
          <w:rFonts w:ascii="HG丸ｺﾞｼｯｸM-PRO" w:eastAsia="HG丸ｺﾞｼｯｸM-PRO" w:hAnsi="HG丸ｺﾞｼｯｸM-PRO" w:hint="eastAsia"/>
          <w:b/>
          <w:noProof/>
          <w:sz w:val="28"/>
          <w:bdr w:val="single" w:sz="4" w:space="0" w:color="auto"/>
        </w:rPr>
        <w:t>)</w:t>
      </w:r>
    </w:p>
    <w:p w:rsidR="005107F6" w:rsidRPr="005107F6" w:rsidRDefault="00C53984" w:rsidP="005107F6">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0" locked="0" layoutInCell="1" allowOverlap="1" wp14:anchorId="4F83CF37" wp14:editId="0EB1552A">
                <wp:simplePos x="0" y="0"/>
                <wp:positionH relativeFrom="margin">
                  <wp:posOffset>7141845</wp:posOffset>
                </wp:positionH>
                <wp:positionV relativeFrom="paragraph">
                  <wp:posOffset>290640</wp:posOffset>
                </wp:positionV>
                <wp:extent cx="2078182" cy="486888"/>
                <wp:effectExtent l="0" t="0" r="17780" b="27940"/>
                <wp:wrapNone/>
                <wp:docPr id="3" name="正方形/長方形 3"/>
                <wp:cNvGraphicFramePr/>
                <a:graphic xmlns:a="http://schemas.openxmlformats.org/drawingml/2006/main">
                  <a:graphicData uri="http://schemas.microsoft.com/office/word/2010/wordprocessingShape">
                    <wps:wsp>
                      <wps:cNvSpPr/>
                      <wps:spPr>
                        <a:xfrm>
                          <a:off x="0" y="0"/>
                          <a:ext cx="2078182" cy="486888"/>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53984" w:rsidRDefault="00C53984" w:rsidP="00C53984">
                            <w:pPr>
                              <w:spacing w:line="0" w:lineRule="atLeast"/>
                              <w:jc w:val="left"/>
                              <w:rPr>
                                <w:rFonts w:ascii="HG丸ｺﾞｼｯｸM-PRO" w:eastAsia="HG丸ｺﾞｼｯｸM-PRO" w:hAnsi="HG丸ｺﾞｼｯｸM-PRO"/>
                                <w:color w:val="000000" w:themeColor="text1"/>
                              </w:rPr>
                            </w:pPr>
                            <w:r w:rsidRPr="00484A9E">
                              <w:rPr>
                                <w:rFonts w:ascii="HG丸ｺﾞｼｯｸM-PRO" w:eastAsia="HG丸ｺﾞｼｯｸM-PRO" w:hAnsi="HG丸ｺﾞｼｯｸM-PRO" w:hint="eastAsia"/>
                                <w:color w:val="000000" w:themeColor="text1"/>
                              </w:rPr>
                              <w:t>201</w:t>
                            </w:r>
                            <w:r>
                              <w:rPr>
                                <w:rFonts w:ascii="HG丸ｺﾞｼｯｸM-PRO" w:eastAsia="HG丸ｺﾞｼｯｸM-PRO" w:hAnsi="HG丸ｺﾞｼｯｸM-PRO"/>
                                <w:color w:val="000000" w:themeColor="text1"/>
                              </w:rPr>
                              <w:t>9</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6 </w:t>
                            </w:r>
                            <w:r>
                              <w:rPr>
                                <w:rFonts w:ascii="HG丸ｺﾞｼｯｸM-PRO" w:eastAsia="HG丸ｺﾞｼｯｸM-PRO" w:hAnsi="HG丸ｺﾞｼｯｸM-PRO" w:hint="eastAsia"/>
                                <w:color w:val="000000" w:themeColor="text1"/>
                              </w:rPr>
                              <w:t>北海道札幌市で</w:t>
                            </w:r>
                          </w:p>
                          <w:p w:rsidR="00C53984" w:rsidRPr="00484A9E" w:rsidRDefault="00C53984" w:rsidP="00C53984">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２歳女児</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死亡事案が</w:t>
                            </w:r>
                            <w:r>
                              <w:rPr>
                                <w:rFonts w:ascii="HG丸ｺﾞｼｯｸM-PRO" w:eastAsia="HG丸ｺﾞｼｯｸM-PRO" w:hAnsi="HG丸ｺﾞｼｯｸM-PRO"/>
                                <w:color w:val="000000" w:themeColor="text1"/>
                              </w:rPr>
                              <w:t>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3CF37" id="正方形/長方形 3" o:spid="_x0000_s1034" style="position:absolute;left:0;text-align:left;margin-left:562.35pt;margin-top:22.9pt;width:163.65pt;height:38.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" filled="f" strokecolor="black [3213]" strokeweight="1pt">
                <v:stroke dashstyle="3 1"/>
                <v:textbox>
                  <w:txbxContent>
                    <w:p w:rsidR="00C53984" w:rsidRDefault="00C53984" w:rsidP="00C53984">
                      <w:pPr>
                        <w:spacing w:line="0" w:lineRule="atLeast"/>
                        <w:jc w:val="left"/>
                        <w:rPr>
                          <w:rFonts w:ascii="HG丸ｺﾞｼｯｸM-PRO" w:eastAsia="HG丸ｺﾞｼｯｸM-PRO" w:hAnsi="HG丸ｺﾞｼｯｸM-PRO"/>
                          <w:color w:val="000000" w:themeColor="text1"/>
                        </w:rPr>
                      </w:pPr>
                      <w:r w:rsidRPr="00484A9E">
                        <w:rPr>
                          <w:rFonts w:ascii="HG丸ｺﾞｼｯｸM-PRO" w:eastAsia="HG丸ｺﾞｼｯｸM-PRO" w:hAnsi="HG丸ｺﾞｼｯｸM-PRO" w:hint="eastAsia"/>
                          <w:color w:val="000000" w:themeColor="text1"/>
                        </w:rPr>
                        <w:t>201</w:t>
                      </w:r>
                      <w:r>
                        <w:rPr>
                          <w:rFonts w:ascii="HG丸ｺﾞｼｯｸM-PRO" w:eastAsia="HG丸ｺﾞｼｯｸM-PRO" w:hAnsi="HG丸ｺﾞｼｯｸM-PRO"/>
                          <w:color w:val="000000" w:themeColor="text1"/>
                        </w:rPr>
                        <w:t>9</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6 </w:t>
                      </w:r>
                      <w:r>
                        <w:rPr>
                          <w:rFonts w:ascii="HG丸ｺﾞｼｯｸM-PRO" w:eastAsia="HG丸ｺﾞｼｯｸM-PRO" w:hAnsi="HG丸ｺﾞｼｯｸM-PRO" w:hint="eastAsia"/>
                          <w:color w:val="000000" w:themeColor="text1"/>
                        </w:rPr>
                        <w:t>北海道札幌市で</w:t>
                      </w:r>
                    </w:p>
                    <w:p w:rsidR="00C53984" w:rsidRPr="00484A9E" w:rsidRDefault="00C53984" w:rsidP="00C53984">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２歳女児</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死亡事案が</w:t>
                      </w:r>
                      <w:r>
                        <w:rPr>
                          <w:rFonts w:ascii="HG丸ｺﾞｼｯｸM-PRO" w:eastAsia="HG丸ｺﾞｼｯｸM-PRO" w:hAnsi="HG丸ｺﾞｼｯｸM-PRO"/>
                          <w:color w:val="000000" w:themeColor="text1"/>
                        </w:rPr>
                        <w:t>発生</w:t>
                      </w:r>
                    </w:p>
                  </w:txbxContent>
                </v:textbox>
                <w10:wrap anchorx="margin"/>
              </v:rect>
            </w:pict>
          </mc:Fallback>
        </mc:AlternateContent>
      </w:r>
      <w:r w:rsidR="00A307F7">
        <w:rPr>
          <w:rFonts w:ascii="HG丸ｺﾞｼｯｸM-PRO" w:eastAsia="HG丸ｺﾞｼｯｸM-PRO" w:hAnsi="HG丸ｺﾞｼｯｸM-PRO" w:hint="eastAsia"/>
          <w:sz w:val="22"/>
        </w:rPr>
        <w:t>児童相談所及び学校における子どもの緊急安全確認の実施、要保護児童等の情報の取扱い・関係機関の連携に関する新ルールの設定及び児童相談所等の抜本的な体制強化を図る。</w:t>
      </w:r>
    </w:p>
    <w:p w:rsidR="005107F6" w:rsidRDefault="0047377C" w:rsidP="00A307F7">
      <w:pPr>
        <w:spacing w:line="0" w:lineRule="atLeast"/>
        <w:rPr>
          <w:rFonts w:ascii="HG丸ｺﾞｼｯｸM-PRO" w:eastAsia="HG丸ｺﾞｼｯｸM-PRO" w:hAnsi="HG丸ｺﾞｼｯｸM-PRO"/>
          <w:sz w:val="2"/>
          <w:szCs w:val="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75648" behindDoc="0" locked="0" layoutInCell="1" allowOverlap="1" wp14:anchorId="1CB44D7A" wp14:editId="4C0D1311">
                <wp:simplePos x="0" y="0"/>
                <wp:positionH relativeFrom="column">
                  <wp:posOffset>-339725</wp:posOffset>
                </wp:positionH>
                <wp:positionV relativeFrom="paragraph">
                  <wp:posOffset>4635</wp:posOffset>
                </wp:positionV>
                <wp:extent cx="1353185" cy="90106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353185" cy="901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377C" w:rsidRPr="00242688" w:rsidRDefault="0047377C" w:rsidP="0047377C">
                            <w:pPr>
                              <w:jc w:val="left"/>
                              <w:rPr>
                                <w:rFonts w:ascii="HG丸ｺﾞｼｯｸM-PRO" w:eastAsia="HG丸ｺﾞｼｯｸM-PRO" w:hAnsi="HG丸ｺﾞｼｯｸM-PRO"/>
                                <w:color w:val="000000" w:themeColor="text1"/>
                                <w:sz w:val="32"/>
                              </w:rPr>
                            </w:pPr>
                            <w:r w:rsidRPr="00242688">
                              <w:rPr>
                                <w:rFonts w:ascii="HG丸ｺﾞｼｯｸM-PRO" w:eastAsia="HG丸ｺﾞｼｯｸM-PRO" w:hAnsi="HG丸ｺﾞｼｯｸM-PRO" w:hint="eastAsia"/>
                                <w:color w:val="000000" w:themeColor="text1"/>
                                <w:sz w:val="3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44D7A" id="正方形/長方形 10" o:spid="_x0000_s1035" style="position:absolute;left:0;text-align:left;margin-left:-26.75pt;margin-top:.35pt;width:106.55pt;height:7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" filled="f" stroked="f" strokeweight="1pt">
                <v:textbox>
                  <w:txbxContent>
                    <w:p w:rsidR="0047377C" w:rsidRPr="00242688" w:rsidRDefault="0047377C" w:rsidP="0047377C">
                      <w:pPr>
                        <w:jc w:val="left"/>
                        <w:rPr>
                          <w:rFonts w:ascii="HG丸ｺﾞｼｯｸM-PRO" w:eastAsia="HG丸ｺﾞｼｯｸM-PRO" w:hAnsi="HG丸ｺﾞｼｯｸM-PRO"/>
                          <w:color w:val="000000" w:themeColor="text1"/>
                          <w:sz w:val="32"/>
                        </w:rPr>
                      </w:pPr>
                      <w:bookmarkStart w:id="1" w:name="_GoBack"/>
                      <w:r w:rsidRPr="00242688">
                        <w:rPr>
                          <w:rFonts w:ascii="HG丸ｺﾞｼｯｸM-PRO" w:eastAsia="HG丸ｺﾞｼｯｸM-PRO" w:hAnsi="HG丸ｺﾞｼｯｸM-PRO" w:hint="eastAsia"/>
                          <w:color w:val="000000" w:themeColor="text1"/>
                          <w:sz w:val="32"/>
                        </w:rPr>
                        <w:t>６</w:t>
                      </w:r>
                      <w:bookmarkEnd w:id="1"/>
                    </w:p>
                  </w:txbxContent>
                </v:textbox>
              </v:rect>
            </w:pict>
          </mc:Fallback>
        </mc:AlternateContent>
      </w: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
          <w:szCs w:val="2"/>
        </w:rPr>
      </w:pPr>
    </w:p>
    <w:p w:rsidR="005107F6" w:rsidRDefault="005107F6" w:rsidP="00A307F7">
      <w:pPr>
        <w:spacing w:line="0" w:lineRule="atLeast"/>
        <w:rPr>
          <w:rFonts w:ascii="HG丸ｺﾞｼｯｸM-PRO" w:eastAsia="HG丸ｺﾞｼｯｸM-PRO" w:hAnsi="HG丸ｺﾞｼｯｸM-PRO"/>
          <w:sz w:val="22"/>
        </w:rPr>
      </w:pPr>
    </w:p>
    <w:p w:rsidR="00A307F7" w:rsidRPr="00A307F7" w:rsidRDefault="00410751" w:rsidP="005107F6">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noProof/>
          <w:sz w:val="32"/>
          <w:bdr w:val="single" w:sz="4" w:space="0" w:color="auto"/>
        </w:rPr>
        <w:t>令和</w:t>
      </w:r>
      <w:r w:rsidR="00A307F7">
        <w:rPr>
          <w:rFonts w:ascii="HG丸ｺﾞｼｯｸM-PRO" w:eastAsia="HG丸ｺﾞｼｯｸM-PRO" w:hAnsi="HG丸ｺﾞｼｯｸM-PRO" w:hint="eastAsia"/>
          <w:b/>
          <w:noProof/>
          <w:sz w:val="32"/>
          <w:bdr w:val="single" w:sz="4" w:space="0" w:color="auto"/>
        </w:rPr>
        <w:t>元</w:t>
      </w:r>
      <w:r>
        <w:rPr>
          <w:rFonts w:ascii="HG丸ｺﾞｼｯｸM-PRO" w:eastAsia="HG丸ｺﾞｼｯｸM-PRO" w:hAnsi="HG丸ｺﾞｼｯｸM-PRO" w:hint="eastAsia"/>
          <w:b/>
          <w:noProof/>
          <w:sz w:val="32"/>
          <w:bdr w:val="single" w:sz="4" w:space="0" w:color="auto"/>
        </w:rPr>
        <w:t>年</w:t>
      </w:r>
      <w:r w:rsidR="00A307F7">
        <w:rPr>
          <w:rFonts w:ascii="HG丸ｺﾞｼｯｸM-PRO" w:eastAsia="HG丸ｺﾞｼｯｸM-PRO" w:hAnsi="HG丸ｺﾞｼｯｸM-PRO" w:hint="eastAsia"/>
          <w:b/>
          <w:noProof/>
          <w:sz w:val="32"/>
          <w:bdr w:val="single" w:sz="4" w:space="0" w:color="auto"/>
        </w:rPr>
        <w:t xml:space="preserve"> </w:t>
      </w:r>
      <w:r w:rsidR="00A307F7" w:rsidRPr="000B6111">
        <w:rPr>
          <w:rFonts w:ascii="HG丸ｺﾞｼｯｸM-PRO" w:eastAsia="HG丸ｺﾞｼｯｸM-PRO" w:hAnsi="HG丸ｺﾞｼｯｸM-PRO" w:hint="eastAsia"/>
          <w:b/>
          <w:noProof/>
          <w:sz w:val="32"/>
          <w:bdr w:val="single" w:sz="4" w:space="0" w:color="auto"/>
        </w:rPr>
        <w:t>児童福祉法等の一部改正</w:t>
      </w:r>
      <w:r w:rsidR="00A307F7" w:rsidRPr="000B6111">
        <w:rPr>
          <w:rFonts w:ascii="HG丸ｺﾞｼｯｸM-PRO" w:eastAsia="HG丸ｺﾞｼｯｸM-PRO" w:hAnsi="HG丸ｺﾞｼｯｸM-PRO" w:hint="eastAsia"/>
          <w:b/>
          <w:noProof/>
          <w:sz w:val="28"/>
          <w:bdr w:val="single" w:sz="4" w:space="0" w:color="auto"/>
        </w:rPr>
        <w:t>(</w:t>
      </w:r>
      <w:r w:rsidR="00A307F7" w:rsidRPr="000B6111">
        <w:rPr>
          <w:rFonts w:ascii="HG丸ｺﾞｼｯｸM-PRO" w:eastAsia="HG丸ｺﾞｼｯｸM-PRO" w:hAnsi="HG丸ｺﾞｼｯｸM-PRO"/>
          <w:b/>
          <w:noProof/>
          <w:sz w:val="28"/>
          <w:bdr w:val="single" w:sz="4" w:space="0" w:color="auto"/>
        </w:rPr>
        <w:t>201</w:t>
      </w:r>
      <w:r w:rsidR="00A307F7">
        <w:rPr>
          <w:rFonts w:ascii="HG丸ｺﾞｼｯｸM-PRO" w:eastAsia="HG丸ｺﾞｼｯｸM-PRO" w:hAnsi="HG丸ｺﾞｼｯｸM-PRO"/>
          <w:b/>
          <w:noProof/>
          <w:sz w:val="28"/>
          <w:bdr w:val="single" w:sz="4" w:space="0" w:color="auto"/>
        </w:rPr>
        <w:t>9.6</w:t>
      </w:r>
      <w:r w:rsidR="00A307F7" w:rsidRPr="000B6111">
        <w:rPr>
          <w:rFonts w:ascii="HG丸ｺﾞｼｯｸM-PRO" w:eastAsia="HG丸ｺﾞｼｯｸM-PRO" w:hAnsi="HG丸ｺﾞｼｯｸM-PRO" w:hint="eastAsia"/>
          <w:b/>
          <w:noProof/>
          <w:sz w:val="28"/>
          <w:bdr w:val="single" w:sz="4" w:space="0" w:color="auto"/>
        </w:rPr>
        <w:t>成立・</w:t>
      </w:r>
      <w:r w:rsidR="00A307F7">
        <w:rPr>
          <w:rFonts w:ascii="HG丸ｺﾞｼｯｸM-PRO" w:eastAsia="HG丸ｺﾞｼｯｸM-PRO" w:hAnsi="HG丸ｺﾞｼｯｸM-PRO" w:hint="eastAsia"/>
          <w:b/>
          <w:noProof/>
          <w:sz w:val="28"/>
          <w:bdr w:val="single" w:sz="4" w:space="0" w:color="auto"/>
        </w:rPr>
        <w:t>2020</w:t>
      </w:r>
      <w:r w:rsidR="00A307F7" w:rsidRPr="000B6111">
        <w:rPr>
          <w:rFonts w:ascii="HG丸ｺﾞｼｯｸM-PRO" w:eastAsia="HG丸ｺﾞｼｯｸM-PRO" w:hAnsi="HG丸ｺﾞｼｯｸM-PRO" w:hint="eastAsia"/>
          <w:b/>
          <w:noProof/>
          <w:sz w:val="28"/>
          <w:bdr w:val="single" w:sz="4" w:space="0" w:color="auto"/>
        </w:rPr>
        <w:t>.4施行等)</w:t>
      </w:r>
    </w:p>
    <w:p w:rsidR="00A307F7" w:rsidRDefault="00A307F7" w:rsidP="005107F6">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児童虐待防止対策の強化を図るため、</w:t>
      </w:r>
      <w:r w:rsidRPr="00681890">
        <w:rPr>
          <w:rFonts w:ascii="HG丸ｺﾞｼｯｸM-PRO" w:eastAsia="HG丸ｺﾞｼｯｸM-PRO" w:hAnsi="HG丸ｺﾞｼｯｸM-PRO" w:hint="eastAsia"/>
          <w:b/>
          <w:sz w:val="22"/>
          <w:highlight w:val="darkGray"/>
          <w:u w:val="single"/>
          <w:shd w:val="pct15" w:color="auto" w:fill="FFFFFF"/>
        </w:rPr>
        <w:t>児童の権利擁護、児童相談所の体制強化</w:t>
      </w:r>
      <w:r>
        <w:rPr>
          <w:rFonts w:ascii="HG丸ｺﾞｼｯｸM-PRO" w:eastAsia="HG丸ｺﾞｼｯｸM-PRO" w:hAnsi="HG丸ｺﾞｼｯｸM-PRO" w:hint="eastAsia"/>
          <w:sz w:val="22"/>
        </w:rPr>
        <w:t>及び関係機関間の連携強化等の措置を講ずる。</w:t>
      </w:r>
    </w:p>
    <w:p w:rsidR="00FA7DF1" w:rsidRPr="00681890" w:rsidRDefault="00C30CCF" w:rsidP="005107F6">
      <w:pPr>
        <w:spacing w:line="0" w:lineRule="atLeast"/>
        <w:rPr>
          <w:rFonts w:ascii="HG丸ｺﾞｼｯｸM-PRO" w:eastAsia="HG丸ｺﾞｼｯｸM-PRO" w:hAnsi="HG丸ｺﾞｼｯｸM-PRO"/>
          <w:b/>
          <w:sz w:val="22"/>
          <w:highlight w:val="darkGray"/>
          <w:u w:val="single"/>
          <w:shd w:val="pct15" w:color="auto" w:fill="FFFFFF"/>
        </w:rPr>
      </w:pPr>
      <w:r>
        <w:rPr>
          <w:rFonts w:ascii="HG丸ｺﾞｼｯｸM-PRO" w:eastAsia="HG丸ｺﾞｼｯｸM-PRO" w:hAnsi="HG丸ｺﾞｼｯｸM-PRO" w:hint="eastAsia"/>
          <w:sz w:val="22"/>
        </w:rPr>
        <w:t xml:space="preserve">　</w:t>
      </w:r>
      <w:bookmarkStart w:id="0" w:name="_GoBack"/>
      <w:bookmarkEnd w:id="0"/>
      <w:r>
        <w:rPr>
          <w:rFonts w:ascii="HG丸ｺﾞｼｯｸM-PRO" w:eastAsia="HG丸ｺﾞｼｯｸM-PRO" w:hAnsi="HG丸ｺﾞｼｯｸM-PRO" w:hint="eastAsia"/>
          <w:sz w:val="22"/>
        </w:rPr>
        <w:t>附</w:t>
      </w:r>
      <w:r w:rsidR="00432CCE">
        <w:rPr>
          <w:rFonts w:ascii="HG丸ｺﾞｼｯｸM-PRO" w:eastAsia="HG丸ｺﾞｼｯｸM-PRO" w:hAnsi="HG丸ｺﾞｼｯｸM-PRO" w:hint="eastAsia"/>
          <w:sz w:val="22"/>
        </w:rPr>
        <w:t>帯決議「三　若い世代をはじめ、子育てに悩みを抱える者等が相談・支援につながりやすい仕組みづくりを進めるため、</w:t>
      </w:r>
      <w:r w:rsidR="00432CCE" w:rsidRPr="00681890">
        <w:rPr>
          <w:rFonts w:ascii="HG丸ｺﾞｼｯｸM-PRO" w:eastAsia="HG丸ｺﾞｼｯｸM-PRO" w:hAnsi="HG丸ｺﾞｼｯｸM-PRO" w:hint="eastAsia"/>
          <w:b/>
          <w:sz w:val="22"/>
          <w:highlight w:val="darkGray"/>
          <w:u w:val="single"/>
          <w:shd w:val="pct15" w:color="auto" w:fill="FFFFFF"/>
        </w:rPr>
        <w:t>SNS等を活用した</w:t>
      </w:r>
    </w:p>
    <w:p w:rsidR="00432CCE" w:rsidRPr="00A307F7" w:rsidRDefault="00432CCE" w:rsidP="005107F6">
      <w:pPr>
        <w:spacing w:line="0" w:lineRule="atLeast"/>
        <w:rPr>
          <w:rFonts w:ascii="HG丸ｺﾞｼｯｸM-PRO" w:eastAsia="HG丸ｺﾞｼｯｸM-PRO" w:hAnsi="HG丸ｺﾞｼｯｸM-PRO"/>
          <w:sz w:val="22"/>
        </w:rPr>
      </w:pPr>
      <w:r w:rsidRPr="00681890">
        <w:rPr>
          <w:rFonts w:ascii="HG丸ｺﾞｼｯｸM-PRO" w:eastAsia="HG丸ｺﾞｼｯｸM-PRO" w:hAnsi="HG丸ｺﾞｼｯｸM-PRO" w:hint="eastAsia"/>
          <w:b/>
          <w:sz w:val="22"/>
          <w:highlight w:val="darkGray"/>
          <w:u w:val="single"/>
          <w:shd w:val="pct15" w:color="auto" w:fill="FFFFFF"/>
        </w:rPr>
        <w:t>相談窓口の開設</w:t>
      </w:r>
      <w:r>
        <w:rPr>
          <w:rFonts w:ascii="HG丸ｺﾞｼｯｸM-PRO" w:eastAsia="HG丸ｺﾞｼｯｸM-PRO" w:hAnsi="HG丸ｺﾞｼｯｸM-PRO" w:hint="eastAsia"/>
          <w:sz w:val="22"/>
        </w:rPr>
        <w:t>を進めること。」</w:t>
      </w:r>
    </w:p>
    <w:sectPr w:rsidR="00432CCE" w:rsidRPr="00A307F7" w:rsidSect="005107F6">
      <w:headerReference w:type="default" r:id="rId7"/>
      <w:pgSz w:w="16838" w:h="11906" w:orient="landscape"/>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D9" w:rsidRDefault="00E52BD9" w:rsidP="007A2637">
      <w:r>
        <w:separator/>
      </w:r>
    </w:p>
  </w:endnote>
  <w:endnote w:type="continuationSeparator" w:id="0">
    <w:p w:rsidR="00E52BD9" w:rsidRDefault="00E52BD9" w:rsidP="007A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D9" w:rsidRDefault="00E52BD9" w:rsidP="007A2637">
      <w:r>
        <w:separator/>
      </w:r>
    </w:p>
  </w:footnote>
  <w:footnote w:type="continuationSeparator" w:id="0">
    <w:p w:rsidR="00E52BD9" w:rsidRDefault="00E52BD9" w:rsidP="007A2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37" w:rsidRPr="00504BF5" w:rsidRDefault="007A2637" w:rsidP="007A2637">
    <w:pPr>
      <w:pStyle w:val="a3"/>
      <w:jc w:val="right"/>
      <w:rPr>
        <w:rFonts w:ascii="HG丸ｺﾞｼｯｸM-PRO" w:eastAsia="HG丸ｺﾞｼｯｸM-PRO" w:hAnsi="HG丸ｺﾞｼｯｸM-PRO"/>
        <w:sz w:val="24"/>
        <w:bdr w:val="single" w:sz="4" w:space="0" w:color="auto"/>
      </w:rPr>
    </w:pPr>
    <w:r w:rsidRPr="00504BF5">
      <w:rPr>
        <w:rFonts w:ascii="HG丸ｺﾞｼｯｸM-PRO" w:eastAsia="HG丸ｺﾞｼｯｸM-PRO" w:hAnsi="HG丸ｺﾞｼｯｸM-PRO" w:hint="eastAsia"/>
        <w:sz w:val="24"/>
        <w:bdr w:val="single" w:sz="4" w:space="0" w:color="auto"/>
      </w:rPr>
      <w:t>資料</w:t>
    </w:r>
    <w:r w:rsidR="00FE6F00">
      <w:rPr>
        <w:rFonts w:ascii="HG丸ｺﾞｼｯｸM-PRO" w:eastAsia="HG丸ｺﾞｼｯｸM-PRO" w:hAnsi="HG丸ｺﾞｼｯｸM-PRO" w:hint="eastAsia"/>
        <w:sz w:val="24"/>
        <w:bdr w:val="single" w:sz="4" w:space="0" w:color="auto"/>
      </w:rPr>
      <w:t>３</w:t>
    </w:r>
    <w:r w:rsidR="00410751">
      <w:rPr>
        <w:rFonts w:ascii="HG丸ｺﾞｼｯｸM-PRO" w:eastAsia="HG丸ｺﾞｼｯｸM-PRO" w:hAnsi="HG丸ｺﾞｼｯｸM-PRO" w:hint="eastAsia"/>
        <w:sz w:val="24"/>
        <w:bdr w:val="single" w:sz="4" w:space="0" w:color="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37"/>
    <w:rsid w:val="0001091F"/>
    <w:rsid w:val="00096A6A"/>
    <w:rsid w:val="000B6111"/>
    <w:rsid w:val="00223C41"/>
    <w:rsid w:val="00242688"/>
    <w:rsid w:val="00387E9F"/>
    <w:rsid w:val="00410751"/>
    <w:rsid w:val="00432CCE"/>
    <w:rsid w:val="0047377C"/>
    <w:rsid w:val="00483463"/>
    <w:rsid w:val="00484A9E"/>
    <w:rsid w:val="00504BF5"/>
    <w:rsid w:val="005107F6"/>
    <w:rsid w:val="00681890"/>
    <w:rsid w:val="007A2637"/>
    <w:rsid w:val="008A2372"/>
    <w:rsid w:val="00A307F7"/>
    <w:rsid w:val="00A868B1"/>
    <w:rsid w:val="00AC31F5"/>
    <w:rsid w:val="00B50EFF"/>
    <w:rsid w:val="00BA26B6"/>
    <w:rsid w:val="00BF3A07"/>
    <w:rsid w:val="00C30CCF"/>
    <w:rsid w:val="00C53984"/>
    <w:rsid w:val="00DB7945"/>
    <w:rsid w:val="00DD68F4"/>
    <w:rsid w:val="00E52BD9"/>
    <w:rsid w:val="00F84284"/>
    <w:rsid w:val="00FA7DF1"/>
    <w:rsid w:val="00FE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696A47"/>
  <w15:chartTrackingRefBased/>
  <w15:docId w15:val="{88612D6A-4C63-4397-9C8D-BC8671CB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A2637"/>
    <w:pPr>
      <w:tabs>
        <w:tab w:val="center" w:pos="4252"/>
        <w:tab w:val="right" w:pos="8504"/>
      </w:tabs>
      <w:snapToGrid w:val="0"/>
    </w:pPr>
  </w:style>
  <w:style w:type="character" w:customStyle="1" w:styleId="a4">
    <w:name w:val="ヘッダー (文字)"/>
    <w:basedOn w:val="a0"/>
    <w:link w:val="a3"/>
    <w:rsid w:val="007A2637"/>
  </w:style>
  <w:style w:type="paragraph" w:styleId="a5">
    <w:name w:val="footer"/>
    <w:basedOn w:val="a"/>
    <w:link w:val="a6"/>
    <w:uiPriority w:val="99"/>
    <w:unhideWhenUsed/>
    <w:rsid w:val="007A2637"/>
    <w:pPr>
      <w:tabs>
        <w:tab w:val="center" w:pos="4252"/>
        <w:tab w:val="right" w:pos="8504"/>
      </w:tabs>
      <w:snapToGrid w:val="0"/>
    </w:pPr>
  </w:style>
  <w:style w:type="character" w:customStyle="1" w:styleId="a6">
    <w:name w:val="フッター (文字)"/>
    <w:basedOn w:val="a0"/>
    <w:link w:val="a5"/>
    <w:uiPriority w:val="99"/>
    <w:rsid w:val="007A2637"/>
  </w:style>
  <w:style w:type="paragraph" w:styleId="a7">
    <w:name w:val="Balloon Text"/>
    <w:basedOn w:val="a"/>
    <w:link w:val="a8"/>
    <w:uiPriority w:val="99"/>
    <w:semiHidden/>
    <w:unhideWhenUsed/>
    <w:rsid w:val="00F842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931E3-152A-4D4E-B665-3D351059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深田　真志</dc:creator>
  <cp:keywords/>
  <dc:description/>
  <cp:lastModifiedBy>深田　真志</cp:lastModifiedBy>
  <cp:revision>25</cp:revision>
  <cp:lastPrinted>2019-08-07T13:23:00Z</cp:lastPrinted>
  <dcterms:created xsi:type="dcterms:W3CDTF">2019-07-18T13:20:00Z</dcterms:created>
  <dcterms:modified xsi:type="dcterms:W3CDTF">2019-08-26T11:22:00Z</dcterms:modified>
</cp:coreProperties>
</file>