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195BD" w14:textId="77777777" w:rsidR="00D92890" w:rsidRDefault="00D92890" w:rsidP="005B4642">
      <w:pPr>
        <w:spacing w:line="0" w:lineRule="atLeast"/>
        <w:rPr>
          <w:rFonts w:ascii="HG丸ｺﾞｼｯｸM-PRO" w:eastAsia="HG丸ｺﾞｼｯｸM-PRO" w:hAnsi="HG丸ｺﾞｼｯｸM-PRO" w:cs="Times New Roman"/>
          <w:noProof/>
          <w:sz w:val="22"/>
        </w:rPr>
      </w:pPr>
      <w:r>
        <w:rPr>
          <w:rFonts w:ascii="HG丸ｺﾞｼｯｸM-PRO" w:eastAsia="HG丸ｺﾞｼｯｸM-PRO" w:hAnsi="HG丸ｺﾞｼｯｸM-PRO" w:cs="Times New Roman"/>
          <w:noProof/>
          <w:sz w:val="22"/>
        </w:rPr>
        <mc:AlternateContent>
          <mc:Choice Requires="wps">
            <w:drawing>
              <wp:anchor distT="0" distB="0" distL="114300" distR="114300" simplePos="0" relativeHeight="251662336" behindDoc="0" locked="0" layoutInCell="1" allowOverlap="1" wp14:anchorId="3339FF01" wp14:editId="45663E13">
                <wp:simplePos x="0" y="0"/>
                <wp:positionH relativeFrom="margin">
                  <wp:posOffset>-148590</wp:posOffset>
                </wp:positionH>
                <wp:positionV relativeFrom="paragraph">
                  <wp:posOffset>45085</wp:posOffset>
                </wp:positionV>
                <wp:extent cx="6496050" cy="381000"/>
                <wp:effectExtent l="0" t="0" r="19050" b="19050"/>
                <wp:wrapNone/>
                <wp:docPr id="40" name="四角形: 角を丸くする 40"/>
                <wp:cNvGraphicFramePr/>
                <a:graphic xmlns:a="http://schemas.openxmlformats.org/drawingml/2006/main">
                  <a:graphicData uri="http://schemas.microsoft.com/office/word/2010/wordprocessingShape">
                    <wps:wsp>
                      <wps:cNvSpPr/>
                      <wps:spPr>
                        <a:xfrm>
                          <a:off x="0" y="0"/>
                          <a:ext cx="6496050" cy="381000"/>
                        </a:xfrm>
                        <a:prstGeom prst="roundRect">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79A3BD" w14:textId="30C74FB9" w:rsidR="00D92890" w:rsidRPr="004812A8" w:rsidRDefault="00D92890" w:rsidP="004812A8">
                            <w:pPr>
                              <w:spacing w:line="400" w:lineRule="exact"/>
                              <w:jc w:val="center"/>
                              <w:rPr>
                                <w:rFonts w:asciiTheme="majorEastAsia" w:eastAsiaTheme="majorEastAsia" w:hAnsiTheme="majorEastAsia"/>
                                <w:b/>
                                <w:bCs/>
                                <w:color w:val="000000" w:themeColor="text1"/>
                                <w:sz w:val="32"/>
                                <w:szCs w:val="32"/>
                              </w:rPr>
                            </w:pPr>
                            <w:r w:rsidRPr="00D92890">
                              <w:rPr>
                                <w:rFonts w:asciiTheme="majorEastAsia" w:eastAsiaTheme="majorEastAsia" w:hAnsiTheme="majorEastAsia" w:hint="eastAsia"/>
                                <w:b/>
                                <w:bCs/>
                                <w:color w:val="000000" w:themeColor="text1"/>
                                <w:sz w:val="32"/>
                                <w:szCs w:val="32"/>
                              </w:rPr>
                              <w:t>令和</w:t>
                            </w:r>
                            <w:r w:rsidR="002A0B89">
                              <w:rPr>
                                <w:rFonts w:asciiTheme="majorEastAsia" w:eastAsiaTheme="majorEastAsia" w:hAnsiTheme="majorEastAsia" w:hint="eastAsia"/>
                                <w:b/>
                                <w:bCs/>
                                <w:color w:val="000000" w:themeColor="text1"/>
                                <w:sz w:val="32"/>
                                <w:szCs w:val="32"/>
                              </w:rPr>
                              <w:t>3年度</w:t>
                            </w:r>
                            <w:r w:rsidRPr="00D92890">
                              <w:rPr>
                                <w:rFonts w:asciiTheme="majorEastAsia" w:eastAsiaTheme="majorEastAsia" w:hAnsiTheme="majorEastAsia" w:hint="eastAsia"/>
                                <w:b/>
                                <w:bCs/>
                                <w:color w:val="000000" w:themeColor="text1"/>
                                <w:sz w:val="32"/>
                                <w:szCs w:val="32"/>
                              </w:rPr>
                              <w:t>「福祉サービス第三者評価調査者」継続研修　実施</w:t>
                            </w:r>
                            <w:r w:rsidR="00082A52">
                              <w:rPr>
                                <w:rFonts w:asciiTheme="majorEastAsia" w:eastAsiaTheme="majorEastAsia" w:hAnsiTheme="majorEastAsia" w:hint="eastAsia"/>
                                <w:b/>
                                <w:bCs/>
                                <w:color w:val="000000" w:themeColor="text1"/>
                                <w:sz w:val="32"/>
                                <w:szCs w:val="32"/>
                              </w:rPr>
                              <w:t>要綱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39FF01" id="四角形: 角を丸くする 40" o:spid="_x0000_s1026" style="position:absolute;left:0;text-align:left;margin-left:-11.7pt;margin-top:3.55pt;width:511.5pt;height:30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lXrxwIAALYFAAAOAAAAZHJzL2Uyb0RvYy54bWysVMFO3DAQvVfqP1i+l2S3C4WILFqBqCpR&#10;QEDF2es4m0iOx7W9m93e4NpDJW4Vt176C1z6NVukfkbHTjZsKe2h6sWZ8cy8yTzPzO7evJJkJowt&#10;QaW0txFTIhSHrFSTlL67OHyxTYl1TGVMghIpXQhL94bPn+3WOhF9KEBmwhAEUTapdUoL53QSRZYX&#10;omJ2A7RQaMzBVMyhaiZRZliN6JWM+nG8FdVgMm2AC2vx9qAx0mHAz3PB3UmeW+GITCn+mwunCefY&#10;n9FwlyUTw3RR8vY32D/8RcVKhUk7qAPmGJma8jeoquQGLORug0MVQZ6XXIQasJpe/Kia84JpEWpB&#10;cqzuaLL/D5Yfz04NKbOUDpAexSp8o/vb2x9fb+6/fUkIfpfXN9/v7pZXn5ZXn5fXHwn6IWm1tgnG&#10;nutT02oWRc/APDeV/2JtZB6IXnREi7kjHC+3Bjtb8SYm5Gh7ud2L4wAaPURrY91rARXxQkoNTFV2&#10;hq8ZSGazI+swLfqv/HxGC7LMDkspg+I7SOxLQ2YM33486YdQOa3eQtbc7WDaVd7QcN49oK4hRb7S&#10;prYguYUUHl+qM5EjcVhNg9whNOCMc6FcLyS1BctEc735x5wB0CPnWEGH3QL8WswKu6Gg9fehInR8&#10;Fxw32f8W3EWEzKBcF1yVCsxTABKrajM3/kjZGjVedPPxvG2LMWQL7DADzehZzQ9LfNIjZt0pMzhr&#10;2AW4P9wJHrmEOqXQSpQUYD48de/9cQTQSkmNs5tS+37KjKBEvlE4HDu9ge9mF5TB5qs+KmbdMl63&#10;qGm1D9giPdxUmgfR+zu5EnMD1SWumZHPiiamOOZOKXdmpey7ZqfgouJiNApuOOCauSN1rrkH9wT7&#10;br2YXzKj2752OBHHsJpzljzq7MbXRyoYTR3kZWh7T3HDa0s9LofQt+0i89tnXQ9eD+t2+BMAAP//&#10;AwBQSwMEFAAGAAgAAAAhALg0OgrcAAAACAEAAA8AAABkcnMvZG93bnJldi54bWxMj0FPhDAQhe8m&#10;/odmTLztFtDggpSNMTHcNLKavc7SEYi0RVoW/PeOJz2+eS/vfVPsVzOIM02+d1ZBvI1AkG2c7m2r&#10;4O3wtNmB8AGtxsFZUvBNHvbl5UWBuXaLfaVzHVrBJdbnqKALYcyl9E1HBv3WjWTZ+3CTwcByaqWe&#10;cOFyM8gkilJpsLe80OFIjx01n/VsFLwf55B9STo8L6aOX5qkqrCrlLq+Wh/uQQRaw18YfvEZHUpm&#10;OrnZai8GBZvk5pajCu5iEOxnWZaCOClI+SDLQv5/oPwBAAD//wMAUEsBAi0AFAAGAAgAAAAhALaD&#10;OJL+AAAA4QEAABMAAAAAAAAAAAAAAAAAAAAAAFtDb250ZW50X1R5cGVzXS54bWxQSwECLQAUAAYA&#10;CAAAACEAOP0h/9YAAACUAQAACwAAAAAAAAAAAAAAAAAvAQAAX3JlbHMvLnJlbHNQSwECLQAUAAYA&#10;CAAAACEADH5V68cCAAC2BQAADgAAAAAAAAAAAAAAAAAuAgAAZHJzL2Uyb0RvYy54bWxQSwECLQAU&#10;AAYACAAAACEAuDQ6CtwAAAAIAQAADwAAAAAAAAAAAAAAAAAhBQAAZHJzL2Rvd25yZXYueG1sUEsF&#10;BgAAAAAEAAQA8wAAACoGAAAAAA==&#10;" fillcolor="#cfcdcd [2894]" strokecolor="#1f3763 [1604]" strokeweight="1pt">
                <v:stroke joinstyle="miter"/>
                <v:textbox>
                  <w:txbxContent>
                    <w:p w14:paraId="0F79A3BD" w14:textId="30C74FB9" w:rsidR="00D92890" w:rsidRPr="004812A8" w:rsidRDefault="00D92890" w:rsidP="004812A8">
                      <w:pPr>
                        <w:spacing w:line="400" w:lineRule="exact"/>
                        <w:jc w:val="center"/>
                        <w:rPr>
                          <w:rFonts w:asciiTheme="majorEastAsia" w:eastAsiaTheme="majorEastAsia" w:hAnsiTheme="majorEastAsia"/>
                          <w:b/>
                          <w:bCs/>
                          <w:color w:val="000000" w:themeColor="text1"/>
                          <w:sz w:val="32"/>
                          <w:szCs w:val="32"/>
                        </w:rPr>
                      </w:pPr>
                      <w:r w:rsidRPr="00D92890">
                        <w:rPr>
                          <w:rFonts w:asciiTheme="majorEastAsia" w:eastAsiaTheme="majorEastAsia" w:hAnsiTheme="majorEastAsia" w:hint="eastAsia"/>
                          <w:b/>
                          <w:bCs/>
                          <w:color w:val="000000" w:themeColor="text1"/>
                          <w:sz w:val="32"/>
                          <w:szCs w:val="32"/>
                        </w:rPr>
                        <w:t>令和</w:t>
                      </w:r>
                      <w:r w:rsidR="002A0B89">
                        <w:rPr>
                          <w:rFonts w:asciiTheme="majorEastAsia" w:eastAsiaTheme="majorEastAsia" w:hAnsiTheme="majorEastAsia" w:hint="eastAsia"/>
                          <w:b/>
                          <w:bCs/>
                          <w:color w:val="000000" w:themeColor="text1"/>
                          <w:sz w:val="32"/>
                          <w:szCs w:val="32"/>
                        </w:rPr>
                        <w:t>3年度</w:t>
                      </w:r>
                      <w:r w:rsidRPr="00D92890">
                        <w:rPr>
                          <w:rFonts w:asciiTheme="majorEastAsia" w:eastAsiaTheme="majorEastAsia" w:hAnsiTheme="majorEastAsia" w:hint="eastAsia"/>
                          <w:b/>
                          <w:bCs/>
                          <w:color w:val="000000" w:themeColor="text1"/>
                          <w:sz w:val="32"/>
                          <w:szCs w:val="32"/>
                        </w:rPr>
                        <w:t>「福祉サービス第三者評価調査者」継続研修　実施</w:t>
                      </w:r>
                      <w:r w:rsidR="00082A52">
                        <w:rPr>
                          <w:rFonts w:asciiTheme="majorEastAsia" w:eastAsiaTheme="majorEastAsia" w:hAnsiTheme="majorEastAsia" w:hint="eastAsia"/>
                          <w:b/>
                          <w:bCs/>
                          <w:color w:val="000000" w:themeColor="text1"/>
                          <w:sz w:val="32"/>
                          <w:szCs w:val="32"/>
                        </w:rPr>
                        <w:t>要綱</w:t>
                      </w:r>
                    </w:p>
                  </w:txbxContent>
                </v:textbox>
                <w10:wrap anchorx="margin"/>
              </v:roundrect>
            </w:pict>
          </mc:Fallback>
        </mc:AlternateContent>
      </w:r>
    </w:p>
    <w:p w14:paraId="081A5CA3" w14:textId="77777777" w:rsidR="00D92890" w:rsidRDefault="00D92890" w:rsidP="005B4642">
      <w:pPr>
        <w:spacing w:line="0" w:lineRule="atLeast"/>
        <w:rPr>
          <w:rFonts w:ascii="HG丸ｺﾞｼｯｸM-PRO" w:eastAsia="HG丸ｺﾞｼｯｸM-PRO" w:hAnsi="HG丸ｺﾞｼｯｸM-PRO" w:cs="Times New Roman"/>
          <w:sz w:val="22"/>
        </w:rPr>
      </w:pPr>
    </w:p>
    <w:p w14:paraId="01325504" w14:textId="77777777" w:rsidR="00D92890" w:rsidRDefault="00D92890" w:rsidP="005B4642">
      <w:pPr>
        <w:spacing w:line="0" w:lineRule="atLeast"/>
        <w:rPr>
          <w:rFonts w:ascii="HG丸ｺﾞｼｯｸM-PRO" w:eastAsia="HG丸ｺﾞｼｯｸM-PRO" w:hAnsi="HG丸ｺﾞｼｯｸM-PRO" w:cs="Times New Roman"/>
          <w:sz w:val="22"/>
        </w:rPr>
      </w:pPr>
    </w:p>
    <w:p w14:paraId="02F436ED" w14:textId="77777777" w:rsidR="005B4642" w:rsidRPr="005B4642" w:rsidRDefault="005B4642" w:rsidP="005B4642">
      <w:pPr>
        <w:spacing w:line="0" w:lineRule="atLeast"/>
        <w:rPr>
          <w:rFonts w:ascii="HG丸ｺﾞｼｯｸM-PRO" w:eastAsia="HG丸ｺﾞｼｯｸM-PRO" w:hAnsi="HG丸ｺﾞｼｯｸM-PRO" w:cs="Times New Roman"/>
          <w:sz w:val="22"/>
        </w:rPr>
      </w:pPr>
      <w:r w:rsidRPr="005B4642">
        <w:rPr>
          <w:rFonts w:ascii="HG丸ｺﾞｼｯｸM-PRO" w:eastAsia="HG丸ｺﾞｼｯｸM-PRO" w:hAnsi="HG丸ｺﾞｼｯｸM-PRO" w:cs="Times New Roman" w:hint="eastAsia"/>
          <w:sz w:val="22"/>
        </w:rPr>
        <w:t>本研修は、社会福祉法人大阪府社会福祉事業団が、大阪府からの委託を受け実施するものです。</w:t>
      </w:r>
    </w:p>
    <w:p w14:paraId="6DEBC59D" w14:textId="77777777" w:rsidR="005B4642" w:rsidRPr="005B4642" w:rsidRDefault="005B4642" w:rsidP="005B4642">
      <w:pPr>
        <w:spacing w:line="0" w:lineRule="atLeast"/>
        <w:rPr>
          <w:rFonts w:ascii="HG丸ｺﾞｼｯｸM-PRO" w:eastAsia="HG丸ｺﾞｼｯｸM-PRO" w:hAnsi="HG丸ｺﾞｼｯｸM-PRO" w:cs="Times New Roman"/>
          <w:b/>
          <w:sz w:val="22"/>
        </w:rPr>
      </w:pPr>
    </w:p>
    <w:p w14:paraId="09090120" w14:textId="77777777" w:rsidR="005B4642" w:rsidRPr="005B4642" w:rsidRDefault="005B4642" w:rsidP="005B4642">
      <w:pPr>
        <w:spacing w:line="0" w:lineRule="atLeast"/>
        <w:rPr>
          <w:rFonts w:ascii="HG丸ｺﾞｼｯｸM-PRO" w:eastAsia="HG丸ｺﾞｼｯｸM-PRO" w:hAnsi="HG丸ｺﾞｼｯｸM-PRO" w:cs="Times New Roman"/>
          <w:b/>
          <w:sz w:val="22"/>
        </w:rPr>
      </w:pPr>
      <w:r w:rsidRPr="005B4642">
        <w:rPr>
          <w:rFonts w:ascii="HG丸ｺﾞｼｯｸM-PRO" w:eastAsia="HG丸ｺﾞｼｯｸM-PRO" w:hAnsi="HG丸ｺﾞｼｯｸM-PRO" w:cs="Times New Roman" w:hint="eastAsia"/>
          <w:b/>
          <w:sz w:val="22"/>
        </w:rPr>
        <w:t>１．趣旨・目的</w:t>
      </w:r>
    </w:p>
    <w:p w14:paraId="397CCEC4" w14:textId="77777777" w:rsidR="005B4642" w:rsidRPr="005B4642" w:rsidRDefault="005B4642" w:rsidP="00082A52">
      <w:pPr>
        <w:ind w:left="220" w:hangingChars="100" w:hanging="220"/>
        <w:rPr>
          <w:rFonts w:ascii="HG丸ｺﾞｼｯｸM-PRO" w:eastAsia="HG丸ｺﾞｼｯｸM-PRO" w:hAnsi="HG丸ｺﾞｼｯｸM-PRO" w:cs="Times New Roman"/>
          <w:sz w:val="22"/>
        </w:rPr>
      </w:pPr>
      <w:r w:rsidRPr="005B4642">
        <w:rPr>
          <w:rFonts w:ascii="HG丸ｺﾞｼｯｸM-PRO" w:eastAsia="HG丸ｺﾞｼｯｸM-PRO" w:hAnsi="HG丸ｺﾞｼｯｸM-PRO" w:cs="Times New Roman" w:hint="eastAsia"/>
          <w:sz w:val="22"/>
        </w:rPr>
        <w:t xml:space="preserve">　　</w:t>
      </w:r>
      <w:r w:rsidR="00082A52" w:rsidRPr="00082A52">
        <w:rPr>
          <w:rFonts w:ascii="HG丸ｺﾞｼｯｸM-PRO" w:eastAsia="HG丸ｺﾞｼｯｸM-PRO" w:hAnsi="HG丸ｺﾞｼｯｸM-PRO" w:cs="Times New Roman" w:hint="eastAsia"/>
          <w:sz w:val="22"/>
        </w:rPr>
        <w:t>本研修は、福祉サービス第三者評価業務に従事している評価調査者が、福祉サービスの多様化に対応できるよう、継続的にさらなるスキルアップの研修機会が必要であることから、第三者評価事業の実施状況や課題等の理解、先進的な取組みや困難事例の検証等によって評価調査者の質の向上に資することを目的としております。</w:t>
      </w:r>
    </w:p>
    <w:p w14:paraId="0414FA24" w14:textId="77777777" w:rsidR="005B4642" w:rsidRPr="001A5EA0" w:rsidRDefault="005B4642" w:rsidP="005B4642">
      <w:pPr>
        <w:spacing w:line="0" w:lineRule="atLeast"/>
        <w:ind w:left="220" w:hangingChars="100" w:hanging="220"/>
        <w:rPr>
          <w:rFonts w:ascii="HG丸ｺﾞｼｯｸM-PRO" w:eastAsia="HG丸ｺﾞｼｯｸM-PRO" w:hAnsi="HG丸ｺﾞｼｯｸM-PRO" w:cs="Times New Roman"/>
          <w:sz w:val="22"/>
        </w:rPr>
      </w:pPr>
    </w:p>
    <w:p w14:paraId="33CCEEC0" w14:textId="77777777" w:rsidR="005B4642" w:rsidRPr="005B4642" w:rsidRDefault="005B4642" w:rsidP="005B4642">
      <w:pPr>
        <w:spacing w:line="0" w:lineRule="atLeast"/>
        <w:ind w:left="221" w:hangingChars="100" w:hanging="221"/>
        <w:rPr>
          <w:rFonts w:ascii="HG丸ｺﾞｼｯｸM-PRO" w:eastAsia="HG丸ｺﾞｼｯｸM-PRO" w:hAnsi="HG丸ｺﾞｼｯｸM-PRO" w:cs="Times New Roman"/>
          <w:b/>
          <w:sz w:val="22"/>
        </w:rPr>
      </w:pPr>
      <w:r w:rsidRPr="005B4642">
        <w:rPr>
          <w:rFonts w:ascii="HG丸ｺﾞｼｯｸM-PRO" w:eastAsia="HG丸ｺﾞｼｯｸM-PRO" w:hAnsi="HG丸ｺﾞｼｯｸM-PRO" w:cs="Times New Roman" w:hint="eastAsia"/>
          <w:b/>
          <w:sz w:val="22"/>
        </w:rPr>
        <w:t>２．受講対象者</w:t>
      </w:r>
    </w:p>
    <w:p w14:paraId="3D5932B4" w14:textId="51CA73E0" w:rsidR="004812A8" w:rsidRDefault="005B4642" w:rsidP="00726581">
      <w:pPr>
        <w:ind w:left="221" w:hangingChars="100" w:hanging="221"/>
        <w:rPr>
          <w:rFonts w:ascii="HG丸ｺﾞｼｯｸM-PRO" w:eastAsia="HG丸ｺﾞｼｯｸM-PRO" w:hAnsi="HG丸ｺﾞｼｯｸM-PRO" w:cs="Times New Roman"/>
          <w:bCs/>
          <w:sz w:val="22"/>
        </w:rPr>
      </w:pPr>
      <w:r w:rsidRPr="005B4642">
        <w:rPr>
          <w:rFonts w:ascii="HG丸ｺﾞｼｯｸM-PRO" w:eastAsia="HG丸ｺﾞｼｯｸM-PRO" w:hAnsi="HG丸ｺﾞｼｯｸM-PRO" w:cs="Times New Roman" w:hint="eastAsia"/>
          <w:b/>
          <w:sz w:val="22"/>
        </w:rPr>
        <w:t xml:space="preserve">　</w:t>
      </w:r>
      <w:r w:rsidR="00082A52">
        <w:rPr>
          <w:rFonts w:ascii="HG丸ｺﾞｼｯｸM-PRO" w:eastAsia="HG丸ｺﾞｼｯｸM-PRO" w:hAnsi="HG丸ｺﾞｼｯｸM-PRO" w:cs="Times New Roman" w:hint="eastAsia"/>
          <w:b/>
          <w:sz w:val="22"/>
        </w:rPr>
        <w:t xml:space="preserve">　</w:t>
      </w:r>
      <w:r w:rsidR="00082A52" w:rsidRPr="00082A52">
        <w:rPr>
          <w:rFonts w:ascii="HG丸ｺﾞｼｯｸM-PRO" w:eastAsia="HG丸ｺﾞｼｯｸM-PRO" w:hAnsi="HG丸ｺﾞｼｯｸM-PRO" w:cs="Times New Roman" w:hint="eastAsia"/>
          <w:bCs/>
          <w:sz w:val="22"/>
        </w:rPr>
        <w:t>大阪府が管理する「福祉サービス第三者評価調査者養成研修修了者名簿」に登載されている者。</w:t>
      </w:r>
    </w:p>
    <w:p w14:paraId="59EEDE81" w14:textId="77777777" w:rsidR="001C5536" w:rsidRDefault="00882E68" w:rsidP="00882E68">
      <w:pPr>
        <w:ind w:left="220" w:hangingChars="100" w:hanging="220"/>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bCs/>
          <w:sz w:val="22"/>
        </w:rPr>
        <w:t xml:space="preserve">　（※</w:t>
      </w:r>
      <w:r w:rsidR="001C5536" w:rsidRPr="000725B4">
        <w:rPr>
          <w:rFonts w:ascii="HG丸ｺﾞｼｯｸM-PRO" w:eastAsia="HG丸ｺﾞｼｯｸM-PRO" w:hAnsi="HG丸ｺﾞｼｯｸM-PRO" w:cs="Times New Roman" w:hint="eastAsia"/>
          <w:sz w:val="22"/>
          <w:szCs w:val="24"/>
        </w:rPr>
        <w:t>本研修の受講により、評価調査者の有効期限が、令和</w:t>
      </w:r>
      <w:r w:rsidR="001C5536">
        <w:rPr>
          <w:rFonts w:ascii="HG丸ｺﾞｼｯｸM-PRO" w:eastAsia="HG丸ｺﾞｼｯｸM-PRO" w:hAnsi="HG丸ｺﾞｼｯｸM-PRO" w:cs="Times New Roman" w:hint="eastAsia"/>
          <w:sz w:val="22"/>
          <w:szCs w:val="24"/>
        </w:rPr>
        <w:t>６</w:t>
      </w:r>
      <w:r w:rsidR="001C5536" w:rsidRPr="000725B4">
        <w:rPr>
          <w:rFonts w:ascii="HG丸ｺﾞｼｯｸM-PRO" w:eastAsia="HG丸ｺﾞｼｯｸM-PRO" w:hAnsi="HG丸ｺﾞｼｯｸM-PRO" w:cs="Times New Roman" w:hint="eastAsia"/>
          <w:sz w:val="22"/>
          <w:szCs w:val="24"/>
        </w:rPr>
        <w:t>年度（令和</w:t>
      </w:r>
      <w:r w:rsidR="001C5536">
        <w:rPr>
          <w:rFonts w:ascii="HG丸ｺﾞｼｯｸM-PRO" w:eastAsia="HG丸ｺﾞｼｯｸM-PRO" w:hAnsi="HG丸ｺﾞｼｯｸM-PRO" w:cs="Times New Roman" w:hint="eastAsia"/>
          <w:sz w:val="22"/>
          <w:szCs w:val="24"/>
        </w:rPr>
        <w:t>７</w:t>
      </w:r>
      <w:r w:rsidR="001C5536" w:rsidRPr="000725B4">
        <w:rPr>
          <w:rFonts w:ascii="HG丸ｺﾞｼｯｸM-PRO" w:eastAsia="HG丸ｺﾞｼｯｸM-PRO" w:hAnsi="HG丸ｺﾞｼｯｸM-PRO" w:cs="Times New Roman" w:hint="eastAsia"/>
          <w:sz w:val="22"/>
          <w:szCs w:val="24"/>
        </w:rPr>
        <w:t>年3月31日）まで延</w:t>
      </w:r>
    </w:p>
    <w:p w14:paraId="5ECC423F" w14:textId="12EE458D" w:rsidR="00882E68" w:rsidRDefault="001C5536" w:rsidP="001C5536">
      <w:pPr>
        <w:ind w:firstLineChars="300" w:firstLine="660"/>
        <w:rPr>
          <w:rFonts w:ascii="HG丸ｺﾞｼｯｸM-PRO" w:eastAsia="HG丸ｺﾞｼｯｸM-PRO" w:hAnsi="HG丸ｺﾞｼｯｸM-PRO" w:cs="Times New Roman"/>
          <w:bCs/>
          <w:sz w:val="22"/>
        </w:rPr>
      </w:pPr>
      <w:r w:rsidRPr="000725B4">
        <w:rPr>
          <w:rFonts w:ascii="HG丸ｺﾞｼｯｸM-PRO" w:eastAsia="HG丸ｺﾞｼｯｸM-PRO" w:hAnsi="HG丸ｺﾞｼｯｸM-PRO" w:cs="Times New Roman" w:hint="eastAsia"/>
          <w:sz w:val="22"/>
          <w:szCs w:val="24"/>
        </w:rPr>
        <w:t>長されます。</w:t>
      </w:r>
      <w:r w:rsidR="00882E68">
        <w:rPr>
          <w:rFonts w:ascii="HG丸ｺﾞｼｯｸM-PRO" w:eastAsia="HG丸ｺﾞｼｯｸM-PRO" w:hAnsi="HG丸ｺﾞｼｯｸM-PRO" w:cs="Times New Roman" w:hint="eastAsia"/>
          <w:bCs/>
          <w:sz w:val="22"/>
        </w:rPr>
        <w:t>）</w:t>
      </w:r>
    </w:p>
    <w:p w14:paraId="6B187A01" w14:textId="1551CD31" w:rsidR="00A73BF1" w:rsidRPr="00763CF1" w:rsidRDefault="00A73BF1" w:rsidP="00A73BF1">
      <w:pPr>
        <w:rPr>
          <w:rFonts w:ascii="HG丸ｺﾞｼｯｸM-PRO" w:eastAsia="HG丸ｺﾞｼｯｸM-PRO" w:hAnsi="HG丸ｺﾞｼｯｸM-PRO" w:cs="Times New Roman"/>
          <w:bCs/>
          <w:sz w:val="22"/>
        </w:rPr>
      </w:pPr>
    </w:p>
    <w:p w14:paraId="5F0131E1" w14:textId="26BFFCE7" w:rsidR="003653A4" w:rsidRDefault="003653A4" w:rsidP="00B87D9B">
      <w:pPr>
        <w:widowControl/>
        <w:spacing w:after="4" w:line="266" w:lineRule="auto"/>
        <w:jc w:val="left"/>
        <w:rPr>
          <w:rFonts w:ascii="HG丸ｺﾞｼｯｸM-PRO" w:eastAsia="HG丸ｺﾞｼｯｸM-PRO" w:hAnsi="HG丸ｺﾞｼｯｸM-PRO" w:cs="Times New Roman"/>
          <w:b/>
          <w:sz w:val="22"/>
        </w:rPr>
      </w:pPr>
      <w:r w:rsidRPr="000725B4">
        <w:rPr>
          <w:rFonts w:ascii="HG丸ｺﾞｼｯｸM-PRO" w:eastAsia="HG丸ｺﾞｼｯｸM-PRO" w:hAnsi="HG丸ｺﾞｼｯｸM-PRO" w:cs="Times New Roman" w:hint="eastAsia"/>
          <w:b/>
          <w:sz w:val="22"/>
        </w:rPr>
        <w:t>３．研修日程</w:t>
      </w:r>
    </w:p>
    <w:p w14:paraId="4F334C46" w14:textId="009E3439" w:rsidR="006B5A93" w:rsidRPr="007A1252" w:rsidRDefault="006B5A93" w:rsidP="006B5A93">
      <w:pPr>
        <w:widowControl/>
        <w:spacing w:after="4" w:line="266" w:lineRule="auto"/>
        <w:jc w:val="left"/>
        <w:rPr>
          <w:rFonts w:ascii="HG丸ｺﾞｼｯｸM-PRO" w:eastAsia="HG丸ｺﾞｼｯｸM-PRO" w:hAnsi="HG丸ｺﾞｼｯｸM-PRO" w:cs="Times New Roman"/>
          <w:sz w:val="22"/>
        </w:rPr>
      </w:pPr>
      <w:r w:rsidRPr="007A1252">
        <w:rPr>
          <w:rFonts w:ascii="HG丸ｺﾞｼｯｸM-PRO" w:eastAsia="HG丸ｺﾞｼｯｸM-PRO" w:hAnsi="HG丸ｺﾞｼｯｸM-PRO" w:cs="Times New Roman" w:hint="eastAsia"/>
          <w:sz w:val="22"/>
        </w:rPr>
        <w:t>（１）実施方法</w:t>
      </w:r>
    </w:p>
    <w:p w14:paraId="736F92C0" w14:textId="5137F109" w:rsidR="006B5A93" w:rsidRDefault="006B5A93" w:rsidP="001744D5">
      <w:pPr>
        <w:widowControl/>
        <w:spacing w:after="4" w:line="266" w:lineRule="auto"/>
        <w:ind w:leftChars="200" w:left="420" w:firstLineChars="100" w:firstLine="220"/>
        <w:jc w:val="left"/>
        <w:rPr>
          <w:rFonts w:ascii="HG丸ｺﾞｼｯｸM-PRO" w:eastAsia="HG丸ｺﾞｼｯｸM-PRO" w:hAnsi="HG丸ｺﾞｼｯｸM-PRO" w:cs="Times New Roman"/>
          <w:sz w:val="22"/>
        </w:rPr>
      </w:pPr>
      <w:r w:rsidRPr="007A1252">
        <w:rPr>
          <w:rFonts w:ascii="HG丸ｺﾞｼｯｸM-PRO" w:eastAsia="HG丸ｺﾞｼｯｸM-PRO" w:hAnsi="HG丸ｺﾞｼｯｸM-PRO" w:cs="Times New Roman" w:hint="eastAsia"/>
          <w:sz w:val="22"/>
        </w:rPr>
        <w:t>ＷＥＢ配信形式で実施。例年、基礎編・スキルアップ編の2回の集合研修を実施しておりましたが、今年度はWEB配信で2回実施します。</w:t>
      </w:r>
    </w:p>
    <w:p w14:paraId="6A26C8A6" w14:textId="734B38F6" w:rsidR="001744D5" w:rsidRPr="007A1252" w:rsidRDefault="001744D5" w:rsidP="00E27247">
      <w:pPr>
        <w:widowControl/>
        <w:spacing w:after="4" w:line="266" w:lineRule="auto"/>
        <w:ind w:leftChars="200" w:left="420"/>
        <w:jc w:val="left"/>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hint="eastAsia"/>
          <w:sz w:val="22"/>
        </w:rPr>
        <w:t xml:space="preserve">　詳細は、受講決定後お知らせいたします。</w:t>
      </w:r>
    </w:p>
    <w:p w14:paraId="64BF50CE" w14:textId="31230CD3" w:rsidR="006B5A93" w:rsidRPr="007A1252" w:rsidRDefault="006B5A93" w:rsidP="006B5A93">
      <w:pPr>
        <w:widowControl/>
        <w:spacing w:after="4" w:line="266" w:lineRule="auto"/>
        <w:jc w:val="left"/>
        <w:rPr>
          <w:rFonts w:ascii="HG丸ｺﾞｼｯｸM-PRO" w:eastAsia="HG丸ｺﾞｼｯｸM-PRO" w:hAnsi="HG丸ｺﾞｼｯｸM-PRO" w:cs="Times New Roman"/>
          <w:sz w:val="22"/>
        </w:rPr>
      </w:pPr>
      <w:r w:rsidRPr="007A1252">
        <w:rPr>
          <w:rFonts w:ascii="HG丸ｺﾞｼｯｸM-PRO" w:eastAsia="HG丸ｺﾞｼｯｸM-PRO" w:hAnsi="HG丸ｺﾞｼｯｸM-PRO" w:cs="Times New Roman" w:hint="eastAsia"/>
          <w:sz w:val="22"/>
        </w:rPr>
        <w:t>（２）研修日程（視聴期間）</w:t>
      </w:r>
    </w:p>
    <w:p w14:paraId="0E10BDA4" w14:textId="5814DB9B" w:rsidR="006B5A93" w:rsidRPr="007A1252" w:rsidRDefault="006B5A93" w:rsidP="006B5A93">
      <w:pPr>
        <w:widowControl/>
        <w:spacing w:after="4" w:line="266" w:lineRule="auto"/>
        <w:jc w:val="left"/>
        <w:rPr>
          <w:rFonts w:ascii="HG丸ｺﾞｼｯｸM-PRO" w:eastAsia="HG丸ｺﾞｼｯｸM-PRO" w:hAnsi="HG丸ｺﾞｼｯｸM-PRO" w:cs="Times New Roman"/>
          <w:sz w:val="22"/>
        </w:rPr>
      </w:pPr>
      <w:r w:rsidRPr="007A1252">
        <w:rPr>
          <w:rFonts w:ascii="HG丸ｺﾞｼｯｸM-PRO" w:eastAsia="HG丸ｺﾞｼｯｸM-PRO" w:hAnsi="HG丸ｺﾞｼｯｸM-PRO" w:cs="Times New Roman" w:hint="eastAsia"/>
          <w:b/>
          <w:sz w:val="22"/>
        </w:rPr>
        <w:t xml:space="preserve">　</w:t>
      </w:r>
      <w:r w:rsidR="00E27247" w:rsidRPr="007A1252">
        <w:rPr>
          <w:rFonts w:ascii="HG丸ｺﾞｼｯｸM-PRO" w:eastAsia="HG丸ｺﾞｼｯｸM-PRO" w:hAnsi="HG丸ｺﾞｼｯｸM-PRO" w:cs="Times New Roman" w:hint="eastAsia"/>
          <w:b/>
          <w:sz w:val="22"/>
        </w:rPr>
        <w:t xml:space="preserve">　</w:t>
      </w:r>
      <w:r w:rsidRPr="007A1252">
        <w:rPr>
          <w:rFonts w:ascii="HG丸ｺﾞｼｯｸM-PRO" w:eastAsia="HG丸ｺﾞｼｯｸM-PRO" w:hAnsi="HG丸ｺﾞｼｯｸM-PRO" w:cs="Times New Roman" w:hint="eastAsia"/>
          <w:sz w:val="22"/>
        </w:rPr>
        <w:t>2月</w:t>
      </w:r>
      <w:r w:rsidR="00217037">
        <w:rPr>
          <w:rFonts w:ascii="HG丸ｺﾞｼｯｸM-PRO" w:eastAsia="HG丸ｺﾞｼｯｸM-PRO" w:hAnsi="HG丸ｺﾞｼｯｸM-PRO" w:cs="Times New Roman" w:hint="eastAsia"/>
          <w:sz w:val="22"/>
        </w:rPr>
        <w:t>中</w:t>
      </w:r>
      <w:r w:rsidRPr="007A1252">
        <w:rPr>
          <w:rFonts w:ascii="HG丸ｺﾞｼｯｸM-PRO" w:eastAsia="HG丸ｺﾞｼｯｸM-PRO" w:hAnsi="HG丸ｺﾞｼｯｸM-PRO" w:cs="Times New Roman" w:hint="eastAsia"/>
          <w:sz w:val="22"/>
        </w:rPr>
        <w:t>旬から一週間程度（予定）</w:t>
      </w:r>
    </w:p>
    <w:p w14:paraId="7B8EDAF9" w14:textId="786373E8" w:rsidR="006B5A93" w:rsidRPr="007A1252" w:rsidRDefault="006B5A93" w:rsidP="006B5A93">
      <w:pPr>
        <w:widowControl/>
        <w:spacing w:after="4" w:line="266" w:lineRule="auto"/>
        <w:jc w:val="left"/>
        <w:rPr>
          <w:rFonts w:ascii="HG丸ｺﾞｼｯｸM-PRO" w:eastAsia="HG丸ｺﾞｼｯｸM-PRO" w:hAnsi="HG丸ｺﾞｼｯｸM-PRO" w:cs="Times New Roman"/>
          <w:sz w:val="22"/>
        </w:rPr>
      </w:pPr>
      <w:r w:rsidRPr="007A1252">
        <w:rPr>
          <w:rFonts w:ascii="HG丸ｺﾞｼｯｸM-PRO" w:eastAsia="HG丸ｺﾞｼｯｸM-PRO" w:hAnsi="HG丸ｺﾞｼｯｸM-PRO" w:cs="Times New Roman" w:hint="eastAsia"/>
          <w:sz w:val="22"/>
        </w:rPr>
        <w:t>（３）実施内容</w:t>
      </w:r>
    </w:p>
    <w:p w14:paraId="401799CE" w14:textId="77777777" w:rsidR="006B5A93" w:rsidRPr="007A1252" w:rsidRDefault="006B5A93" w:rsidP="006B5A93">
      <w:pPr>
        <w:spacing w:line="240" w:lineRule="atLeast"/>
        <w:ind w:left="220" w:hangingChars="100" w:hanging="220"/>
        <w:rPr>
          <w:rFonts w:ascii="HG丸ｺﾞｼｯｸM-PRO" w:eastAsia="HG丸ｺﾞｼｯｸM-PRO" w:hAnsi="HG丸ｺﾞｼｯｸM-PRO" w:cs="Times New Roman"/>
          <w:bCs/>
          <w:sz w:val="22"/>
          <w:u w:val="single"/>
        </w:rPr>
      </w:pPr>
      <w:r w:rsidRPr="007A1252">
        <w:rPr>
          <w:rFonts w:ascii="HG丸ｺﾞｼｯｸM-PRO" w:eastAsia="HG丸ｺﾞｼｯｸM-PRO" w:hAnsi="HG丸ｺﾞｼｯｸM-PRO" w:cs="Times New Roman" w:hint="eastAsia"/>
          <w:bCs/>
          <w:sz w:val="22"/>
        </w:rPr>
        <w:t xml:space="preserve">　　</w:t>
      </w:r>
      <w:r w:rsidRPr="007A1252">
        <w:rPr>
          <w:rFonts w:ascii="HG丸ｺﾞｼｯｸM-PRO" w:eastAsia="HG丸ｺﾞｼｯｸM-PRO" w:hAnsi="HG丸ｺﾞｼｯｸM-PRO" w:cs="Times New Roman" w:hint="eastAsia"/>
          <w:bCs/>
          <w:sz w:val="22"/>
          <w:u w:val="single"/>
        </w:rPr>
        <w:t>・①：評価調査者の活動に求められる基礎的なスキル及びさらなる質の向上を図る実践的研修</w:t>
      </w:r>
    </w:p>
    <w:p w14:paraId="67D7F940" w14:textId="67177D77" w:rsidR="006B5A93" w:rsidRPr="007A1252" w:rsidRDefault="006B5A93" w:rsidP="006B5A93">
      <w:pPr>
        <w:spacing w:line="240" w:lineRule="atLeast"/>
        <w:ind w:left="220" w:hangingChars="100" w:hanging="220"/>
        <w:rPr>
          <w:rFonts w:ascii="HG丸ｺﾞｼｯｸM-PRO" w:eastAsia="HG丸ｺﾞｼｯｸM-PRO" w:hAnsi="HG丸ｺﾞｼｯｸM-PRO" w:cs="Times New Roman"/>
          <w:bCs/>
          <w:sz w:val="22"/>
          <w:u w:val="single"/>
        </w:rPr>
      </w:pPr>
      <w:r w:rsidRPr="007A1252">
        <w:rPr>
          <w:rFonts w:ascii="HG丸ｺﾞｼｯｸM-PRO" w:eastAsia="HG丸ｺﾞｼｯｸM-PRO" w:hAnsi="HG丸ｺﾞｼｯｸM-PRO" w:cs="Times New Roman" w:hint="eastAsia"/>
          <w:bCs/>
          <w:sz w:val="22"/>
        </w:rPr>
        <w:t xml:space="preserve">　　</w:t>
      </w:r>
      <w:r w:rsidRPr="007A1252">
        <w:rPr>
          <w:rFonts w:ascii="HG丸ｺﾞｼｯｸM-PRO" w:eastAsia="HG丸ｺﾞｼｯｸM-PRO" w:hAnsi="HG丸ｺﾞｼｯｸM-PRO" w:cs="Times New Roman" w:hint="eastAsia"/>
          <w:bCs/>
          <w:sz w:val="22"/>
          <w:u w:val="single"/>
        </w:rPr>
        <w:t>・②：放課後児童健全育成事業の概要及び第三者評価基準解説</w:t>
      </w:r>
    </w:p>
    <w:p w14:paraId="11B3E9A1" w14:textId="77777777" w:rsidR="006A6FDB" w:rsidRPr="00042ED8" w:rsidRDefault="006B5A93" w:rsidP="006A6FDB">
      <w:pPr>
        <w:spacing w:line="240" w:lineRule="atLeast"/>
        <w:ind w:left="220" w:hangingChars="100" w:hanging="220"/>
        <w:rPr>
          <w:rFonts w:ascii="HG丸ｺﾞｼｯｸM-PRO" w:eastAsia="HG丸ｺﾞｼｯｸM-PRO" w:hAnsi="HG丸ｺﾞｼｯｸM-PRO" w:cs="Times New Roman"/>
          <w:b/>
          <w:bCs/>
          <w:color w:val="FF0000"/>
          <w:sz w:val="22"/>
        </w:rPr>
      </w:pPr>
      <w:r w:rsidRPr="007A1252">
        <w:rPr>
          <w:rFonts w:ascii="HG丸ｺﾞｼｯｸM-PRO" w:eastAsia="HG丸ｺﾞｼｯｸM-PRO" w:hAnsi="HG丸ｺﾞｼｯｸM-PRO" w:cs="Times New Roman" w:hint="eastAsia"/>
          <w:bCs/>
          <w:sz w:val="22"/>
        </w:rPr>
        <w:t xml:space="preserve">　</w:t>
      </w:r>
      <w:r w:rsidR="007B47EA" w:rsidRPr="007A1252">
        <w:rPr>
          <w:rFonts w:ascii="HG丸ｺﾞｼｯｸM-PRO" w:eastAsia="HG丸ｺﾞｼｯｸM-PRO" w:hAnsi="HG丸ｺﾞｼｯｸM-PRO" w:cs="Times New Roman" w:hint="eastAsia"/>
          <w:bCs/>
          <w:sz w:val="22"/>
        </w:rPr>
        <w:t xml:space="preserve">　※</w:t>
      </w:r>
      <w:r w:rsidRPr="007A1252">
        <w:rPr>
          <w:rFonts w:ascii="HG丸ｺﾞｼｯｸM-PRO" w:eastAsia="HG丸ｺﾞｼｯｸM-PRO" w:hAnsi="HG丸ｺﾞｼｯｸM-PRO" w:cs="Times New Roman" w:hint="eastAsia"/>
          <w:bCs/>
          <w:sz w:val="22"/>
        </w:rPr>
        <w:t>詳細につきましては、カリキュラムをご参照ください。</w:t>
      </w:r>
      <w:r w:rsidR="006A6FDB">
        <w:rPr>
          <w:rFonts w:ascii="HG丸ｺﾞｼｯｸM-PRO" w:eastAsia="HG丸ｺﾞｼｯｸM-PRO" w:hAnsi="HG丸ｺﾞｼｯｸM-PRO" w:cs="Times New Roman" w:hint="eastAsia"/>
          <w:bCs/>
          <w:sz w:val="22"/>
        </w:rPr>
        <w:t>なお、</w:t>
      </w:r>
      <w:r w:rsidR="006A6FDB" w:rsidRPr="00112F12">
        <w:rPr>
          <w:rFonts w:ascii="HG丸ｺﾞｼｯｸM-PRO" w:eastAsia="HG丸ｺﾞｼｯｸM-PRO" w:hAnsi="HG丸ｺﾞｼｯｸM-PRO" w:cs="Times New Roman" w:hint="eastAsia"/>
          <w:b/>
          <w:bCs/>
          <w:color w:val="FF0000"/>
          <w:sz w:val="22"/>
          <w:u w:val="single"/>
        </w:rPr>
        <w:t>②については、すでに児童福</w:t>
      </w:r>
    </w:p>
    <w:p w14:paraId="1C938D88" w14:textId="1D843992" w:rsidR="007B47EA" w:rsidRPr="00112F12" w:rsidRDefault="006A6FDB" w:rsidP="006A6FDB">
      <w:pPr>
        <w:spacing w:line="240" w:lineRule="atLeast"/>
        <w:ind w:left="220" w:hangingChars="100" w:hanging="220"/>
        <w:rPr>
          <w:rFonts w:ascii="HG丸ｺﾞｼｯｸM-PRO" w:eastAsia="HG丸ｺﾞｼｯｸM-PRO" w:hAnsi="HG丸ｺﾞｼｯｸM-PRO" w:cs="Times New Roman"/>
          <w:b/>
          <w:bCs/>
          <w:sz w:val="22"/>
          <w:u w:val="single"/>
        </w:rPr>
      </w:pPr>
      <w:r>
        <w:rPr>
          <w:rFonts w:ascii="HG丸ｺﾞｼｯｸM-PRO" w:eastAsia="HG丸ｺﾞｼｯｸM-PRO" w:hAnsi="HG丸ｺﾞｼｯｸM-PRO" w:cs="Times New Roman" w:hint="eastAsia"/>
          <w:bCs/>
          <w:sz w:val="22"/>
        </w:rPr>
        <w:t xml:space="preserve">　　　</w:t>
      </w:r>
      <w:r w:rsidRPr="00112F12">
        <w:rPr>
          <w:rFonts w:ascii="HG丸ｺﾞｼｯｸM-PRO" w:eastAsia="HG丸ｺﾞｼｯｸM-PRO" w:hAnsi="HG丸ｺﾞｼｯｸM-PRO" w:cs="Times New Roman" w:hint="eastAsia"/>
          <w:b/>
          <w:bCs/>
          <w:color w:val="FF0000"/>
          <w:sz w:val="22"/>
          <w:u w:val="single"/>
        </w:rPr>
        <w:t>祉分野の資格を取得している方のみ受講可能です。</w:t>
      </w:r>
    </w:p>
    <w:p w14:paraId="4B372F4D" w14:textId="77777777" w:rsidR="006B5A93" w:rsidRPr="007B47EA" w:rsidRDefault="006B5A93" w:rsidP="006B5A93">
      <w:pPr>
        <w:widowControl/>
        <w:spacing w:after="4" w:line="266" w:lineRule="auto"/>
        <w:jc w:val="left"/>
        <w:rPr>
          <w:rFonts w:ascii="HG丸ｺﾞｼｯｸM-PRO" w:eastAsia="HG丸ｺﾞｼｯｸM-PRO" w:hAnsi="HG丸ｺﾞｼｯｸM-PRO" w:cs="Times New Roman"/>
          <w:b/>
          <w:strike/>
          <w:sz w:val="22"/>
        </w:rPr>
      </w:pPr>
    </w:p>
    <w:p w14:paraId="2B8E12BD" w14:textId="1F2D2479" w:rsidR="00667378" w:rsidRDefault="003653A4" w:rsidP="00E57617">
      <w:pPr>
        <w:spacing w:line="0" w:lineRule="atLeast"/>
        <w:ind w:left="221" w:hangingChars="100" w:hanging="221"/>
        <w:rPr>
          <w:rFonts w:ascii="HG丸ｺﾞｼｯｸM-PRO" w:eastAsia="HG丸ｺﾞｼｯｸM-PRO" w:hAnsi="HG丸ｺﾞｼｯｸM-PRO" w:cs="Times New Roman"/>
          <w:b/>
          <w:sz w:val="22"/>
        </w:rPr>
      </w:pPr>
      <w:r w:rsidRPr="000725B4">
        <w:rPr>
          <w:rFonts w:ascii="HG丸ｺﾞｼｯｸM-PRO" w:eastAsia="HG丸ｺﾞｼｯｸM-PRO" w:hAnsi="HG丸ｺﾞｼｯｸM-PRO" w:cs="Times New Roman" w:hint="eastAsia"/>
          <w:b/>
          <w:sz w:val="22"/>
        </w:rPr>
        <w:t>４．カリキュラム</w:t>
      </w:r>
    </w:p>
    <w:tbl>
      <w:tblPr>
        <w:tblW w:w="9040" w:type="dxa"/>
        <w:tblCellMar>
          <w:left w:w="99" w:type="dxa"/>
          <w:right w:w="99" w:type="dxa"/>
        </w:tblCellMar>
        <w:tblLook w:val="04A0" w:firstRow="1" w:lastRow="0" w:firstColumn="1" w:lastColumn="0" w:noHBand="0" w:noVBand="1"/>
      </w:tblPr>
      <w:tblGrid>
        <w:gridCol w:w="1744"/>
        <w:gridCol w:w="4334"/>
        <w:gridCol w:w="2962"/>
      </w:tblGrid>
      <w:tr w:rsidR="0066388C" w:rsidRPr="0066388C" w14:paraId="06F035D1" w14:textId="77777777" w:rsidTr="0066388C">
        <w:trPr>
          <w:trHeight w:val="360"/>
        </w:trPr>
        <w:tc>
          <w:tcPr>
            <w:tcW w:w="9040" w:type="dxa"/>
            <w:gridSpan w:val="3"/>
            <w:tcBorders>
              <w:top w:val="nil"/>
              <w:left w:val="nil"/>
              <w:bottom w:val="nil"/>
              <w:right w:val="nil"/>
            </w:tcBorders>
            <w:shd w:val="clear" w:color="auto" w:fill="auto"/>
            <w:noWrap/>
            <w:vAlign w:val="center"/>
            <w:hideMark/>
          </w:tcPr>
          <w:p w14:paraId="570571EB" w14:textId="22ADA304" w:rsidR="0066388C" w:rsidRPr="0066388C" w:rsidRDefault="0066388C" w:rsidP="0066388C">
            <w:pPr>
              <w:widowControl/>
              <w:jc w:val="center"/>
              <w:rPr>
                <w:rFonts w:ascii="游ゴシック" w:eastAsia="游ゴシック" w:hAnsi="游ゴシック" w:cs="ＭＳ Ｐゴシック"/>
                <w:b/>
                <w:bCs/>
                <w:color w:val="000000"/>
                <w:kern w:val="0"/>
                <w:szCs w:val="21"/>
              </w:rPr>
            </w:pPr>
            <w:bookmarkStart w:id="0" w:name="_Hlk90374121"/>
            <w:r w:rsidRPr="0066388C">
              <w:rPr>
                <w:rFonts w:ascii="游ゴシック" w:eastAsia="游ゴシック" w:hAnsi="游ゴシック" w:cs="ＭＳ Ｐゴシック" w:hint="eastAsia"/>
                <w:b/>
                <w:bCs/>
                <w:color w:val="000000"/>
                <w:kern w:val="0"/>
                <w:szCs w:val="21"/>
              </w:rPr>
              <w:t>～研修カリキュラム</w:t>
            </w:r>
            <w:r w:rsidR="00290A78">
              <w:rPr>
                <w:rFonts w:ascii="游ゴシック" w:eastAsia="游ゴシック" w:hAnsi="游ゴシック" w:cs="ＭＳ Ｐゴシック" w:hint="eastAsia"/>
                <w:b/>
                <w:bCs/>
                <w:color w:val="000000"/>
                <w:kern w:val="0"/>
                <w:szCs w:val="21"/>
              </w:rPr>
              <w:t>①</w:t>
            </w:r>
            <w:r w:rsidR="00E27247" w:rsidRPr="007A1252">
              <w:rPr>
                <w:rFonts w:ascii="游ゴシック" w:eastAsia="游ゴシック" w:hAnsi="游ゴシック" w:cs="ＭＳ Ｐゴシック" w:hint="eastAsia"/>
                <w:b/>
                <w:bCs/>
                <w:kern w:val="0"/>
                <w:szCs w:val="21"/>
              </w:rPr>
              <w:t>（予定）</w:t>
            </w:r>
            <w:r w:rsidRPr="0066388C">
              <w:rPr>
                <w:rFonts w:ascii="游ゴシック" w:eastAsia="游ゴシック" w:hAnsi="游ゴシック" w:cs="ＭＳ Ｐゴシック" w:hint="eastAsia"/>
                <w:b/>
                <w:bCs/>
                <w:color w:val="000000"/>
                <w:kern w:val="0"/>
                <w:szCs w:val="21"/>
              </w:rPr>
              <w:t>～</w:t>
            </w:r>
          </w:p>
        </w:tc>
      </w:tr>
      <w:tr w:rsidR="0066388C" w:rsidRPr="0066388C" w14:paraId="002DB406" w14:textId="77777777" w:rsidTr="0066388C">
        <w:trPr>
          <w:trHeight w:val="345"/>
        </w:trPr>
        <w:tc>
          <w:tcPr>
            <w:tcW w:w="1744" w:type="dxa"/>
            <w:tcBorders>
              <w:top w:val="nil"/>
              <w:left w:val="nil"/>
              <w:bottom w:val="nil"/>
              <w:right w:val="nil"/>
            </w:tcBorders>
            <w:shd w:val="clear" w:color="auto" w:fill="auto"/>
            <w:noWrap/>
            <w:vAlign w:val="center"/>
            <w:hideMark/>
          </w:tcPr>
          <w:p w14:paraId="484D468D" w14:textId="77777777" w:rsidR="0066388C" w:rsidRPr="0066388C" w:rsidRDefault="0066388C" w:rsidP="0066388C">
            <w:pPr>
              <w:widowControl/>
              <w:jc w:val="left"/>
              <w:rPr>
                <w:rFonts w:ascii="游ゴシック" w:eastAsia="游ゴシック" w:hAnsi="游ゴシック" w:cs="ＭＳ Ｐゴシック"/>
                <w:b/>
                <w:bCs/>
                <w:color w:val="000000"/>
                <w:kern w:val="0"/>
                <w:szCs w:val="21"/>
              </w:rPr>
            </w:pPr>
            <w:r w:rsidRPr="0066388C">
              <w:rPr>
                <w:rFonts w:ascii="游ゴシック" w:eastAsia="游ゴシック" w:hAnsi="游ゴシック" w:cs="ＭＳ Ｐゴシック" w:hint="eastAsia"/>
                <w:b/>
                <w:bCs/>
                <w:color w:val="000000"/>
                <w:kern w:val="0"/>
                <w:sz w:val="22"/>
              </w:rPr>
              <w:t xml:space="preserve">　</w:t>
            </w:r>
            <w:r w:rsidRPr="0066388C">
              <w:rPr>
                <w:rFonts w:ascii="游ゴシック" w:eastAsia="游ゴシック" w:hAnsi="游ゴシック" w:cs="ＭＳ Ｐゴシック" w:hint="eastAsia"/>
                <w:b/>
                <w:bCs/>
                <w:color w:val="000000"/>
                <w:kern w:val="0"/>
                <w:szCs w:val="21"/>
              </w:rPr>
              <w:t>WEB配信</w:t>
            </w:r>
          </w:p>
        </w:tc>
        <w:tc>
          <w:tcPr>
            <w:tcW w:w="4334" w:type="dxa"/>
            <w:tcBorders>
              <w:top w:val="nil"/>
              <w:left w:val="nil"/>
              <w:bottom w:val="nil"/>
              <w:right w:val="nil"/>
            </w:tcBorders>
            <w:shd w:val="clear" w:color="auto" w:fill="auto"/>
            <w:noWrap/>
            <w:vAlign w:val="center"/>
            <w:hideMark/>
          </w:tcPr>
          <w:p w14:paraId="57986ED4" w14:textId="77777777" w:rsidR="0066388C" w:rsidRPr="0066388C" w:rsidRDefault="0066388C" w:rsidP="0066388C">
            <w:pPr>
              <w:widowControl/>
              <w:jc w:val="left"/>
              <w:rPr>
                <w:rFonts w:ascii="游ゴシック" w:eastAsia="游ゴシック" w:hAnsi="游ゴシック" w:cs="ＭＳ Ｐゴシック"/>
                <w:b/>
                <w:bCs/>
                <w:color w:val="000000"/>
                <w:kern w:val="0"/>
                <w:sz w:val="22"/>
              </w:rPr>
            </w:pPr>
          </w:p>
        </w:tc>
        <w:tc>
          <w:tcPr>
            <w:tcW w:w="2962" w:type="dxa"/>
            <w:tcBorders>
              <w:top w:val="nil"/>
              <w:left w:val="nil"/>
              <w:bottom w:val="nil"/>
              <w:right w:val="nil"/>
            </w:tcBorders>
            <w:shd w:val="clear" w:color="auto" w:fill="auto"/>
            <w:noWrap/>
            <w:vAlign w:val="center"/>
            <w:hideMark/>
          </w:tcPr>
          <w:p w14:paraId="0DE0B288" w14:textId="77777777" w:rsidR="0066388C" w:rsidRPr="0066388C" w:rsidRDefault="0066388C" w:rsidP="0066388C">
            <w:pPr>
              <w:widowControl/>
              <w:jc w:val="left"/>
              <w:rPr>
                <w:rFonts w:ascii="Times New Roman" w:eastAsia="Times New Roman" w:hAnsi="Times New Roman" w:cs="Times New Roman"/>
                <w:kern w:val="0"/>
                <w:sz w:val="20"/>
                <w:szCs w:val="20"/>
              </w:rPr>
            </w:pPr>
          </w:p>
        </w:tc>
      </w:tr>
      <w:tr w:rsidR="0066388C" w:rsidRPr="0066388C" w14:paraId="6BC7FDDE" w14:textId="77777777" w:rsidTr="0066388C">
        <w:trPr>
          <w:trHeight w:val="450"/>
        </w:trPr>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FE886" w14:textId="77777777" w:rsidR="0066388C" w:rsidRPr="00E703B4" w:rsidRDefault="0066388C" w:rsidP="0066388C">
            <w:pPr>
              <w:widowControl/>
              <w:jc w:val="center"/>
              <w:rPr>
                <w:rFonts w:ascii="HG丸ｺﾞｼｯｸM-PRO" w:eastAsia="HG丸ｺﾞｼｯｸM-PRO" w:hAnsi="HG丸ｺﾞｼｯｸM-PRO" w:cs="ＭＳ Ｐゴシック"/>
                <w:color w:val="000000"/>
                <w:kern w:val="0"/>
                <w:sz w:val="22"/>
              </w:rPr>
            </w:pPr>
            <w:r w:rsidRPr="00E703B4">
              <w:rPr>
                <w:rFonts w:ascii="HG丸ｺﾞｼｯｸM-PRO" w:eastAsia="HG丸ｺﾞｼｯｸM-PRO" w:hAnsi="HG丸ｺﾞｼｯｸM-PRO" w:cs="ＭＳ Ｐゴシック" w:hint="eastAsia"/>
                <w:color w:val="000000"/>
                <w:kern w:val="0"/>
                <w:sz w:val="22"/>
              </w:rPr>
              <w:t>時間</w:t>
            </w:r>
          </w:p>
        </w:tc>
        <w:tc>
          <w:tcPr>
            <w:tcW w:w="4334" w:type="dxa"/>
            <w:tcBorders>
              <w:top w:val="single" w:sz="4" w:space="0" w:color="auto"/>
              <w:left w:val="nil"/>
              <w:bottom w:val="single" w:sz="4" w:space="0" w:color="auto"/>
              <w:right w:val="single" w:sz="4" w:space="0" w:color="auto"/>
            </w:tcBorders>
            <w:shd w:val="clear" w:color="auto" w:fill="auto"/>
            <w:noWrap/>
            <w:vAlign w:val="center"/>
            <w:hideMark/>
          </w:tcPr>
          <w:p w14:paraId="1E684C2D" w14:textId="77777777" w:rsidR="0066388C" w:rsidRPr="00E703B4" w:rsidRDefault="0066388C" w:rsidP="0066388C">
            <w:pPr>
              <w:widowControl/>
              <w:jc w:val="center"/>
              <w:rPr>
                <w:rFonts w:ascii="HG丸ｺﾞｼｯｸM-PRO" w:eastAsia="HG丸ｺﾞｼｯｸM-PRO" w:hAnsi="HG丸ｺﾞｼｯｸM-PRO" w:cs="ＭＳ Ｐゴシック"/>
                <w:color w:val="000000"/>
                <w:kern w:val="0"/>
                <w:sz w:val="22"/>
              </w:rPr>
            </w:pPr>
            <w:r w:rsidRPr="00E703B4">
              <w:rPr>
                <w:rFonts w:ascii="HG丸ｺﾞｼｯｸM-PRO" w:eastAsia="HG丸ｺﾞｼｯｸM-PRO" w:hAnsi="HG丸ｺﾞｼｯｸM-PRO" w:cs="ＭＳ Ｐゴシック" w:hint="eastAsia"/>
                <w:color w:val="000000"/>
                <w:kern w:val="0"/>
                <w:sz w:val="22"/>
              </w:rPr>
              <w:t>科目</w:t>
            </w:r>
          </w:p>
        </w:tc>
        <w:tc>
          <w:tcPr>
            <w:tcW w:w="2962" w:type="dxa"/>
            <w:tcBorders>
              <w:top w:val="single" w:sz="4" w:space="0" w:color="auto"/>
              <w:left w:val="nil"/>
              <w:bottom w:val="single" w:sz="4" w:space="0" w:color="auto"/>
              <w:right w:val="single" w:sz="4" w:space="0" w:color="auto"/>
            </w:tcBorders>
            <w:shd w:val="clear" w:color="auto" w:fill="auto"/>
            <w:noWrap/>
            <w:vAlign w:val="center"/>
            <w:hideMark/>
          </w:tcPr>
          <w:p w14:paraId="223F2700" w14:textId="77777777" w:rsidR="0066388C" w:rsidRPr="00E703B4" w:rsidRDefault="0066388C" w:rsidP="0066388C">
            <w:pPr>
              <w:widowControl/>
              <w:jc w:val="center"/>
              <w:rPr>
                <w:rFonts w:ascii="HG丸ｺﾞｼｯｸM-PRO" w:eastAsia="HG丸ｺﾞｼｯｸM-PRO" w:hAnsi="HG丸ｺﾞｼｯｸM-PRO" w:cs="ＭＳ Ｐゴシック"/>
                <w:color w:val="000000"/>
                <w:kern w:val="0"/>
                <w:sz w:val="22"/>
              </w:rPr>
            </w:pPr>
            <w:r w:rsidRPr="00E703B4">
              <w:rPr>
                <w:rFonts w:ascii="HG丸ｺﾞｼｯｸM-PRO" w:eastAsia="HG丸ｺﾞｼｯｸM-PRO" w:hAnsi="HG丸ｺﾞｼｯｸM-PRO" w:cs="ＭＳ Ｐゴシック" w:hint="eastAsia"/>
                <w:color w:val="000000"/>
                <w:kern w:val="0"/>
                <w:sz w:val="22"/>
              </w:rPr>
              <w:t>講師名</w:t>
            </w:r>
          </w:p>
        </w:tc>
      </w:tr>
      <w:tr w:rsidR="0066388C" w:rsidRPr="0066388C" w14:paraId="4CCDCFAB" w14:textId="77777777" w:rsidTr="0066388C">
        <w:trPr>
          <w:trHeight w:val="450"/>
        </w:trPr>
        <w:tc>
          <w:tcPr>
            <w:tcW w:w="1744" w:type="dxa"/>
            <w:tcBorders>
              <w:top w:val="nil"/>
              <w:left w:val="single" w:sz="4" w:space="0" w:color="auto"/>
              <w:bottom w:val="single" w:sz="4" w:space="0" w:color="auto"/>
              <w:right w:val="single" w:sz="4" w:space="0" w:color="auto"/>
            </w:tcBorders>
            <w:shd w:val="clear" w:color="auto" w:fill="auto"/>
            <w:noWrap/>
            <w:vAlign w:val="center"/>
            <w:hideMark/>
          </w:tcPr>
          <w:p w14:paraId="726329CD" w14:textId="580D68AF" w:rsidR="0066388C" w:rsidRPr="00E703B4" w:rsidRDefault="006A1EF7" w:rsidP="0066388C">
            <w:pPr>
              <w:widowControl/>
              <w:jc w:val="center"/>
              <w:rPr>
                <w:rFonts w:ascii="HG丸ｺﾞｼｯｸM-PRO" w:eastAsia="HG丸ｺﾞｼｯｸM-PRO" w:hAnsi="HG丸ｺﾞｼｯｸM-PRO" w:cs="ＭＳ Ｐゴシック"/>
                <w:color w:val="000000"/>
                <w:kern w:val="0"/>
                <w:sz w:val="16"/>
                <w:szCs w:val="16"/>
              </w:rPr>
            </w:pPr>
            <w:r w:rsidRPr="00E703B4">
              <w:rPr>
                <w:rFonts w:ascii="HG丸ｺﾞｼｯｸM-PRO" w:eastAsia="HG丸ｺﾞｼｯｸM-PRO" w:hAnsi="HG丸ｺﾞｼｯｸM-PRO" w:cs="ＭＳ Ｐゴシック" w:hint="eastAsia"/>
                <w:color w:val="000000"/>
                <w:kern w:val="0"/>
                <w:sz w:val="16"/>
                <w:szCs w:val="16"/>
              </w:rPr>
              <w:t>２０</w:t>
            </w:r>
            <w:r w:rsidR="0066388C" w:rsidRPr="00E703B4">
              <w:rPr>
                <w:rFonts w:ascii="HG丸ｺﾞｼｯｸM-PRO" w:eastAsia="HG丸ｺﾞｼｯｸM-PRO" w:hAnsi="HG丸ｺﾞｼｯｸM-PRO" w:cs="ＭＳ Ｐゴシック" w:hint="eastAsia"/>
                <w:color w:val="000000"/>
                <w:kern w:val="0"/>
                <w:sz w:val="16"/>
                <w:szCs w:val="16"/>
              </w:rPr>
              <w:t>分</w:t>
            </w:r>
          </w:p>
        </w:tc>
        <w:tc>
          <w:tcPr>
            <w:tcW w:w="4334" w:type="dxa"/>
            <w:tcBorders>
              <w:top w:val="nil"/>
              <w:left w:val="nil"/>
              <w:bottom w:val="single" w:sz="4" w:space="0" w:color="auto"/>
              <w:right w:val="single" w:sz="4" w:space="0" w:color="auto"/>
            </w:tcBorders>
            <w:shd w:val="clear" w:color="auto" w:fill="auto"/>
            <w:noWrap/>
            <w:vAlign w:val="center"/>
            <w:hideMark/>
          </w:tcPr>
          <w:p w14:paraId="61479CED" w14:textId="77777777" w:rsidR="0066388C" w:rsidRPr="00E703B4" w:rsidRDefault="0066388C" w:rsidP="0066388C">
            <w:pPr>
              <w:widowControl/>
              <w:jc w:val="left"/>
              <w:rPr>
                <w:rFonts w:ascii="HG丸ｺﾞｼｯｸM-PRO" w:eastAsia="HG丸ｺﾞｼｯｸM-PRO" w:hAnsi="HG丸ｺﾞｼｯｸM-PRO" w:cs="ＭＳ Ｐゴシック"/>
                <w:color w:val="000000"/>
                <w:kern w:val="0"/>
                <w:sz w:val="16"/>
                <w:szCs w:val="16"/>
              </w:rPr>
            </w:pPr>
            <w:r w:rsidRPr="00E703B4">
              <w:rPr>
                <w:rFonts w:ascii="HG丸ｺﾞｼｯｸM-PRO" w:eastAsia="HG丸ｺﾞｼｯｸM-PRO" w:hAnsi="HG丸ｺﾞｼｯｸM-PRO" w:cs="ＭＳ Ｐゴシック" w:hint="eastAsia"/>
                <w:color w:val="000000"/>
                <w:kern w:val="0"/>
                <w:sz w:val="16"/>
                <w:szCs w:val="16"/>
              </w:rPr>
              <w:t>第三者評価の実施状況と課題</w:t>
            </w:r>
          </w:p>
        </w:tc>
        <w:tc>
          <w:tcPr>
            <w:tcW w:w="2962" w:type="dxa"/>
            <w:tcBorders>
              <w:top w:val="nil"/>
              <w:left w:val="nil"/>
              <w:bottom w:val="single" w:sz="4" w:space="0" w:color="auto"/>
              <w:right w:val="single" w:sz="4" w:space="0" w:color="auto"/>
            </w:tcBorders>
            <w:shd w:val="clear" w:color="auto" w:fill="auto"/>
            <w:vAlign w:val="center"/>
            <w:hideMark/>
          </w:tcPr>
          <w:p w14:paraId="328A5075" w14:textId="77777777" w:rsidR="00555CAC" w:rsidRDefault="0066388C" w:rsidP="00555CAC">
            <w:pPr>
              <w:widowControl/>
              <w:jc w:val="center"/>
              <w:rPr>
                <w:rFonts w:ascii="HG丸ｺﾞｼｯｸM-PRO" w:eastAsia="HG丸ｺﾞｼｯｸM-PRO" w:hAnsi="HG丸ｺﾞｼｯｸM-PRO" w:cs="ＭＳ Ｐゴシック"/>
                <w:color w:val="000000"/>
                <w:kern w:val="0"/>
                <w:sz w:val="16"/>
                <w:szCs w:val="16"/>
              </w:rPr>
            </w:pPr>
            <w:r w:rsidRPr="00E703B4">
              <w:rPr>
                <w:rFonts w:ascii="HG丸ｺﾞｼｯｸM-PRO" w:eastAsia="HG丸ｺﾞｼｯｸM-PRO" w:hAnsi="HG丸ｺﾞｼｯｸM-PRO" w:cs="ＭＳ Ｐゴシック" w:hint="eastAsia"/>
                <w:color w:val="000000"/>
                <w:kern w:val="0"/>
                <w:sz w:val="16"/>
                <w:szCs w:val="16"/>
              </w:rPr>
              <w:t>大阪府福祉部地域福祉推進室</w:t>
            </w:r>
          </w:p>
          <w:p w14:paraId="135C08E4" w14:textId="745906E0" w:rsidR="0066388C" w:rsidRPr="00E703B4" w:rsidRDefault="0066388C" w:rsidP="00555CAC">
            <w:pPr>
              <w:widowControl/>
              <w:jc w:val="center"/>
              <w:rPr>
                <w:rFonts w:ascii="HG丸ｺﾞｼｯｸM-PRO" w:eastAsia="HG丸ｺﾞｼｯｸM-PRO" w:hAnsi="HG丸ｺﾞｼｯｸM-PRO" w:cs="ＭＳ Ｐゴシック"/>
                <w:color w:val="000000"/>
                <w:kern w:val="0"/>
                <w:sz w:val="16"/>
                <w:szCs w:val="16"/>
              </w:rPr>
            </w:pPr>
            <w:r w:rsidRPr="00E703B4">
              <w:rPr>
                <w:rFonts w:ascii="HG丸ｺﾞｼｯｸM-PRO" w:eastAsia="HG丸ｺﾞｼｯｸM-PRO" w:hAnsi="HG丸ｺﾞｼｯｸM-PRO" w:cs="ＭＳ Ｐゴシック" w:hint="eastAsia"/>
                <w:color w:val="000000"/>
                <w:kern w:val="0"/>
                <w:sz w:val="16"/>
                <w:szCs w:val="16"/>
              </w:rPr>
              <w:t>地域福祉課　担当職員</w:t>
            </w:r>
          </w:p>
        </w:tc>
      </w:tr>
      <w:tr w:rsidR="0066388C" w:rsidRPr="0066388C" w14:paraId="1C65BF81" w14:textId="77777777" w:rsidTr="0066388C">
        <w:trPr>
          <w:trHeight w:val="450"/>
        </w:trPr>
        <w:tc>
          <w:tcPr>
            <w:tcW w:w="1744" w:type="dxa"/>
            <w:tcBorders>
              <w:top w:val="nil"/>
              <w:left w:val="single" w:sz="4" w:space="0" w:color="auto"/>
              <w:bottom w:val="single" w:sz="4" w:space="0" w:color="auto"/>
              <w:right w:val="single" w:sz="4" w:space="0" w:color="auto"/>
            </w:tcBorders>
            <w:shd w:val="clear" w:color="auto" w:fill="auto"/>
            <w:noWrap/>
            <w:vAlign w:val="center"/>
            <w:hideMark/>
          </w:tcPr>
          <w:p w14:paraId="0EA4BFD8" w14:textId="4CB7D3C0" w:rsidR="0066388C" w:rsidRPr="00E703B4" w:rsidRDefault="006A1EF7" w:rsidP="0066388C">
            <w:pPr>
              <w:widowControl/>
              <w:jc w:val="center"/>
              <w:rPr>
                <w:rFonts w:ascii="HG丸ｺﾞｼｯｸM-PRO" w:eastAsia="HG丸ｺﾞｼｯｸM-PRO" w:hAnsi="HG丸ｺﾞｼｯｸM-PRO" w:cs="ＭＳ Ｐゴシック"/>
                <w:color w:val="000000"/>
                <w:kern w:val="0"/>
                <w:sz w:val="16"/>
                <w:szCs w:val="16"/>
              </w:rPr>
            </w:pPr>
            <w:r w:rsidRPr="00E703B4">
              <w:rPr>
                <w:rFonts w:ascii="HG丸ｺﾞｼｯｸM-PRO" w:eastAsia="HG丸ｺﾞｼｯｸM-PRO" w:hAnsi="HG丸ｺﾞｼｯｸM-PRO" w:cs="ＭＳ Ｐゴシック" w:hint="eastAsia"/>
                <w:color w:val="000000"/>
                <w:kern w:val="0"/>
                <w:sz w:val="16"/>
                <w:szCs w:val="16"/>
              </w:rPr>
              <w:t>１５０</w:t>
            </w:r>
            <w:r w:rsidR="0066388C" w:rsidRPr="00E703B4">
              <w:rPr>
                <w:rFonts w:ascii="HG丸ｺﾞｼｯｸM-PRO" w:eastAsia="HG丸ｺﾞｼｯｸM-PRO" w:hAnsi="HG丸ｺﾞｼｯｸM-PRO" w:cs="ＭＳ Ｐゴシック" w:hint="eastAsia"/>
                <w:color w:val="000000"/>
                <w:kern w:val="0"/>
                <w:sz w:val="16"/>
                <w:szCs w:val="16"/>
              </w:rPr>
              <w:t>分</w:t>
            </w:r>
          </w:p>
        </w:tc>
        <w:tc>
          <w:tcPr>
            <w:tcW w:w="4334" w:type="dxa"/>
            <w:tcBorders>
              <w:top w:val="nil"/>
              <w:left w:val="nil"/>
              <w:bottom w:val="single" w:sz="4" w:space="0" w:color="auto"/>
              <w:right w:val="single" w:sz="4" w:space="0" w:color="auto"/>
            </w:tcBorders>
            <w:shd w:val="clear" w:color="auto" w:fill="auto"/>
            <w:vAlign w:val="center"/>
            <w:hideMark/>
          </w:tcPr>
          <w:p w14:paraId="61608A72" w14:textId="77777777" w:rsidR="0066388C" w:rsidRPr="00E703B4" w:rsidRDefault="0066388C" w:rsidP="0066388C">
            <w:pPr>
              <w:widowControl/>
              <w:jc w:val="left"/>
              <w:rPr>
                <w:rFonts w:ascii="HG丸ｺﾞｼｯｸM-PRO" w:eastAsia="HG丸ｺﾞｼｯｸM-PRO" w:hAnsi="HG丸ｺﾞｼｯｸM-PRO" w:cs="ＭＳ Ｐゴシック"/>
                <w:color w:val="000000"/>
                <w:kern w:val="0"/>
                <w:sz w:val="16"/>
                <w:szCs w:val="16"/>
              </w:rPr>
            </w:pPr>
            <w:r w:rsidRPr="00E703B4">
              <w:rPr>
                <w:rFonts w:ascii="HG丸ｺﾞｼｯｸM-PRO" w:eastAsia="HG丸ｺﾞｼｯｸM-PRO" w:hAnsi="HG丸ｺﾞｼｯｸM-PRO" w:cs="ＭＳ Ｐゴシック" w:hint="eastAsia"/>
                <w:color w:val="000000"/>
                <w:kern w:val="0"/>
                <w:sz w:val="16"/>
                <w:szCs w:val="16"/>
              </w:rPr>
              <w:t>評価基準における判断と評価結果報告書の作成について</w:t>
            </w:r>
          </w:p>
        </w:tc>
        <w:tc>
          <w:tcPr>
            <w:tcW w:w="2962" w:type="dxa"/>
            <w:tcBorders>
              <w:top w:val="nil"/>
              <w:left w:val="nil"/>
              <w:bottom w:val="single" w:sz="4" w:space="0" w:color="auto"/>
              <w:right w:val="single" w:sz="4" w:space="0" w:color="auto"/>
            </w:tcBorders>
            <w:shd w:val="clear" w:color="auto" w:fill="auto"/>
            <w:vAlign w:val="center"/>
            <w:hideMark/>
          </w:tcPr>
          <w:p w14:paraId="4FAC3478" w14:textId="77777777" w:rsidR="0066388C" w:rsidRPr="00E703B4" w:rsidRDefault="0066388C" w:rsidP="0066388C">
            <w:pPr>
              <w:widowControl/>
              <w:jc w:val="center"/>
              <w:rPr>
                <w:rFonts w:ascii="HG丸ｺﾞｼｯｸM-PRO" w:eastAsia="HG丸ｺﾞｼｯｸM-PRO" w:hAnsi="HG丸ｺﾞｼｯｸM-PRO" w:cs="ＭＳ Ｐゴシック"/>
                <w:color w:val="000000"/>
                <w:kern w:val="0"/>
                <w:sz w:val="16"/>
                <w:szCs w:val="16"/>
              </w:rPr>
            </w:pPr>
            <w:r w:rsidRPr="00E703B4">
              <w:rPr>
                <w:rFonts w:ascii="HG丸ｺﾞｼｯｸM-PRO" w:eastAsia="HG丸ｺﾞｼｯｸM-PRO" w:hAnsi="HG丸ｺﾞｼｯｸM-PRO" w:cs="ＭＳ Ｐゴシック" w:hint="eastAsia"/>
                <w:color w:val="000000"/>
                <w:kern w:val="0"/>
                <w:sz w:val="16"/>
                <w:szCs w:val="16"/>
              </w:rPr>
              <w:t>東大阪大学　こども学部こども学科　　　　　　教授　潮谷　光人　氏</w:t>
            </w:r>
          </w:p>
        </w:tc>
      </w:tr>
      <w:tr w:rsidR="0066388C" w:rsidRPr="0066388C" w14:paraId="23408036" w14:textId="77777777" w:rsidTr="0066388C">
        <w:trPr>
          <w:trHeight w:val="450"/>
        </w:trPr>
        <w:tc>
          <w:tcPr>
            <w:tcW w:w="1744" w:type="dxa"/>
            <w:tcBorders>
              <w:top w:val="nil"/>
              <w:left w:val="single" w:sz="4" w:space="0" w:color="auto"/>
              <w:bottom w:val="single" w:sz="4" w:space="0" w:color="auto"/>
              <w:right w:val="single" w:sz="4" w:space="0" w:color="auto"/>
            </w:tcBorders>
            <w:shd w:val="clear" w:color="auto" w:fill="auto"/>
            <w:noWrap/>
            <w:vAlign w:val="center"/>
            <w:hideMark/>
          </w:tcPr>
          <w:p w14:paraId="06707E86" w14:textId="2792EB0D" w:rsidR="0066388C" w:rsidRPr="00E703B4" w:rsidRDefault="006A1EF7" w:rsidP="0066388C">
            <w:pPr>
              <w:widowControl/>
              <w:jc w:val="center"/>
              <w:rPr>
                <w:rFonts w:ascii="HG丸ｺﾞｼｯｸM-PRO" w:eastAsia="HG丸ｺﾞｼｯｸM-PRO" w:hAnsi="HG丸ｺﾞｼｯｸM-PRO" w:cs="ＭＳ Ｐゴシック"/>
                <w:color w:val="000000"/>
                <w:kern w:val="0"/>
                <w:sz w:val="16"/>
                <w:szCs w:val="16"/>
              </w:rPr>
            </w:pPr>
            <w:r w:rsidRPr="00E703B4">
              <w:rPr>
                <w:rFonts w:ascii="HG丸ｺﾞｼｯｸM-PRO" w:eastAsia="HG丸ｺﾞｼｯｸM-PRO" w:hAnsi="HG丸ｺﾞｼｯｸM-PRO" w:cs="ＭＳ Ｐゴシック" w:hint="eastAsia"/>
                <w:color w:val="000000"/>
                <w:kern w:val="0"/>
                <w:sz w:val="16"/>
                <w:szCs w:val="16"/>
              </w:rPr>
              <w:t>６０</w:t>
            </w:r>
            <w:r w:rsidR="0066388C" w:rsidRPr="00E703B4">
              <w:rPr>
                <w:rFonts w:ascii="HG丸ｺﾞｼｯｸM-PRO" w:eastAsia="HG丸ｺﾞｼｯｸM-PRO" w:hAnsi="HG丸ｺﾞｼｯｸM-PRO" w:cs="ＭＳ Ｐゴシック" w:hint="eastAsia"/>
                <w:color w:val="000000"/>
                <w:kern w:val="0"/>
                <w:sz w:val="16"/>
                <w:szCs w:val="16"/>
              </w:rPr>
              <w:t>分</w:t>
            </w:r>
          </w:p>
        </w:tc>
        <w:tc>
          <w:tcPr>
            <w:tcW w:w="4334" w:type="dxa"/>
            <w:tcBorders>
              <w:top w:val="nil"/>
              <w:left w:val="nil"/>
              <w:bottom w:val="single" w:sz="4" w:space="0" w:color="auto"/>
              <w:right w:val="single" w:sz="4" w:space="0" w:color="auto"/>
            </w:tcBorders>
            <w:shd w:val="clear" w:color="auto" w:fill="auto"/>
            <w:vAlign w:val="center"/>
            <w:hideMark/>
          </w:tcPr>
          <w:p w14:paraId="24B2992C" w14:textId="77777777" w:rsidR="0066388C" w:rsidRPr="00E703B4" w:rsidRDefault="0066388C" w:rsidP="0066388C">
            <w:pPr>
              <w:widowControl/>
              <w:jc w:val="left"/>
              <w:rPr>
                <w:rFonts w:ascii="HG丸ｺﾞｼｯｸM-PRO" w:eastAsia="HG丸ｺﾞｼｯｸM-PRO" w:hAnsi="HG丸ｺﾞｼｯｸM-PRO" w:cs="ＭＳ Ｐゴシック"/>
                <w:color w:val="000000"/>
                <w:kern w:val="0"/>
                <w:sz w:val="16"/>
                <w:szCs w:val="16"/>
              </w:rPr>
            </w:pPr>
            <w:r w:rsidRPr="00E703B4">
              <w:rPr>
                <w:rFonts w:ascii="HG丸ｺﾞｼｯｸM-PRO" w:eastAsia="HG丸ｺﾞｼｯｸM-PRO" w:hAnsi="HG丸ｺﾞｼｯｸM-PRO" w:cs="ＭＳ Ｐゴシック" w:hint="eastAsia"/>
                <w:color w:val="000000"/>
                <w:kern w:val="0"/>
                <w:sz w:val="16"/>
                <w:szCs w:val="16"/>
              </w:rPr>
              <w:t>第三者評価の基準の理解と判断のポイント</w:t>
            </w:r>
          </w:p>
        </w:tc>
        <w:tc>
          <w:tcPr>
            <w:tcW w:w="2962" w:type="dxa"/>
            <w:tcBorders>
              <w:top w:val="nil"/>
              <w:left w:val="nil"/>
              <w:bottom w:val="single" w:sz="4" w:space="0" w:color="auto"/>
              <w:right w:val="single" w:sz="4" w:space="0" w:color="auto"/>
            </w:tcBorders>
            <w:shd w:val="clear" w:color="auto" w:fill="auto"/>
            <w:vAlign w:val="center"/>
            <w:hideMark/>
          </w:tcPr>
          <w:p w14:paraId="72AAF330" w14:textId="17DE9869" w:rsidR="0066388C" w:rsidRPr="00421C70" w:rsidRDefault="002E2B5D" w:rsidP="00421C70">
            <w:pPr>
              <w:widowControl/>
              <w:jc w:val="center"/>
              <w:rPr>
                <w:rFonts w:ascii="HG丸ｺﾞｼｯｸM-PRO" w:eastAsia="HG丸ｺﾞｼｯｸM-PRO" w:hAnsi="HG丸ｺﾞｼｯｸM-PRO" w:cs="ＭＳ Ｐゴシック"/>
                <w:color w:val="000000"/>
                <w:kern w:val="0"/>
                <w:sz w:val="16"/>
                <w:szCs w:val="16"/>
              </w:rPr>
            </w:pPr>
            <w:r>
              <w:rPr>
                <w:rFonts w:ascii="HG丸ｺﾞｼｯｸM-PRO" w:eastAsia="HG丸ｺﾞｼｯｸM-PRO" w:hAnsi="HG丸ｺﾞｼｯｸM-PRO" w:cs="ＭＳ Ｐゴシック" w:hint="eastAsia"/>
                <w:color w:val="000000"/>
                <w:kern w:val="0"/>
                <w:sz w:val="16"/>
                <w:szCs w:val="16"/>
              </w:rPr>
              <w:t>評価機関</w:t>
            </w:r>
            <w:r w:rsidR="00421C70">
              <w:rPr>
                <w:rFonts w:ascii="HG丸ｺﾞｼｯｸM-PRO" w:eastAsia="HG丸ｺﾞｼｯｸM-PRO" w:hAnsi="HG丸ｺﾞｼｯｸM-PRO" w:cs="ＭＳ Ｐゴシック" w:hint="eastAsia"/>
                <w:color w:val="000000"/>
                <w:kern w:val="0"/>
                <w:sz w:val="16"/>
                <w:szCs w:val="16"/>
              </w:rPr>
              <w:t>連絡会　代表幹事</w:t>
            </w:r>
          </w:p>
        </w:tc>
      </w:tr>
      <w:tr w:rsidR="0066388C" w:rsidRPr="0066388C" w14:paraId="3C7B8099" w14:textId="77777777" w:rsidTr="0066388C">
        <w:trPr>
          <w:trHeight w:val="450"/>
        </w:trPr>
        <w:tc>
          <w:tcPr>
            <w:tcW w:w="1744" w:type="dxa"/>
            <w:tcBorders>
              <w:top w:val="nil"/>
              <w:left w:val="single" w:sz="4" w:space="0" w:color="auto"/>
              <w:bottom w:val="single" w:sz="4" w:space="0" w:color="auto"/>
              <w:right w:val="single" w:sz="4" w:space="0" w:color="auto"/>
            </w:tcBorders>
            <w:shd w:val="clear" w:color="auto" w:fill="auto"/>
            <w:noWrap/>
            <w:vAlign w:val="center"/>
            <w:hideMark/>
          </w:tcPr>
          <w:p w14:paraId="7C83502F" w14:textId="7C5D49F6" w:rsidR="0066388C" w:rsidRPr="00E703B4" w:rsidRDefault="006A1EF7" w:rsidP="0066388C">
            <w:pPr>
              <w:widowControl/>
              <w:jc w:val="center"/>
              <w:rPr>
                <w:rFonts w:ascii="HG丸ｺﾞｼｯｸM-PRO" w:eastAsia="HG丸ｺﾞｼｯｸM-PRO" w:hAnsi="HG丸ｺﾞｼｯｸM-PRO" w:cs="ＭＳ Ｐゴシック"/>
                <w:color w:val="000000"/>
                <w:kern w:val="0"/>
                <w:sz w:val="16"/>
                <w:szCs w:val="16"/>
              </w:rPr>
            </w:pPr>
            <w:r w:rsidRPr="00E703B4">
              <w:rPr>
                <w:rFonts w:ascii="HG丸ｺﾞｼｯｸM-PRO" w:eastAsia="HG丸ｺﾞｼｯｸM-PRO" w:hAnsi="HG丸ｺﾞｼｯｸM-PRO" w:cs="ＭＳ Ｐゴシック" w:hint="eastAsia"/>
                <w:color w:val="000000"/>
                <w:kern w:val="0"/>
                <w:sz w:val="16"/>
                <w:szCs w:val="16"/>
              </w:rPr>
              <w:t>４０</w:t>
            </w:r>
            <w:r w:rsidR="0066388C" w:rsidRPr="00E703B4">
              <w:rPr>
                <w:rFonts w:ascii="HG丸ｺﾞｼｯｸM-PRO" w:eastAsia="HG丸ｺﾞｼｯｸM-PRO" w:hAnsi="HG丸ｺﾞｼｯｸM-PRO" w:cs="ＭＳ Ｐゴシック" w:hint="eastAsia"/>
                <w:color w:val="000000"/>
                <w:kern w:val="0"/>
                <w:sz w:val="16"/>
                <w:szCs w:val="16"/>
              </w:rPr>
              <w:t>分</w:t>
            </w:r>
          </w:p>
        </w:tc>
        <w:tc>
          <w:tcPr>
            <w:tcW w:w="4334" w:type="dxa"/>
            <w:tcBorders>
              <w:top w:val="nil"/>
              <w:left w:val="nil"/>
              <w:bottom w:val="single" w:sz="4" w:space="0" w:color="auto"/>
              <w:right w:val="single" w:sz="4" w:space="0" w:color="auto"/>
            </w:tcBorders>
            <w:shd w:val="clear" w:color="auto" w:fill="auto"/>
            <w:vAlign w:val="center"/>
            <w:hideMark/>
          </w:tcPr>
          <w:p w14:paraId="54A82098" w14:textId="77777777" w:rsidR="0066388C" w:rsidRPr="00E703B4" w:rsidRDefault="0066388C" w:rsidP="001A5EA0">
            <w:pPr>
              <w:widowControl/>
              <w:ind w:left="1280" w:hangingChars="800" w:hanging="1280"/>
              <w:jc w:val="left"/>
              <w:rPr>
                <w:rFonts w:ascii="HG丸ｺﾞｼｯｸM-PRO" w:eastAsia="HG丸ｺﾞｼｯｸM-PRO" w:hAnsi="HG丸ｺﾞｼｯｸM-PRO" w:cs="ＭＳ Ｐゴシック"/>
                <w:color w:val="000000"/>
                <w:kern w:val="0"/>
                <w:sz w:val="16"/>
                <w:szCs w:val="16"/>
              </w:rPr>
            </w:pPr>
            <w:r w:rsidRPr="00E703B4">
              <w:rPr>
                <w:rFonts w:ascii="HG丸ｺﾞｼｯｸM-PRO" w:eastAsia="HG丸ｺﾞｼｯｸM-PRO" w:hAnsi="HG丸ｺﾞｼｯｸM-PRO" w:cs="ＭＳ Ｐゴシック" w:hint="eastAsia"/>
                <w:color w:val="000000"/>
                <w:kern w:val="0"/>
                <w:sz w:val="16"/>
                <w:szCs w:val="16"/>
              </w:rPr>
              <w:t>【高齢福祉分野】評価実施時の課題共有並びに評価コメントのさらなる質の向上について</w:t>
            </w:r>
          </w:p>
        </w:tc>
        <w:tc>
          <w:tcPr>
            <w:tcW w:w="2962" w:type="dxa"/>
            <w:tcBorders>
              <w:top w:val="nil"/>
              <w:left w:val="nil"/>
              <w:bottom w:val="single" w:sz="4" w:space="0" w:color="auto"/>
              <w:right w:val="single" w:sz="4" w:space="0" w:color="auto"/>
            </w:tcBorders>
            <w:shd w:val="clear" w:color="auto" w:fill="auto"/>
            <w:vAlign w:val="center"/>
            <w:hideMark/>
          </w:tcPr>
          <w:p w14:paraId="50F75B6F" w14:textId="32603564" w:rsidR="0066388C" w:rsidRPr="00E703B4" w:rsidRDefault="0066388C" w:rsidP="00421C70">
            <w:pPr>
              <w:widowControl/>
              <w:jc w:val="center"/>
              <w:rPr>
                <w:rFonts w:ascii="HG丸ｺﾞｼｯｸM-PRO" w:eastAsia="HG丸ｺﾞｼｯｸM-PRO" w:hAnsi="HG丸ｺﾞｼｯｸM-PRO" w:cs="ＭＳ Ｐゴシック"/>
                <w:color w:val="000000"/>
                <w:kern w:val="0"/>
                <w:sz w:val="16"/>
                <w:szCs w:val="16"/>
              </w:rPr>
            </w:pPr>
            <w:r w:rsidRPr="00E703B4">
              <w:rPr>
                <w:rFonts w:ascii="HG丸ｺﾞｼｯｸM-PRO" w:eastAsia="HG丸ｺﾞｼｯｸM-PRO" w:hAnsi="HG丸ｺﾞｼｯｸM-PRO" w:cs="ＭＳ Ｐゴシック" w:hint="eastAsia"/>
                <w:color w:val="000000"/>
                <w:kern w:val="0"/>
                <w:sz w:val="16"/>
                <w:szCs w:val="16"/>
              </w:rPr>
              <w:t>調査評価者</w:t>
            </w:r>
          </w:p>
        </w:tc>
      </w:tr>
      <w:tr w:rsidR="0066388C" w:rsidRPr="0066388C" w14:paraId="79D83308" w14:textId="77777777" w:rsidTr="0066388C">
        <w:trPr>
          <w:trHeight w:val="450"/>
        </w:trPr>
        <w:tc>
          <w:tcPr>
            <w:tcW w:w="1744" w:type="dxa"/>
            <w:tcBorders>
              <w:top w:val="nil"/>
              <w:left w:val="single" w:sz="4" w:space="0" w:color="auto"/>
              <w:bottom w:val="single" w:sz="4" w:space="0" w:color="auto"/>
              <w:right w:val="single" w:sz="4" w:space="0" w:color="auto"/>
            </w:tcBorders>
            <w:shd w:val="clear" w:color="auto" w:fill="auto"/>
            <w:noWrap/>
            <w:vAlign w:val="center"/>
            <w:hideMark/>
          </w:tcPr>
          <w:p w14:paraId="69014E2A" w14:textId="034AE494" w:rsidR="0066388C" w:rsidRPr="00E703B4" w:rsidRDefault="006A1EF7" w:rsidP="0066388C">
            <w:pPr>
              <w:widowControl/>
              <w:jc w:val="center"/>
              <w:rPr>
                <w:rFonts w:ascii="HG丸ｺﾞｼｯｸM-PRO" w:eastAsia="HG丸ｺﾞｼｯｸM-PRO" w:hAnsi="HG丸ｺﾞｼｯｸM-PRO" w:cs="ＭＳ Ｐゴシック"/>
                <w:color w:val="000000"/>
                <w:kern w:val="0"/>
                <w:sz w:val="16"/>
                <w:szCs w:val="16"/>
              </w:rPr>
            </w:pPr>
            <w:bookmarkStart w:id="1" w:name="_Hlk90373826"/>
            <w:r w:rsidRPr="00E703B4">
              <w:rPr>
                <w:rFonts w:ascii="HG丸ｺﾞｼｯｸM-PRO" w:eastAsia="HG丸ｺﾞｼｯｸM-PRO" w:hAnsi="HG丸ｺﾞｼｯｸM-PRO" w:cs="ＭＳ Ｐゴシック" w:hint="eastAsia"/>
                <w:color w:val="000000"/>
                <w:kern w:val="0"/>
                <w:sz w:val="16"/>
                <w:szCs w:val="16"/>
              </w:rPr>
              <w:lastRenderedPageBreak/>
              <w:t>４０</w:t>
            </w:r>
            <w:r w:rsidR="0066388C" w:rsidRPr="00E703B4">
              <w:rPr>
                <w:rFonts w:ascii="HG丸ｺﾞｼｯｸM-PRO" w:eastAsia="HG丸ｺﾞｼｯｸM-PRO" w:hAnsi="HG丸ｺﾞｼｯｸM-PRO" w:cs="ＭＳ Ｐゴシック" w:hint="eastAsia"/>
                <w:color w:val="000000"/>
                <w:kern w:val="0"/>
                <w:sz w:val="16"/>
                <w:szCs w:val="16"/>
              </w:rPr>
              <w:t>分</w:t>
            </w:r>
          </w:p>
        </w:tc>
        <w:tc>
          <w:tcPr>
            <w:tcW w:w="4334" w:type="dxa"/>
            <w:tcBorders>
              <w:top w:val="nil"/>
              <w:left w:val="nil"/>
              <w:bottom w:val="single" w:sz="4" w:space="0" w:color="auto"/>
              <w:right w:val="single" w:sz="4" w:space="0" w:color="auto"/>
            </w:tcBorders>
            <w:shd w:val="clear" w:color="auto" w:fill="auto"/>
            <w:vAlign w:val="center"/>
            <w:hideMark/>
          </w:tcPr>
          <w:p w14:paraId="72208044" w14:textId="77777777" w:rsidR="0066388C" w:rsidRPr="00E703B4" w:rsidRDefault="0066388C" w:rsidP="001A5EA0">
            <w:pPr>
              <w:widowControl/>
              <w:ind w:left="1440" w:hangingChars="900" w:hanging="1440"/>
              <w:jc w:val="left"/>
              <w:rPr>
                <w:rFonts w:ascii="HG丸ｺﾞｼｯｸM-PRO" w:eastAsia="HG丸ｺﾞｼｯｸM-PRO" w:hAnsi="HG丸ｺﾞｼｯｸM-PRO" w:cs="ＭＳ Ｐゴシック"/>
                <w:color w:val="000000"/>
                <w:kern w:val="0"/>
                <w:sz w:val="16"/>
                <w:szCs w:val="16"/>
              </w:rPr>
            </w:pPr>
            <w:r w:rsidRPr="00E703B4">
              <w:rPr>
                <w:rFonts w:ascii="HG丸ｺﾞｼｯｸM-PRO" w:eastAsia="HG丸ｺﾞｼｯｸM-PRO" w:hAnsi="HG丸ｺﾞｼｯｸM-PRO" w:cs="ＭＳ Ｐゴシック" w:hint="eastAsia"/>
                <w:color w:val="000000"/>
                <w:kern w:val="0"/>
                <w:sz w:val="16"/>
                <w:szCs w:val="16"/>
              </w:rPr>
              <w:t>【障がい福祉分野】評価実施時の課題共有並びに評価コメントのさらなる質の向上について</w:t>
            </w:r>
          </w:p>
        </w:tc>
        <w:tc>
          <w:tcPr>
            <w:tcW w:w="2962" w:type="dxa"/>
            <w:tcBorders>
              <w:top w:val="nil"/>
              <w:left w:val="nil"/>
              <w:bottom w:val="single" w:sz="4" w:space="0" w:color="auto"/>
              <w:right w:val="single" w:sz="4" w:space="0" w:color="auto"/>
            </w:tcBorders>
            <w:shd w:val="clear" w:color="auto" w:fill="auto"/>
            <w:vAlign w:val="center"/>
            <w:hideMark/>
          </w:tcPr>
          <w:p w14:paraId="63E596D4" w14:textId="679E57B4" w:rsidR="0066388C" w:rsidRPr="00E703B4" w:rsidRDefault="0066388C" w:rsidP="00421C70">
            <w:pPr>
              <w:widowControl/>
              <w:jc w:val="center"/>
              <w:rPr>
                <w:rFonts w:ascii="HG丸ｺﾞｼｯｸM-PRO" w:eastAsia="HG丸ｺﾞｼｯｸM-PRO" w:hAnsi="HG丸ｺﾞｼｯｸM-PRO" w:cs="ＭＳ Ｐゴシック"/>
                <w:color w:val="000000"/>
                <w:kern w:val="0"/>
                <w:sz w:val="16"/>
                <w:szCs w:val="16"/>
              </w:rPr>
            </w:pPr>
            <w:r w:rsidRPr="00421C70">
              <w:rPr>
                <w:rFonts w:ascii="HG丸ｺﾞｼｯｸM-PRO" w:eastAsia="HG丸ｺﾞｼｯｸM-PRO" w:hAnsi="HG丸ｺﾞｼｯｸM-PRO" w:cs="ＭＳ Ｐゴシック" w:hint="eastAsia"/>
                <w:kern w:val="0"/>
                <w:sz w:val="16"/>
                <w:szCs w:val="16"/>
              </w:rPr>
              <w:t>調査評価者</w:t>
            </w:r>
          </w:p>
        </w:tc>
      </w:tr>
      <w:tr w:rsidR="0066388C" w:rsidRPr="0066388C" w14:paraId="24C8B35E" w14:textId="77777777" w:rsidTr="0066388C">
        <w:trPr>
          <w:trHeight w:val="450"/>
        </w:trPr>
        <w:tc>
          <w:tcPr>
            <w:tcW w:w="1744" w:type="dxa"/>
            <w:tcBorders>
              <w:top w:val="nil"/>
              <w:left w:val="single" w:sz="4" w:space="0" w:color="auto"/>
              <w:bottom w:val="single" w:sz="4" w:space="0" w:color="auto"/>
              <w:right w:val="single" w:sz="4" w:space="0" w:color="auto"/>
            </w:tcBorders>
            <w:shd w:val="clear" w:color="auto" w:fill="auto"/>
            <w:noWrap/>
            <w:vAlign w:val="center"/>
            <w:hideMark/>
          </w:tcPr>
          <w:p w14:paraId="762AA8F2" w14:textId="0DE78FDE" w:rsidR="0066388C" w:rsidRPr="00E703B4" w:rsidRDefault="006A1EF7" w:rsidP="0066388C">
            <w:pPr>
              <w:widowControl/>
              <w:jc w:val="center"/>
              <w:rPr>
                <w:rFonts w:ascii="HG丸ｺﾞｼｯｸM-PRO" w:eastAsia="HG丸ｺﾞｼｯｸM-PRO" w:hAnsi="HG丸ｺﾞｼｯｸM-PRO" w:cs="ＭＳ Ｐゴシック"/>
                <w:color w:val="000000"/>
                <w:kern w:val="0"/>
                <w:sz w:val="16"/>
                <w:szCs w:val="16"/>
              </w:rPr>
            </w:pPr>
            <w:r w:rsidRPr="00E703B4">
              <w:rPr>
                <w:rFonts w:ascii="HG丸ｺﾞｼｯｸM-PRO" w:eastAsia="HG丸ｺﾞｼｯｸM-PRO" w:hAnsi="HG丸ｺﾞｼｯｸM-PRO" w:cs="ＭＳ Ｐゴシック" w:hint="eastAsia"/>
                <w:color w:val="000000"/>
                <w:kern w:val="0"/>
                <w:sz w:val="16"/>
                <w:szCs w:val="16"/>
              </w:rPr>
              <w:t>４０</w:t>
            </w:r>
            <w:r w:rsidR="0066388C" w:rsidRPr="00E703B4">
              <w:rPr>
                <w:rFonts w:ascii="HG丸ｺﾞｼｯｸM-PRO" w:eastAsia="HG丸ｺﾞｼｯｸM-PRO" w:hAnsi="HG丸ｺﾞｼｯｸM-PRO" w:cs="ＭＳ Ｐゴシック" w:hint="eastAsia"/>
                <w:color w:val="000000"/>
                <w:kern w:val="0"/>
                <w:sz w:val="16"/>
                <w:szCs w:val="16"/>
              </w:rPr>
              <w:t>分</w:t>
            </w:r>
          </w:p>
        </w:tc>
        <w:tc>
          <w:tcPr>
            <w:tcW w:w="4334" w:type="dxa"/>
            <w:tcBorders>
              <w:top w:val="nil"/>
              <w:left w:val="nil"/>
              <w:bottom w:val="single" w:sz="4" w:space="0" w:color="auto"/>
              <w:right w:val="single" w:sz="4" w:space="0" w:color="auto"/>
            </w:tcBorders>
            <w:shd w:val="clear" w:color="auto" w:fill="auto"/>
            <w:vAlign w:val="center"/>
            <w:hideMark/>
          </w:tcPr>
          <w:p w14:paraId="5DA0539C" w14:textId="77777777" w:rsidR="0066388C" w:rsidRPr="00E703B4" w:rsidRDefault="0066388C" w:rsidP="001A5EA0">
            <w:pPr>
              <w:widowControl/>
              <w:ind w:left="1280" w:hangingChars="800" w:hanging="1280"/>
              <w:jc w:val="left"/>
              <w:rPr>
                <w:rFonts w:ascii="HG丸ｺﾞｼｯｸM-PRO" w:eastAsia="HG丸ｺﾞｼｯｸM-PRO" w:hAnsi="HG丸ｺﾞｼｯｸM-PRO" w:cs="ＭＳ Ｐゴシック"/>
                <w:color w:val="000000"/>
                <w:kern w:val="0"/>
                <w:sz w:val="16"/>
                <w:szCs w:val="16"/>
              </w:rPr>
            </w:pPr>
            <w:r w:rsidRPr="00E703B4">
              <w:rPr>
                <w:rFonts w:ascii="HG丸ｺﾞｼｯｸM-PRO" w:eastAsia="HG丸ｺﾞｼｯｸM-PRO" w:hAnsi="HG丸ｺﾞｼｯｸM-PRO" w:cs="ＭＳ Ｐゴシック" w:hint="eastAsia"/>
                <w:color w:val="000000"/>
                <w:kern w:val="0"/>
                <w:sz w:val="16"/>
                <w:szCs w:val="16"/>
              </w:rPr>
              <w:t>【児童福祉分野】評価実施時の課題共有並びに評価コメントのさらなる質の向上について</w:t>
            </w:r>
          </w:p>
        </w:tc>
        <w:tc>
          <w:tcPr>
            <w:tcW w:w="2962" w:type="dxa"/>
            <w:tcBorders>
              <w:top w:val="nil"/>
              <w:left w:val="nil"/>
              <w:bottom w:val="single" w:sz="4" w:space="0" w:color="auto"/>
              <w:right w:val="single" w:sz="4" w:space="0" w:color="auto"/>
            </w:tcBorders>
            <w:shd w:val="clear" w:color="auto" w:fill="auto"/>
            <w:vAlign w:val="center"/>
            <w:hideMark/>
          </w:tcPr>
          <w:p w14:paraId="6AB45FB6" w14:textId="1D610CE7" w:rsidR="0066388C" w:rsidRPr="00E703B4" w:rsidRDefault="0066388C" w:rsidP="00421C70">
            <w:pPr>
              <w:widowControl/>
              <w:jc w:val="center"/>
              <w:rPr>
                <w:rFonts w:ascii="HG丸ｺﾞｼｯｸM-PRO" w:eastAsia="HG丸ｺﾞｼｯｸM-PRO" w:hAnsi="HG丸ｺﾞｼｯｸM-PRO" w:cs="ＭＳ Ｐゴシック"/>
                <w:color w:val="000000"/>
                <w:kern w:val="0"/>
                <w:sz w:val="16"/>
                <w:szCs w:val="16"/>
              </w:rPr>
            </w:pPr>
            <w:r w:rsidRPr="00E703B4">
              <w:rPr>
                <w:rFonts w:ascii="HG丸ｺﾞｼｯｸM-PRO" w:eastAsia="HG丸ｺﾞｼｯｸM-PRO" w:hAnsi="HG丸ｺﾞｼｯｸM-PRO" w:cs="ＭＳ Ｐゴシック" w:hint="eastAsia"/>
                <w:color w:val="000000"/>
                <w:kern w:val="0"/>
                <w:sz w:val="16"/>
                <w:szCs w:val="16"/>
              </w:rPr>
              <w:t>調査評価者</w:t>
            </w:r>
          </w:p>
        </w:tc>
      </w:tr>
    </w:tbl>
    <w:bookmarkEnd w:id="0"/>
    <w:bookmarkEnd w:id="1"/>
    <w:p w14:paraId="41197D5D" w14:textId="755DA16D" w:rsidR="001A5EA0" w:rsidRDefault="00E27247" w:rsidP="00602605">
      <w:pPr>
        <w:spacing w:line="0" w:lineRule="atLeast"/>
        <w:rPr>
          <w:rFonts w:ascii="HG丸ｺﾞｼｯｸM-PRO" w:eastAsia="HG丸ｺﾞｼｯｸM-PRO" w:hAnsi="HG丸ｺﾞｼｯｸM-PRO" w:cs="Times New Roman"/>
          <w:bCs/>
          <w:sz w:val="22"/>
        </w:rPr>
      </w:pPr>
      <w:r w:rsidRPr="007A1252">
        <w:rPr>
          <w:rFonts w:ascii="HG丸ｺﾞｼｯｸM-PRO" w:eastAsia="HG丸ｺﾞｼｯｸM-PRO" w:hAnsi="HG丸ｺﾞｼｯｸM-PRO" w:cs="Times New Roman" w:hint="eastAsia"/>
          <w:bCs/>
          <w:sz w:val="22"/>
        </w:rPr>
        <w:t>※カリキュラムは変更となる可能性がございます。</w:t>
      </w:r>
    </w:p>
    <w:p w14:paraId="5A136751" w14:textId="77777777" w:rsidR="00E976F4" w:rsidRPr="007A1252" w:rsidRDefault="00E976F4" w:rsidP="00602605">
      <w:pPr>
        <w:spacing w:line="0" w:lineRule="atLeast"/>
        <w:rPr>
          <w:rFonts w:ascii="HG丸ｺﾞｼｯｸM-PRO" w:eastAsia="HG丸ｺﾞｼｯｸM-PRO" w:hAnsi="HG丸ｺﾞｼｯｸM-PRO" w:cs="Times New Roman"/>
          <w:bCs/>
          <w:sz w:val="22"/>
        </w:rPr>
      </w:pPr>
    </w:p>
    <w:p w14:paraId="2C217878" w14:textId="77B455ED" w:rsidR="00C62053" w:rsidRDefault="005F57B5" w:rsidP="00602605">
      <w:pPr>
        <w:spacing w:line="0" w:lineRule="atLeast"/>
        <w:rPr>
          <w:rFonts w:ascii="HG丸ｺﾞｼｯｸM-PRO" w:eastAsia="HG丸ｺﾞｼｯｸM-PRO" w:hAnsi="HG丸ｺﾞｼｯｸM-PRO" w:cs="Times New Roman"/>
          <w:bCs/>
          <w:sz w:val="22"/>
        </w:rPr>
      </w:pPr>
      <w:r w:rsidRPr="005F57B5">
        <w:rPr>
          <w:rFonts w:ascii="HG丸ｺﾞｼｯｸM-PRO" w:eastAsia="HG丸ｺﾞｼｯｸM-PRO" w:hAnsi="HG丸ｺﾞｼｯｸM-PRO" w:cs="Times New Roman" w:hint="eastAsia"/>
          <w:bCs/>
          <w:sz w:val="22"/>
        </w:rPr>
        <w:t>◎参考動画</w:t>
      </w:r>
    </w:p>
    <w:p w14:paraId="537F028A" w14:textId="607393EC" w:rsidR="001A5EA0" w:rsidRDefault="00DC34E4" w:rsidP="00602605">
      <w:pPr>
        <w:spacing w:line="0" w:lineRule="atLeast"/>
        <w:rPr>
          <w:rFonts w:ascii="HG丸ｺﾞｼｯｸM-PRO" w:eastAsia="HG丸ｺﾞｼｯｸM-PRO" w:hAnsi="HG丸ｺﾞｼｯｸM-PRO" w:cs="Times New Roman"/>
          <w:bCs/>
          <w:sz w:val="22"/>
        </w:rPr>
      </w:pPr>
      <w:r>
        <w:rPr>
          <w:rFonts w:ascii="HG丸ｺﾞｼｯｸM-PRO" w:eastAsia="HG丸ｺﾞｼｯｸM-PRO" w:hAnsi="HG丸ｺﾞｼｯｸM-PRO" w:cs="Times New Roman" w:hint="eastAsia"/>
          <w:bCs/>
          <w:sz w:val="22"/>
        </w:rPr>
        <w:t>高齢</w:t>
      </w:r>
      <w:r w:rsidR="005F57B5">
        <w:rPr>
          <w:rFonts w:ascii="HG丸ｺﾞｼｯｸM-PRO" w:eastAsia="HG丸ｺﾞｼｯｸM-PRO" w:hAnsi="HG丸ｺﾞｼｯｸM-PRO" w:cs="Times New Roman" w:hint="eastAsia"/>
          <w:bCs/>
          <w:sz w:val="22"/>
        </w:rPr>
        <w:t>福祉分野・・・</w:t>
      </w:r>
      <w:r w:rsidR="004B1D09" w:rsidRPr="007A1252">
        <w:rPr>
          <w:rFonts w:ascii="HG丸ｺﾞｼｯｸM-PRO" w:eastAsia="HG丸ｺﾞｼｯｸM-PRO" w:hAnsi="HG丸ｺﾞｼｯｸM-PRO" w:cs="Times New Roman" w:hint="eastAsia"/>
          <w:bCs/>
          <w:sz w:val="22"/>
        </w:rPr>
        <w:t>令和3年度介護報酬改定における主な改定事項</w:t>
      </w:r>
      <w:r w:rsidR="005F57B5" w:rsidRPr="007A1252">
        <w:rPr>
          <w:rFonts w:ascii="HG丸ｺﾞｼｯｸM-PRO" w:eastAsia="HG丸ｺﾞｼｯｸM-PRO" w:hAnsi="HG丸ｺﾞｼｯｸM-PRO" w:cs="Times New Roman" w:hint="eastAsia"/>
          <w:bCs/>
          <w:sz w:val="22"/>
        </w:rPr>
        <w:t xml:space="preserve">　</w:t>
      </w:r>
    </w:p>
    <w:p w14:paraId="4CFEB93F" w14:textId="4B813DB6" w:rsidR="00AB57D5" w:rsidRPr="007A1252" w:rsidRDefault="00827665" w:rsidP="00602605">
      <w:pPr>
        <w:spacing w:line="0" w:lineRule="atLeast"/>
        <w:rPr>
          <w:rFonts w:ascii="HG丸ｺﾞｼｯｸM-PRO" w:eastAsia="HG丸ｺﾞｼｯｸM-PRO" w:hAnsi="HG丸ｺﾞｼｯｸM-PRO" w:cs="Times New Roman"/>
          <w:bCs/>
          <w:sz w:val="22"/>
        </w:rPr>
      </w:pPr>
      <w:r>
        <w:rPr>
          <w:rFonts w:ascii="HG丸ｺﾞｼｯｸM-PRO" w:eastAsia="HG丸ｺﾞｼｯｸM-PRO" w:hAnsi="HG丸ｺﾞｼｯｸM-PRO" w:cs="Times New Roman" w:hint="eastAsia"/>
          <w:bCs/>
          <w:sz w:val="22"/>
        </w:rPr>
        <w:t>（大阪府高齢介護室介護事業者課が作成した集団指導に係る動画</w:t>
      </w:r>
      <w:r w:rsidR="00AB57D5">
        <w:rPr>
          <w:rFonts w:ascii="HG丸ｺﾞｼｯｸM-PRO" w:eastAsia="HG丸ｺﾞｼｯｸM-PRO" w:hAnsi="HG丸ｺﾞｼｯｸM-PRO" w:cs="Times New Roman" w:hint="eastAsia"/>
          <w:bCs/>
          <w:sz w:val="22"/>
        </w:rPr>
        <w:t>）</w:t>
      </w:r>
    </w:p>
    <w:p w14:paraId="59978884" w14:textId="3BD4B2E1" w:rsidR="00793CC4" w:rsidRPr="007A1252" w:rsidRDefault="004B1D09" w:rsidP="004B1D09">
      <w:pPr>
        <w:spacing w:line="0" w:lineRule="atLeast"/>
        <w:ind w:firstLineChars="900" w:firstLine="1980"/>
        <w:rPr>
          <w:rFonts w:ascii="HG丸ｺﾞｼｯｸM-PRO" w:eastAsia="HG丸ｺﾞｼｯｸM-PRO" w:hAnsi="HG丸ｺﾞｼｯｸM-PRO" w:cs="Times New Roman"/>
          <w:bCs/>
          <w:sz w:val="22"/>
        </w:rPr>
      </w:pPr>
      <w:r w:rsidRPr="007A1252">
        <w:rPr>
          <w:rFonts w:ascii="HG丸ｺﾞｼｯｸM-PRO" w:eastAsia="HG丸ｺﾞｼｯｸM-PRO" w:hAnsi="HG丸ｺﾞｼｯｸM-PRO" w:cs="Times New Roman" w:hint="eastAsia"/>
          <w:bCs/>
          <w:sz w:val="22"/>
        </w:rPr>
        <w:t>【所要時間】</w:t>
      </w:r>
      <w:r w:rsidR="00793CC4" w:rsidRPr="007A1252">
        <w:rPr>
          <w:rFonts w:ascii="HG丸ｺﾞｼｯｸM-PRO" w:eastAsia="HG丸ｺﾞｼｯｸM-PRO" w:hAnsi="HG丸ｺﾞｼｯｸM-PRO" w:cs="Times New Roman" w:hint="eastAsia"/>
          <w:bCs/>
          <w:sz w:val="22"/>
        </w:rPr>
        <w:t>居宅系サービス　3</w:t>
      </w:r>
      <w:r w:rsidR="00793CC4" w:rsidRPr="007A1252">
        <w:rPr>
          <w:rFonts w:ascii="HG丸ｺﾞｼｯｸM-PRO" w:eastAsia="HG丸ｺﾞｼｯｸM-PRO" w:hAnsi="HG丸ｺﾞｼｯｸM-PRO" w:cs="Times New Roman"/>
          <w:bCs/>
          <w:sz w:val="22"/>
        </w:rPr>
        <w:t>0</w:t>
      </w:r>
      <w:r w:rsidR="00793CC4" w:rsidRPr="007A1252">
        <w:rPr>
          <w:rFonts w:ascii="HG丸ｺﾞｼｯｸM-PRO" w:eastAsia="HG丸ｺﾞｼｯｸM-PRO" w:hAnsi="HG丸ｺﾞｼｯｸM-PRO" w:cs="Times New Roman" w:hint="eastAsia"/>
          <w:bCs/>
          <w:sz w:val="22"/>
        </w:rPr>
        <w:t>分</w:t>
      </w:r>
    </w:p>
    <w:p w14:paraId="50188783" w14:textId="02F60E22" w:rsidR="00793CC4" w:rsidRPr="007A1252" w:rsidRDefault="00793CC4" w:rsidP="004B1D09">
      <w:pPr>
        <w:spacing w:line="0" w:lineRule="atLeast"/>
        <w:ind w:firstLineChars="1500" w:firstLine="3300"/>
        <w:rPr>
          <w:rFonts w:ascii="HG丸ｺﾞｼｯｸM-PRO" w:eastAsia="HG丸ｺﾞｼｯｸM-PRO" w:hAnsi="HG丸ｺﾞｼｯｸM-PRO" w:cs="Times New Roman"/>
          <w:bCs/>
          <w:sz w:val="22"/>
        </w:rPr>
      </w:pPr>
      <w:r w:rsidRPr="007A1252">
        <w:rPr>
          <w:rFonts w:ascii="HG丸ｺﾞｼｯｸM-PRO" w:eastAsia="HG丸ｺﾞｼｯｸM-PRO" w:hAnsi="HG丸ｺﾞｼｯｸM-PRO" w:cs="Times New Roman" w:hint="eastAsia"/>
          <w:bCs/>
          <w:sz w:val="22"/>
        </w:rPr>
        <w:t>施設系サービス　3</w:t>
      </w:r>
      <w:r w:rsidRPr="007A1252">
        <w:rPr>
          <w:rFonts w:ascii="HG丸ｺﾞｼｯｸM-PRO" w:eastAsia="HG丸ｺﾞｼｯｸM-PRO" w:hAnsi="HG丸ｺﾞｼｯｸM-PRO" w:cs="Times New Roman"/>
          <w:bCs/>
          <w:sz w:val="22"/>
        </w:rPr>
        <w:t>0</w:t>
      </w:r>
      <w:r w:rsidRPr="007A1252">
        <w:rPr>
          <w:rFonts w:ascii="HG丸ｺﾞｼｯｸM-PRO" w:eastAsia="HG丸ｺﾞｼｯｸM-PRO" w:hAnsi="HG丸ｺﾞｼｯｸM-PRO" w:cs="Times New Roman" w:hint="eastAsia"/>
          <w:bCs/>
          <w:sz w:val="22"/>
        </w:rPr>
        <w:t>分</w:t>
      </w:r>
    </w:p>
    <w:p w14:paraId="51AC5ECD" w14:textId="77777777" w:rsidR="00793CC4" w:rsidRDefault="00793CC4" w:rsidP="00602605">
      <w:pPr>
        <w:spacing w:line="0" w:lineRule="atLeast"/>
        <w:rPr>
          <w:rFonts w:ascii="HG丸ｺﾞｼｯｸM-PRO" w:eastAsia="HG丸ｺﾞｼｯｸM-PRO" w:hAnsi="HG丸ｺﾞｼｯｸM-PRO" w:cs="Times New Roman"/>
          <w:bCs/>
          <w:sz w:val="22"/>
        </w:rPr>
      </w:pPr>
    </w:p>
    <w:p w14:paraId="0F1E08AF" w14:textId="63AFD5DA" w:rsidR="004B1D09" w:rsidRDefault="005F57B5" w:rsidP="00602605">
      <w:pPr>
        <w:spacing w:line="0" w:lineRule="atLeast"/>
        <w:rPr>
          <w:rFonts w:ascii="HG丸ｺﾞｼｯｸM-PRO" w:eastAsia="HG丸ｺﾞｼｯｸM-PRO" w:hAnsi="HG丸ｺﾞｼｯｸM-PRO" w:cs="Times New Roman"/>
          <w:bCs/>
          <w:sz w:val="22"/>
        </w:rPr>
      </w:pPr>
      <w:r>
        <w:rPr>
          <w:rFonts w:ascii="HG丸ｺﾞｼｯｸM-PRO" w:eastAsia="HG丸ｺﾞｼｯｸM-PRO" w:hAnsi="HG丸ｺﾞｼｯｸM-PRO" w:cs="Times New Roman" w:hint="eastAsia"/>
          <w:bCs/>
          <w:sz w:val="22"/>
        </w:rPr>
        <w:t>障がい福祉分野・・・</w:t>
      </w:r>
      <w:r w:rsidR="004B1D09" w:rsidRPr="007A1252">
        <w:rPr>
          <w:rFonts w:ascii="HG丸ｺﾞｼｯｸM-PRO" w:eastAsia="HG丸ｺﾞｼｯｸM-PRO" w:hAnsi="HG丸ｺﾞｼｯｸM-PRO" w:cs="Times New Roman" w:hint="eastAsia"/>
          <w:bCs/>
          <w:sz w:val="22"/>
        </w:rPr>
        <w:t>令和3年度</w:t>
      </w:r>
      <w:r w:rsidRPr="007A1252">
        <w:rPr>
          <w:rFonts w:ascii="HG丸ｺﾞｼｯｸM-PRO" w:eastAsia="HG丸ｺﾞｼｯｸM-PRO" w:hAnsi="HG丸ｺﾞｼｯｸM-PRO" w:cs="Times New Roman" w:hint="eastAsia"/>
          <w:bCs/>
          <w:sz w:val="22"/>
        </w:rPr>
        <w:t>障がいサービス報酬改定</w:t>
      </w:r>
      <w:r w:rsidR="004B1D09" w:rsidRPr="007A1252">
        <w:rPr>
          <w:rFonts w:ascii="HG丸ｺﾞｼｯｸM-PRO" w:eastAsia="HG丸ｺﾞｼｯｸM-PRO" w:hAnsi="HG丸ｺﾞｼｯｸM-PRO" w:cs="Times New Roman" w:hint="eastAsia"/>
          <w:bCs/>
          <w:sz w:val="22"/>
        </w:rPr>
        <w:t>における主な改定事項</w:t>
      </w:r>
    </w:p>
    <w:p w14:paraId="6BABECB3" w14:textId="5A1E5D8E" w:rsidR="00AB57D5" w:rsidRPr="007A1252" w:rsidRDefault="00AB57D5" w:rsidP="00602605">
      <w:pPr>
        <w:spacing w:line="0" w:lineRule="atLeast"/>
        <w:rPr>
          <w:rFonts w:ascii="HG丸ｺﾞｼｯｸM-PRO" w:eastAsia="HG丸ｺﾞｼｯｸM-PRO" w:hAnsi="HG丸ｺﾞｼｯｸM-PRO" w:cs="Times New Roman"/>
          <w:bCs/>
          <w:sz w:val="22"/>
        </w:rPr>
      </w:pPr>
      <w:r>
        <w:rPr>
          <w:rFonts w:ascii="HG丸ｺﾞｼｯｸM-PRO" w:eastAsia="HG丸ｺﾞｼｯｸM-PRO" w:hAnsi="HG丸ｺﾞｼｯｸM-PRO" w:cs="Times New Roman" w:hint="eastAsia"/>
          <w:bCs/>
          <w:sz w:val="22"/>
        </w:rPr>
        <w:t>（大</w:t>
      </w:r>
      <w:r w:rsidR="00827665">
        <w:rPr>
          <w:rFonts w:ascii="HG丸ｺﾞｼｯｸM-PRO" w:eastAsia="HG丸ｺﾞｼｯｸM-PRO" w:hAnsi="HG丸ｺﾞｼｯｸM-PRO" w:cs="Times New Roman" w:hint="eastAsia"/>
          <w:bCs/>
          <w:sz w:val="22"/>
        </w:rPr>
        <w:t>阪府障がい福祉室生活基盤推進課が作成した集団指導に係る動画</w:t>
      </w:r>
      <w:r>
        <w:rPr>
          <w:rFonts w:ascii="HG丸ｺﾞｼｯｸM-PRO" w:eastAsia="HG丸ｺﾞｼｯｸM-PRO" w:hAnsi="HG丸ｺﾞｼｯｸM-PRO" w:cs="Times New Roman" w:hint="eastAsia"/>
          <w:bCs/>
          <w:sz w:val="22"/>
        </w:rPr>
        <w:t>）</w:t>
      </w:r>
    </w:p>
    <w:p w14:paraId="5B3B9E26" w14:textId="170929C8" w:rsidR="004B1D09" w:rsidRPr="007A1252" w:rsidRDefault="004B1D09" w:rsidP="004B1D09">
      <w:pPr>
        <w:spacing w:line="0" w:lineRule="atLeast"/>
        <w:ind w:firstLineChars="900" w:firstLine="1980"/>
        <w:rPr>
          <w:rFonts w:ascii="HG丸ｺﾞｼｯｸM-PRO" w:eastAsia="HG丸ｺﾞｼｯｸM-PRO" w:hAnsi="HG丸ｺﾞｼｯｸM-PRO" w:cs="Times New Roman"/>
          <w:bCs/>
          <w:sz w:val="22"/>
        </w:rPr>
      </w:pPr>
      <w:r w:rsidRPr="007A1252">
        <w:rPr>
          <w:rFonts w:ascii="HG丸ｺﾞｼｯｸM-PRO" w:eastAsia="HG丸ｺﾞｼｯｸM-PRO" w:hAnsi="HG丸ｺﾞｼｯｸM-PRO" w:cs="Times New Roman" w:hint="eastAsia"/>
          <w:bCs/>
          <w:sz w:val="22"/>
        </w:rPr>
        <w:t>【所要時間】</w:t>
      </w:r>
      <w:r w:rsidR="00300062">
        <w:rPr>
          <w:rFonts w:ascii="HG丸ｺﾞｼｯｸM-PRO" w:eastAsia="HG丸ｺﾞｼｯｸM-PRO" w:hAnsi="HG丸ｺﾞｼｯｸM-PRO" w:cs="Times New Roman"/>
          <w:bCs/>
          <w:sz w:val="22"/>
        </w:rPr>
        <w:t>50</w:t>
      </w:r>
      <w:r w:rsidRPr="007A1252">
        <w:rPr>
          <w:rFonts w:ascii="HG丸ｺﾞｼｯｸM-PRO" w:eastAsia="HG丸ｺﾞｼｯｸM-PRO" w:hAnsi="HG丸ｺﾞｼｯｸM-PRO" w:cs="Times New Roman" w:hint="eastAsia"/>
          <w:bCs/>
          <w:sz w:val="22"/>
        </w:rPr>
        <w:t>分</w:t>
      </w:r>
    </w:p>
    <w:p w14:paraId="07CA9F62" w14:textId="77777777" w:rsidR="001A5EA0" w:rsidRDefault="001A5EA0" w:rsidP="00602605">
      <w:pPr>
        <w:spacing w:line="0" w:lineRule="atLeast"/>
        <w:rPr>
          <w:rFonts w:ascii="HG丸ｺﾞｼｯｸM-PRO" w:eastAsia="HG丸ｺﾞｼｯｸM-PRO" w:hAnsi="HG丸ｺﾞｼｯｸM-PRO" w:cs="Times New Roman"/>
          <w:bCs/>
          <w:sz w:val="22"/>
        </w:rPr>
      </w:pPr>
    </w:p>
    <w:tbl>
      <w:tblPr>
        <w:tblW w:w="9214" w:type="dxa"/>
        <w:tblCellMar>
          <w:left w:w="99" w:type="dxa"/>
          <w:right w:w="99" w:type="dxa"/>
        </w:tblCellMar>
        <w:tblLook w:val="04A0" w:firstRow="1" w:lastRow="0" w:firstColumn="1" w:lastColumn="0" w:noHBand="0" w:noVBand="1"/>
      </w:tblPr>
      <w:tblGrid>
        <w:gridCol w:w="1744"/>
        <w:gridCol w:w="4334"/>
        <w:gridCol w:w="3136"/>
      </w:tblGrid>
      <w:tr w:rsidR="00290A78" w:rsidRPr="0066388C" w14:paraId="691A4E62" w14:textId="77777777" w:rsidTr="007A1252">
        <w:trPr>
          <w:trHeight w:val="360"/>
        </w:trPr>
        <w:tc>
          <w:tcPr>
            <w:tcW w:w="9214" w:type="dxa"/>
            <w:gridSpan w:val="3"/>
            <w:tcBorders>
              <w:top w:val="nil"/>
              <w:left w:val="nil"/>
              <w:bottom w:val="nil"/>
              <w:right w:val="nil"/>
            </w:tcBorders>
            <w:shd w:val="clear" w:color="auto" w:fill="auto"/>
            <w:noWrap/>
            <w:vAlign w:val="center"/>
            <w:hideMark/>
          </w:tcPr>
          <w:p w14:paraId="2D4C7467" w14:textId="398F4D0C" w:rsidR="00290A78" w:rsidRPr="001C5536" w:rsidRDefault="00290A78" w:rsidP="0017126E">
            <w:pPr>
              <w:widowControl/>
              <w:jc w:val="center"/>
              <w:rPr>
                <w:rFonts w:ascii="游ゴシック" w:eastAsia="游ゴシック" w:hAnsi="游ゴシック" w:cs="ＭＳ Ｐゴシック"/>
                <w:b/>
                <w:bCs/>
                <w:color w:val="000000"/>
                <w:kern w:val="0"/>
                <w:szCs w:val="21"/>
              </w:rPr>
            </w:pPr>
            <w:r w:rsidRPr="001C5536">
              <w:rPr>
                <w:rFonts w:ascii="游ゴシック" w:eastAsia="游ゴシック" w:hAnsi="游ゴシック" w:cs="ＭＳ Ｐゴシック" w:hint="eastAsia"/>
                <w:b/>
                <w:bCs/>
                <w:color w:val="000000"/>
                <w:kern w:val="0"/>
                <w:szCs w:val="21"/>
              </w:rPr>
              <w:t>～研修カリキュラム②</w:t>
            </w:r>
            <w:r w:rsidR="00E27247" w:rsidRPr="007A1252">
              <w:rPr>
                <w:rFonts w:ascii="游ゴシック" w:eastAsia="游ゴシック" w:hAnsi="游ゴシック" w:cs="ＭＳ Ｐゴシック" w:hint="eastAsia"/>
                <w:b/>
                <w:bCs/>
                <w:kern w:val="0"/>
                <w:szCs w:val="21"/>
              </w:rPr>
              <w:t>（予定）</w:t>
            </w:r>
            <w:r w:rsidRPr="001C5536">
              <w:rPr>
                <w:rFonts w:ascii="游ゴシック" w:eastAsia="游ゴシック" w:hAnsi="游ゴシック" w:cs="ＭＳ Ｐゴシック" w:hint="eastAsia"/>
                <w:b/>
                <w:bCs/>
                <w:color w:val="000000"/>
                <w:kern w:val="0"/>
                <w:szCs w:val="21"/>
              </w:rPr>
              <w:t>～</w:t>
            </w:r>
          </w:p>
        </w:tc>
      </w:tr>
      <w:tr w:rsidR="00290A78" w:rsidRPr="0066388C" w14:paraId="5F42738E" w14:textId="77777777" w:rsidTr="007A1252">
        <w:trPr>
          <w:trHeight w:val="345"/>
        </w:trPr>
        <w:tc>
          <w:tcPr>
            <w:tcW w:w="1744" w:type="dxa"/>
            <w:tcBorders>
              <w:top w:val="nil"/>
              <w:left w:val="nil"/>
              <w:bottom w:val="nil"/>
              <w:right w:val="nil"/>
            </w:tcBorders>
            <w:shd w:val="clear" w:color="auto" w:fill="auto"/>
            <w:noWrap/>
            <w:vAlign w:val="center"/>
            <w:hideMark/>
          </w:tcPr>
          <w:p w14:paraId="313E03EF" w14:textId="77777777" w:rsidR="00290A78" w:rsidRPr="0066388C" w:rsidRDefault="00290A78" w:rsidP="0017126E">
            <w:pPr>
              <w:widowControl/>
              <w:jc w:val="left"/>
              <w:rPr>
                <w:rFonts w:ascii="游ゴシック" w:eastAsia="游ゴシック" w:hAnsi="游ゴシック" w:cs="ＭＳ Ｐゴシック"/>
                <w:b/>
                <w:bCs/>
                <w:color w:val="000000"/>
                <w:kern w:val="0"/>
                <w:szCs w:val="21"/>
              </w:rPr>
            </w:pPr>
            <w:r w:rsidRPr="0066388C">
              <w:rPr>
                <w:rFonts w:ascii="游ゴシック" w:eastAsia="游ゴシック" w:hAnsi="游ゴシック" w:cs="ＭＳ Ｐゴシック" w:hint="eastAsia"/>
                <w:b/>
                <w:bCs/>
                <w:color w:val="000000"/>
                <w:kern w:val="0"/>
                <w:sz w:val="22"/>
              </w:rPr>
              <w:t xml:space="preserve">　</w:t>
            </w:r>
            <w:r w:rsidRPr="0066388C">
              <w:rPr>
                <w:rFonts w:ascii="游ゴシック" w:eastAsia="游ゴシック" w:hAnsi="游ゴシック" w:cs="ＭＳ Ｐゴシック" w:hint="eastAsia"/>
                <w:b/>
                <w:bCs/>
                <w:color w:val="000000"/>
                <w:kern w:val="0"/>
                <w:szCs w:val="21"/>
              </w:rPr>
              <w:t>WEB配信</w:t>
            </w:r>
          </w:p>
        </w:tc>
        <w:tc>
          <w:tcPr>
            <w:tcW w:w="4334" w:type="dxa"/>
            <w:tcBorders>
              <w:top w:val="nil"/>
              <w:left w:val="nil"/>
              <w:bottom w:val="nil"/>
              <w:right w:val="nil"/>
            </w:tcBorders>
            <w:shd w:val="clear" w:color="auto" w:fill="auto"/>
            <w:noWrap/>
            <w:vAlign w:val="center"/>
            <w:hideMark/>
          </w:tcPr>
          <w:p w14:paraId="3329A4BE" w14:textId="77777777" w:rsidR="00290A78" w:rsidRPr="0066388C" w:rsidRDefault="00290A78" w:rsidP="0017126E">
            <w:pPr>
              <w:widowControl/>
              <w:jc w:val="left"/>
              <w:rPr>
                <w:rFonts w:ascii="游ゴシック" w:eastAsia="游ゴシック" w:hAnsi="游ゴシック" w:cs="ＭＳ Ｐゴシック"/>
                <w:b/>
                <w:bCs/>
                <w:color w:val="000000"/>
                <w:kern w:val="0"/>
                <w:sz w:val="22"/>
              </w:rPr>
            </w:pPr>
          </w:p>
        </w:tc>
        <w:tc>
          <w:tcPr>
            <w:tcW w:w="3136" w:type="dxa"/>
            <w:tcBorders>
              <w:top w:val="nil"/>
              <w:left w:val="nil"/>
              <w:bottom w:val="nil"/>
              <w:right w:val="nil"/>
            </w:tcBorders>
            <w:shd w:val="clear" w:color="auto" w:fill="auto"/>
            <w:noWrap/>
            <w:vAlign w:val="center"/>
            <w:hideMark/>
          </w:tcPr>
          <w:p w14:paraId="5FA1DA59" w14:textId="77777777" w:rsidR="00290A78" w:rsidRPr="0066388C" w:rsidRDefault="00290A78" w:rsidP="0017126E">
            <w:pPr>
              <w:widowControl/>
              <w:jc w:val="left"/>
              <w:rPr>
                <w:rFonts w:ascii="Times New Roman" w:eastAsia="Times New Roman" w:hAnsi="Times New Roman" w:cs="Times New Roman"/>
                <w:kern w:val="0"/>
                <w:sz w:val="20"/>
                <w:szCs w:val="20"/>
              </w:rPr>
            </w:pPr>
          </w:p>
        </w:tc>
      </w:tr>
      <w:tr w:rsidR="00290A78" w:rsidRPr="0066388C" w14:paraId="1849563B" w14:textId="77777777" w:rsidTr="007A1252">
        <w:trPr>
          <w:trHeight w:val="450"/>
        </w:trPr>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7E5A8" w14:textId="77777777" w:rsidR="00290A78" w:rsidRPr="0066388C" w:rsidRDefault="00290A78" w:rsidP="0017126E">
            <w:pPr>
              <w:widowControl/>
              <w:jc w:val="center"/>
              <w:rPr>
                <w:rFonts w:ascii="游ゴシック" w:eastAsia="游ゴシック" w:hAnsi="游ゴシック" w:cs="ＭＳ Ｐゴシック"/>
                <w:color w:val="000000"/>
                <w:kern w:val="0"/>
                <w:sz w:val="22"/>
              </w:rPr>
            </w:pPr>
            <w:r w:rsidRPr="0066388C">
              <w:rPr>
                <w:rFonts w:ascii="游ゴシック" w:eastAsia="游ゴシック" w:hAnsi="游ゴシック" w:cs="ＭＳ Ｐゴシック" w:hint="eastAsia"/>
                <w:color w:val="000000"/>
                <w:kern w:val="0"/>
                <w:sz w:val="22"/>
              </w:rPr>
              <w:t>時間</w:t>
            </w:r>
          </w:p>
        </w:tc>
        <w:tc>
          <w:tcPr>
            <w:tcW w:w="4334" w:type="dxa"/>
            <w:tcBorders>
              <w:top w:val="single" w:sz="4" w:space="0" w:color="auto"/>
              <w:left w:val="nil"/>
              <w:bottom w:val="single" w:sz="4" w:space="0" w:color="auto"/>
              <w:right w:val="single" w:sz="4" w:space="0" w:color="auto"/>
            </w:tcBorders>
            <w:shd w:val="clear" w:color="auto" w:fill="auto"/>
            <w:noWrap/>
            <w:vAlign w:val="center"/>
            <w:hideMark/>
          </w:tcPr>
          <w:p w14:paraId="2E12140E" w14:textId="77777777" w:rsidR="00290A78" w:rsidRPr="0066388C" w:rsidRDefault="00290A78" w:rsidP="0017126E">
            <w:pPr>
              <w:widowControl/>
              <w:jc w:val="center"/>
              <w:rPr>
                <w:rFonts w:ascii="游ゴシック" w:eastAsia="游ゴシック" w:hAnsi="游ゴシック" w:cs="ＭＳ Ｐゴシック"/>
                <w:color w:val="000000"/>
                <w:kern w:val="0"/>
                <w:sz w:val="22"/>
              </w:rPr>
            </w:pPr>
            <w:r w:rsidRPr="0066388C">
              <w:rPr>
                <w:rFonts w:ascii="游ゴシック" w:eastAsia="游ゴシック" w:hAnsi="游ゴシック" w:cs="ＭＳ Ｐゴシック" w:hint="eastAsia"/>
                <w:color w:val="000000"/>
                <w:kern w:val="0"/>
                <w:sz w:val="22"/>
              </w:rPr>
              <w:t>科目</w:t>
            </w:r>
          </w:p>
        </w:tc>
        <w:tc>
          <w:tcPr>
            <w:tcW w:w="3136" w:type="dxa"/>
            <w:tcBorders>
              <w:top w:val="single" w:sz="4" w:space="0" w:color="auto"/>
              <w:left w:val="nil"/>
              <w:bottom w:val="single" w:sz="4" w:space="0" w:color="auto"/>
              <w:right w:val="single" w:sz="4" w:space="0" w:color="auto"/>
            </w:tcBorders>
            <w:shd w:val="clear" w:color="auto" w:fill="auto"/>
            <w:noWrap/>
            <w:vAlign w:val="center"/>
            <w:hideMark/>
          </w:tcPr>
          <w:p w14:paraId="06983581" w14:textId="77777777" w:rsidR="00290A78" w:rsidRPr="0066388C" w:rsidRDefault="00290A78" w:rsidP="0017126E">
            <w:pPr>
              <w:widowControl/>
              <w:jc w:val="center"/>
              <w:rPr>
                <w:rFonts w:ascii="游ゴシック" w:eastAsia="游ゴシック" w:hAnsi="游ゴシック" w:cs="ＭＳ Ｐゴシック"/>
                <w:color w:val="000000"/>
                <w:kern w:val="0"/>
                <w:sz w:val="22"/>
              </w:rPr>
            </w:pPr>
            <w:r w:rsidRPr="0066388C">
              <w:rPr>
                <w:rFonts w:ascii="游ゴシック" w:eastAsia="游ゴシック" w:hAnsi="游ゴシック" w:cs="ＭＳ Ｐゴシック" w:hint="eastAsia"/>
                <w:color w:val="000000"/>
                <w:kern w:val="0"/>
                <w:sz w:val="22"/>
              </w:rPr>
              <w:t>講師名</w:t>
            </w:r>
          </w:p>
        </w:tc>
      </w:tr>
      <w:tr w:rsidR="00290A78" w:rsidRPr="0066388C" w14:paraId="631BE331" w14:textId="77777777" w:rsidTr="007A1252">
        <w:trPr>
          <w:trHeight w:val="450"/>
        </w:trPr>
        <w:tc>
          <w:tcPr>
            <w:tcW w:w="1744" w:type="dxa"/>
            <w:tcBorders>
              <w:top w:val="nil"/>
              <w:left w:val="single" w:sz="4" w:space="0" w:color="auto"/>
              <w:bottom w:val="single" w:sz="4" w:space="0" w:color="auto"/>
              <w:right w:val="single" w:sz="4" w:space="0" w:color="auto"/>
            </w:tcBorders>
            <w:shd w:val="clear" w:color="auto" w:fill="auto"/>
            <w:noWrap/>
            <w:vAlign w:val="center"/>
            <w:hideMark/>
          </w:tcPr>
          <w:p w14:paraId="507DCA08" w14:textId="24BBA060" w:rsidR="00290A78" w:rsidRPr="00E703B4" w:rsidRDefault="001A5EA0" w:rsidP="0017126E">
            <w:pPr>
              <w:widowControl/>
              <w:jc w:val="center"/>
              <w:rPr>
                <w:rFonts w:ascii="HG丸ｺﾞｼｯｸM-PRO" w:eastAsia="HG丸ｺﾞｼｯｸM-PRO" w:hAnsi="HG丸ｺﾞｼｯｸM-PRO" w:cs="ＭＳ Ｐゴシック"/>
                <w:color w:val="000000"/>
                <w:kern w:val="0"/>
                <w:sz w:val="16"/>
                <w:szCs w:val="16"/>
              </w:rPr>
            </w:pPr>
            <w:r w:rsidRPr="007A1252">
              <w:rPr>
                <w:rFonts w:ascii="HG丸ｺﾞｼｯｸM-PRO" w:eastAsia="HG丸ｺﾞｼｯｸM-PRO" w:hAnsi="HG丸ｺﾞｼｯｸM-PRO" w:cs="ＭＳ Ｐゴシック" w:hint="eastAsia"/>
                <w:kern w:val="0"/>
                <w:sz w:val="16"/>
                <w:szCs w:val="16"/>
              </w:rPr>
              <w:t>9</w:t>
            </w:r>
            <w:r w:rsidR="00290A78" w:rsidRPr="007A1252">
              <w:rPr>
                <w:rFonts w:ascii="HG丸ｺﾞｼｯｸM-PRO" w:eastAsia="HG丸ｺﾞｼｯｸM-PRO" w:hAnsi="HG丸ｺﾞｼｯｸM-PRO" w:cs="ＭＳ Ｐゴシック" w:hint="eastAsia"/>
                <w:kern w:val="0"/>
                <w:sz w:val="16"/>
                <w:szCs w:val="16"/>
              </w:rPr>
              <w:t>０分</w:t>
            </w:r>
          </w:p>
        </w:tc>
        <w:tc>
          <w:tcPr>
            <w:tcW w:w="4334" w:type="dxa"/>
            <w:tcBorders>
              <w:top w:val="nil"/>
              <w:left w:val="nil"/>
              <w:bottom w:val="single" w:sz="4" w:space="0" w:color="auto"/>
              <w:right w:val="single" w:sz="4" w:space="0" w:color="auto"/>
            </w:tcBorders>
            <w:shd w:val="clear" w:color="auto" w:fill="auto"/>
            <w:noWrap/>
            <w:vAlign w:val="center"/>
            <w:hideMark/>
          </w:tcPr>
          <w:p w14:paraId="04BC8261" w14:textId="4E82BFFA" w:rsidR="00290A78" w:rsidRPr="00E703B4" w:rsidRDefault="00290A78" w:rsidP="001A5EA0">
            <w:pPr>
              <w:widowControl/>
              <w:ind w:left="1280" w:hangingChars="800" w:hanging="1280"/>
              <w:jc w:val="left"/>
              <w:rPr>
                <w:rFonts w:ascii="HG丸ｺﾞｼｯｸM-PRO" w:eastAsia="HG丸ｺﾞｼｯｸM-PRO" w:hAnsi="HG丸ｺﾞｼｯｸM-PRO" w:cs="ＭＳ Ｐゴシック"/>
                <w:color w:val="000000"/>
                <w:kern w:val="0"/>
                <w:sz w:val="16"/>
                <w:szCs w:val="16"/>
              </w:rPr>
            </w:pPr>
            <w:r w:rsidRPr="00E703B4">
              <w:rPr>
                <w:rFonts w:ascii="HG丸ｺﾞｼｯｸM-PRO" w:eastAsia="HG丸ｺﾞｼｯｸM-PRO" w:hAnsi="HG丸ｺﾞｼｯｸM-PRO" w:cs="ＭＳ Ｐゴシック" w:hint="eastAsia"/>
                <w:color w:val="000000"/>
                <w:kern w:val="0"/>
                <w:sz w:val="16"/>
                <w:szCs w:val="16"/>
              </w:rPr>
              <w:t>【児童福祉分野】</w:t>
            </w:r>
            <w:r w:rsidR="00555CAC" w:rsidRPr="00555CAC">
              <w:rPr>
                <w:rFonts w:ascii="HG丸ｺﾞｼｯｸM-PRO" w:eastAsia="HG丸ｺﾞｼｯｸM-PRO" w:hAnsi="HG丸ｺﾞｼｯｸM-PRO" w:cs="ＭＳ Ｐゴシック" w:hint="eastAsia"/>
                <w:color w:val="000000"/>
                <w:kern w:val="0"/>
                <w:sz w:val="16"/>
                <w:szCs w:val="16"/>
              </w:rPr>
              <w:t>放課後児童健全育成事業の事業概要説明</w:t>
            </w:r>
            <w:r w:rsidRPr="00E703B4">
              <w:rPr>
                <w:rFonts w:ascii="HG丸ｺﾞｼｯｸM-PRO" w:eastAsia="HG丸ｺﾞｼｯｸM-PRO" w:hAnsi="HG丸ｺﾞｼｯｸM-PRO" w:cs="ＭＳ Ｐゴシック" w:hint="eastAsia"/>
                <w:color w:val="000000"/>
                <w:kern w:val="0"/>
                <w:sz w:val="16"/>
                <w:szCs w:val="16"/>
              </w:rPr>
              <w:t>等</w:t>
            </w:r>
          </w:p>
        </w:tc>
        <w:tc>
          <w:tcPr>
            <w:tcW w:w="3136" w:type="dxa"/>
            <w:tcBorders>
              <w:top w:val="nil"/>
              <w:left w:val="nil"/>
              <w:bottom w:val="single" w:sz="4" w:space="0" w:color="auto"/>
              <w:right w:val="single" w:sz="4" w:space="0" w:color="auto"/>
            </w:tcBorders>
            <w:shd w:val="clear" w:color="auto" w:fill="auto"/>
            <w:vAlign w:val="center"/>
            <w:hideMark/>
          </w:tcPr>
          <w:p w14:paraId="32D28526" w14:textId="791A884F" w:rsidR="00290A78" w:rsidRPr="00E703B4" w:rsidRDefault="008D1233" w:rsidP="0017126E">
            <w:pPr>
              <w:widowControl/>
              <w:jc w:val="center"/>
              <w:rPr>
                <w:rFonts w:ascii="HG丸ｺﾞｼｯｸM-PRO" w:eastAsia="HG丸ｺﾞｼｯｸM-PRO" w:hAnsi="HG丸ｺﾞｼｯｸM-PRO" w:cs="ＭＳ Ｐゴシック"/>
                <w:color w:val="000000"/>
                <w:kern w:val="0"/>
                <w:sz w:val="16"/>
                <w:szCs w:val="16"/>
              </w:rPr>
            </w:pPr>
            <w:r w:rsidRPr="00E703B4">
              <w:rPr>
                <w:rFonts w:ascii="HG丸ｺﾞｼｯｸM-PRO" w:eastAsia="HG丸ｺﾞｼｯｸM-PRO" w:hAnsi="HG丸ｺﾞｼｯｸM-PRO" w:cs="ＭＳ Ｐゴシック" w:hint="eastAsia"/>
                <w:color w:val="000000"/>
                <w:kern w:val="0"/>
                <w:sz w:val="16"/>
                <w:szCs w:val="16"/>
              </w:rPr>
              <w:t>大阪健康福祉短期大学</w:t>
            </w:r>
            <w:r w:rsidR="00555CAC">
              <w:rPr>
                <w:rFonts w:ascii="HG丸ｺﾞｼｯｸM-PRO" w:eastAsia="HG丸ｺﾞｼｯｸM-PRO" w:hAnsi="HG丸ｺﾞｼｯｸM-PRO" w:cs="ＭＳ Ｐゴシック" w:hint="eastAsia"/>
                <w:color w:val="000000"/>
                <w:kern w:val="0"/>
                <w:sz w:val="16"/>
                <w:szCs w:val="16"/>
              </w:rPr>
              <w:t xml:space="preserve">　</w:t>
            </w:r>
            <w:r w:rsidR="00555CAC" w:rsidRPr="007A1252">
              <w:rPr>
                <w:rFonts w:ascii="HG丸ｺﾞｼｯｸM-PRO" w:eastAsia="HG丸ｺﾞｼｯｸM-PRO" w:hAnsi="HG丸ｺﾞｼｯｸM-PRO" w:cs="ＭＳ Ｐゴシック" w:hint="eastAsia"/>
                <w:kern w:val="0"/>
                <w:sz w:val="16"/>
                <w:szCs w:val="16"/>
              </w:rPr>
              <w:t>子ども福祉学科</w:t>
            </w:r>
          </w:p>
          <w:p w14:paraId="4EE2852D" w14:textId="20C5F06F" w:rsidR="008D1233" w:rsidRPr="00E703B4" w:rsidRDefault="008D1233" w:rsidP="0017126E">
            <w:pPr>
              <w:widowControl/>
              <w:jc w:val="center"/>
              <w:rPr>
                <w:rFonts w:ascii="HG丸ｺﾞｼｯｸM-PRO" w:eastAsia="HG丸ｺﾞｼｯｸM-PRO" w:hAnsi="HG丸ｺﾞｼｯｸM-PRO" w:cs="ＭＳ Ｐゴシック"/>
                <w:color w:val="000000"/>
                <w:kern w:val="0"/>
                <w:sz w:val="16"/>
                <w:szCs w:val="16"/>
              </w:rPr>
            </w:pPr>
            <w:r w:rsidRPr="00E703B4">
              <w:rPr>
                <w:rFonts w:ascii="HG丸ｺﾞｼｯｸM-PRO" w:eastAsia="HG丸ｺﾞｼｯｸM-PRO" w:hAnsi="HG丸ｺﾞｼｯｸM-PRO" w:cs="ＭＳ Ｐゴシック" w:hint="eastAsia"/>
                <w:color w:val="000000"/>
                <w:kern w:val="0"/>
                <w:sz w:val="16"/>
                <w:szCs w:val="16"/>
              </w:rPr>
              <w:t xml:space="preserve">教授　</w:t>
            </w:r>
            <w:r w:rsidR="00555CAC" w:rsidRPr="007A1252">
              <w:rPr>
                <w:rFonts w:ascii="HG丸ｺﾞｼｯｸM-PRO" w:eastAsia="HG丸ｺﾞｼｯｸM-PRO" w:hAnsi="HG丸ｺﾞｼｯｸM-PRO" w:cs="ＭＳ Ｐゴシック" w:hint="eastAsia"/>
                <w:kern w:val="0"/>
                <w:sz w:val="16"/>
                <w:szCs w:val="16"/>
              </w:rPr>
              <w:t>代</w:t>
            </w:r>
            <w:r w:rsidRPr="00E703B4">
              <w:rPr>
                <w:rFonts w:ascii="HG丸ｺﾞｼｯｸM-PRO" w:eastAsia="HG丸ｺﾞｼｯｸM-PRO" w:hAnsi="HG丸ｺﾞｼｯｸM-PRO" w:cs="ＭＳ Ｐゴシック" w:hint="eastAsia"/>
                <w:color w:val="000000"/>
                <w:kern w:val="0"/>
                <w:sz w:val="16"/>
                <w:szCs w:val="16"/>
              </w:rPr>
              <w:t>田　盛一郎　氏</w:t>
            </w:r>
          </w:p>
        </w:tc>
      </w:tr>
      <w:tr w:rsidR="00555CAC" w:rsidRPr="00555CAC" w14:paraId="1C2260B3" w14:textId="77777777" w:rsidTr="007A1252">
        <w:trPr>
          <w:trHeight w:val="450"/>
        </w:trPr>
        <w:tc>
          <w:tcPr>
            <w:tcW w:w="1744" w:type="dxa"/>
            <w:tcBorders>
              <w:top w:val="nil"/>
              <w:left w:val="single" w:sz="4" w:space="0" w:color="auto"/>
              <w:bottom w:val="single" w:sz="4" w:space="0" w:color="auto"/>
              <w:right w:val="single" w:sz="4" w:space="0" w:color="auto"/>
            </w:tcBorders>
            <w:shd w:val="clear" w:color="auto" w:fill="auto"/>
            <w:noWrap/>
            <w:vAlign w:val="center"/>
          </w:tcPr>
          <w:p w14:paraId="4F0FCCF6" w14:textId="18946497" w:rsidR="00555CAC" w:rsidRPr="00E703B4" w:rsidRDefault="001A5EA0" w:rsidP="0017126E">
            <w:pPr>
              <w:widowControl/>
              <w:jc w:val="center"/>
              <w:rPr>
                <w:rFonts w:ascii="HG丸ｺﾞｼｯｸM-PRO" w:eastAsia="HG丸ｺﾞｼｯｸM-PRO" w:hAnsi="HG丸ｺﾞｼｯｸM-PRO" w:cs="ＭＳ Ｐゴシック"/>
                <w:color w:val="000000"/>
                <w:kern w:val="0"/>
                <w:sz w:val="16"/>
                <w:szCs w:val="16"/>
              </w:rPr>
            </w:pPr>
            <w:r w:rsidRPr="007A1252">
              <w:rPr>
                <w:rFonts w:ascii="HG丸ｺﾞｼｯｸM-PRO" w:eastAsia="HG丸ｺﾞｼｯｸM-PRO" w:hAnsi="HG丸ｺﾞｼｯｸM-PRO" w:cs="ＭＳ Ｐゴシック" w:hint="eastAsia"/>
                <w:kern w:val="0"/>
                <w:sz w:val="16"/>
                <w:szCs w:val="16"/>
              </w:rPr>
              <w:t>9</w:t>
            </w:r>
            <w:r w:rsidRPr="007A1252">
              <w:rPr>
                <w:rFonts w:ascii="HG丸ｺﾞｼｯｸM-PRO" w:eastAsia="HG丸ｺﾞｼｯｸM-PRO" w:hAnsi="HG丸ｺﾞｼｯｸM-PRO" w:cs="ＭＳ Ｐゴシック"/>
                <w:kern w:val="0"/>
                <w:sz w:val="16"/>
                <w:szCs w:val="16"/>
              </w:rPr>
              <w:t>0</w:t>
            </w:r>
            <w:r w:rsidRPr="007A1252">
              <w:rPr>
                <w:rFonts w:ascii="HG丸ｺﾞｼｯｸM-PRO" w:eastAsia="HG丸ｺﾞｼｯｸM-PRO" w:hAnsi="HG丸ｺﾞｼｯｸM-PRO" w:cs="ＭＳ Ｐゴシック" w:hint="eastAsia"/>
                <w:kern w:val="0"/>
                <w:sz w:val="16"/>
                <w:szCs w:val="16"/>
              </w:rPr>
              <w:t>分</w:t>
            </w:r>
          </w:p>
        </w:tc>
        <w:tc>
          <w:tcPr>
            <w:tcW w:w="4334" w:type="dxa"/>
            <w:tcBorders>
              <w:top w:val="nil"/>
              <w:left w:val="nil"/>
              <w:bottom w:val="single" w:sz="4" w:space="0" w:color="auto"/>
              <w:right w:val="single" w:sz="4" w:space="0" w:color="auto"/>
            </w:tcBorders>
            <w:shd w:val="clear" w:color="auto" w:fill="auto"/>
            <w:vAlign w:val="center"/>
          </w:tcPr>
          <w:p w14:paraId="59320AAC" w14:textId="77777777" w:rsidR="001A5EA0" w:rsidRDefault="001A5EA0" w:rsidP="0017126E">
            <w:pPr>
              <w:widowControl/>
              <w:jc w:val="left"/>
              <w:rPr>
                <w:rFonts w:ascii="HG丸ｺﾞｼｯｸM-PRO" w:eastAsia="HG丸ｺﾞｼｯｸM-PRO" w:hAnsi="HG丸ｺﾞｼｯｸM-PRO" w:cs="ＭＳ Ｐゴシック"/>
                <w:color w:val="000000"/>
                <w:kern w:val="0"/>
                <w:sz w:val="16"/>
                <w:szCs w:val="16"/>
              </w:rPr>
            </w:pPr>
            <w:r>
              <w:rPr>
                <w:rFonts w:ascii="HG丸ｺﾞｼｯｸM-PRO" w:eastAsia="HG丸ｺﾞｼｯｸM-PRO" w:hAnsi="HG丸ｺﾞｼｯｸM-PRO" w:cs="ＭＳ Ｐゴシック" w:hint="eastAsia"/>
                <w:color w:val="000000"/>
                <w:kern w:val="0"/>
                <w:sz w:val="16"/>
                <w:szCs w:val="16"/>
              </w:rPr>
              <w:t>【児童福祉分野】</w:t>
            </w:r>
            <w:r w:rsidRPr="001A5EA0">
              <w:rPr>
                <w:rFonts w:ascii="HG丸ｺﾞｼｯｸM-PRO" w:eastAsia="HG丸ｺﾞｼｯｸM-PRO" w:hAnsi="HG丸ｺﾞｼｯｸM-PRO" w:cs="ＭＳ Ｐゴシック" w:hint="eastAsia"/>
                <w:color w:val="000000"/>
                <w:kern w:val="0"/>
                <w:sz w:val="16"/>
                <w:szCs w:val="16"/>
              </w:rPr>
              <w:t>放課後児童健全育成事業に係る制度解</w:t>
            </w:r>
            <w:r>
              <w:rPr>
                <w:rFonts w:ascii="HG丸ｺﾞｼｯｸM-PRO" w:eastAsia="HG丸ｺﾞｼｯｸM-PRO" w:hAnsi="HG丸ｺﾞｼｯｸM-PRO" w:cs="ＭＳ Ｐゴシック" w:hint="eastAsia"/>
                <w:color w:val="000000"/>
                <w:kern w:val="0"/>
                <w:sz w:val="16"/>
                <w:szCs w:val="16"/>
              </w:rPr>
              <w:t xml:space="preserve">　　　　　　　</w:t>
            </w:r>
          </w:p>
          <w:p w14:paraId="2C36E0C5" w14:textId="2C1901D0" w:rsidR="00555CAC" w:rsidRPr="00E703B4" w:rsidRDefault="001A5EA0" w:rsidP="0017126E">
            <w:pPr>
              <w:widowControl/>
              <w:jc w:val="left"/>
              <w:rPr>
                <w:rFonts w:ascii="HG丸ｺﾞｼｯｸM-PRO" w:eastAsia="HG丸ｺﾞｼｯｸM-PRO" w:hAnsi="HG丸ｺﾞｼｯｸM-PRO" w:cs="ＭＳ Ｐゴシック"/>
                <w:color w:val="000000"/>
                <w:kern w:val="0"/>
                <w:sz w:val="16"/>
                <w:szCs w:val="16"/>
              </w:rPr>
            </w:pPr>
            <w:r>
              <w:rPr>
                <w:rFonts w:ascii="HG丸ｺﾞｼｯｸM-PRO" w:eastAsia="HG丸ｺﾞｼｯｸM-PRO" w:hAnsi="HG丸ｺﾞｼｯｸM-PRO" w:cs="ＭＳ Ｐゴシック" w:hint="eastAsia"/>
                <w:color w:val="000000"/>
                <w:kern w:val="0"/>
                <w:sz w:val="16"/>
                <w:szCs w:val="16"/>
              </w:rPr>
              <w:t xml:space="preserve">　　　　　　　　</w:t>
            </w:r>
            <w:r w:rsidRPr="001A5EA0">
              <w:rPr>
                <w:rFonts w:ascii="HG丸ｺﾞｼｯｸM-PRO" w:eastAsia="HG丸ｺﾞｼｯｸM-PRO" w:hAnsi="HG丸ｺﾞｼｯｸM-PRO" w:cs="ＭＳ Ｐゴシック" w:hint="eastAsia"/>
                <w:color w:val="000000"/>
                <w:kern w:val="0"/>
                <w:sz w:val="16"/>
                <w:szCs w:val="16"/>
              </w:rPr>
              <w:t>説</w:t>
            </w:r>
          </w:p>
        </w:tc>
        <w:tc>
          <w:tcPr>
            <w:tcW w:w="3136" w:type="dxa"/>
            <w:tcBorders>
              <w:top w:val="nil"/>
              <w:left w:val="nil"/>
              <w:bottom w:val="single" w:sz="4" w:space="0" w:color="auto"/>
              <w:right w:val="single" w:sz="4" w:space="0" w:color="auto"/>
            </w:tcBorders>
            <w:shd w:val="clear" w:color="auto" w:fill="auto"/>
            <w:vAlign w:val="center"/>
          </w:tcPr>
          <w:p w14:paraId="019BFA3A" w14:textId="77777777" w:rsidR="00555CAC" w:rsidRPr="007A1252" w:rsidRDefault="00555CAC" w:rsidP="00555CAC">
            <w:pPr>
              <w:widowControl/>
              <w:jc w:val="center"/>
              <w:rPr>
                <w:rFonts w:ascii="HG丸ｺﾞｼｯｸM-PRO" w:eastAsia="HG丸ｺﾞｼｯｸM-PRO" w:hAnsi="HG丸ｺﾞｼｯｸM-PRO" w:cs="ＭＳ Ｐゴシック"/>
                <w:kern w:val="0"/>
                <w:sz w:val="16"/>
                <w:szCs w:val="16"/>
              </w:rPr>
            </w:pPr>
            <w:r w:rsidRPr="007A1252">
              <w:rPr>
                <w:rFonts w:ascii="HG丸ｺﾞｼｯｸM-PRO" w:eastAsia="HG丸ｺﾞｼｯｸM-PRO" w:hAnsi="HG丸ｺﾞｼｯｸM-PRO" w:cs="ＭＳ Ｐゴシック" w:hint="eastAsia"/>
                <w:kern w:val="0"/>
                <w:sz w:val="16"/>
                <w:szCs w:val="16"/>
              </w:rPr>
              <w:t>大阪健康福祉短期大学　子ども福祉学科</w:t>
            </w:r>
          </w:p>
          <w:p w14:paraId="5059B284" w14:textId="5F148CA3" w:rsidR="00555CAC" w:rsidRPr="00E703B4" w:rsidRDefault="00555CAC" w:rsidP="00555CAC">
            <w:pPr>
              <w:widowControl/>
              <w:jc w:val="center"/>
              <w:rPr>
                <w:rFonts w:ascii="HG丸ｺﾞｼｯｸM-PRO" w:eastAsia="HG丸ｺﾞｼｯｸM-PRO" w:hAnsi="HG丸ｺﾞｼｯｸM-PRO" w:cs="ＭＳ Ｐゴシック"/>
                <w:color w:val="000000"/>
                <w:kern w:val="0"/>
                <w:sz w:val="16"/>
                <w:szCs w:val="16"/>
              </w:rPr>
            </w:pPr>
            <w:r w:rsidRPr="007A1252">
              <w:rPr>
                <w:rFonts w:ascii="HG丸ｺﾞｼｯｸM-PRO" w:eastAsia="HG丸ｺﾞｼｯｸM-PRO" w:hAnsi="HG丸ｺﾞｼｯｸM-PRO" w:cs="ＭＳ Ｐゴシック" w:hint="eastAsia"/>
                <w:kern w:val="0"/>
                <w:sz w:val="16"/>
                <w:szCs w:val="16"/>
              </w:rPr>
              <w:t>教授　代田　盛一郎　氏</w:t>
            </w:r>
          </w:p>
        </w:tc>
      </w:tr>
      <w:tr w:rsidR="00290A78" w:rsidRPr="0066388C" w14:paraId="70ACB15D" w14:textId="77777777" w:rsidTr="007A1252">
        <w:trPr>
          <w:trHeight w:val="450"/>
        </w:trPr>
        <w:tc>
          <w:tcPr>
            <w:tcW w:w="1744" w:type="dxa"/>
            <w:tcBorders>
              <w:top w:val="nil"/>
              <w:left w:val="single" w:sz="4" w:space="0" w:color="auto"/>
              <w:bottom w:val="single" w:sz="4" w:space="0" w:color="auto"/>
              <w:right w:val="single" w:sz="4" w:space="0" w:color="auto"/>
            </w:tcBorders>
            <w:shd w:val="clear" w:color="auto" w:fill="auto"/>
            <w:noWrap/>
            <w:vAlign w:val="center"/>
            <w:hideMark/>
          </w:tcPr>
          <w:p w14:paraId="3FE7B275" w14:textId="65D7C28A" w:rsidR="00290A78" w:rsidRPr="00E703B4" w:rsidRDefault="00555CAC" w:rsidP="0017126E">
            <w:pPr>
              <w:widowControl/>
              <w:jc w:val="center"/>
              <w:rPr>
                <w:rFonts w:ascii="HG丸ｺﾞｼｯｸM-PRO" w:eastAsia="HG丸ｺﾞｼｯｸM-PRO" w:hAnsi="HG丸ｺﾞｼｯｸM-PRO" w:cs="ＭＳ Ｐゴシック"/>
                <w:color w:val="000000"/>
                <w:kern w:val="0"/>
                <w:sz w:val="16"/>
                <w:szCs w:val="16"/>
              </w:rPr>
            </w:pPr>
            <w:r w:rsidRPr="007A1252">
              <w:rPr>
                <w:rFonts w:ascii="HG丸ｺﾞｼｯｸM-PRO" w:eastAsia="HG丸ｺﾞｼｯｸM-PRO" w:hAnsi="HG丸ｺﾞｼｯｸM-PRO" w:cs="ＭＳ Ｐゴシック" w:hint="eastAsia"/>
                <w:kern w:val="0"/>
                <w:sz w:val="16"/>
                <w:szCs w:val="16"/>
              </w:rPr>
              <w:t>９０</w:t>
            </w:r>
            <w:r w:rsidR="00EC0298">
              <w:rPr>
                <w:rFonts w:ascii="HG丸ｺﾞｼｯｸM-PRO" w:eastAsia="HG丸ｺﾞｼｯｸM-PRO" w:hAnsi="HG丸ｺﾞｼｯｸM-PRO" w:cs="ＭＳ Ｐゴシック" w:hint="eastAsia"/>
                <w:kern w:val="0"/>
                <w:sz w:val="16"/>
                <w:szCs w:val="16"/>
              </w:rPr>
              <w:t>分</w:t>
            </w:r>
          </w:p>
        </w:tc>
        <w:tc>
          <w:tcPr>
            <w:tcW w:w="4334" w:type="dxa"/>
            <w:tcBorders>
              <w:top w:val="nil"/>
              <w:left w:val="nil"/>
              <w:bottom w:val="single" w:sz="4" w:space="0" w:color="auto"/>
              <w:right w:val="single" w:sz="4" w:space="0" w:color="auto"/>
            </w:tcBorders>
            <w:shd w:val="clear" w:color="auto" w:fill="auto"/>
            <w:vAlign w:val="center"/>
            <w:hideMark/>
          </w:tcPr>
          <w:p w14:paraId="697D5501" w14:textId="77777777" w:rsidR="008D1233" w:rsidRPr="00E703B4" w:rsidRDefault="008D1233" w:rsidP="0017126E">
            <w:pPr>
              <w:widowControl/>
              <w:jc w:val="left"/>
              <w:rPr>
                <w:rFonts w:ascii="HG丸ｺﾞｼｯｸM-PRO" w:eastAsia="HG丸ｺﾞｼｯｸM-PRO" w:hAnsi="HG丸ｺﾞｼｯｸM-PRO" w:cs="ＭＳ Ｐゴシック"/>
                <w:color w:val="000000"/>
                <w:kern w:val="0"/>
                <w:sz w:val="16"/>
                <w:szCs w:val="16"/>
              </w:rPr>
            </w:pPr>
            <w:r w:rsidRPr="00E703B4">
              <w:rPr>
                <w:rFonts w:ascii="HG丸ｺﾞｼｯｸM-PRO" w:eastAsia="HG丸ｺﾞｼｯｸM-PRO" w:hAnsi="HG丸ｺﾞｼｯｸM-PRO" w:cs="ＭＳ Ｐゴシック" w:hint="eastAsia"/>
                <w:color w:val="000000"/>
                <w:kern w:val="0"/>
                <w:sz w:val="16"/>
                <w:szCs w:val="16"/>
              </w:rPr>
              <w:t>【児童福祉分野】放課後児童健全育成事業の</w:t>
            </w:r>
          </w:p>
          <w:p w14:paraId="36B5FC4F" w14:textId="0135013E" w:rsidR="00290A78" w:rsidRPr="00E703B4" w:rsidRDefault="008D1233" w:rsidP="008D1233">
            <w:pPr>
              <w:widowControl/>
              <w:ind w:firstLineChars="800" w:firstLine="1280"/>
              <w:jc w:val="left"/>
              <w:rPr>
                <w:rFonts w:ascii="HG丸ｺﾞｼｯｸM-PRO" w:eastAsia="HG丸ｺﾞｼｯｸM-PRO" w:hAnsi="HG丸ｺﾞｼｯｸM-PRO" w:cs="ＭＳ Ｐゴシック"/>
                <w:color w:val="000000"/>
                <w:kern w:val="0"/>
                <w:sz w:val="16"/>
                <w:szCs w:val="16"/>
              </w:rPr>
            </w:pPr>
            <w:r w:rsidRPr="00E703B4">
              <w:rPr>
                <w:rFonts w:ascii="HG丸ｺﾞｼｯｸM-PRO" w:eastAsia="HG丸ｺﾞｼｯｸM-PRO" w:hAnsi="HG丸ｺﾞｼｯｸM-PRO" w:cs="ＭＳ Ｐゴシック" w:hint="eastAsia"/>
                <w:color w:val="000000"/>
                <w:kern w:val="0"/>
                <w:sz w:val="16"/>
                <w:szCs w:val="16"/>
              </w:rPr>
              <w:t>第三者評価基準解説</w:t>
            </w:r>
          </w:p>
        </w:tc>
        <w:tc>
          <w:tcPr>
            <w:tcW w:w="3136" w:type="dxa"/>
            <w:tcBorders>
              <w:top w:val="nil"/>
              <w:left w:val="nil"/>
              <w:bottom w:val="single" w:sz="4" w:space="0" w:color="auto"/>
              <w:right w:val="single" w:sz="4" w:space="0" w:color="auto"/>
            </w:tcBorders>
            <w:shd w:val="clear" w:color="auto" w:fill="auto"/>
            <w:vAlign w:val="center"/>
            <w:hideMark/>
          </w:tcPr>
          <w:p w14:paraId="7E9D3950" w14:textId="747B36EC" w:rsidR="00290A78" w:rsidRPr="00E703B4" w:rsidRDefault="002E2B5D" w:rsidP="0017126E">
            <w:pPr>
              <w:widowControl/>
              <w:jc w:val="center"/>
              <w:rPr>
                <w:rFonts w:ascii="HG丸ｺﾞｼｯｸM-PRO" w:eastAsia="HG丸ｺﾞｼｯｸM-PRO" w:hAnsi="HG丸ｺﾞｼｯｸM-PRO" w:cs="ＭＳ Ｐゴシック"/>
                <w:color w:val="000000"/>
                <w:kern w:val="0"/>
                <w:sz w:val="16"/>
                <w:szCs w:val="16"/>
              </w:rPr>
            </w:pPr>
            <w:r>
              <w:rPr>
                <w:rFonts w:ascii="HG丸ｺﾞｼｯｸM-PRO" w:eastAsia="HG丸ｺﾞｼｯｸM-PRO" w:hAnsi="HG丸ｺﾞｼｯｸM-PRO" w:cs="ＭＳ Ｐゴシック" w:hint="eastAsia"/>
                <w:color w:val="000000"/>
                <w:kern w:val="0"/>
                <w:sz w:val="16"/>
                <w:szCs w:val="16"/>
              </w:rPr>
              <w:t>評価機関</w:t>
            </w:r>
            <w:r w:rsidR="00421C70">
              <w:rPr>
                <w:rFonts w:ascii="HG丸ｺﾞｼｯｸM-PRO" w:eastAsia="HG丸ｺﾞｼｯｸM-PRO" w:hAnsi="HG丸ｺﾞｼｯｸM-PRO" w:cs="ＭＳ Ｐゴシック" w:hint="eastAsia"/>
                <w:color w:val="000000"/>
                <w:kern w:val="0"/>
                <w:sz w:val="16"/>
                <w:szCs w:val="16"/>
              </w:rPr>
              <w:t>連絡会　代表幹事</w:t>
            </w:r>
          </w:p>
        </w:tc>
      </w:tr>
    </w:tbl>
    <w:p w14:paraId="632C8480" w14:textId="4EFF8EFA" w:rsidR="00E27247" w:rsidRPr="007A1252" w:rsidRDefault="003527EF" w:rsidP="00E27247">
      <w:pPr>
        <w:spacing w:line="0" w:lineRule="atLeast"/>
        <w:rPr>
          <w:rFonts w:ascii="HG丸ｺﾞｼｯｸM-PRO" w:eastAsia="HG丸ｺﾞｼｯｸM-PRO" w:hAnsi="HG丸ｺﾞｼｯｸM-PRO" w:cs="Times New Roman"/>
          <w:bCs/>
          <w:sz w:val="22"/>
        </w:rPr>
      </w:pPr>
      <w:r>
        <w:rPr>
          <w:rFonts w:ascii="HG丸ｺﾞｼｯｸM-PRO" w:eastAsia="HG丸ｺﾞｼｯｸM-PRO" w:hAnsi="HG丸ｺﾞｼｯｸM-PRO" w:cs="Times New Roman" w:hint="eastAsia"/>
          <w:b/>
          <w:sz w:val="22"/>
        </w:rPr>
        <w:t>※</w:t>
      </w:r>
      <w:r w:rsidR="00E27247" w:rsidRPr="007A1252">
        <w:rPr>
          <w:rFonts w:ascii="HG丸ｺﾞｼｯｸM-PRO" w:eastAsia="HG丸ｺﾞｼｯｸM-PRO" w:hAnsi="HG丸ｺﾞｼｯｸM-PRO" w:cs="Times New Roman" w:hint="eastAsia"/>
          <w:bCs/>
          <w:sz w:val="22"/>
        </w:rPr>
        <w:t>カリキュラムは変更となる可能性がございます。</w:t>
      </w:r>
    </w:p>
    <w:p w14:paraId="534885AF" w14:textId="77777777" w:rsidR="001C5536" w:rsidRDefault="001C5536" w:rsidP="00602605">
      <w:pPr>
        <w:spacing w:line="0" w:lineRule="atLeast"/>
        <w:rPr>
          <w:rFonts w:ascii="HG丸ｺﾞｼｯｸM-PRO" w:eastAsia="HG丸ｺﾞｼｯｸM-PRO" w:hAnsi="HG丸ｺﾞｼｯｸM-PRO" w:cs="Times New Roman"/>
          <w:b/>
          <w:sz w:val="22"/>
        </w:rPr>
      </w:pPr>
    </w:p>
    <w:p w14:paraId="068AFCA6" w14:textId="2FB26233" w:rsidR="008C5CAB" w:rsidRPr="000725B4" w:rsidRDefault="00BF6436" w:rsidP="00602605">
      <w:pPr>
        <w:spacing w:line="0" w:lineRule="atLeast"/>
        <w:rPr>
          <w:rFonts w:ascii="HG丸ｺﾞｼｯｸM-PRO" w:eastAsia="HG丸ｺﾞｼｯｸM-PRO" w:hAnsi="HG丸ｺﾞｼｯｸM-PRO" w:cs="Times New Roman"/>
          <w:b/>
          <w:sz w:val="22"/>
        </w:rPr>
      </w:pPr>
      <w:r w:rsidRPr="000725B4">
        <w:rPr>
          <w:rFonts w:ascii="HG丸ｺﾞｼｯｸM-PRO" w:eastAsia="HG丸ｺﾞｼｯｸM-PRO" w:hAnsi="HG丸ｺﾞｼｯｸM-PRO" w:cs="Times New Roman" w:hint="eastAsia"/>
          <w:b/>
          <w:sz w:val="22"/>
        </w:rPr>
        <w:t>５</w:t>
      </w:r>
      <w:r w:rsidR="003653A4" w:rsidRPr="000725B4">
        <w:rPr>
          <w:rFonts w:ascii="HG丸ｺﾞｼｯｸM-PRO" w:eastAsia="HG丸ｺﾞｼｯｸM-PRO" w:hAnsi="HG丸ｺﾞｼｯｸM-PRO" w:cs="Times New Roman" w:hint="eastAsia"/>
          <w:b/>
          <w:sz w:val="22"/>
        </w:rPr>
        <w:t>．募集定員</w:t>
      </w:r>
    </w:p>
    <w:p w14:paraId="4D8A5A0C" w14:textId="4F96BE97" w:rsidR="00726581" w:rsidRPr="000725B4" w:rsidRDefault="00726581" w:rsidP="004812A8">
      <w:pPr>
        <w:spacing w:line="0" w:lineRule="atLeast"/>
        <w:ind w:left="210" w:hangingChars="100" w:hanging="210"/>
        <w:rPr>
          <w:rFonts w:ascii="HG丸ｺﾞｼｯｸM-PRO" w:eastAsia="HG丸ｺﾞｼｯｸM-PRO" w:hAnsi="HG丸ｺﾞｼｯｸM-PRO" w:cs="Times New Roman"/>
          <w:szCs w:val="21"/>
        </w:rPr>
      </w:pPr>
      <w:r w:rsidRPr="000725B4">
        <w:rPr>
          <w:rFonts w:ascii="HG丸ｺﾞｼｯｸM-PRO" w:eastAsia="HG丸ｺﾞｼｯｸM-PRO" w:hAnsi="HG丸ｺﾞｼｯｸM-PRO" w:cs="Times New Roman" w:hint="eastAsia"/>
          <w:szCs w:val="21"/>
        </w:rPr>
        <w:t xml:space="preserve">　　</w:t>
      </w:r>
      <w:r w:rsidR="0074358C" w:rsidRPr="000725B4">
        <w:rPr>
          <w:rFonts w:ascii="HG丸ｺﾞｼｯｸM-PRO" w:eastAsia="HG丸ｺﾞｼｯｸM-PRO" w:hAnsi="HG丸ｺﾞｼｯｸM-PRO" w:cs="Times New Roman" w:hint="eastAsia"/>
          <w:szCs w:val="21"/>
        </w:rPr>
        <w:t>ＷＥＢ配信のため、定員は設けておりません。</w:t>
      </w:r>
    </w:p>
    <w:p w14:paraId="6A0164A8" w14:textId="77777777" w:rsidR="005310F6" w:rsidRPr="000725B4" w:rsidRDefault="005310F6" w:rsidP="00AD1361">
      <w:pPr>
        <w:spacing w:line="0" w:lineRule="atLeast"/>
        <w:rPr>
          <w:rFonts w:ascii="HG丸ｺﾞｼｯｸM-PRO" w:eastAsia="HG丸ｺﾞｼｯｸM-PRO" w:hAnsi="HG丸ｺﾞｼｯｸM-PRO" w:cs="Times New Roman"/>
          <w:szCs w:val="21"/>
        </w:rPr>
      </w:pPr>
    </w:p>
    <w:p w14:paraId="20757282" w14:textId="7D18DDA1" w:rsidR="005B4642" w:rsidRPr="000725B4" w:rsidRDefault="00BF6436" w:rsidP="005B4642">
      <w:pPr>
        <w:spacing w:line="0" w:lineRule="atLeast"/>
        <w:ind w:left="221" w:hangingChars="100" w:hanging="221"/>
        <w:rPr>
          <w:rFonts w:ascii="HG丸ｺﾞｼｯｸM-PRO" w:eastAsia="HG丸ｺﾞｼｯｸM-PRO" w:hAnsi="HG丸ｺﾞｼｯｸM-PRO" w:cs="Times New Roman"/>
          <w:b/>
          <w:sz w:val="22"/>
        </w:rPr>
      </w:pPr>
      <w:r w:rsidRPr="000725B4">
        <w:rPr>
          <w:rFonts w:ascii="HG丸ｺﾞｼｯｸM-PRO" w:eastAsia="HG丸ｺﾞｼｯｸM-PRO" w:hAnsi="HG丸ｺﾞｼｯｸM-PRO" w:cs="Times New Roman" w:hint="eastAsia"/>
          <w:b/>
          <w:sz w:val="22"/>
        </w:rPr>
        <w:t>６</w:t>
      </w:r>
      <w:r w:rsidR="005B4642" w:rsidRPr="000725B4">
        <w:rPr>
          <w:rFonts w:ascii="HG丸ｺﾞｼｯｸM-PRO" w:eastAsia="HG丸ｺﾞｼｯｸM-PRO" w:hAnsi="HG丸ｺﾞｼｯｸM-PRO" w:cs="Times New Roman" w:hint="eastAsia"/>
          <w:b/>
          <w:sz w:val="22"/>
        </w:rPr>
        <w:t>．修了基準および修了証</w:t>
      </w:r>
    </w:p>
    <w:p w14:paraId="0BDDEC35" w14:textId="734DB354" w:rsidR="00485D65" w:rsidRPr="000725B4" w:rsidRDefault="00125641" w:rsidP="00B87D9B">
      <w:pPr>
        <w:ind w:left="422" w:hangingChars="200" w:hanging="422"/>
        <w:rPr>
          <w:rFonts w:ascii="HG丸ｺﾞｼｯｸM-PRO" w:eastAsia="HG丸ｺﾞｼｯｸM-PRO" w:hAnsi="HG丸ｺﾞｼｯｸM-PRO" w:cs="Times New Roman"/>
          <w:szCs w:val="24"/>
        </w:rPr>
      </w:pPr>
      <w:r w:rsidRPr="000725B4">
        <w:rPr>
          <w:rFonts w:ascii="ＭＳ 明朝" w:eastAsia="ＭＳ 明朝" w:hAnsi="ＭＳ 明朝" w:cs="Times New Roman" w:hint="eastAsia"/>
          <w:b/>
          <w:szCs w:val="24"/>
        </w:rPr>
        <w:t xml:space="preserve">　</w:t>
      </w:r>
      <w:r w:rsidR="00957AC7" w:rsidRPr="000725B4">
        <w:rPr>
          <w:rFonts w:ascii="HG丸ｺﾞｼｯｸM-PRO" w:eastAsia="HG丸ｺﾞｼｯｸM-PRO" w:hAnsi="HG丸ｺﾞｼｯｸM-PRO" w:cs="Times New Roman" w:hint="eastAsia"/>
          <w:szCs w:val="24"/>
        </w:rPr>
        <w:t xml:space="preserve">　</w:t>
      </w:r>
      <w:r w:rsidR="0074358C" w:rsidRPr="000725B4">
        <w:rPr>
          <w:rFonts w:ascii="HG丸ｺﾞｼｯｸM-PRO" w:eastAsia="HG丸ｺﾞｼｯｸM-PRO" w:hAnsi="HG丸ｺﾞｼｯｸM-PRO" w:cs="Times New Roman" w:hint="eastAsia"/>
          <w:szCs w:val="24"/>
        </w:rPr>
        <w:t>動画を視聴の上、</w:t>
      </w:r>
      <w:r w:rsidR="008C5CAB" w:rsidRPr="000725B4">
        <w:rPr>
          <w:rFonts w:ascii="HG丸ｺﾞｼｯｸM-PRO" w:eastAsia="HG丸ｺﾞｼｯｸM-PRO" w:hAnsi="HG丸ｺﾞｼｯｸM-PRO" w:cs="Times New Roman" w:hint="eastAsia"/>
          <w:szCs w:val="24"/>
        </w:rPr>
        <w:t>所定のレポートの提出を</w:t>
      </w:r>
      <w:r w:rsidR="0074358C" w:rsidRPr="000725B4">
        <w:rPr>
          <w:rFonts w:ascii="HG丸ｺﾞｼｯｸM-PRO" w:eastAsia="HG丸ｺﾞｼｯｸM-PRO" w:hAnsi="HG丸ｺﾞｼｯｸM-PRO" w:cs="Times New Roman" w:hint="eastAsia"/>
          <w:szCs w:val="24"/>
        </w:rPr>
        <w:t>もっ</w:t>
      </w:r>
      <w:r w:rsidR="008C5CAB" w:rsidRPr="000725B4">
        <w:rPr>
          <w:rFonts w:ascii="HG丸ｺﾞｼｯｸM-PRO" w:eastAsia="HG丸ｺﾞｼｯｸM-PRO" w:hAnsi="HG丸ｺﾞｼｯｸM-PRO" w:cs="Times New Roman" w:hint="eastAsia"/>
          <w:szCs w:val="24"/>
        </w:rPr>
        <w:t>て修了とします。</w:t>
      </w:r>
    </w:p>
    <w:p w14:paraId="137E5B36" w14:textId="39FA78DE" w:rsidR="00AD68CB" w:rsidRPr="000725B4" w:rsidRDefault="00AD68CB" w:rsidP="006B069A">
      <w:pPr>
        <w:ind w:leftChars="100" w:left="210" w:firstLineChars="100" w:firstLine="210"/>
        <w:rPr>
          <w:rFonts w:ascii="HG丸ｺﾞｼｯｸM-PRO" w:eastAsia="HG丸ｺﾞｼｯｸM-PRO" w:hAnsi="HG丸ｺﾞｼｯｸM-PRO" w:cs="Times New Roman"/>
          <w:szCs w:val="24"/>
        </w:rPr>
      </w:pPr>
    </w:p>
    <w:p w14:paraId="758170BE" w14:textId="2A4DC384" w:rsidR="00BF6436" w:rsidRPr="000725B4" w:rsidRDefault="00BF6436" w:rsidP="00BF6436">
      <w:pPr>
        <w:rPr>
          <w:rFonts w:ascii="HG丸ｺﾞｼｯｸM-PRO" w:eastAsia="HG丸ｺﾞｼｯｸM-PRO" w:hAnsi="HG丸ｺﾞｼｯｸM-PRO" w:cs="Times New Roman"/>
          <w:b/>
          <w:sz w:val="22"/>
        </w:rPr>
      </w:pPr>
      <w:r w:rsidRPr="000725B4">
        <w:rPr>
          <w:rFonts w:ascii="HG丸ｺﾞｼｯｸM-PRO" w:eastAsia="HG丸ｺﾞｼｯｸM-PRO" w:hAnsi="HG丸ｺﾞｼｯｸM-PRO" w:cs="Times New Roman" w:hint="eastAsia"/>
          <w:b/>
          <w:sz w:val="22"/>
        </w:rPr>
        <w:t>７．受講費用</w:t>
      </w:r>
    </w:p>
    <w:p w14:paraId="01CF2F4D" w14:textId="77777777" w:rsidR="00BF6436" w:rsidRPr="000725B4" w:rsidRDefault="00BF6436" w:rsidP="00BF6436">
      <w:pPr>
        <w:ind w:firstLineChars="200" w:firstLine="420"/>
        <w:rPr>
          <w:rFonts w:ascii="HG丸ｺﾞｼｯｸM-PRO" w:eastAsia="HG丸ｺﾞｼｯｸM-PRO" w:hAnsi="HG丸ｺﾞｼｯｸM-PRO" w:cs="Times New Roman"/>
          <w:szCs w:val="24"/>
        </w:rPr>
      </w:pPr>
      <w:r w:rsidRPr="000725B4">
        <w:rPr>
          <w:rFonts w:ascii="HG丸ｺﾞｼｯｸM-PRO" w:eastAsia="HG丸ｺﾞｼｯｸM-PRO" w:hAnsi="HG丸ｺﾞｼｯｸM-PRO" w:cs="Times New Roman" w:hint="eastAsia"/>
          <w:szCs w:val="24"/>
        </w:rPr>
        <w:t>・</w:t>
      </w:r>
      <w:r w:rsidRPr="000725B4">
        <w:rPr>
          <w:rFonts w:ascii="HG丸ｺﾞｼｯｸM-PRO" w:eastAsia="HG丸ｺﾞｼｯｸM-PRO" w:hAnsi="HG丸ｺﾞｼｯｸM-PRO" w:cs="Times New Roman"/>
          <w:szCs w:val="24"/>
        </w:rPr>
        <w:t>1</w:t>
      </w:r>
      <w:r w:rsidRPr="000725B4">
        <w:rPr>
          <w:rFonts w:ascii="HG丸ｺﾞｼｯｸM-PRO" w:eastAsia="HG丸ｺﾞｼｯｸM-PRO" w:hAnsi="HG丸ｺﾞｼｯｸM-PRO" w:cs="Times New Roman" w:hint="eastAsia"/>
          <w:szCs w:val="24"/>
        </w:rPr>
        <w:t>回５</w:t>
      </w:r>
      <w:r w:rsidRPr="000725B4">
        <w:rPr>
          <w:rFonts w:ascii="HG丸ｺﾞｼｯｸM-PRO" w:eastAsia="HG丸ｺﾞｼｯｸM-PRO" w:hAnsi="HG丸ｺﾞｼｯｸM-PRO" w:cs="Times New Roman"/>
          <w:szCs w:val="24"/>
        </w:rPr>
        <w:t xml:space="preserve">,000円 </w:t>
      </w:r>
    </w:p>
    <w:p w14:paraId="04563D45" w14:textId="0A255FEA" w:rsidR="00BF6436" w:rsidRPr="000725B4" w:rsidRDefault="00BF6436" w:rsidP="00957AC7">
      <w:pPr>
        <w:ind w:firstLineChars="200" w:firstLine="420"/>
        <w:rPr>
          <w:rFonts w:ascii="HG丸ｺﾞｼｯｸM-PRO" w:eastAsia="HG丸ｺﾞｼｯｸM-PRO" w:hAnsi="HG丸ｺﾞｼｯｸM-PRO" w:cs="Times New Roman"/>
          <w:szCs w:val="24"/>
        </w:rPr>
      </w:pPr>
      <w:r w:rsidRPr="000725B4">
        <w:rPr>
          <w:rFonts w:ascii="HG丸ｺﾞｼｯｸM-PRO" w:eastAsia="HG丸ｺﾞｼｯｸM-PRO" w:hAnsi="HG丸ｺﾞｼｯｸM-PRO" w:cs="Times New Roman" w:hint="eastAsia"/>
          <w:szCs w:val="24"/>
        </w:rPr>
        <w:t>・</w:t>
      </w:r>
      <w:r w:rsidR="00957AC7" w:rsidRPr="000725B4">
        <w:rPr>
          <w:rFonts w:ascii="HG丸ｺﾞｼｯｸM-PRO" w:eastAsia="HG丸ｺﾞｼｯｸM-PRO" w:hAnsi="HG丸ｺﾞｼｯｸM-PRO" w:cs="Times New Roman" w:hint="eastAsia"/>
          <w:szCs w:val="24"/>
        </w:rPr>
        <w:t>WEB配信に係る通信費など</w:t>
      </w:r>
      <w:r w:rsidRPr="000725B4">
        <w:rPr>
          <w:rFonts w:ascii="HG丸ｺﾞｼｯｸM-PRO" w:eastAsia="HG丸ｺﾞｼｯｸM-PRO" w:hAnsi="HG丸ｺﾞｼｯｸM-PRO" w:cs="Times New Roman"/>
          <w:szCs w:val="24"/>
        </w:rPr>
        <w:t>実費については</w:t>
      </w:r>
      <w:r w:rsidRPr="000725B4">
        <w:rPr>
          <w:rFonts w:ascii="HG丸ｺﾞｼｯｸM-PRO" w:eastAsia="HG丸ｺﾞｼｯｸM-PRO" w:hAnsi="HG丸ｺﾞｼｯｸM-PRO" w:cs="Times New Roman" w:hint="eastAsia"/>
          <w:szCs w:val="24"/>
        </w:rPr>
        <w:t>自己負担</w:t>
      </w:r>
      <w:r w:rsidRPr="000725B4">
        <w:rPr>
          <w:rFonts w:ascii="HG丸ｺﾞｼｯｸM-PRO" w:eastAsia="HG丸ｺﾞｼｯｸM-PRO" w:hAnsi="HG丸ｺﾞｼｯｸM-PRO" w:cs="Times New Roman"/>
          <w:szCs w:val="24"/>
        </w:rPr>
        <w:t>になります。</w:t>
      </w:r>
    </w:p>
    <w:p w14:paraId="7B793E8E" w14:textId="77777777" w:rsidR="00BF6436" w:rsidRPr="000725B4" w:rsidRDefault="00BF6436" w:rsidP="00BF6436">
      <w:pPr>
        <w:ind w:firstLineChars="200" w:firstLine="422"/>
        <w:rPr>
          <w:rFonts w:ascii="HG丸ｺﾞｼｯｸM-PRO" w:eastAsia="HG丸ｺﾞｼｯｸM-PRO" w:hAnsi="HG丸ｺﾞｼｯｸM-PRO" w:cs="Times New Roman"/>
          <w:b/>
          <w:szCs w:val="24"/>
        </w:rPr>
      </w:pPr>
      <w:r w:rsidRPr="000725B4">
        <w:rPr>
          <w:rFonts w:ascii="HG丸ｺﾞｼｯｸM-PRO" w:eastAsia="HG丸ｺﾞｼｯｸM-PRO" w:hAnsi="HG丸ｺﾞｼｯｸM-PRO" w:cs="Times New Roman" w:hint="eastAsia"/>
          <w:b/>
          <w:szCs w:val="24"/>
        </w:rPr>
        <w:t>・「振込先」「振込方法」は、受講決定通知書に同封して送付いたします。</w:t>
      </w:r>
    </w:p>
    <w:p w14:paraId="7561D126" w14:textId="77777777" w:rsidR="00BF6436" w:rsidRPr="000725B4" w:rsidRDefault="00BF6436" w:rsidP="00BF6436">
      <w:pPr>
        <w:ind w:left="420"/>
        <w:rPr>
          <w:rFonts w:ascii="HG丸ｺﾞｼｯｸM-PRO" w:eastAsia="HG丸ｺﾞｼｯｸM-PRO" w:hAnsi="HG丸ｺﾞｼｯｸM-PRO" w:cs="Times New Roman"/>
          <w:b/>
          <w:szCs w:val="24"/>
        </w:rPr>
      </w:pPr>
      <w:r w:rsidRPr="000725B4">
        <w:rPr>
          <w:rFonts w:ascii="HG丸ｺﾞｼｯｸM-PRO" w:eastAsia="HG丸ｺﾞｼｯｸM-PRO" w:hAnsi="HG丸ｺﾞｼｯｸM-PRO" w:cs="Times New Roman" w:hint="eastAsia"/>
          <w:b/>
          <w:szCs w:val="24"/>
        </w:rPr>
        <w:t>・納付済みの受講料は、いかなる理由があっても</w:t>
      </w:r>
      <w:r w:rsidRPr="000725B4">
        <w:rPr>
          <w:rFonts w:ascii="HG丸ｺﾞｼｯｸM-PRO" w:eastAsia="HG丸ｺﾞｼｯｸM-PRO" w:hAnsi="HG丸ｺﾞｼｯｸM-PRO" w:cs="Times New Roman" w:hint="eastAsia"/>
          <w:b/>
          <w:szCs w:val="24"/>
          <w:u w:val="double"/>
        </w:rPr>
        <w:t>返金できませんのでご注意ください。</w:t>
      </w:r>
      <w:r w:rsidRPr="000725B4">
        <w:rPr>
          <w:rFonts w:ascii="HG丸ｺﾞｼｯｸM-PRO" w:eastAsia="HG丸ｺﾞｼｯｸM-PRO" w:hAnsi="HG丸ｺﾞｼｯｸM-PRO" w:cs="Times New Roman"/>
          <w:b/>
          <w:szCs w:val="24"/>
        </w:rPr>
        <w:t xml:space="preserve"> </w:t>
      </w:r>
    </w:p>
    <w:p w14:paraId="44A18E5F" w14:textId="77777777" w:rsidR="00BF6436" w:rsidRPr="000725B4" w:rsidRDefault="00BF6436" w:rsidP="00BF6436">
      <w:pPr>
        <w:ind w:leftChars="200" w:left="631" w:hangingChars="100" w:hanging="211"/>
        <w:rPr>
          <w:rFonts w:ascii="HG丸ｺﾞｼｯｸM-PRO" w:eastAsia="HG丸ｺﾞｼｯｸM-PRO" w:hAnsi="HG丸ｺﾞｼｯｸM-PRO" w:cs="Times New Roman"/>
          <w:b/>
          <w:szCs w:val="24"/>
        </w:rPr>
      </w:pPr>
      <w:r w:rsidRPr="000725B4">
        <w:rPr>
          <w:rFonts w:ascii="HG丸ｺﾞｼｯｸM-PRO" w:eastAsia="HG丸ｺﾞｼｯｸM-PRO" w:hAnsi="HG丸ｺﾞｼｯｸM-PRO" w:cs="Times New Roman" w:hint="eastAsia"/>
          <w:b/>
          <w:szCs w:val="24"/>
        </w:rPr>
        <w:t>・領収証の発行はいたしません。金融機関の「お振り込み控え」等をもって、領収証にかえさせていただきます。</w:t>
      </w:r>
    </w:p>
    <w:p w14:paraId="6CBED05A" w14:textId="6C9149E0" w:rsidR="005B4642" w:rsidRPr="000725B4" w:rsidRDefault="00BF6436" w:rsidP="006B069A">
      <w:pPr>
        <w:ind w:leftChars="200" w:left="630" w:hangingChars="100" w:hanging="210"/>
        <w:rPr>
          <w:rFonts w:ascii="HG丸ｺﾞｼｯｸM-PRO" w:eastAsia="HG丸ｺﾞｼｯｸM-PRO" w:hAnsi="HG丸ｺﾞｼｯｸM-PRO" w:cs="Times New Roman"/>
          <w:szCs w:val="24"/>
        </w:rPr>
      </w:pPr>
      <w:r w:rsidRPr="000725B4">
        <w:rPr>
          <w:rFonts w:ascii="HG丸ｺﾞｼｯｸM-PRO" w:eastAsia="HG丸ｺﾞｼｯｸM-PRO" w:hAnsi="HG丸ｺﾞｼｯｸM-PRO" w:cs="Times New Roman" w:hint="eastAsia"/>
          <w:szCs w:val="24"/>
        </w:rPr>
        <w:t>・振込手数料は受講者負担にてお願いいたします。</w:t>
      </w:r>
    </w:p>
    <w:p w14:paraId="1CCC12AF" w14:textId="3B2638FD" w:rsidR="006B069A" w:rsidRDefault="006B069A" w:rsidP="006B069A">
      <w:pPr>
        <w:ind w:leftChars="200" w:left="630" w:hangingChars="100" w:hanging="210"/>
        <w:rPr>
          <w:rFonts w:ascii="HG丸ｺﾞｼｯｸM-PRO" w:eastAsia="HG丸ｺﾞｼｯｸM-PRO" w:hAnsi="HG丸ｺﾞｼｯｸM-PRO" w:cs="Times New Roman"/>
          <w:szCs w:val="24"/>
        </w:rPr>
      </w:pPr>
    </w:p>
    <w:p w14:paraId="44650F63" w14:textId="77777777" w:rsidR="003527EF" w:rsidRPr="000725B4" w:rsidRDefault="003527EF" w:rsidP="006B069A">
      <w:pPr>
        <w:ind w:leftChars="200" w:left="630" w:hangingChars="100" w:hanging="210"/>
        <w:rPr>
          <w:rFonts w:ascii="HG丸ｺﾞｼｯｸM-PRO" w:eastAsia="HG丸ｺﾞｼｯｸM-PRO" w:hAnsi="HG丸ｺﾞｼｯｸM-PRO" w:cs="Times New Roman"/>
          <w:szCs w:val="24"/>
        </w:rPr>
      </w:pPr>
    </w:p>
    <w:p w14:paraId="5896A705" w14:textId="13A3274F" w:rsidR="005B4642" w:rsidRPr="000725B4" w:rsidRDefault="00125641" w:rsidP="005B4642">
      <w:pPr>
        <w:rPr>
          <w:rFonts w:ascii="HG丸ｺﾞｼｯｸM-PRO" w:eastAsia="HG丸ｺﾞｼｯｸM-PRO" w:hAnsi="HG丸ｺﾞｼｯｸM-PRO" w:cs="Times New Roman"/>
          <w:b/>
          <w:sz w:val="22"/>
        </w:rPr>
      </w:pPr>
      <w:r w:rsidRPr="000725B4">
        <w:rPr>
          <w:rFonts w:ascii="HG丸ｺﾞｼｯｸM-PRO" w:eastAsia="HG丸ｺﾞｼｯｸM-PRO" w:hAnsi="HG丸ｺﾞｼｯｸM-PRO" w:cs="Times New Roman" w:hint="eastAsia"/>
          <w:b/>
          <w:sz w:val="22"/>
        </w:rPr>
        <w:t>８</w:t>
      </w:r>
      <w:r w:rsidR="005B4642" w:rsidRPr="000725B4">
        <w:rPr>
          <w:rFonts w:ascii="HG丸ｺﾞｼｯｸM-PRO" w:eastAsia="HG丸ｺﾞｼｯｸM-PRO" w:hAnsi="HG丸ｺﾞｼｯｸM-PRO" w:cs="Times New Roman" w:hint="eastAsia"/>
          <w:b/>
          <w:sz w:val="22"/>
        </w:rPr>
        <w:t>．申込方法及び申込締切日</w:t>
      </w:r>
    </w:p>
    <w:p w14:paraId="71BA81A6" w14:textId="263F6E20" w:rsidR="001C4C60" w:rsidRDefault="001C4C60" w:rsidP="001C4C60">
      <w:pPr>
        <w:ind w:leftChars="100" w:left="210" w:firstLineChars="100" w:firstLine="210"/>
        <w:rPr>
          <w:rFonts w:ascii="HG丸ｺﾞｼｯｸM-PRO" w:eastAsia="HG丸ｺﾞｼｯｸM-PRO" w:hAnsi="HG丸ｺﾞｼｯｸM-PRO" w:cs="Times New Roman"/>
          <w:szCs w:val="24"/>
        </w:rPr>
      </w:pPr>
      <w:r w:rsidRPr="000725B4">
        <w:rPr>
          <w:rFonts w:ascii="HG丸ｺﾞｼｯｸM-PRO" w:eastAsia="HG丸ｺﾞｼｯｸM-PRO" w:hAnsi="HG丸ｺﾞｼｯｸM-PRO" w:cs="Times New Roman" w:hint="eastAsia"/>
          <w:szCs w:val="24"/>
        </w:rPr>
        <w:t>申込方法は、大阪府の認証評価機関に所属している方と所属していない方で異なります。</w:t>
      </w:r>
    </w:p>
    <w:p w14:paraId="50A42F02" w14:textId="28DC2F65" w:rsidR="001C4C60" w:rsidRPr="000725B4" w:rsidRDefault="001C4C60" w:rsidP="00311597">
      <w:pPr>
        <w:pStyle w:val="a7"/>
        <w:numPr>
          <w:ilvl w:val="0"/>
          <w:numId w:val="2"/>
        </w:numPr>
        <w:ind w:leftChars="0"/>
        <w:rPr>
          <w:rFonts w:ascii="HG丸ｺﾞｼｯｸM-PRO" w:eastAsia="HG丸ｺﾞｼｯｸM-PRO" w:hAnsi="HG丸ｺﾞｼｯｸM-PRO" w:cs="Times New Roman"/>
          <w:szCs w:val="24"/>
          <w:bdr w:val="single" w:sz="4" w:space="0" w:color="auto"/>
        </w:rPr>
      </w:pPr>
      <w:r w:rsidRPr="000725B4">
        <w:rPr>
          <w:rFonts w:ascii="HG丸ｺﾞｼｯｸM-PRO" w:eastAsia="HG丸ｺﾞｼｯｸM-PRO" w:hAnsi="HG丸ｺﾞｼｯｸM-PRO" w:cs="Times New Roman" w:hint="eastAsia"/>
          <w:szCs w:val="24"/>
          <w:bdr w:val="single" w:sz="4" w:space="0" w:color="auto"/>
        </w:rPr>
        <w:t>大阪府の認証評価機関に所属している方</w:t>
      </w:r>
    </w:p>
    <w:p w14:paraId="68D5A7A5" w14:textId="409ECB94" w:rsidR="00740A1A" w:rsidRPr="00B52276" w:rsidRDefault="00740A1A" w:rsidP="00B52276">
      <w:pPr>
        <w:ind w:left="420"/>
        <w:rPr>
          <w:rFonts w:ascii="HG丸ｺﾞｼｯｸM-PRO" w:eastAsia="HG丸ｺﾞｼｯｸM-PRO" w:hAnsi="HG丸ｺﾞｼｯｸM-PRO" w:cs="Times New Roman"/>
          <w:szCs w:val="24"/>
        </w:rPr>
      </w:pPr>
      <w:r w:rsidRPr="00B52276">
        <w:rPr>
          <w:rFonts w:ascii="HG丸ｺﾞｼｯｸM-PRO" w:eastAsia="HG丸ｺﾞｼｯｸM-PRO" w:hAnsi="HG丸ｺﾞｼｯｸM-PRO" w:cs="Times New Roman" w:hint="eastAsia"/>
          <w:szCs w:val="24"/>
        </w:rPr>
        <w:t>・</w:t>
      </w:r>
      <w:r w:rsidRPr="00B52276">
        <w:rPr>
          <w:rFonts w:ascii="HG丸ｺﾞｼｯｸM-PRO" w:eastAsia="HG丸ｺﾞｼｯｸM-PRO" w:hAnsi="HG丸ｺﾞｼｯｸM-PRO" w:cs="Times New Roman" w:hint="eastAsia"/>
          <w:b/>
          <w:szCs w:val="24"/>
          <w:u w:val="single"/>
        </w:rPr>
        <w:t>別紙1「受講申込書」（評価機関申込用）</w:t>
      </w:r>
      <w:r w:rsidRPr="00B52276">
        <w:rPr>
          <w:rFonts w:ascii="HG丸ｺﾞｼｯｸM-PRO" w:eastAsia="HG丸ｺﾞｼｯｸM-PRO" w:hAnsi="HG丸ｺﾞｼｯｸM-PRO" w:cs="Times New Roman" w:hint="eastAsia"/>
          <w:szCs w:val="24"/>
        </w:rPr>
        <w:t>に、所属評価機関においてとりまとめのうえ必要事項を記入し、個人宛に</w:t>
      </w:r>
      <w:r w:rsidR="00A7691B">
        <w:rPr>
          <w:rFonts w:ascii="HG丸ｺﾞｼｯｸM-PRO" w:eastAsia="HG丸ｺﾞｼｯｸM-PRO" w:hAnsi="HG丸ｺﾞｼｯｸM-PRO" w:cs="Times New Roman" w:hint="eastAsia"/>
          <w:szCs w:val="24"/>
        </w:rPr>
        <w:t>受講</w:t>
      </w:r>
      <w:r w:rsidRPr="00B52276">
        <w:rPr>
          <w:rFonts w:ascii="HG丸ｺﾞｼｯｸM-PRO" w:eastAsia="HG丸ｺﾞｼｯｸM-PRO" w:hAnsi="HG丸ｺﾞｼｯｸM-PRO" w:cs="Times New Roman" w:hint="eastAsia"/>
          <w:szCs w:val="24"/>
        </w:rPr>
        <w:t>決定（不可）通知書が届くよう、</w:t>
      </w:r>
      <w:r w:rsidRPr="00B52276">
        <w:rPr>
          <w:rFonts w:ascii="HG丸ｺﾞｼｯｸM-PRO" w:eastAsia="HG丸ｺﾞｼｯｸM-PRO" w:hAnsi="HG丸ｺﾞｼｯｸM-PRO" w:cs="Times New Roman" w:hint="eastAsia"/>
          <w:b/>
          <w:bCs/>
          <w:szCs w:val="24"/>
          <w:u w:val="double"/>
        </w:rPr>
        <w:t>宛先に受講申込者名を記入した人数分の「切手（8４円分）貼付済みの返信用封筒（長型3号）」を同封</w:t>
      </w:r>
      <w:r w:rsidRPr="00B52276">
        <w:rPr>
          <w:rFonts w:ascii="HG丸ｺﾞｼｯｸM-PRO" w:eastAsia="HG丸ｺﾞｼｯｸM-PRO" w:hAnsi="HG丸ｺﾞｼｯｸM-PRO" w:cs="Times New Roman" w:hint="eastAsia"/>
          <w:bCs/>
          <w:szCs w:val="24"/>
        </w:rPr>
        <w:t>し、</w:t>
      </w:r>
      <w:r w:rsidRPr="00B52276">
        <w:rPr>
          <w:rFonts w:ascii="HG丸ｺﾞｼｯｸM-PRO" w:eastAsia="HG丸ｺﾞｼｯｸM-PRO" w:hAnsi="HG丸ｺﾞｼｯｸM-PRO" w:cs="Times New Roman" w:hint="eastAsia"/>
          <w:szCs w:val="24"/>
        </w:rPr>
        <w:t>下記の申込先に郵送してください。</w:t>
      </w:r>
    </w:p>
    <w:p w14:paraId="3485F47B" w14:textId="2ADA6D20" w:rsidR="00B52276" w:rsidRPr="00E57617" w:rsidRDefault="00740A1A" w:rsidP="00E57617">
      <w:pPr>
        <w:pStyle w:val="a7"/>
        <w:ind w:leftChars="0" w:left="780"/>
        <w:rPr>
          <w:rFonts w:ascii="HG丸ｺﾞｼｯｸM-PRO" w:eastAsia="HG丸ｺﾞｼｯｸM-PRO" w:hAnsi="HG丸ｺﾞｼｯｸM-PRO" w:cs="Times New Roman"/>
          <w:b/>
          <w:szCs w:val="24"/>
        </w:rPr>
      </w:pPr>
      <w:r w:rsidRPr="000725B4">
        <w:rPr>
          <w:rFonts w:ascii="HG丸ｺﾞｼｯｸM-PRO" w:eastAsia="HG丸ｺﾞｼｯｸM-PRO" w:hAnsi="HG丸ｺﾞｼｯｸM-PRO" w:cs="Times New Roman" w:hint="eastAsia"/>
          <w:b/>
          <w:szCs w:val="24"/>
        </w:rPr>
        <w:t>※返信用封筒には、</w:t>
      </w:r>
      <w:r w:rsidR="002C6A1B">
        <w:rPr>
          <w:rFonts w:ascii="HG丸ｺﾞｼｯｸM-PRO" w:eastAsia="HG丸ｺﾞｼｯｸM-PRO" w:hAnsi="HG丸ｺﾞｼｯｸM-PRO" w:cs="Times New Roman" w:hint="eastAsia"/>
          <w:b/>
          <w:szCs w:val="24"/>
          <w:u w:val="double"/>
        </w:rPr>
        <w:t>宛先（受講者</w:t>
      </w:r>
      <w:r w:rsidR="00E82B08">
        <w:rPr>
          <w:rFonts w:ascii="HG丸ｺﾞｼｯｸM-PRO" w:eastAsia="HG丸ｺﾞｼｯｸM-PRO" w:hAnsi="HG丸ｺﾞｼｯｸM-PRO" w:cs="Times New Roman" w:hint="eastAsia"/>
          <w:b/>
          <w:szCs w:val="24"/>
          <w:u w:val="double"/>
        </w:rPr>
        <w:t>申込者名</w:t>
      </w:r>
      <w:r w:rsidRPr="000725B4">
        <w:rPr>
          <w:rFonts w:ascii="HG丸ｺﾞｼｯｸM-PRO" w:eastAsia="HG丸ｺﾞｼｯｸM-PRO" w:hAnsi="HG丸ｺﾞｼｯｸM-PRO" w:cs="Times New Roman" w:hint="eastAsia"/>
          <w:b/>
          <w:szCs w:val="24"/>
          <w:u w:val="double"/>
        </w:rPr>
        <w:t>）</w:t>
      </w:r>
      <w:r w:rsidRPr="000725B4">
        <w:rPr>
          <w:rFonts w:ascii="HG丸ｺﾞｼｯｸM-PRO" w:eastAsia="HG丸ｺﾞｼｯｸM-PRO" w:hAnsi="HG丸ｺﾞｼｯｸM-PRO" w:cs="Times New Roman" w:hint="eastAsia"/>
          <w:b/>
          <w:szCs w:val="24"/>
        </w:rPr>
        <w:t>を必ずご記入ください。</w:t>
      </w:r>
    </w:p>
    <w:p w14:paraId="7CBCD204" w14:textId="0999D3A5" w:rsidR="001C4C60" w:rsidRPr="000725B4" w:rsidRDefault="001C4C60" w:rsidP="00311597">
      <w:pPr>
        <w:pStyle w:val="a7"/>
        <w:numPr>
          <w:ilvl w:val="0"/>
          <w:numId w:val="2"/>
        </w:numPr>
        <w:ind w:leftChars="0"/>
        <w:rPr>
          <w:rFonts w:ascii="HG丸ｺﾞｼｯｸM-PRO" w:eastAsia="HG丸ｺﾞｼｯｸM-PRO" w:hAnsi="HG丸ｺﾞｼｯｸM-PRO" w:cs="Times New Roman"/>
          <w:szCs w:val="24"/>
          <w:bdr w:val="single" w:sz="4" w:space="0" w:color="auto"/>
        </w:rPr>
      </w:pPr>
      <w:r w:rsidRPr="000725B4">
        <w:rPr>
          <w:rFonts w:ascii="HG丸ｺﾞｼｯｸM-PRO" w:eastAsia="HG丸ｺﾞｼｯｸM-PRO" w:hAnsi="HG丸ｺﾞｼｯｸM-PRO" w:cs="Times New Roman" w:hint="eastAsia"/>
          <w:szCs w:val="24"/>
          <w:bdr w:val="single" w:sz="4" w:space="0" w:color="auto"/>
        </w:rPr>
        <w:t>大阪府の認証評価機関に所属していない方</w:t>
      </w:r>
    </w:p>
    <w:p w14:paraId="5F247D4C" w14:textId="5FDBAD72" w:rsidR="00311597" w:rsidRPr="000725B4" w:rsidRDefault="001C4C60" w:rsidP="009C7F20">
      <w:pPr>
        <w:ind w:leftChars="200" w:left="630" w:hangingChars="100" w:hanging="210"/>
        <w:rPr>
          <w:rFonts w:ascii="HG丸ｺﾞｼｯｸM-PRO" w:eastAsia="HG丸ｺﾞｼｯｸM-PRO" w:hAnsi="HG丸ｺﾞｼｯｸM-PRO" w:cs="Times New Roman"/>
          <w:szCs w:val="24"/>
        </w:rPr>
      </w:pPr>
      <w:r w:rsidRPr="000725B4">
        <w:rPr>
          <w:rFonts w:ascii="HG丸ｺﾞｼｯｸM-PRO" w:eastAsia="HG丸ｺﾞｼｯｸM-PRO" w:hAnsi="HG丸ｺﾞｼｯｸM-PRO" w:cs="Times New Roman" w:hint="eastAsia"/>
          <w:szCs w:val="24"/>
        </w:rPr>
        <w:t>・</w:t>
      </w:r>
      <w:r w:rsidRPr="000725B4">
        <w:rPr>
          <w:rFonts w:ascii="HG丸ｺﾞｼｯｸM-PRO" w:eastAsia="HG丸ｺﾞｼｯｸM-PRO" w:hAnsi="HG丸ｺﾞｼｯｸM-PRO" w:cs="Times New Roman" w:hint="eastAsia"/>
          <w:b/>
          <w:szCs w:val="24"/>
          <w:u w:val="single"/>
        </w:rPr>
        <w:t>別紙2「受講申込書」（個人申込用）</w:t>
      </w:r>
      <w:r w:rsidRPr="000725B4">
        <w:rPr>
          <w:rFonts w:ascii="HG丸ｺﾞｼｯｸM-PRO" w:eastAsia="HG丸ｺﾞｼｯｸM-PRO" w:hAnsi="HG丸ｺﾞｼｯｸM-PRO" w:cs="Times New Roman" w:hint="eastAsia"/>
          <w:szCs w:val="24"/>
        </w:rPr>
        <w:t>に</w:t>
      </w:r>
      <w:r w:rsidR="00311597" w:rsidRPr="000725B4">
        <w:rPr>
          <w:rFonts w:ascii="HG丸ｺﾞｼｯｸM-PRO" w:eastAsia="HG丸ｺﾞｼｯｸM-PRO" w:hAnsi="HG丸ｺﾞｼｯｸM-PRO" w:cs="Times New Roman" w:hint="eastAsia"/>
          <w:szCs w:val="24"/>
        </w:rPr>
        <w:t>必要事項を記入し、</w:t>
      </w:r>
      <w:r w:rsidR="00311597" w:rsidRPr="000725B4">
        <w:rPr>
          <w:rFonts w:ascii="HG丸ｺﾞｼｯｸM-PRO" w:eastAsia="HG丸ｺﾞｼｯｸM-PRO" w:hAnsi="HG丸ｺﾞｼｯｸM-PRO" w:cs="Times New Roman" w:hint="eastAsia"/>
          <w:b/>
          <w:szCs w:val="24"/>
          <w:u w:val="double"/>
        </w:rPr>
        <w:t>「切手（8４円分）貼付済みの返信用封筒（長形３号）」を同封</w:t>
      </w:r>
      <w:r w:rsidR="00311597" w:rsidRPr="000725B4">
        <w:rPr>
          <w:rFonts w:ascii="HG丸ｺﾞｼｯｸM-PRO" w:eastAsia="HG丸ｺﾞｼｯｸM-PRO" w:hAnsi="HG丸ｺﾞｼｯｸM-PRO" w:cs="Times New Roman" w:hint="eastAsia"/>
          <w:szCs w:val="24"/>
        </w:rPr>
        <w:t>のうえ、下記の申込先に郵送してください。</w:t>
      </w:r>
    </w:p>
    <w:p w14:paraId="4FDB3DF0" w14:textId="0F848614" w:rsidR="005B4642" w:rsidRPr="003527EF" w:rsidRDefault="00E82B08" w:rsidP="003527EF">
      <w:pPr>
        <w:ind w:leftChars="100" w:left="210" w:firstLineChars="200" w:firstLine="422"/>
        <w:rPr>
          <w:rFonts w:ascii="HG丸ｺﾞｼｯｸM-PRO" w:eastAsia="HG丸ｺﾞｼｯｸM-PRO" w:hAnsi="HG丸ｺﾞｼｯｸM-PRO" w:cs="Times New Roman"/>
          <w:b/>
          <w:szCs w:val="24"/>
        </w:rPr>
      </w:pPr>
      <w:r>
        <w:rPr>
          <w:rFonts w:ascii="HG丸ｺﾞｼｯｸM-PRO" w:eastAsia="HG丸ｺﾞｼｯｸM-PRO" w:hAnsi="HG丸ｺﾞｼｯｸM-PRO" w:cs="Times New Roman" w:hint="eastAsia"/>
          <w:b/>
          <w:szCs w:val="24"/>
        </w:rPr>
        <w:t>※返信用封筒には、宛先（受講申込者名</w:t>
      </w:r>
      <w:r w:rsidR="00311597" w:rsidRPr="000725B4">
        <w:rPr>
          <w:rFonts w:ascii="HG丸ｺﾞｼｯｸM-PRO" w:eastAsia="HG丸ｺﾞｼｯｸM-PRO" w:hAnsi="HG丸ｺﾞｼｯｸM-PRO" w:cs="Times New Roman" w:hint="eastAsia"/>
          <w:b/>
          <w:szCs w:val="24"/>
        </w:rPr>
        <w:t>）を必ずご記入ください。</w:t>
      </w:r>
    </w:p>
    <w:p w14:paraId="28E3F828" w14:textId="77777777" w:rsidR="005B4642" w:rsidRPr="000725B4" w:rsidRDefault="005B4642" w:rsidP="005B4642">
      <w:pPr>
        <w:rPr>
          <w:rFonts w:ascii="HG丸ｺﾞｼｯｸM-PRO" w:eastAsia="HG丸ｺﾞｼｯｸM-PRO" w:hAnsi="HG丸ｺﾞｼｯｸM-PRO" w:cs="Times New Roman"/>
          <w:sz w:val="22"/>
          <w:szCs w:val="24"/>
        </w:rPr>
      </w:pPr>
      <w:r w:rsidRPr="000725B4">
        <w:rPr>
          <w:rFonts w:ascii="HG丸ｺﾞｼｯｸM-PRO" w:eastAsia="HG丸ｺﾞｼｯｸM-PRO" w:hAnsi="HG丸ｺﾞｼｯｸM-PRO" w:cs="Times New Roman" w:hint="eastAsia"/>
          <w:sz w:val="22"/>
          <w:szCs w:val="24"/>
        </w:rPr>
        <w:t>【申込先】　〒562－0012　大阪府箕面市白島三丁目５番５０号</w:t>
      </w:r>
    </w:p>
    <w:p w14:paraId="4CB3D373" w14:textId="77777777" w:rsidR="005B4642" w:rsidRPr="000725B4" w:rsidRDefault="005B4642" w:rsidP="005B4642">
      <w:pPr>
        <w:rPr>
          <w:rFonts w:ascii="HG丸ｺﾞｼｯｸM-PRO" w:eastAsia="HG丸ｺﾞｼｯｸM-PRO" w:hAnsi="HG丸ｺﾞｼｯｸM-PRO" w:cs="Times New Roman"/>
          <w:sz w:val="22"/>
          <w:szCs w:val="24"/>
        </w:rPr>
      </w:pPr>
      <w:r w:rsidRPr="000725B4">
        <w:rPr>
          <w:rFonts w:ascii="HG丸ｺﾞｼｯｸM-PRO" w:eastAsia="HG丸ｺﾞｼｯｸM-PRO" w:hAnsi="HG丸ｺﾞｼｯｸM-PRO" w:cs="Times New Roman" w:hint="eastAsia"/>
          <w:sz w:val="22"/>
          <w:szCs w:val="24"/>
        </w:rPr>
        <w:t xml:space="preserve">　　　　　　社会福祉法人大阪府社会福祉事業団「福祉サービス第三者評価調査者研修事務局」</w:t>
      </w:r>
    </w:p>
    <w:p w14:paraId="29C3B01B" w14:textId="77777777" w:rsidR="005B4642" w:rsidRPr="000725B4" w:rsidRDefault="005B4642" w:rsidP="005B4642">
      <w:pPr>
        <w:rPr>
          <w:rFonts w:ascii="HG丸ｺﾞｼｯｸM-PRO" w:eastAsia="HG丸ｺﾞｼｯｸM-PRO" w:hAnsi="HG丸ｺﾞｼｯｸM-PRO" w:cs="Times New Roman"/>
          <w:sz w:val="22"/>
          <w:szCs w:val="24"/>
        </w:rPr>
      </w:pPr>
      <w:r w:rsidRPr="000725B4">
        <w:rPr>
          <w:rFonts w:ascii="HG丸ｺﾞｼｯｸM-PRO" w:eastAsia="HG丸ｺﾞｼｯｸM-PRO" w:hAnsi="HG丸ｺﾞｼｯｸM-PRO" w:cs="Times New Roman" w:hint="eastAsia"/>
          <w:sz w:val="22"/>
          <w:szCs w:val="24"/>
        </w:rPr>
        <w:t xml:space="preserve">　　　　　　ＴＥＬ：０７２－７２４－８１６７　　ＦＡＸ：０７２－７２４－８１６５</w:t>
      </w:r>
    </w:p>
    <w:p w14:paraId="5347C0AB" w14:textId="5A0B03BE" w:rsidR="005B4642" w:rsidRPr="000725B4" w:rsidRDefault="005B4642" w:rsidP="005B4642">
      <w:pPr>
        <w:rPr>
          <w:rFonts w:ascii="HG丸ｺﾞｼｯｸM-PRO" w:eastAsia="HG丸ｺﾞｼｯｸM-PRO" w:hAnsi="HG丸ｺﾞｼｯｸM-PRO" w:cs="Times New Roman"/>
          <w:b/>
          <w:sz w:val="28"/>
          <w:szCs w:val="24"/>
          <w:u w:val="double"/>
        </w:rPr>
      </w:pPr>
      <w:r w:rsidRPr="000725B4">
        <w:rPr>
          <w:rFonts w:ascii="HG丸ｺﾞｼｯｸM-PRO" w:eastAsia="HG丸ｺﾞｼｯｸM-PRO" w:hAnsi="HG丸ｺﾞｼｯｸM-PRO" w:cs="Times New Roman" w:hint="eastAsia"/>
          <w:sz w:val="22"/>
          <w:szCs w:val="24"/>
        </w:rPr>
        <w:t xml:space="preserve">　　　　　　　　　　</w:t>
      </w:r>
      <w:r w:rsidRPr="000725B4">
        <w:rPr>
          <w:rFonts w:ascii="HG丸ｺﾞｼｯｸM-PRO" w:eastAsia="HG丸ｺﾞｼｯｸM-PRO" w:hAnsi="HG丸ｺﾞｼｯｸM-PRO" w:cs="Times New Roman" w:hint="eastAsia"/>
          <w:b/>
          <w:sz w:val="28"/>
          <w:szCs w:val="24"/>
          <w:u w:val="double"/>
        </w:rPr>
        <w:t>締め切り：令和</w:t>
      </w:r>
      <w:r w:rsidR="005B0EAD">
        <w:rPr>
          <w:rFonts w:ascii="HG丸ｺﾞｼｯｸM-PRO" w:eastAsia="HG丸ｺﾞｼｯｸM-PRO" w:hAnsi="HG丸ｺﾞｼｯｸM-PRO" w:cs="Times New Roman" w:hint="eastAsia"/>
          <w:b/>
          <w:sz w:val="28"/>
          <w:szCs w:val="24"/>
          <w:u w:val="double"/>
        </w:rPr>
        <w:t>４</w:t>
      </w:r>
      <w:r w:rsidRPr="000725B4">
        <w:rPr>
          <w:rFonts w:ascii="HG丸ｺﾞｼｯｸM-PRO" w:eastAsia="HG丸ｺﾞｼｯｸM-PRO" w:hAnsi="HG丸ｺﾞｼｯｸM-PRO" w:cs="Times New Roman" w:hint="eastAsia"/>
          <w:b/>
          <w:sz w:val="28"/>
          <w:szCs w:val="24"/>
          <w:u w:val="double"/>
        </w:rPr>
        <w:t>年</w:t>
      </w:r>
      <w:r w:rsidR="00075B00" w:rsidRPr="000725B4">
        <w:rPr>
          <w:rFonts w:ascii="HG丸ｺﾞｼｯｸM-PRO" w:eastAsia="HG丸ｺﾞｼｯｸM-PRO" w:hAnsi="HG丸ｺﾞｼｯｸM-PRO" w:cs="Times New Roman" w:hint="eastAsia"/>
          <w:b/>
          <w:sz w:val="28"/>
          <w:szCs w:val="24"/>
          <w:u w:val="double"/>
        </w:rPr>
        <w:t>１</w:t>
      </w:r>
      <w:r w:rsidRPr="000725B4">
        <w:rPr>
          <w:rFonts w:ascii="HG丸ｺﾞｼｯｸM-PRO" w:eastAsia="HG丸ｺﾞｼｯｸM-PRO" w:hAnsi="HG丸ｺﾞｼｯｸM-PRO" w:cs="Times New Roman" w:hint="eastAsia"/>
          <w:b/>
          <w:sz w:val="28"/>
          <w:szCs w:val="24"/>
          <w:u w:val="double"/>
        </w:rPr>
        <w:t>月</w:t>
      </w:r>
      <w:r w:rsidR="007A1252">
        <w:rPr>
          <w:rFonts w:ascii="HG丸ｺﾞｼｯｸM-PRO" w:eastAsia="HG丸ｺﾞｼｯｸM-PRO" w:hAnsi="HG丸ｺﾞｼｯｸM-PRO" w:cs="Times New Roman" w:hint="eastAsia"/>
          <w:b/>
          <w:sz w:val="28"/>
          <w:szCs w:val="24"/>
          <w:u w:val="double"/>
        </w:rPr>
        <w:t>２</w:t>
      </w:r>
      <w:r w:rsidR="006233DF">
        <w:rPr>
          <w:rFonts w:ascii="HG丸ｺﾞｼｯｸM-PRO" w:eastAsia="HG丸ｺﾞｼｯｸM-PRO" w:hAnsi="HG丸ｺﾞｼｯｸM-PRO" w:cs="Times New Roman" w:hint="eastAsia"/>
          <w:b/>
          <w:sz w:val="28"/>
          <w:szCs w:val="24"/>
          <w:u w:val="double"/>
        </w:rPr>
        <w:t>５</w:t>
      </w:r>
      <w:r w:rsidR="005B0EAD">
        <w:rPr>
          <w:rFonts w:ascii="HG丸ｺﾞｼｯｸM-PRO" w:eastAsia="HG丸ｺﾞｼｯｸM-PRO" w:hAnsi="HG丸ｺﾞｼｯｸM-PRO" w:cs="Times New Roman" w:hint="eastAsia"/>
          <w:b/>
          <w:sz w:val="28"/>
          <w:szCs w:val="24"/>
          <w:u w:val="double"/>
        </w:rPr>
        <w:t>日</w:t>
      </w:r>
      <w:r w:rsidRPr="000725B4">
        <w:rPr>
          <w:rFonts w:ascii="HG丸ｺﾞｼｯｸM-PRO" w:eastAsia="HG丸ｺﾞｼｯｸM-PRO" w:hAnsi="HG丸ｺﾞｼｯｸM-PRO" w:cs="Times New Roman" w:hint="eastAsia"/>
          <w:b/>
          <w:sz w:val="28"/>
          <w:szCs w:val="24"/>
          <w:u w:val="double"/>
        </w:rPr>
        <w:t>（</w:t>
      </w:r>
      <w:r w:rsidR="00C80826">
        <w:rPr>
          <w:rFonts w:ascii="HG丸ｺﾞｼｯｸM-PRO" w:eastAsia="HG丸ｺﾞｼｯｸM-PRO" w:hAnsi="HG丸ｺﾞｼｯｸM-PRO" w:cs="Times New Roman" w:hint="eastAsia"/>
          <w:b/>
          <w:sz w:val="28"/>
          <w:szCs w:val="24"/>
          <w:u w:val="double"/>
        </w:rPr>
        <w:t>火</w:t>
      </w:r>
      <w:r w:rsidRPr="000725B4">
        <w:rPr>
          <w:rFonts w:ascii="HG丸ｺﾞｼｯｸM-PRO" w:eastAsia="HG丸ｺﾞｼｯｸM-PRO" w:hAnsi="HG丸ｺﾞｼｯｸM-PRO" w:cs="Times New Roman" w:hint="eastAsia"/>
          <w:b/>
          <w:sz w:val="28"/>
          <w:szCs w:val="24"/>
          <w:u w:val="double"/>
        </w:rPr>
        <w:t>）※必着</w:t>
      </w:r>
    </w:p>
    <w:p w14:paraId="02B73731" w14:textId="449A271A" w:rsidR="005B4642" w:rsidRPr="000725B4" w:rsidRDefault="005B4642" w:rsidP="005B4642">
      <w:pPr>
        <w:rPr>
          <w:rFonts w:ascii="HG丸ｺﾞｼｯｸM-PRO" w:eastAsia="HG丸ｺﾞｼｯｸM-PRO" w:hAnsi="HG丸ｺﾞｼｯｸM-PRO" w:cs="Times New Roman"/>
          <w:b/>
          <w:szCs w:val="24"/>
        </w:rPr>
      </w:pPr>
      <w:r w:rsidRPr="000725B4">
        <w:rPr>
          <w:rFonts w:ascii="HG丸ｺﾞｼｯｸM-PRO" w:eastAsia="HG丸ｺﾞｼｯｸM-PRO" w:hAnsi="HG丸ｺﾞｼｯｸM-PRO" w:cs="Times New Roman" w:hint="eastAsia"/>
          <w:sz w:val="22"/>
          <w:szCs w:val="24"/>
        </w:rPr>
        <w:t xml:space="preserve">　　</w:t>
      </w:r>
      <w:r w:rsidRPr="000725B4">
        <w:rPr>
          <w:rFonts w:ascii="HG丸ｺﾞｼｯｸM-PRO" w:eastAsia="HG丸ｺﾞｼｯｸM-PRO" w:hAnsi="HG丸ｺﾞｼｯｸM-PRO" w:cs="Times New Roman" w:hint="eastAsia"/>
          <w:b/>
          <w:szCs w:val="24"/>
        </w:rPr>
        <w:t>※</w:t>
      </w:r>
      <w:r w:rsidR="004812A8" w:rsidRPr="000725B4">
        <w:rPr>
          <w:rFonts w:ascii="HG丸ｺﾞｼｯｸM-PRO" w:eastAsia="HG丸ｺﾞｼｯｸM-PRO" w:hAnsi="HG丸ｺﾞｼｯｸM-PRO" w:cs="Times New Roman" w:hint="eastAsia"/>
          <w:b/>
          <w:szCs w:val="24"/>
        </w:rPr>
        <w:t>締め切り当日</w:t>
      </w:r>
      <w:r w:rsidRPr="000725B4">
        <w:rPr>
          <w:rFonts w:ascii="HG丸ｺﾞｼｯｸM-PRO" w:eastAsia="HG丸ｺﾞｼｯｸM-PRO" w:hAnsi="HG丸ｺﾞｼｯｸM-PRO" w:cs="Times New Roman" w:hint="eastAsia"/>
          <w:b/>
          <w:szCs w:val="24"/>
        </w:rPr>
        <w:t>１８：００までに研修事務局に届いた申込書のみ受付いたします。</w:t>
      </w:r>
    </w:p>
    <w:p w14:paraId="49CD08D3" w14:textId="77777777" w:rsidR="005B4642" w:rsidRPr="000725B4" w:rsidRDefault="005B4642" w:rsidP="005B4642">
      <w:pPr>
        <w:rPr>
          <w:rFonts w:ascii="HG丸ｺﾞｼｯｸM-PRO" w:eastAsia="HG丸ｺﾞｼｯｸM-PRO" w:hAnsi="HG丸ｺﾞｼｯｸM-PRO" w:cs="Times New Roman"/>
          <w:b/>
          <w:szCs w:val="24"/>
        </w:rPr>
      </w:pPr>
      <w:r w:rsidRPr="000725B4">
        <w:rPr>
          <w:rFonts w:ascii="HG丸ｺﾞｼｯｸM-PRO" w:eastAsia="HG丸ｺﾞｼｯｸM-PRO" w:hAnsi="HG丸ｺﾞｼｯｸM-PRO" w:cs="Times New Roman" w:hint="eastAsia"/>
          <w:b/>
          <w:szCs w:val="24"/>
        </w:rPr>
        <w:t xml:space="preserve">　　※期日を過ぎた場合及びＦＡＸでの受付は一切いたしません。</w:t>
      </w:r>
    </w:p>
    <w:p w14:paraId="59D85F12" w14:textId="77777777" w:rsidR="005B4642" w:rsidRPr="000725B4" w:rsidRDefault="005B4642" w:rsidP="005B4642">
      <w:pPr>
        <w:rPr>
          <w:rFonts w:ascii="HG丸ｺﾞｼｯｸM-PRO" w:eastAsia="HG丸ｺﾞｼｯｸM-PRO" w:hAnsi="HG丸ｺﾞｼｯｸM-PRO" w:cs="Times New Roman"/>
          <w:b/>
          <w:szCs w:val="24"/>
        </w:rPr>
      </w:pPr>
      <w:r w:rsidRPr="000725B4">
        <w:rPr>
          <w:rFonts w:ascii="HG丸ｺﾞｼｯｸM-PRO" w:eastAsia="HG丸ｺﾞｼｯｸM-PRO" w:hAnsi="HG丸ｺﾞｼｯｸM-PRO" w:cs="Times New Roman" w:hint="eastAsia"/>
          <w:b/>
          <w:szCs w:val="24"/>
        </w:rPr>
        <w:t xml:space="preserve">　　※ご提出いただいた書類については、返却いたしませんのであらかじめご了承ください。</w:t>
      </w:r>
    </w:p>
    <w:p w14:paraId="5CC40CE7" w14:textId="77777777" w:rsidR="005B4642" w:rsidRPr="000725B4" w:rsidRDefault="005B4642" w:rsidP="005B4642">
      <w:pPr>
        <w:rPr>
          <w:rFonts w:ascii="HG丸ｺﾞｼｯｸM-PRO" w:eastAsia="HG丸ｺﾞｼｯｸM-PRO" w:hAnsi="HG丸ｺﾞｼｯｸM-PRO" w:cs="Times New Roman"/>
          <w:szCs w:val="24"/>
        </w:rPr>
      </w:pPr>
      <w:r w:rsidRPr="000725B4">
        <w:rPr>
          <w:rFonts w:ascii="HG丸ｺﾞｼｯｸM-PRO" w:eastAsia="HG丸ｺﾞｼｯｸM-PRO" w:hAnsi="HG丸ｺﾞｼｯｸM-PRO" w:cs="Times New Roman" w:hint="eastAsia"/>
          <w:szCs w:val="24"/>
        </w:rPr>
        <w:t xml:space="preserve">　　※受講の可否については、同封いただいた返信用封筒で郵送にてお知らせいたします。</w:t>
      </w:r>
    </w:p>
    <w:p w14:paraId="38A613F0" w14:textId="5AD64683" w:rsidR="00AD1361" w:rsidRDefault="005B4642" w:rsidP="00A7691B">
      <w:pPr>
        <w:ind w:left="420" w:hangingChars="200" w:hanging="420"/>
        <w:rPr>
          <w:rFonts w:ascii="HG丸ｺﾞｼｯｸM-PRO" w:eastAsia="HG丸ｺﾞｼｯｸM-PRO" w:hAnsi="HG丸ｺﾞｼｯｸM-PRO" w:cs="Times New Roman"/>
          <w:szCs w:val="24"/>
        </w:rPr>
      </w:pPr>
      <w:r w:rsidRPr="000725B4">
        <w:rPr>
          <w:rFonts w:ascii="HG丸ｺﾞｼｯｸM-PRO" w:eastAsia="HG丸ｺﾞｼｯｸM-PRO" w:hAnsi="HG丸ｺﾞｼｯｸM-PRO" w:cs="Times New Roman" w:hint="eastAsia"/>
          <w:szCs w:val="24"/>
        </w:rPr>
        <w:t xml:space="preserve">　　</w:t>
      </w:r>
      <w:r w:rsidRPr="000725B4">
        <w:rPr>
          <w:rFonts w:ascii="HG丸ｺﾞｼｯｸM-PRO" w:eastAsia="HG丸ｺﾞｼｯｸM-PRO" w:hAnsi="HG丸ｺﾞｼｯｸM-PRO" w:cs="Times New Roman" w:hint="eastAsia"/>
          <w:b/>
          <w:szCs w:val="24"/>
          <w:u w:val="double"/>
        </w:rPr>
        <w:t>※</w:t>
      </w:r>
      <w:r w:rsidR="004812A8" w:rsidRPr="000725B4">
        <w:rPr>
          <w:rFonts w:ascii="HG丸ｺﾞｼｯｸM-PRO" w:eastAsia="HG丸ｺﾞｼｯｸM-PRO" w:hAnsi="HG丸ｺﾞｼｯｸM-PRO" w:cs="Times New Roman" w:hint="eastAsia"/>
          <w:b/>
          <w:szCs w:val="24"/>
          <w:u w:val="double"/>
        </w:rPr>
        <w:t>２</w:t>
      </w:r>
      <w:r w:rsidRPr="000725B4">
        <w:rPr>
          <w:rFonts w:ascii="HG丸ｺﾞｼｯｸM-PRO" w:eastAsia="HG丸ｺﾞｼｯｸM-PRO" w:hAnsi="HG丸ｺﾞｼｯｸM-PRO" w:cs="Times New Roman" w:hint="eastAsia"/>
          <w:b/>
          <w:szCs w:val="24"/>
          <w:u w:val="double"/>
        </w:rPr>
        <w:t>月</w:t>
      </w:r>
      <w:r w:rsidR="00124B22">
        <w:rPr>
          <w:rFonts w:ascii="HG丸ｺﾞｼｯｸM-PRO" w:eastAsia="HG丸ｺﾞｼｯｸM-PRO" w:hAnsi="HG丸ｺﾞｼｯｸM-PRO" w:cs="Times New Roman" w:hint="eastAsia"/>
          <w:b/>
          <w:szCs w:val="24"/>
          <w:u w:val="double"/>
        </w:rPr>
        <w:t>10</w:t>
      </w:r>
      <w:r w:rsidRPr="000725B4">
        <w:rPr>
          <w:rFonts w:ascii="HG丸ｺﾞｼｯｸM-PRO" w:eastAsia="HG丸ｺﾞｼｯｸM-PRO" w:hAnsi="HG丸ｺﾞｼｯｸM-PRO" w:cs="Times New Roman" w:hint="eastAsia"/>
          <w:b/>
          <w:szCs w:val="24"/>
          <w:u w:val="double"/>
        </w:rPr>
        <w:t>日（</w:t>
      </w:r>
      <w:r w:rsidR="00124B22">
        <w:rPr>
          <w:rFonts w:ascii="HG丸ｺﾞｼｯｸM-PRO" w:eastAsia="HG丸ｺﾞｼｯｸM-PRO" w:hAnsi="HG丸ｺﾞｼｯｸM-PRO" w:cs="Times New Roman" w:hint="eastAsia"/>
          <w:b/>
          <w:szCs w:val="24"/>
          <w:u w:val="double"/>
        </w:rPr>
        <w:t>木</w:t>
      </w:r>
      <w:r w:rsidRPr="000725B4">
        <w:rPr>
          <w:rFonts w:ascii="HG丸ｺﾞｼｯｸM-PRO" w:eastAsia="HG丸ｺﾞｼｯｸM-PRO" w:hAnsi="HG丸ｺﾞｼｯｸM-PRO" w:cs="Times New Roman" w:hint="eastAsia"/>
          <w:b/>
          <w:szCs w:val="24"/>
          <w:u w:val="double"/>
        </w:rPr>
        <w:t>）の時点で</w:t>
      </w:r>
      <w:r w:rsidR="00A7691B" w:rsidRPr="00A7691B">
        <w:rPr>
          <w:rFonts w:ascii="HG丸ｺﾞｼｯｸM-PRO" w:eastAsia="HG丸ｺﾞｼｯｸM-PRO" w:hAnsi="HG丸ｺﾞｼｯｸM-PRO" w:cs="Times New Roman" w:hint="eastAsia"/>
          <w:b/>
          <w:szCs w:val="24"/>
          <w:u w:val="double"/>
        </w:rPr>
        <w:t>受講決定（不可）通知書</w:t>
      </w:r>
      <w:r w:rsidR="003527EF">
        <w:rPr>
          <w:rFonts w:ascii="HG丸ｺﾞｼｯｸM-PRO" w:eastAsia="HG丸ｺﾞｼｯｸM-PRO" w:hAnsi="HG丸ｺﾞｼｯｸM-PRO" w:cs="Times New Roman" w:hint="eastAsia"/>
          <w:b/>
          <w:szCs w:val="24"/>
          <w:u w:val="double"/>
        </w:rPr>
        <w:t>が</w:t>
      </w:r>
      <w:r w:rsidRPr="000725B4">
        <w:rPr>
          <w:rFonts w:ascii="HG丸ｺﾞｼｯｸM-PRO" w:eastAsia="HG丸ｺﾞｼｯｸM-PRO" w:hAnsi="HG丸ｺﾞｼｯｸM-PRO" w:cs="Times New Roman" w:hint="eastAsia"/>
          <w:b/>
          <w:szCs w:val="24"/>
          <w:u w:val="double"/>
        </w:rPr>
        <w:t>届いていない場合のみ</w:t>
      </w:r>
      <w:r w:rsidRPr="000725B4">
        <w:rPr>
          <w:rFonts w:ascii="HG丸ｺﾞｼｯｸM-PRO" w:eastAsia="HG丸ｺﾞｼｯｸM-PRO" w:hAnsi="HG丸ｺﾞｼｯｸM-PRO" w:cs="Times New Roman" w:hint="eastAsia"/>
          <w:szCs w:val="24"/>
        </w:rPr>
        <w:t>、研修事務局にお問合せください。</w:t>
      </w:r>
    </w:p>
    <w:p w14:paraId="6AE8F357" w14:textId="77777777" w:rsidR="003527EF" w:rsidRDefault="003527EF" w:rsidP="003527EF">
      <w:pPr>
        <w:ind w:firstLineChars="300" w:firstLine="630"/>
        <w:rPr>
          <w:rFonts w:ascii="HG丸ｺﾞｼｯｸM-PRO" w:eastAsia="HG丸ｺﾞｼｯｸM-PRO" w:hAnsi="HG丸ｺﾞｼｯｸM-PRO" w:cs="Times New Roman"/>
          <w:szCs w:val="24"/>
        </w:rPr>
      </w:pPr>
    </w:p>
    <w:p w14:paraId="614E913C" w14:textId="7B9C0CC7" w:rsidR="0074358C" w:rsidRDefault="0074358C" w:rsidP="005B4642">
      <w:pPr>
        <w:rPr>
          <w:rFonts w:ascii="HG丸ｺﾞｼｯｸM-PRO" w:eastAsia="HG丸ｺﾞｼｯｸM-PRO" w:hAnsi="HG丸ｺﾞｼｯｸM-PRO" w:cs="Times New Roman"/>
          <w:b/>
          <w:sz w:val="22"/>
          <w:szCs w:val="24"/>
        </w:rPr>
      </w:pPr>
      <w:r w:rsidRPr="000725B4">
        <w:rPr>
          <w:rFonts w:ascii="HG丸ｺﾞｼｯｸM-PRO" w:eastAsia="HG丸ｺﾞｼｯｸM-PRO" w:hAnsi="HG丸ｺﾞｼｯｸM-PRO" w:cs="Times New Roman" w:hint="eastAsia"/>
          <w:b/>
          <w:sz w:val="22"/>
          <w:szCs w:val="24"/>
        </w:rPr>
        <w:t>９．有効期限の延長について</w:t>
      </w:r>
    </w:p>
    <w:p w14:paraId="4FD75923" w14:textId="09BF0D98" w:rsidR="0027618B" w:rsidRPr="00C92B3B" w:rsidRDefault="00E80EC1" w:rsidP="00E714C5">
      <w:pPr>
        <w:ind w:left="220" w:hangingChars="100" w:hanging="220"/>
        <w:rPr>
          <w:rFonts w:ascii="HG丸ｺﾞｼｯｸM-PRO" w:eastAsia="HG丸ｺﾞｼｯｸM-PRO" w:hAnsi="HG丸ｺﾞｼｯｸM-PRO" w:cs="Times New Roman"/>
          <w:color w:val="FF0000"/>
          <w:sz w:val="22"/>
          <w:szCs w:val="24"/>
        </w:rPr>
      </w:pPr>
      <w:r>
        <w:rPr>
          <w:rFonts w:ascii="HG丸ｺﾞｼｯｸM-PRO" w:eastAsia="HG丸ｺﾞｼｯｸM-PRO" w:hAnsi="HG丸ｺﾞｼｯｸM-PRO" w:cs="Times New Roman" w:hint="eastAsia"/>
          <w:sz w:val="22"/>
          <w:szCs w:val="24"/>
        </w:rPr>
        <w:t xml:space="preserve">　　</w:t>
      </w:r>
      <w:r w:rsidR="00C92B3B" w:rsidRPr="007A1252">
        <w:rPr>
          <w:rFonts w:ascii="HG丸ｺﾞｼｯｸM-PRO" w:eastAsia="HG丸ｺﾞｼｯｸM-PRO" w:hAnsi="HG丸ｺﾞｼｯｸM-PRO" w:cs="Times New Roman" w:hint="eastAsia"/>
          <w:sz w:val="22"/>
          <w:szCs w:val="24"/>
        </w:rPr>
        <w:t>本研修の受講により、</w:t>
      </w:r>
      <w:r w:rsidR="00DC555C">
        <w:rPr>
          <w:rFonts w:ascii="HG丸ｺﾞｼｯｸM-PRO" w:eastAsia="HG丸ｺﾞｼｯｸM-PRO" w:hAnsi="HG丸ｺﾞｼｯｸM-PRO" w:cs="Times New Roman" w:hint="eastAsia"/>
          <w:sz w:val="22"/>
          <w:szCs w:val="24"/>
        </w:rPr>
        <w:t>大阪府福祉サービス第三者評価調査者研修実施要領</w:t>
      </w:r>
      <w:r w:rsidR="00E714C5" w:rsidRPr="007A1252">
        <w:rPr>
          <w:rFonts w:ascii="HG丸ｺﾞｼｯｸM-PRO" w:eastAsia="HG丸ｺﾞｼｯｸM-PRO" w:hAnsi="HG丸ｺﾞｼｯｸM-PRO" w:cs="Times New Roman" w:hint="eastAsia"/>
          <w:sz w:val="22"/>
          <w:szCs w:val="24"/>
        </w:rPr>
        <w:t>第９条第</w:t>
      </w:r>
      <w:r w:rsidR="0025031E">
        <w:rPr>
          <w:rFonts w:ascii="HG丸ｺﾞｼｯｸM-PRO" w:eastAsia="HG丸ｺﾞｼｯｸM-PRO" w:hAnsi="HG丸ｺﾞｼｯｸM-PRO" w:cs="Times New Roman" w:hint="eastAsia"/>
          <w:sz w:val="22"/>
          <w:szCs w:val="24"/>
        </w:rPr>
        <w:t>１項第２号</w:t>
      </w:r>
      <w:r w:rsidR="00E714C5" w:rsidRPr="007A1252">
        <w:rPr>
          <w:rFonts w:ascii="HG丸ｺﾞｼｯｸM-PRO" w:eastAsia="HG丸ｺﾞｼｯｸM-PRO" w:hAnsi="HG丸ｺﾞｼｯｸM-PRO" w:cs="Times New Roman" w:hint="eastAsia"/>
          <w:sz w:val="22"/>
          <w:szCs w:val="24"/>
        </w:rPr>
        <w:t>により、</w:t>
      </w:r>
      <w:r w:rsidR="00C92B3B" w:rsidRPr="007A1252">
        <w:rPr>
          <w:rFonts w:ascii="HG丸ｺﾞｼｯｸM-PRO" w:eastAsia="HG丸ｺﾞｼｯｸM-PRO" w:hAnsi="HG丸ｺﾞｼｯｸM-PRO" w:cs="Times New Roman" w:hint="eastAsia"/>
          <w:sz w:val="22"/>
          <w:szCs w:val="24"/>
        </w:rPr>
        <w:t>評価調査者の有効期限が、令和６年度（令和７年</w:t>
      </w:r>
      <w:r w:rsidR="00C92B3B" w:rsidRPr="007A1252">
        <w:rPr>
          <w:rFonts w:ascii="HG丸ｺﾞｼｯｸM-PRO" w:eastAsia="HG丸ｺﾞｼｯｸM-PRO" w:hAnsi="HG丸ｺﾞｼｯｸM-PRO" w:cs="Times New Roman"/>
          <w:sz w:val="22"/>
          <w:szCs w:val="24"/>
        </w:rPr>
        <w:t>3月31日）まで延</w:t>
      </w:r>
      <w:r w:rsidR="00C92B3B" w:rsidRPr="007A1252">
        <w:rPr>
          <w:rFonts w:ascii="HG丸ｺﾞｼｯｸM-PRO" w:eastAsia="HG丸ｺﾞｼｯｸM-PRO" w:hAnsi="HG丸ｺﾞｼｯｸM-PRO" w:cs="Times New Roman" w:hint="eastAsia"/>
          <w:sz w:val="22"/>
          <w:szCs w:val="24"/>
        </w:rPr>
        <w:t>長されます。</w:t>
      </w:r>
    </w:p>
    <w:p w14:paraId="0601F4A7" w14:textId="0E4CF620" w:rsidR="00686409" w:rsidRDefault="00602605" w:rsidP="00686409">
      <w:pPr>
        <w:ind w:left="220" w:hangingChars="100" w:hanging="220"/>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 xml:space="preserve">　　次の条件</w:t>
      </w:r>
      <w:r w:rsidR="00882E68">
        <w:rPr>
          <w:rFonts w:ascii="HG丸ｺﾞｼｯｸM-PRO" w:eastAsia="HG丸ｺﾞｼｯｸM-PRO" w:hAnsi="HG丸ｺﾞｼｯｸM-PRO" w:cs="Times New Roman" w:hint="eastAsia"/>
          <w:sz w:val="22"/>
          <w:szCs w:val="24"/>
        </w:rPr>
        <w:t>すべてを満たす</w:t>
      </w:r>
      <w:r>
        <w:rPr>
          <w:rFonts w:ascii="HG丸ｺﾞｼｯｸM-PRO" w:eastAsia="HG丸ｺﾞｼｯｸM-PRO" w:hAnsi="HG丸ｺﾞｼｯｸM-PRO" w:cs="Times New Roman" w:hint="eastAsia"/>
          <w:sz w:val="22"/>
          <w:szCs w:val="24"/>
        </w:rPr>
        <w:t>方は、本研修を受講・修了</w:t>
      </w:r>
      <w:r w:rsidR="007272FF" w:rsidRPr="000725B4">
        <w:rPr>
          <w:rFonts w:ascii="HG丸ｺﾞｼｯｸM-PRO" w:eastAsia="HG丸ｺﾞｼｯｸM-PRO" w:hAnsi="HG丸ｺﾞｼｯｸM-PRO" w:cs="Times New Roman" w:hint="eastAsia"/>
          <w:sz w:val="22"/>
          <w:szCs w:val="24"/>
        </w:rPr>
        <w:t>しない限り、今年度（</w:t>
      </w:r>
      <w:r w:rsidR="00CC544A" w:rsidRPr="000725B4">
        <w:rPr>
          <w:rFonts w:ascii="HG丸ｺﾞｼｯｸM-PRO" w:eastAsia="HG丸ｺﾞｼｯｸM-PRO" w:hAnsi="HG丸ｺﾞｼｯｸM-PRO" w:cs="Times New Roman" w:hint="eastAsia"/>
          <w:sz w:val="22"/>
          <w:szCs w:val="24"/>
        </w:rPr>
        <w:t>令和</w:t>
      </w:r>
      <w:r w:rsidR="008056B2">
        <w:rPr>
          <w:rFonts w:ascii="HG丸ｺﾞｼｯｸM-PRO" w:eastAsia="HG丸ｺﾞｼｯｸM-PRO" w:hAnsi="HG丸ｺﾞｼｯｸM-PRO" w:cs="Times New Roman" w:hint="eastAsia"/>
          <w:sz w:val="22"/>
          <w:szCs w:val="24"/>
        </w:rPr>
        <w:t>４</w:t>
      </w:r>
      <w:r w:rsidR="00CC544A" w:rsidRPr="000725B4">
        <w:rPr>
          <w:rFonts w:ascii="HG丸ｺﾞｼｯｸM-PRO" w:eastAsia="HG丸ｺﾞｼｯｸM-PRO" w:hAnsi="HG丸ｺﾞｼｯｸM-PRO" w:cs="Times New Roman" w:hint="eastAsia"/>
          <w:sz w:val="22"/>
          <w:szCs w:val="24"/>
        </w:rPr>
        <w:t>年</w:t>
      </w:r>
      <w:r w:rsidR="007272FF" w:rsidRPr="000725B4">
        <w:rPr>
          <w:rFonts w:ascii="HG丸ｺﾞｼｯｸM-PRO" w:eastAsia="HG丸ｺﾞｼｯｸM-PRO" w:hAnsi="HG丸ｺﾞｼｯｸM-PRO" w:cs="Times New Roman" w:hint="eastAsia"/>
          <w:sz w:val="22"/>
          <w:szCs w:val="24"/>
        </w:rPr>
        <w:t>3月31日）に評価調査者の資格を失効しますので、ご注意をお願いいたします。</w:t>
      </w:r>
    </w:p>
    <w:p w14:paraId="00DB0ED4" w14:textId="6857B23E" w:rsidR="00882E68" w:rsidRDefault="00882E68" w:rsidP="00882E68">
      <w:pPr>
        <w:rPr>
          <w:rFonts w:ascii="HG丸ｺﾞｼｯｸM-PRO" w:eastAsia="HG丸ｺﾞｼｯｸM-PRO" w:hAnsi="HG丸ｺﾞｼｯｸM-PRO" w:cs="Times New Roman"/>
          <w:sz w:val="22"/>
          <w:szCs w:val="24"/>
        </w:rPr>
      </w:pPr>
    </w:p>
    <w:p w14:paraId="4766D31E" w14:textId="59753D90" w:rsidR="00882E68" w:rsidRDefault="00882E68" w:rsidP="00882E68">
      <w:pPr>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（1）</w:t>
      </w:r>
      <w:r w:rsidR="00803373">
        <w:rPr>
          <w:rFonts w:ascii="HG丸ｺﾞｼｯｸM-PRO" w:eastAsia="HG丸ｺﾞｼｯｸM-PRO" w:hAnsi="HG丸ｺﾞｼｯｸM-PRO" w:cs="Times New Roman" w:hint="eastAsia"/>
          <w:sz w:val="22"/>
          <w:szCs w:val="24"/>
        </w:rPr>
        <w:t>令和元</w:t>
      </w:r>
      <w:r w:rsidR="00686409" w:rsidRPr="00004E4A">
        <w:rPr>
          <w:rFonts w:ascii="HG丸ｺﾞｼｯｸM-PRO" w:eastAsia="HG丸ｺﾞｼｯｸM-PRO" w:hAnsi="HG丸ｺﾞｼｯｸM-PRO" w:cs="Times New Roman" w:hint="eastAsia"/>
          <w:sz w:val="22"/>
          <w:szCs w:val="24"/>
        </w:rPr>
        <w:t>年度から令和</w:t>
      </w:r>
      <w:r w:rsidR="008056B2">
        <w:rPr>
          <w:rFonts w:ascii="HG丸ｺﾞｼｯｸM-PRO" w:eastAsia="HG丸ｺﾞｼｯｸM-PRO" w:hAnsi="HG丸ｺﾞｼｯｸM-PRO" w:cs="Times New Roman" w:hint="eastAsia"/>
          <w:sz w:val="22"/>
          <w:szCs w:val="24"/>
        </w:rPr>
        <w:t>３</w:t>
      </w:r>
      <w:r w:rsidR="00686409" w:rsidRPr="00004E4A">
        <w:rPr>
          <w:rFonts w:ascii="HG丸ｺﾞｼｯｸM-PRO" w:eastAsia="HG丸ｺﾞｼｯｸM-PRO" w:hAnsi="HG丸ｺﾞｼｯｸM-PRO" w:cs="Times New Roman" w:hint="eastAsia"/>
          <w:sz w:val="22"/>
          <w:szCs w:val="24"/>
        </w:rPr>
        <w:t>年度の間</w:t>
      </w:r>
      <w:r w:rsidR="00B52276" w:rsidRPr="00004E4A">
        <w:rPr>
          <w:rFonts w:ascii="HG丸ｺﾞｼｯｸM-PRO" w:eastAsia="HG丸ｺﾞｼｯｸM-PRO" w:hAnsi="HG丸ｺﾞｼｯｸM-PRO" w:cs="Times New Roman" w:hint="eastAsia"/>
          <w:sz w:val="22"/>
          <w:szCs w:val="24"/>
        </w:rPr>
        <w:t>、1度も</w:t>
      </w:r>
      <w:r>
        <w:rPr>
          <w:rFonts w:ascii="HG丸ｺﾞｼｯｸM-PRO" w:eastAsia="HG丸ｺﾞｼｯｸM-PRO" w:hAnsi="HG丸ｺﾞｼｯｸM-PRO" w:cs="Times New Roman" w:hint="eastAsia"/>
          <w:sz w:val="22"/>
          <w:szCs w:val="24"/>
        </w:rPr>
        <w:t>評価調査に従事していない方</w:t>
      </w:r>
    </w:p>
    <w:p w14:paraId="3D541761" w14:textId="14144489" w:rsidR="00686409" w:rsidRDefault="00882E68" w:rsidP="007B47EA">
      <w:pPr>
        <w:ind w:left="660" w:hangingChars="300" w:hanging="660"/>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w:t>
      </w:r>
      <w:r w:rsidR="007B47EA">
        <w:rPr>
          <w:rFonts w:ascii="HG丸ｺﾞｼｯｸM-PRO" w:eastAsia="HG丸ｺﾞｼｯｸM-PRO" w:hAnsi="HG丸ｺﾞｼｯｸM-PRO" w:cs="Times New Roman" w:hint="eastAsia"/>
          <w:sz w:val="22"/>
          <w:szCs w:val="24"/>
        </w:rPr>
        <w:t>2</w:t>
      </w:r>
      <w:r>
        <w:rPr>
          <w:rFonts w:ascii="HG丸ｺﾞｼｯｸM-PRO" w:eastAsia="HG丸ｺﾞｼｯｸM-PRO" w:hAnsi="HG丸ｺﾞｼｯｸM-PRO" w:cs="Times New Roman" w:hint="eastAsia"/>
          <w:sz w:val="22"/>
          <w:szCs w:val="24"/>
        </w:rPr>
        <w:t>）</w:t>
      </w:r>
      <w:r w:rsidR="00803373">
        <w:rPr>
          <w:rFonts w:ascii="HG丸ｺﾞｼｯｸM-PRO" w:eastAsia="HG丸ｺﾞｼｯｸM-PRO" w:hAnsi="HG丸ｺﾞｼｯｸM-PRO" w:cs="Times New Roman" w:hint="eastAsia"/>
          <w:sz w:val="22"/>
          <w:szCs w:val="24"/>
        </w:rPr>
        <w:t>令和元</w:t>
      </w:r>
      <w:r w:rsidR="00686409" w:rsidRPr="00004E4A">
        <w:rPr>
          <w:rFonts w:ascii="HG丸ｺﾞｼｯｸM-PRO" w:eastAsia="HG丸ｺﾞｼｯｸM-PRO" w:hAnsi="HG丸ｺﾞｼｯｸM-PRO" w:cs="Times New Roman"/>
          <w:sz w:val="22"/>
          <w:szCs w:val="24"/>
        </w:rPr>
        <w:t>年度から令和</w:t>
      </w:r>
      <w:r w:rsidR="008056B2">
        <w:rPr>
          <w:rFonts w:ascii="HG丸ｺﾞｼｯｸM-PRO" w:eastAsia="HG丸ｺﾞｼｯｸM-PRO" w:hAnsi="HG丸ｺﾞｼｯｸM-PRO" w:cs="Times New Roman" w:hint="eastAsia"/>
          <w:sz w:val="22"/>
          <w:szCs w:val="24"/>
        </w:rPr>
        <w:t>３</w:t>
      </w:r>
      <w:r w:rsidR="00686409" w:rsidRPr="00004E4A">
        <w:rPr>
          <w:rFonts w:ascii="HG丸ｺﾞｼｯｸM-PRO" w:eastAsia="HG丸ｺﾞｼｯｸM-PRO" w:hAnsi="HG丸ｺﾞｼｯｸM-PRO" w:cs="Times New Roman"/>
          <w:sz w:val="22"/>
          <w:szCs w:val="24"/>
        </w:rPr>
        <w:t>年度</w:t>
      </w:r>
      <w:r w:rsidR="00B52276" w:rsidRPr="00004E4A">
        <w:rPr>
          <w:rFonts w:ascii="HG丸ｺﾞｼｯｸM-PRO" w:eastAsia="HG丸ｺﾞｼｯｸM-PRO" w:hAnsi="HG丸ｺﾞｼｯｸM-PRO" w:cs="Times New Roman" w:hint="eastAsia"/>
          <w:sz w:val="22"/>
          <w:szCs w:val="24"/>
        </w:rPr>
        <w:t>の間に</w:t>
      </w:r>
      <w:r w:rsidR="00B52276" w:rsidRPr="00004E4A">
        <w:rPr>
          <w:rFonts w:ascii="HG丸ｺﾞｼｯｸM-PRO" w:eastAsia="HG丸ｺﾞｼｯｸM-PRO" w:hAnsi="HG丸ｺﾞｼｯｸM-PRO" w:cs="Times New Roman"/>
          <w:sz w:val="22"/>
          <w:szCs w:val="24"/>
        </w:rPr>
        <w:t>実施</w:t>
      </w:r>
      <w:r w:rsidR="00B52276" w:rsidRPr="00004E4A">
        <w:rPr>
          <w:rFonts w:ascii="HG丸ｺﾞｼｯｸM-PRO" w:eastAsia="HG丸ｺﾞｼｯｸM-PRO" w:hAnsi="HG丸ｺﾞｼｯｸM-PRO" w:cs="Times New Roman" w:hint="eastAsia"/>
          <w:sz w:val="22"/>
          <w:szCs w:val="24"/>
        </w:rPr>
        <w:t>した</w:t>
      </w:r>
      <w:r w:rsidR="00C42EC1">
        <w:rPr>
          <w:rFonts w:ascii="HG丸ｺﾞｼｯｸM-PRO" w:eastAsia="HG丸ｺﾞｼｯｸM-PRO" w:hAnsi="HG丸ｺﾞｼｯｸM-PRO" w:cs="Times New Roman"/>
          <w:sz w:val="22"/>
          <w:szCs w:val="24"/>
        </w:rPr>
        <w:t>「養成研修」</w:t>
      </w:r>
      <w:r w:rsidR="00F87C11">
        <w:rPr>
          <w:rFonts w:ascii="HG丸ｺﾞｼｯｸM-PRO" w:eastAsia="HG丸ｺﾞｼｯｸM-PRO" w:hAnsi="HG丸ｺﾞｼｯｸM-PRO" w:cs="Times New Roman" w:hint="eastAsia"/>
          <w:sz w:val="22"/>
          <w:szCs w:val="24"/>
        </w:rPr>
        <w:t>又</w:t>
      </w:r>
      <w:r w:rsidR="00C42EC1">
        <w:rPr>
          <w:rFonts w:ascii="HG丸ｺﾞｼｯｸM-PRO" w:eastAsia="HG丸ｺﾞｼｯｸM-PRO" w:hAnsi="HG丸ｺﾞｼｯｸM-PRO" w:cs="Times New Roman" w:hint="eastAsia"/>
          <w:sz w:val="22"/>
          <w:szCs w:val="24"/>
        </w:rPr>
        <w:t>は</w:t>
      </w:r>
      <w:r w:rsidR="00B52276" w:rsidRPr="00004E4A">
        <w:rPr>
          <w:rFonts w:ascii="HG丸ｺﾞｼｯｸM-PRO" w:eastAsia="HG丸ｺﾞｼｯｸM-PRO" w:hAnsi="HG丸ｺﾞｼｯｸM-PRO" w:cs="Times New Roman"/>
          <w:sz w:val="22"/>
          <w:szCs w:val="24"/>
        </w:rPr>
        <w:t>「継続研修」を</w:t>
      </w:r>
      <w:r w:rsidR="00B52276" w:rsidRPr="00004E4A">
        <w:rPr>
          <w:rFonts w:ascii="HG丸ｺﾞｼｯｸM-PRO" w:eastAsia="HG丸ｺﾞｼｯｸM-PRO" w:hAnsi="HG丸ｺﾞｼｯｸM-PRO" w:cs="Times New Roman" w:hint="eastAsia"/>
          <w:sz w:val="22"/>
          <w:szCs w:val="24"/>
        </w:rPr>
        <w:t>修了していない方</w:t>
      </w:r>
    </w:p>
    <w:p w14:paraId="3F96F1AF" w14:textId="6C387532" w:rsidR="0027618B" w:rsidRDefault="0027618B" w:rsidP="00E57617">
      <w:pPr>
        <w:ind w:left="220" w:hangingChars="100" w:hanging="220"/>
        <w:rPr>
          <w:rFonts w:ascii="HG丸ｺﾞｼｯｸM-PRO" w:eastAsia="HG丸ｺﾞｼｯｸM-PRO" w:hAnsi="HG丸ｺﾞｼｯｸM-PRO" w:cs="Times New Roman"/>
          <w:sz w:val="22"/>
          <w:szCs w:val="24"/>
        </w:rPr>
      </w:pPr>
    </w:p>
    <w:p w14:paraId="4CF4E524" w14:textId="77777777" w:rsidR="00312BBC" w:rsidRPr="00882E68" w:rsidRDefault="00312BBC" w:rsidP="00E57617">
      <w:pPr>
        <w:ind w:left="220" w:hangingChars="100" w:hanging="220"/>
        <w:rPr>
          <w:rFonts w:ascii="HG丸ｺﾞｼｯｸM-PRO" w:eastAsia="HG丸ｺﾞｼｯｸM-PRO" w:hAnsi="HG丸ｺﾞｼｯｸM-PRO" w:cs="Times New Roman" w:hint="eastAsia"/>
          <w:sz w:val="22"/>
          <w:szCs w:val="24"/>
        </w:rPr>
      </w:pPr>
    </w:p>
    <w:p w14:paraId="1476AB82" w14:textId="3EA5BEBE" w:rsidR="0021288A" w:rsidRPr="003B3E11" w:rsidRDefault="0021288A" w:rsidP="0021288A">
      <w:pPr>
        <w:spacing w:line="260" w:lineRule="exact"/>
        <w:ind w:right="45"/>
        <w:rPr>
          <w:rFonts w:ascii="HG丸ｺﾞｼｯｸM-PRO" w:eastAsia="HG丸ｺﾞｼｯｸM-PRO" w:hAnsi="HG丸ｺﾞｼｯｸM-PRO"/>
          <w:b/>
          <w:kern w:val="0"/>
          <w:sz w:val="24"/>
        </w:rPr>
      </w:pPr>
      <w:r w:rsidRPr="003B3E11">
        <w:rPr>
          <w:rFonts w:ascii="HG丸ｺﾞｼｯｸM-PRO" w:eastAsia="HG丸ｺﾞｼｯｸM-PRO" w:hAnsi="HG丸ｺﾞｼｯｸM-PRO" w:hint="eastAsia"/>
          <w:b/>
          <w:kern w:val="0"/>
          <w:sz w:val="24"/>
        </w:rPr>
        <w:t>※ 評価調査者資格の有効期限の考え方（平成</w:t>
      </w:r>
      <w:r w:rsidR="00957516">
        <w:rPr>
          <w:rFonts w:ascii="HG丸ｺﾞｼｯｸM-PRO" w:eastAsia="HG丸ｺﾞｼｯｸM-PRO" w:hAnsi="HG丸ｺﾞｼｯｸM-PRO" w:hint="eastAsia"/>
          <w:b/>
          <w:kern w:val="0"/>
          <w:sz w:val="24"/>
        </w:rPr>
        <w:t>３０</w:t>
      </w:r>
      <w:r w:rsidRPr="003B3E11">
        <w:rPr>
          <w:rFonts w:ascii="HG丸ｺﾞｼｯｸM-PRO" w:eastAsia="HG丸ｺﾞｼｯｸM-PRO" w:hAnsi="HG丸ｺﾞｼｯｸM-PRO" w:hint="eastAsia"/>
          <w:b/>
          <w:kern w:val="0"/>
          <w:sz w:val="24"/>
        </w:rPr>
        <w:t>年度養成研修修了者の例）</w:t>
      </w:r>
    </w:p>
    <w:tbl>
      <w:tblPr>
        <w:tblW w:w="9261" w:type="dxa"/>
        <w:tblInd w:w="34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3"/>
        <w:gridCol w:w="1323"/>
        <w:gridCol w:w="1323"/>
        <w:gridCol w:w="1323"/>
        <w:gridCol w:w="1323"/>
        <w:gridCol w:w="1323"/>
        <w:gridCol w:w="1323"/>
      </w:tblGrid>
      <w:tr w:rsidR="003B3E11" w:rsidRPr="003B3E11" w14:paraId="3467B11B" w14:textId="77777777" w:rsidTr="0001454C">
        <w:trPr>
          <w:trHeight w:val="245"/>
        </w:trPr>
        <w:tc>
          <w:tcPr>
            <w:tcW w:w="1323" w:type="dxa"/>
            <w:vAlign w:val="center"/>
          </w:tcPr>
          <w:p w14:paraId="06A4CDEC" w14:textId="458341DC" w:rsidR="0021288A" w:rsidRPr="003B3E11" w:rsidRDefault="0021288A" w:rsidP="0001454C">
            <w:pPr>
              <w:spacing w:line="300" w:lineRule="exact"/>
              <w:jc w:val="center"/>
              <w:rPr>
                <w:rFonts w:ascii="HG丸ｺﾞｼｯｸM-PRO" w:eastAsia="HG丸ｺﾞｼｯｸM-PRO" w:hAnsi="HG丸ｺﾞｼｯｸM-PRO"/>
                <w:sz w:val="22"/>
              </w:rPr>
            </w:pPr>
            <w:r w:rsidRPr="003B3E11">
              <w:rPr>
                <w:rFonts w:ascii="HG丸ｺﾞｼｯｸM-PRO" w:eastAsia="HG丸ｺﾞｼｯｸM-PRO" w:hAnsi="HG丸ｺﾞｼｯｸM-PRO" w:hint="eastAsia"/>
                <w:sz w:val="22"/>
              </w:rPr>
              <w:t>H</w:t>
            </w:r>
            <w:r w:rsidR="00957516">
              <w:rPr>
                <w:rFonts w:ascii="HG丸ｺﾞｼｯｸM-PRO" w:eastAsia="HG丸ｺﾞｼｯｸM-PRO" w:hAnsi="HG丸ｺﾞｼｯｸM-PRO" w:hint="eastAsia"/>
                <w:sz w:val="22"/>
              </w:rPr>
              <w:t>３０</w:t>
            </w:r>
            <w:r w:rsidRPr="003B3E11">
              <w:rPr>
                <w:rFonts w:ascii="HG丸ｺﾞｼｯｸM-PRO" w:eastAsia="HG丸ｺﾞｼｯｸM-PRO" w:hAnsi="HG丸ｺﾞｼｯｸM-PRO" w:hint="eastAsia"/>
                <w:sz w:val="22"/>
              </w:rPr>
              <w:t>年度</w:t>
            </w:r>
          </w:p>
        </w:tc>
        <w:tc>
          <w:tcPr>
            <w:tcW w:w="1323" w:type="dxa"/>
            <w:vAlign w:val="center"/>
          </w:tcPr>
          <w:p w14:paraId="7B7C8663" w14:textId="4EDD45D2" w:rsidR="0021288A" w:rsidRPr="003B3E11" w:rsidRDefault="0054473E" w:rsidP="0001454C">
            <w:pPr>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R１</w:t>
            </w:r>
            <w:r w:rsidR="0021288A" w:rsidRPr="003B3E11">
              <w:rPr>
                <w:rFonts w:ascii="HG丸ｺﾞｼｯｸM-PRO" w:eastAsia="HG丸ｺﾞｼｯｸM-PRO" w:hAnsi="HG丸ｺﾞｼｯｸM-PRO" w:hint="eastAsia"/>
                <w:sz w:val="22"/>
              </w:rPr>
              <w:t>年度</w:t>
            </w:r>
          </w:p>
        </w:tc>
        <w:tc>
          <w:tcPr>
            <w:tcW w:w="1323" w:type="dxa"/>
          </w:tcPr>
          <w:p w14:paraId="733C71E2" w14:textId="03619AC4" w:rsidR="0021288A" w:rsidRPr="003B3E11" w:rsidRDefault="0021288A" w:rsidP="0001454C">
            <w:pPr>
              <w:spacing w:line="300" w:lineRule="exact"/>
              <w:jc w:val="center"/>
              <w:rPr>
                <w:rFonts w:ascii="HG丸ｺﾞｼｯｸM-PRO" w:eastAsia="HG丸ｺﾞｼｯｸM-PRO" w:hAnsi="HG丸ｺﾞｼｯｸM-PRO"/>
                <w:sz w:val="22"/>
              </w:rPr>
            </w:pPr>
            <w:r w:rsidRPr="003B3E11">
              <w:rPr>
                <w:rFonts w:ascii="HG丸ｺﾞｼｯｸM-PRO" w:eastAsia="HG丸ｺﾞｼｯｸM-PRO" w:hAnsi="HG丸ｺﾞｼｯｸM-PRO" w:hint="eastAsia"/>
                <w:sz w:val="22"/>
              </w:rPr>
              <w:t>R</w:t>
            </w:r>
            <w:r w:rsidR="00957516">
              <w:rPr>
                <w:rFonts w:ascii="HG丸ｺﾞｼｯｸM-PRO" w:eastAsia="HG丸ｺﾞｼｯｸM-PRO" w:hAnsi="HG丸ｺﾞｼｯｸM-PRO" w:hint="eastAsia"/>
                <w:sz w:val="22"/>
              </w:rPr>
              <w:t>２</w:t>
            </w:r>
            <w:r w:rsidRPr="003B3E11">
              <w:rPr>
                <w:rFonts w:ascii="HG丸ｺﾞｼｯｸM-PRO" w:eastAsia="HG丸ｺﾞｼｯｸM-PRO" w:hAnsi="HG丸ｺﾞｼｯｸM-PRO" w:hint="eastAsia"/>
                <w:sz w:val="22"/>
              </w:rPr>
              <w:t>年度</w:t>
            </w:r>
          </w:p>
        </w:tc>
        <w:tc>
          <w:tcPr>
            <w:tcW w:w="1323" w:type="dxa"/>
          </w:tcPr>
          <w:p w14:paraId="70E9D6EC" w14:textId="42538578" w:rsidR="0021288A" w:rsidRPr="003B3E11" w:rsidRDefault="0021288A" w:rsidP="0001454C">
            <w:pPr>
              <w:spacing w:line="300" w:lineRule="exact"/>
              <w:jc w:val="center"/>
              <w:rPr>
                <w:rFonts w:ascii="HG丸ｺﾞｼｯｸM-PRO" w:eastAsia="HG丸ｺﾞｼｯｸM-PRO" w:hAnsi="HG丸ｺﾞｼｯｸM-PRO"/>
                <w:sz w:val="22"/>
              </w:rPr>
            </w:pPr>
            <w:r w:rsidRPr="003B3E11">
              <w:rPr>
                <w:rFonts w:ascii="HG丸ｺﾞｼｯｸM-PRO" w:eastAsia="HG丸ｺﾞｼｯｸM-PRO" w:hAnsi="HG丸ｺﾞｼｯｸM-PRO" w:hint="eastAsia"/>
                <w:sz w:val="22"/>
              </w:rPr>
              <w:t>R</w:t>
            </w:r>
            <w:r w:rsidR="00957516">
              <w:rPr>
                <w:rFonts w:ascii="HG丸ｺﾞｼｯｸM-PRO" w:eastAsia="HG丸ｺﾞｼｯｸM-PRO" w:hAnsi="HG丸ｺﾞｼｯｸM-PRO" w:hint="eastAsia"/>
                <w:sz w:val="22"/>
              </w:rPr>
              <w:t>３</w:t>
            </w:r>
            <w:r w:rsidRPr="003B3E11">
              <w:rPr>
                <w:rFonts w:ascii="HG丸ｺﾞｼｯｸM-PRO" w:eastAsia="HG丸ｺﾞｼｯｸM-PRO" w:hAnsi="HG丸ｺﾞｼｯｸM-PRO" w:hint="eastAsia"/>
                <w:sz w:val="22"/>
              </w:rPr>
              <w:t>年度</w:t>
            </w:r>
          </w:p>
        </w:tc>
        <w:tc>
          <w:tcPr>
            <w:tcW w:w="1323" w:type="dxa"/>
          </w:tcPr>
          <w:p w14:paraId="55E70442" w14:textId="21E2169C" w:rsidR="0021288A" w:rsidRPr="003B3E11" w:rsidRDefault="0021288A" w:rsidP="0001454C">
            <w:pPr>
              <w:spacing w:line="300" w:lineRule="exact"/>
              <w:jc w:val="center"/>
              <w:rPr>
                <w:rFonts w:ascii="HG丸ｺﾞｼｯｸM-PRO" w:eastAsia="HG丸ｺﾞｼｯｸM-PRO" w:hAnsi="HG丸ｺﾞｼｯｸM-PRO"/>
                <w:sz w:val="22"/>
              </w:rPr>
            </w:pPr>
            <w:r w:rsidRPr="003B3E11">
              <w:rPr>
                <w:rFonts w:ascii="HG丸ｺﾞｼｯｸM-PRO" w:eastAsia="HG丸ｺﾞｼｯｸM-PRO" w:hAnsi="HG丸ｺﾞｼｯｸM-PRO" w:hint="eastAsia"/>
                <w:sz w:val="22"/>
              </w:rPr>
              <w:t>R</w:t>
            </w:r>
            <w:r w:rsidR="00957516">
              <w:rPr>
                <w:rFonts w:ascii="HG丸ｺﾞｼｯｸM-PRO" w:eastAsia="HG丸ｺﾞｼｯｸM-PRO" w:hAnsi="HG丸ｺﾞｼｯｸM-PRO" w:hint="eastAsia"/>
                <w:sz w:val="22"/>
              </w:rPr>
              <w:t>４</w:t>
            </w:r>
            <w:r w:rsidRPr="003B3E11">
              <w:rPr>
                <w:rFonts w:ascii="HG丸ｺﾞｼｯｸM-PRO" w:eastAsia="HG丸ｺﾞｼｯｸM-PRO" w:hAnsi="HG丸ｺﾞｼｯｸM-PRO" w:hint="eastAsia"/>
                <w:sz w:val="22"/>
              </w:rPr>
              <w:t>年度</w:t>
            </w:r>
          </w:p>
        </w:tc>
        <w:tc>
          <w:tcPr>
            <w:tcW w:w="1323" w:type="dxa"/>
          </w:tcPr>
          <w:p w14:paraId="1A9B40CE" w14:textId="185D0968" w:rsidR="0021288A" w:rsidRPr="003B3E11" w:rsidRDefault="0021288A" w:rsidP="0001454C">
            <w:pPr>
              <w:spacing w:line="300" w:lineRule="exact"/>
              <w:jc w:val="center"/>
              <w:rPr>
                <w:rFonts w:ascii="HG丸ｺﾞｼｯｸM-PRO" w:eastAsia="HG丸ｺﾞｼｯｸM-PRO" w:hAnsi="HG丸ｺﾞｼｯｸM-PRO"/>
                <w:sz w:val="22"/>
              </w:rPr>
            </w:pPr>
            <w:r w:rsidRPr="003B3E11">
              <w:rPr>
                <w:rFonts w:ascii="HG丸ｺﾞｼｯｸM-PRO" w:eastAsia="HG丸ｺﾞｼｯｸM-PRO" w:hAnsi="HG丸ｺﾞｼｯｸM-PRO" w:hint="eastAsia"/>
                <w:sz w:val="22"/>
              </w:rPr>
              <w:t>R</w:t>
            </w:r>
            <w:r w:rsidR="00957516">
              <w:rPr>
                <w:rFonts w:ascii="HG丸ｺﾞｼｯｸM-PRO" w:eastAsia="HG丸ｺﾞｼｯｸM-PRO" w:hAnsi="HG丸ｺﾞｼｯｸM-PRO" w:hint="eastAsia"/>
                <w:sz w:val="22"/>
              </w:rPr>
              <w:t>５</w:t>
            </w:r>
            <w:r w:rsidRPr="003B3E11">
              <w:rPr>
                <w:rFonts w:ascii="HG丸ｺﾞｼｯｸM-PRO" w:eastAsia="HG丸ｺﾞｼｯｸM-PRO" w:hAnsi="HG丸ｺﾞｼｯｸM-PRO" w:hint="eastAsia"/>
                <w:sz w:val="22"/>
              </w:rPr>
              <w:t>年度</w:t>
            </w:r>
          </w:p>
        </w:tc>
        <w:tc>
          <w:tcPr>
            <w:tcW w:w="1323" w:type="dxa"/>
          </w:tcPr>
          <w:p w14:paraId="5111D6BB" w14:textId="0696CD37" w:rsidR="0021288A" w:rsidRPr="003B3E11" w:rsidRDefault="0021288A" w:rsidP="0001454C">
            <w:pPr>
              <w:spacing w:line="300" w:lineRule="exact"/>
              <w:jc w:val="center"/>
              <w:rPr>
                <w:rFonts w:ascii="HG丸ｺﾞｼｯｸM-PRO" w:eastAsia="HG丸ｺﾞｼｯｸM-PRO" w:hAnsi="HG丸ｺﾞｼｯｸM-PRO"/>
                <w:sz w:val="22"/>
              </w:rPr>
            </w:pPr>
            <w:r w:rsidRPr="003B3E11">
              <w:rPr>
                <w:rFonts w:ascii="HG丸ｺﾞｼｯｸM-PRO" w:eastAsia="HG丸ｺﾞｼｯｸM-PRO" w:hAnsi="HG丸ｺﾞｼｯｸM-PRO" w:hint="eastAsia"/>
                <w:sz w:val="22"/>
              </w:rPr>
              <w:t>R</w:t>
            </w:r>
            <w:r w:rsidR="00957516">
              <w:rPr>
                <w:rFonts w:ascii="HG丸ｺﾞｼｯｸM-PRO" w:eastAsia="HG丸ｺﾞｼｯｸM-PRO" w:hAnsi="HG丸ｺﾞｼｯｸM-PRO" w:hint="eastAsia"/>
                <w:sz w:val="22"/>
              </w:rPr>
              <w:t>６</w:t>
            </w:r>
            <w:r w:rsidRPr="003B3E11">
              <w:rPr>
                <w:rFonts w:ascii="HG丸ｺﾞｼｯｸM-PRO" w:eastAsia="HG丸ｺﾞｼｯｸM-PRO" w:hAnsi="HG丸ｺﾞｼｯｸM-PRO" w:hint="eastAsia"/>
                <w:sz w:val="22"/>
              </w:rPr>
              <w:t>年度</w:t>
            </w:r>
          </w:p>
        </w:tc>
      </w:tr>
      <w:tr w:rsidR="003B3E11" w:rsidRPr="003B3E11" w14:paraId="5853FEBF" w14:textId="77777777" w:rsidTr="0001454C">
        <w:trPr>
          <w:trHeight w:val="1413"/>
        </w:trPr>
        <w:tc>
          <w:tcPr>
            <w:tcW w:w="1323" w:type="dxa"/>
            <w:vAlign w:val="center"/>
          </w:tcPr>
          <w:p w14:paraId="0902253D" w14:textId="62896FAB" w:rsidR="0021288A" w:rsidRPr="003B3E11" w:rsidRDefault="0021288A" w:rsidP="0001454C">
            <w:pPr>
              <w:spacing w:line="300" w:lineRule="exact"/>
              <w:rPr>
                <w:rFonts w:ascii="HG丸ｺﾞｼｯｸM-PRO" w:eastAsia="HG丸ｺﾞｼｯｸM-PRO" w:hAnsi="HG丸ｺﾞｼｯｸM-PRO"/>
                <w:sz w:val="22"/>
              </w:rPr>
            </w:pPr>
          </w:p>
          <w:p w14:paraId="325B5321" w14:textId="77777777" w:rsidR="0021288A" w:rsidRPr="003B3E11" w:rsidRDefault="0021288A" w:rsidP="0001454C">
            <w:pPr>
              <w:spacing w:line="300" w:lineRule="exact"/>
              <w:rPr>
                <w:rFonts w:ascii="HG丸ｺﾞｼｯｸM-PRO" w:eastAsia="HG丸ｺﾞｼｯｸM-PRO" w:hAnsi="HG丸ｺﾞｼｯｸM-PRO"/>
                <w:sz w:val="22"/>
              </w:rPr>
            </w:pPr>
          </w:p>
          <w:p w14:paraId="7490D4C7" w14:textId="77777777" w:rsidR="0021288A" w:rsidRPr="003B3E11" w:rsidRDefault="0021288A" w:rsidP="0001454C">
            <w:pPr>
              <w:spacing w:line="300" w:lineRule="exact"/>
              <w:rPr>
                <w:rFonts w:ascii="HG丸ｺﾞｼｯｸM-PRO" w:eastAsia="HG丸ｺﾞｼｯｸM-PRO" w:hAnsi="HG丸ｺﾞｼｯｸM-PRO"/>
                <w:sz w:val="22"/>
              </w:rPr>
            </w:pPr>
          </w:p>
          <w:p w14:paraId="733FD48B" w14:textId="77777777" w:rsidR="0021288A" w:rsidRPr="003B3E11" w:rsidRDefault="0021288A" w:rsidP="0001454C">
            <w:pPr>
              <w:spacing w:line="300" w:lineRule="exact"/>
              <w:rPr>
                <w:rFonts w:ascii="HG丸ｺﾞｼｯｸM-PRO" w:eastAsia="HG丸ｺﾞｼｯｸM-PRO" w:hAnsi="HG丸ｺﾞｼｯｸM-PRO"/>
                <w:sz w:val="22"/>
              </w:rPr>
            </w:pPr>
          </w:p>
          <w:p w14:paraId="44ECD861" w14:textId="425E3980" w:rsidR="0021288A" w:rsidRPr="003B3E11" w:rsidRDefault="0021288A" w:rsidP="00206D04">
            <w:pPr>
              <w:pStyle w:val="a7"/>
              <w:numPr>
                <w:ilvl w:val="0"/>
                <w:numId w:val="3"/>
              </w:numPr>
              <w:spacing w:line="300" w:lineRule="exact"/>
              <w:ind w:leftChars="0"/>
              <w:rPr>
                <w:rFonts w:ascii="HG丸ｺﾞｼｯｸM-PRO" w:eastAsia="HG丸ｺﾞｼｯｸM-PRO" w:hAnsi="HG丸ｺﾞｼｯｸM-PRO"/>
                <w:sz w:val="22"/>
              </w:rPr>
            </w:pPr>
            <w:r w:rsidRPr="000C1003">
              <w:rPr>
                <w:rFonts w:ascii="HG丸ｺﾞｼｯｸM-PRO" w:eastAsia="HG丸ｺﾞｼｯｸM-PRO" w:hAnsi="HG丸ｺﾞｼｯｸM-PRO" w:hint="eastAsia"/>
                <w:sz w:val="22"/>
              </w:rPr>
              <w:t>養成研修</w:t>
            </w:r>
            <w:r w:rsidRPr="003B3E11">
              <w:rPr>
                <w:rFonts w:ascii="HG丸ｺﾞｼｯｸM-PRO" w:eastAsia="HG丸ｺﾞｼｯｸM-PRO" w:hAnsi="HG丸ｺﾞｼｯｸM-PRO" w:hint="eastAsia"/>
                <w:sz w:val="22"/>
              </w:rPr>
              <w:t>修了</w:t>
            </w:r>
          </w:p>
        </w:tc>
        <w:tc>
          <w:tcPr>
            <w:tcW w:w="1323" w:type="dxa"/>
            <w:vAlign w:val="center"/>
          </w:tcPr>
          <w:p w14:paraId="4D35C8A5" w14:textId="77777777" w:rsidR="0021288A" w:rsidRPr="003B3E11" w:rsidRDefault="0021288A" w:rsidP="0001454C">
            <w:pPr>
              <w:spacing w:line="300" w:lineRule="exact"/>
              <w:jc w:val="center"/>
              <w:rPr>
                <w:rFonts w:ascii="HG丸ｺﾞｼｯｸM-PRO" w:eastAsia="HG丸ｺﾞｼｯｸM-PRO" w:hAnsi="HG丸ｺﾞｼｯｸM-PRO"/>
                <w:sz w:val="22"/>
              </w:rPr>
            </w:pPr>
          </w:p>
          <w:p w14:paraId="235F3FC1" w14:textId="77777777" w:rsidR="0021288A" w:rsidRPr="003B3E11" w:rsidRDefault="0021288A" w:rsidP="0001454C">
            <w:pPr>
              <w:spacing w:line="300" w:lineRule="exact"/>
              <w:rPr>
                <w:rFonts w:ascii="HG丸ｺﾞｼｯｸM-PRO" w:eastAsia="HG丸ｺﾞｼｯｸM-PRO" w:hAnsi="HG丸ｺﾞｼｯｸM-PRO"/>
                <w:sz w:val="22"/>
              </w:rPr>
            </w:pPr>
          </w:p>
          <w:p w14:paraId="181D927A" w14:textId="77777777" w:rsidR="0021288A" w:rsidRPr="003B3E11" w:rsidRDefault="0021288A" w:rsidP="0001454C">
            <w:pPr>
              <w:spacing w:line="300" w:lineRule="exact"/>
              <w:rPr>
                <w:rFonts w:ascii="HG丸ｺﾞｼｯｸM-PRO" w:eastAsia="HG丸ｺﾞｼｯｸM-PRO" w:hAnsi="HG丸ｺﾞｼｯｸM-PRO"/>
                <w:sz w:val="22"/>
              </w:rPr>
            </w:pPr>
          </w:p>
          <w:p w14:paraId="4189111C" w14:textId="77777777" w:rsidR="0021288A" w:rsidRPr="003B3E11" w:rsidRDefault="0021288A" w:rsidP="0001454C">
            <w:pPr>
              <w:spacing w:line="300" w:lineRule="exact"/>
              <w:jc w:val="center"/>
              <w:rPr>
                <w:rFonts w:ascii="HG丸ｺﾞｼｯｸM-PRO" w:eastAsia="HG丸ｺﾞｼｯｸM-PRO" w:hAnsi="HG丸ｺﾞｼｯｸM-PRO"/>
                <w:sz w:val="22"/>
              </w:rPr>
            </w:pPr>
          </w:p>
          <w:p w14:paraId="42624141" w14:textId="77777777" w:rsidR="0021288A" w:rsidRPr="003B3E11" w:rsidRDefault="0021288A" w:rsidP="0001454C">
            <w:pPr>
              <w:spacing w:line="300" w:lineRule="exact"/>
              <w:ind w:left="220" w:hangingChars="100" w:hanging="220"/>
              <w:rPr>
                <w:rFonts w:ascii="HG丸ｺﾞｼｯｸM-PRO" w:eastAsia="HG丸ｺﾞｼｯｸM-PRO" w:hAnsi="HG丸ｺﾞｼｯｸM-PRO"/>
                <w:sz w:val="22"/>
              </w:rPr>
            </w:pPr>
          </w:p>
        </w:tc>
        <w:tc>
          <w:tcPr>
            <w:tcW w:w="1323" w:type="dxa"/>
            <w:vAlign w:val="center"/>
          </w:tcPr>
          <w:p w14:paraId="4E6E2B89" w14:textId="77777777" w:rsidR="0021288A" w:rsidRPr="003B3E11" w:rsidRDefault="0021288A" w:rsidP="0001454C">
            <w:pPr>
              <w:spacing w:line="300" w:lineRule="exact"/>
              <w:rPr>
                <w:rFonts w:ascii="HG丸ｺﾞｼｯｸM-PRO" w:eastAsia="HG丸ｺﾞｼｯｸM-PRO" w:hAnsi="HG丸ｺﾞｼｯｸM-PRO"/>
                <w:sz w:val="22"/>
              </w:rPr>
            </w:pPr>
          </w:p>
          <w:p w14:paraId="73890733" w14:textId="77777777" w:rsidR="0021288A" w:rsidRPr="003B3E11" w:rsidRDefault="0021288A" w:rsidP="0001454C">
            <w:pPr>
              <w:spacing w:line="300" w:lineRule="exact"/>
              <w:rPr>
                <w:rFonts w:ascii="HG丸ｺﾞｼｯｸM-PRO" w:eastAsia="HG丸ｺﾞｼｯｸM-PRO" w:hAnsi="HG丸ｺﾞｼｯｸM-PRO"/>
                <w:sz w:val="22"/>
              </w:rPr>
            </w:pPr>
          </w:p>
          <w:p w14:paraId="6AE626F6" w14:textId="77777777" w:rsidR="0021288A" w:rsidRPr="003B3E11" w:rsidRDefault="0021288A" w:rsidP="0001454C">
            <w:pPr>
              <w:spacing w:line="300" w:lineRule="exact"/>
              <w:rPr>
                <w:rFonts w:ascii="HG丸ｺﾞｼｯｸM-PRO" w:eastAsia="HG丸ｺﾞｼｯｸM-PRO" w:hAnsi="HG丸ｺﾞｼｯｸM-PRO"/>
                <w:sz w:val="22"/>
              </w:rPr>
            </w:pPr>
          </w:p>
          <w:p w14:paraId="1A7199E4" w14:textId="77777777" w:rsidR="0021288A" w:rsidRPr="003B3E11" w:rsidRDefault="0021288A" w:rsidP="0001454C">
            <w:pPr>
              <w:spacing w:line="300" w:lineRule="exact"/>
              <w:rPr>
                <w:rFonts w:ascii="HG丸ｺﾞｼｯｸM-PRO" w:eastAsia="HG丸ｺﾞｼｯｸM-PRO" w:hAnsi="HG丸ｺﾞｼｯｸM-PRO"/>
                <w:sz w:val="22"/>
              </w:rPr>
            </w:pPr>
          </w:p>
          <w:p w14:paraId="1329704F" w14:textId="77777777" w:rsidR="0021288A" w:rsidRPr="003B3E11" w:rsidRDefault="0021288A" w:rsidP="0001454C">
            <w:pPr>
              <w:spacing w:line="300" w:lineRule="exact"/>
              <w:ind w:left="220" w:hangingChars="100" w:hanging="220"/>
              <w:rPr>
                <w:rFonts w:ascii="HG丸ｺﾞｼｯｸM-PRO" w:eastAsia="HG丸ｺﾞｼｯｸM-PRO" w:hAnsi="HG丸ｺﾞｼｯｸM-PRO"/>
                <w:sz w:val="22"/>
              </w:rPr>
            </w:pPr>
            <w:r w:rsidRPr="003B3E11">
              <w:rPr>
                <w:rFonts w:ascii="HG丸ｺﾞｼｯｸM-PRO" w:eastAsia="HG丸ｺﾞｼｯｸM-PRO" w:hAnsi="HG丸ｺﾞｼｯｸM-PRO" w:hint="eastAsia"/>
                <w:sz w:val="22"/>
              </w:rPr>
              <w:t>②評価業務従事</w:t>
            </w:r>
          </w:p>
        </w:tc>
        <w:tc>
          <w:tcPr>
            <w:tcW w:w="1323" w:type="dxa"/>
            <w:vAlign w:val="center"/>
          </w:tcPr>
          <w:p w14:paraId="37C64E2E" w14:textId="4D8DE935" w:rsidR="0021288A" w:rsidRPr="003B3E11" w:rsidRDefault="00206D04" w:rsidP="0001454C">
            <w:pPr>
              <w:spacing w:line="300" w:lineRule="exact"/>
              <w:jc w:val="center"/>
              <w:rPr>
                <w:rFonts w:ascii="HG丸ｺﾞｼｯｸM-PRO" w:eastAsia="HG丸ｺﾞｼｯｸM-PRO" w:hAnsi="HG丸ｺﾞｼｯｸM-PRO"/>
                <w:sz w:val="22"/>
              </w:rPr>
            </w:pPr>
            <w:r w:rsidRPr="003B3E11">
              <w:rPr>
                <w:rFonts w:ascii="HG丸ｺﾞｼｯｸM-PRO" w:eastAsia="HG丸ｺﾞｼｯｸM-PRO" w:hAnsi="HG丸ｺﾞｼｯｸM-PRO" w:hint="eastAsia"/>
                <w:noProof/>
                <w:sz w:val="22"/>
              </w:rPr>
              <mc:AlternateContent>
                <mc:Choice Requires="wps">
                  <w:drawing>
                    <wp:anchor distT="0" distB="0" distL="114300" distR="114300" simplePos="0" relativeHeight="251665408" behindDoc="0" locked="0" layoutInCell="1" allowOverlap="1" wp14:anchorId="2960B796" wp14:editId="500A1AD3">
                      <wp:simplePos x="0" y="0"/>
                      <wp:positionH relativeFrom="column">
                        <wp:posOffset>-2148205</wp:posOffset>
                      </wp:positionH>
                      <wp:positionV relativeFrom="paragraph">
                        <wp:posOffset>102235</wp:posOffset>
                      </wp:positionV>
                      <wp:extent cx="2918460" cy="635"/>
                      <wp:effectExtent l="106680" t="110490" r="32385" b="1079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8460" cy="635"/>
                              </a:xfrm>
                              <a:prstGeom prst="straightConnector1">
                                <a:avLst/>
                              </a:prstGeom>
                              <a:noFill/>
                              <a:ln w="31750">
                                <a:solidFill>
                                  <a:srgbClr val="000000"/>
                                </a:solidFill>
                                <a:round/>
                                <a:headEnd type="diamond" w="lg" len="lg"/>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87AD824" id="_x0000_t32" coordsize="21600,21600" o:spt="32" o:oned="t" path="m,l21600,21600e" filled="f">
                      <v:path arrowok="t" fillok="f" o:connecttype="none"/>
                      <o:lock v:ext="edit" shapetype="t"/>
                    </v:shapetype>
                    <v:shape id="直線矢印コネクタ 3" o:spid="_x0000_s1026" type="#_x0000_t32" style="position:absolute;left:0;text-align:left;margin-left:-169.15pt;margin-top:8.05pt;width:229.8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PO1wEAAJcDAAAOAAAAZHJzL2Uyb0RvYy54bWysU01v2zAMvQ/YfxB0Xxyna9YZcXpI1126&#10;LUC7H8BIsi1MFgVSiZN/P0lL032dhvkgmCL5+PhIrW6PoxMHQ2zRt7KezaUwXqG2vm/l16f7NzdS&#10;cASvwaE3rTwZlrfr169WU2jMAgd02pBIIJ6bKbRyiDE0VcVqMCPwDIPxydkhjRCTSX2lCaaEPrpq&#10;MZ8vqwlJB0JlmNPt3Q+nXBf8rjMqfuk6NlG4ViZusZxUzl0+q/UKmp4gDFadacA/sBjB+lT0AnUH&#10;EcSe7B9Qo1WEjF2cKRwr7DqrTOkhdVPPf+vmcYBgSi9JHA4Xmfj/warPh43fUqaujv4xPKD6xsLj&#10;ZgDfm0Lg6RTS4OosVTUFbi4p2eCwJbGbPqFOMbCPWFQ4djRmyNSfOBaxTxexzTEKlS4X7+ubt8s0&#10;E5V8y6vrgg/Nc2ogjh8NjiL/tJIjge2HuEHv01CR6lIIDg8cMzFonhNyXY/31rkyW+fF1Mqr+t31&#10;vGQwOquzN8cx9buNI3GAvB7lO9P4JYxw73VBGwzoD16LWDTRFkb0WuYKrpfCmfQG0k8JjWDdSyhH&#10;Ay4OfwtN3J0/a5vlzLvLzQ71aUu5tWyl6Zcmz5ua1+tnu0S9vKf1dwAAAP//AwBQSwMEFAAGAAgA&#10;AAAhAOXvMUjfAAAACgEAAA8AAABkcnMvZG93bnJldi54bWxMj09Lw0AQxe+C32EZwVu7+UNLjdkU&#10;CRUUvNiK9LjNjkkwOxuymyZ+eycnPc57P968l+9n24krDr51pCBeRyCQKmdaqhV8nJ5XOxA+aDK6&#10;c4QKftDDvri9yXVm3ETveD2GWnAI+UwraELoMyl91aDVfu16JPa+3GB14HOopRn0xOG2k0kUbaXV&#10;LfGHRvdYNlh9H0erYCoPn+PrZqPf6rZ5mA7p+XwqX5S6v5ufHkEEnMMfDEt9rg4Fd7q4kYwXnYJV&#10;mu5SZtnZxiAWIolZuCxCArLI5f8JxS8AAAD//wMAUEsBAi0AFAAGAAgAAAAhALaDOJL+AAAA4QEA&#10;ABMAAAAAAAAAAAAAAAAAAAAAAFtDb250ZW50X1R5cGVzXS54bWxQSwECLQAUAAYACAAAACEAOP0h&#10;/9YAAACUAQAACwAAAAAAAAAAAAAAAAAvAQAAX3JlbHMvLnJlbHNQSwECLQAUAAYACAAAACEA/LUz&#10;ztcBAACXAwAADgAAAAAAAAAAAAAAAAAuAgAAZHJzL2Uyb0RvYy54bWxQSwECLQAUAAYACAAAACEA&#10;5e8xSN8AAAAKAQAADwAAAAAAAAAAAAAAAAAxBAAAZHJzL2Rvd25yZXYueG1sUEsFBgAAAAAEAAQA&#10;8wAAAD0FAAAAAA==&#10;" strokeweight="2.5pt">
                      <v:stroke startarrow="diamond" startarrowwidth="wide" startarrowlength="long" endarrow="classic" endarrowwidth="wide" endarrowlength="long"/>
                    </v:shape>
                  </w:pict>
                </mc:Fallback>
              </mc:AlternateContent>
            </w:r>
          </w:p>
          <w:p w14:paraId="4DB21F7D" w14:textId="77777777" w:rsidR="0021288A" w:rsidRPr="003B3E11" w:rsidRDefault="0021288A" w:rsidP="0001454C">
            <w:pPr>
              <w:spacing w:line="300" w:lineRule="exact"/>
              <w:jc w:val="center"/>
              <w:rPr>
                <w:rFonts w:ascii="HG丸ｺﾞｼｯｸM-PRO" w:eastAsia="HG丸ｺﾞｼｯｸM-PRO" w:hAnsi="HG丸ｺﾞｼｯｸM-PRO"/>
                <w:sz w:val="22"/>
              </w:rPr>
            </w:pPr>
          </w:p>
          <w:p w14:paraId="456EE403" w14:textId="77777777" w:rsidR="0021288A" w:rsidRPr="003B3E11" w:rsidRDefault="0021288A" w:rsidP="0001454C">
            <w:pPr>
              <w:spacing w:line="300" w:lineRule="exact"/>
              <w:jc w:val="center"/>
              <w:rPr>
                <w:rFonts w:ascii="HG丸ｺﾞｼｯｸM-PRO" w:eastAsia="HG丸ｺﾞｼｯｸM-PRO" w:hAnsi="HG丸ｺﾞｼｯｸM-PRO"/>
                <w:sz w:val="22"/>
              </w:rPr>
            </w:pPr>
          </w:p>
          <w:p w14:paraId="4A2E2C9E" w14:textId="77777777" w:rsidR="0021288A" w:rsidRPr="003B3E11" w:rsidRDefault="0021288A" w:rsidP="0001454C">
            <w:pPr>
              <w:spacing w:line="300" w:lineRule="exact"/>
              <w:jc w:val="center"/>
              <w:rPr>
                <w:rFonts w:ascii="HG丸ｺﾞｼｯｸM-PRO" w:eastAsia="HG丸ｺﾞｼｯｸM-PRO" w:hAnsi="HG丸ｺﾞｼｯｸM-PRO"/>
                <w:sz w:val="22"/>
              </w:rPr>
            </w:pPr>
          </w:p>
          <w:p w14:paraId="687287F5" w14:textId="77777777" w:rsidR="0021288A" w:rsidRPr="003B3E11" w:rsidRDefault="0021288A" w:rsidP="0001454C">
            <w:pPr>
              <w:spacing w:line="300" w:lineRule="exact"/>
              <w:jc w:val="center"/>
              <w:rPr>
                <w:rFonts w:ascii="HG丸ｺﾞｼｯｸM-PRO" w:eastAsia="HG丸ｺﾞｼｯｸM-PRO" w:hAnsi="HG丸ｺﾞｼｯｸM-PRO"/>
                <w:sz w:val="22"/>
              </w:rPr>
            </w:pPr>
            <w:r w:rsidRPr="003B3E11">
              <w:rPr>
                <w:rFonts w:ascii="HG丸ｺﾞｼｯｸM-PRO" w:eastAsia="HG丸ｺﾞｼｯｸM-PRO" w:hAnsi="HG丸ｺﾞｼｯｸM-PRO" w:hint="eastAsia"/>
                <w:sz w:val="22"/>
              </w:rPr>
              <w:t>③継続研修修了</w:t>
            </w:r>
          </w:p>
        </w:tc>
        <w:tc>
          <w:tcPr>
            <w:tcW w:w="1323" w:type="dxa"/>
            <w:vAlign w:val="center"/>
          </w:tcPr>
          <w:p w14:paraId="0CD6A4B0" w14:textId="3CE51791" w:rsidR="0021288A" w:rsidRPr="003B3E11" w:rsidRDefault="00206D04" w:rsidP="0001454C">
            <w:pPr>
              <w:spacing w:line="300" w:lineRule="exact"/>
              <w:jc w:val="center"/>
              <w:rPr>
                <w:rFonts w:ascii="HG丸ｺﾞｼｯｸM-PRO" w:eastAsia="HG丸ｺﾞｼｯｸM-PRO" w:hAnsi="HG丸ｺﾞｼｯｸM-PRO"/>
                <w:sz w:val="22"/>
              </w:rPr>
            </w:pPr>
            <w:r w:rsidRPr="003B3E11">
              <w:rPr>
                <w:rFonts w:ascii="HG丸ｺﾞｼｯｸM-PRO" w:eastAsia="HG丸ｺﾞｼｯｸM-PRO" w:hAnsi="HG丸ｺﾞｼｯｸM-PRO"/>
                <w:noProof/>
                <w:sz w:val="22"/>
              </w:rPr>
              <mc:AlternateContent>
                <mc:Choice Requires="wps">
                  <w:drawing>
                    <wp:anchor distT="0" distB="0" distL="114300" distR="114300" simplePos="0" relativeHeight="251664384" behindDoc="0" locked="0" layoutInCell="1" allowOverlap="1" wp14:anchorId="1E305291" wp14:editId="2127508B">
                      <wp:simplePos x="0" y="0"/>
                      <wp:positionH relativeFrom="column">
                        <wp:posOffset>-1357630</wp:posOffset>
                      </wp:positionH>
                      <wp:positionV relativeFrom="paragraph">
                        <wp:posOffset>-54610</wp:posOffset>
                      </wp:positionV>
                      <wp:extent cx="2918460" cy="635"/>
                      <wp:effectExtent l="57150" t="133350" r="0" b="13271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8460" cy="635"/>
                              </a:xfrm>
                              <a:prstGeom prst="straightConnector1">
                                <a:avLst/>
                              </a:prstGeom>
                              <a:noFill/>
                              <a:ln w="31750">
                                <a:solidFill>
                                  <a:srgbClr val="000000"/>
                                </a:solidFill>
                                <a:round/>
                                <a:headEnd type="diamond" w="lg" len="lg"/>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69AD68" id="直線矢印コネクタ 2" o:spid="_x0000_s1026" type="#_x0000_t32" style="position:absolute;left:0;text-align:left;margin-left:-106.9pt;margin-top:-4.3pt;width:229.8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PO1wEAAJcDAAAOAAAAZHJzL2Uyb0RvYy54bWysU01v2zAMvQ/YfxB0Xxyna9YZcXpI1126&#10;LUC7H8BIsi1MFgVSiZN/P0lL032dhvkgmCL5+PhIrW6PoxMHQ2zRt7KezaUwXqG2vm/l16f7NzdS&#10;cASvwaE3rTwZlrfr169WU2jMAgd02pBIIJ6bKbRyiDE0VcVqMCPwDIPxydkhjRCTSX2lCaaEPrpq&#10;MZ8vqwlJB0JlmNPt3Q+nXBf8rjMqfuk6NlG4ViZusZxUzl0+q/UKmp4gDFadacA/sBjB+lT0AnUH&#10;EcSe7B9Qo1WEjF2cKRwr7DqrTOkhdVPPf+vmcYBgSi9JHA4Xmfj/warPh43fUqaujv4xPKD6xsLj&#10;ZgDfm0Lg6RTS4OosVTUFbi4p2eCwJbGbPqFOMbCPWFQ4djRmyNSfOBaxTxexzTEKlS4X7+ubt8s0&#10;E5V8y6vrgg/Nc2ogjh8NjiL/tJIjge2HuEHv01CR6lIIDg8cMzFonhNyXY/31rkyW+fF1Mqr+t31&#10;vGQwOquzN8cx9buNI3GAvB7lO9P4JYxw73VBGwzoD16LWDTRFkb0WuYKrpfCmfQG0k8JjWDdSyhH&#10;Ay4OfwtN3J0/a5vlzLvLzQ71aUu5tWyl6Zcmz5ua1+tnu0S9vKf1dwAAAP//AwBQSwMEFAAGAAgA&#10;AAAhALVQIengAAAACgEAAA8AAABkcnMvZG93bnJldi54bWxMj0FLw0AQhe+C/2EZwVu7aWpKTbMp&#10;EiooeLEV6XGa3SbB7GzIbpr4752e7G3mvcebb7LtZFtxMb1vHClYzCMQhkqnG6oUfB1eZ2sQPiBp&#10;bB0ZBb/Gwza/v8sw1W6kT3PZh0pwCfkUFdQhdKmUvqyNRT93nSH2zq63GHjtK6l7HLnctjKOopW0&#10;2BBfqLEzRW3Kn/1gFYzF7nt4TxL8qJr6edwtj8dD8abU48P0sgERzBT+w3DFZ3TImenkBtJetApm&#10;8WLJ7IGn9QoEJ+KnhIXTVUhA5pm8fSH/AwAA//8DAFBLAQItABQABgAIAAAAIQC2gziS/gAAAOEB&#10;AAATAAAAAAAAAAAAAAAAAAAAAABbQ29udGVudF9UeXBlc10ueG1sUEsBAi0AFAAGAAgAAAAhADj9&#10;If/WAAAAlAEAAAsAAAAAAAAAAAAAAAAALwEAAF9yZWxzLy5yZWxzUEsBAi0AFAAGAAgAAAAhAPy1&#10;M87XAQAAlwMAAA4AAAAAAAAAAAAAAAAALgIAAGRycy9lMm9Eb2MueG1sUEsBAi0AFAAGAAgAAAAh&#10;ALVQIengAAAACgEAAA8AAAAAAAAAAAAAAAAAMQQAAGRycy9kb3ducmV2LnhtbFBLBQYAAAAABAAE&#10;APMAAAA+BQAAAAA=&#10;" strokeweight="2.5pt">
                      <v:stroke startarrow="diamond" startarrowwidth="wide" startarrowlength="long" endarrow="classic" endarrowwidth="wide" endarrowlength="long"/>
                    </v:shape>
                  </w:pict>
                </mc:Fallback>
              </mc:AlternateContent>
            </w:r>
            <w:r w:rsidR="0021288A" w:rsidRPr="003B3E11">
              <w:rPr>
                <w:rFonts w:ascii="HG丸ｺﾞｼｯｸM-PRO" w:eastAsia="HG丸ｺﾞｼｯｸM-PRO" w:hAnsi="HG丸ｺﾞｼｯｸM-PRO" w:hint="eastAsia"/>
                <w:noProof/>
                <w:sz w:val="22"/>
              </w:rPr>
              <mc:AlternateContent>
                <mc:Choice Requires="wps">
                  <w:drawing>
                    <wp:anchor distT="0" distB="0" distL="114300" distR="114300" simplePos="0" relativeHeight="251666432" behindDoc="0" locked="0" layoutInCell="1" allowOverlap="1" wp14:anchorId="256DD349" wp14:editId="39D8FA09">
                      <wp:simplePos x="0" y="0"/>
                      <wp:positionH relativeFrom="column">
                        <wp:posOffset>-473075</wp:posOffset>
                      </wp:positionH>
                      <wp:positionV relativeFrom="paragraph">
                        <wp:posOffset>223520</wp:posOffset>
                      </wp:positionV>
                      <wp:extent cx="2918460" cy="635"/>
                      <wp:effectExtent l="57150" t="133350" r="0" b="1327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8460" cy="635"/>
                              </a:xfrm>
                              <a:prstGeom prst="straightConnector1">
                                <a:avLst/>
                              </a:prstGeom>
                              <a:noFill/>
                              <a:ln w="31750">
                                <a:solidFill>
                                  <a:srgbClr val="000000"/>
                                </a:solidFill>
                                <a:round/>
                                <a:headEnd type="diamond" w="lg" len="lg"/>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425F97" id="直線矢印コネクタ 4" o:spid="_x0000_s1026" type="#_x0000_t32" style="position:absolute;left:0;text-align:left;margin-left:-37.25pt;margin-top:17.6pt;width:229.8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PO1wEAAJcDAAAOAAAAZHJzL2Uyb0RvYy54bWysU01v2zAMvQ/YfxB0Xxyna9YZcXpI1126&#10;LUC7H8BIsi1MFgVSiZN/P0lL032dhvkgmCL5+PhIrW6PoxMHQ2zRt7KezaUwXqG2vm/l16f7NzdS&#10;cASvwaE3rTwZlrfr169WU2jMAgd02pBIIJ6bKbRyiDE0VcVqMCPwDIPxydkhjRCTSX2lCaaEPrpq&#10;MZ8vqwlJB0JlmNPt3Q+nXBf8rjMqfuk6NlG4ViZusZxUzl0+q/UKmp4gDFadacA/sBjB+lT0AnUH&#10;EcSe7B9Qo1WEjF2cKRwr7DqrTOkhdVPPf+vmcYBgSi9JHA4Xmfj/warPh43fUqaujv4xPKD6xsLj&#10;ZgDfm0Lg6RTS4OosVTUFbi4p2eCwJbGbPqFOMbCPWFQ4djRmyNSfOBaxTxexzTEKlS4X7+ubt8s0&#10;E5V8y6vrgg/Nc2ogjh8NjiL/tJIjge2HuEHv01CR6lIIDg8cMzFonhNyXY/31rkyW+fF1Mqr+t31&#10;vGQwOquzN8cx9buNI3GAvB7lO9P4JYxw73VBGwzoD16LWDTRFkb0WuYKrpfCmfQG0k8JjWDdSyhH&#10;Ay4OfwtN3J0/a5vlzLvLzQ71aUu5tWyl6Zcmz5ua1+tnu0S9vKf1dwAAAP//AwBQSwMEFAAGAAgA&#10;AAAhAPNWt6PgAAAACQEAAA8AAABkcnMvZG93bnJldi54bWxMj8FOwzAMhu9IvENkJG5bupXAVppO&#10;qBoSSLuwoWlHrzFNRZNUTbqWtyc7wdH2p9/fn28m07IL9b5xVsJingAjWznV2FrC5+F1tgLmA1qF&#10;rbMk4Yc8bIrbmxwz5Ub7QZd9qFkMsT5DCTqELuPcV5oM+rnryMbbl+sNhjj2NVc9jjHctHyZJI/c&#10;YGPjB40dlZqq7/1gJIzl9ji8C4G7utHrcZueTofyTcr7u+nlGVigKfzBcNWP6lBEp7MbrPKslTB7&#10;ehARlZCKJbAIpCuxAHa+LlLgRc7/Nyh+AQAA//8DAFBLAQItABQABgAIAAAAIQC2gziS/gAAAOEB&#10;AAATAAAAAAAAAAAAAAAAAAAAAABbQ29udGVudF9UeXBlc10ueG1sUEsBAi0AFAAGAAgAAAAhADj9&#10;If/WAAAAlAEAAAsAAAAAAAAAAAAAAAAALwEAAF9yZWxzLy5yZWxzUEsBAi0AFAAGAAgAAAAhAPy1&#10;M87XAQAAlwMAAA4AAAAAAAAAAAAAAAAALgIAAGRycy9lMm9Eb2MueG1sUEsBAi0AFAAGAAgAAAAh&#10;APNWt6PgAAAACQEAAA8AAAAAAAAAAAAAAAAAMQQAAGRycy9kb3ducmV2LnhtbFBLBQYAAAAABAAE&#10;APMAAAA+BQAAAAA=&#10;" strokeweight="2.5pt">
                      <v:stroke startarrow="diamond" startarrowwidth="wide" startarrowlength="long" endarrow="classic" endarrowwidth="wide" endarrowlength="long"/>
                    </v:shape>
                  </w:pict>
                </mc:Fallback>
              </mc:AlternateContent>
            </w:r>
          </w:p>
        </w:tc>
        <w:tc>
          <w:tcPr>
            <w:tcW w:w="1323" w:type="dxa"/>
          </w:tcPr>
          <w:p w14:paraId="2178AFE2" w14:textId="77777777" w:rsidR="0021288A" w:rsidRPr="003B3E11" w:rsidRDefault="0021288A" w:rsidP="0001454C">
            <w:pPr>
              <w:spacing w:line="300" w:lineRule="exact"/>
              <w:jc w:val="center"/>
              <w:rPr>
                <w:rFonts w:ascii="HG丸ｺﾞｼｯｸM-PRO" w:eastAsia="HG丸ｺﾞｼｯｸM-PRO" w:hAnsi="HG丸ｺﾞｼｯｸM-PRO"/>
                <w:sz w:val="22"/>
              </w:rPr>
            </w:pPr>
          </w:p>
        </w:tc>
        <w:tc>
          <w:tcPr>
            <w:tcW w:w="1323" w:type="dxa"/>
          </w:tcPr>
          <w:p w14:paraId="2E003091" w14:textId="77777777" w:rsidR="0021288A" w:rsidRPr="003B3E11" w:rsidRDefault="0021288A" w:rsidP="0001454C">
            <w:pPr>
              <w:spacing w:line="300" w:lineRule="exact"/>
              <w:jc w:val="center"/>
              <w:rPr>
                <w:rFonts w:ascii="HG丸ｺﾞｼｯｸM-PRO" w:eastAsia="HG丸ｺﾞｼｯｸM-PRO" w:hAnsi="HG丸ｺﾞｼｯｸM-PRO"/>
                <w:sz w:val="22"/>
              </w:rPr>
            </w:pPr>
          </w:p>
        </w:tc>
      </w:tr>
    </w:tbl>
    <w:p w14:paraId="2938DCB9" w14:textId="77777777" w:rsidR="00312BBC" w:rsidRDefault="00312BBC" w:rsidP="0021288A">
      <w:pPr>
        <w:spacing w:line="360" w:lineRule="exact"/>
        <w:ind w:leftChars="100" w:left="418" w:right="45" w:hangingChars="100" w:hanging="208"/>
        <w:rPr>
          <w:rFonts w:ascii="HG丸ｺﾞｼｯｸM-PRO" w:eastAsia="HG丸ｺﾞｼｯｸM-PRO" w:hAnsi="HG丸ｺﾞｼｯｸM-PRO"/>
          <w:spacing w:val="-6"/>
          <w:kern w:val="0"/>
          <w:sz w:val="22"/>
        </w:rPr>
      </w:pPr>
    </w:p>
    <w:p w14:paraId="3FF54732" w14:textId="05F60CAE" w:rsidR="0021288A" w:rsidRDefault="0021288A" w:rsidP="0021288A">
      <w:pPr>
        <w:spacing w:line="360" w:lineRule="exact"/>
        <w:ind w:leftChars="100" w:left="418" w:right="45" w:hangingChars="100" w:hanging="208"/>
        <w:rPr>
          <w:rFonts w:ascii="HG丸ｺﾞｼｯｸM-PRO" w:eastAsia="HG丸ｺﾞｼｯｸM-PRO" w:hAnsi="HG丸ｺﾞｼｯｸM-PRO"/>
          <w:spacing w:val="-6"/>
          <w:kern w:val="0"/>
          <w:sz w:val="22"/>
        </w:rPr>
      </w:pPr>
      <w:r w:rsidRPr="003B3E11">
        <w:rPr>
          <w:rFonts w:ascii="HG丸ｺﾞｼｯｸM-PRO" w:eastAsia="HG丸ｺﾞｼｯｸM-PRO" w:hAnsi="HG丸ｺﾞｼｯｸM-PRO" w:hint="eastAsia"/>
          <w:spacing w:val="-6"/>
          <w:kern w:val="0"/>
          <w:sz w:val="22"/>
        </w:rPr>
        <w:t>＊有効期限について、</w:t>
      </w:r>
      <w:r w:rsidRPr="003B3E11">
        <w:rPr>
          <w:rFonts w:ascii="HG丸ｺﾞｼｯｸM-PRO" w:eastAsia="HG丸ｺﾞｼｯｸM-PRO" w:hAnsi="HG丸ｺﾞｼｯｸM-PRO" w:hint="eastAsia"/>
          <w:spacing w:val="-6"/>
          <w:kern w:val="0"/>
          <w:sz w:val="22"/>
          <w:u w:val="single"/>
        </w:rPr>
        <w:t>①の場合はR</w:t>
      </w:r>
      <w:r w:rsidR="00957516">
        <w:rPr>
          <w:rFonts w:ascii="HG丸ｺﾞｼｯｸM-PRO" w:eastAsia="HG丸ｺﾞｼｯｸM-PRO" w:hAnsi="HG丸ｺﾞｼｯｸM-PRO" w:hint="eastAsia"/>
          <w:spacing w:val="-6"/>
          <w:kern w:val="0"/>
          <w:sz w:val="22"/>
          <w:u w:val="single"/>
        </w:rPr>
        <w:t>３</w:t>
      </w:r>
      <w:r w:rsidRPr="003B3E11">
        <w:rPr>
          <w:rFonts w:ascii="HG丸ｺﾞｼｯｸM-PRO" w:eastAsia="HG丸ｺﾞｼｯｸM-PRO" w:hAnsi="HG丸ｺﾞｼｯｸM-PRO" w:hint="eastAsia"/>
          <w:spacing w:val="-6"/>
          <w:kern w:val="0"/>
          <w:sz w:val="22"/>
          <w:u w:val="single"/>
        </w:rPr>
        <w:t>年度末まで</w:t>
      </w:r>
      <w:r w:rsidRPr="003B3E11">
        <w:rPr>
          <w:rFonts w:ascii="HG丸ｺﾞｼｯｸM-PRO" w:eastAsia="HG丸ｺﾞｼｯｸM-PRO" w:hAnsi="HG丸ｺﾞｼｯｸM-PRO" w:hint="eastAsia"/>
          <w:spacing w:val="-6"/>
          <w:kern w:val="0"/>
          <w:sz w:val="22"/>
        </w:rPr>
        <w:t>、②の場合はR</w:t>
      </w:r>
      <w:r w:rsidR="00957516">
        <w:rPr>
          <w:rFonts w:ascii="HG丸ｺﾞｼｯｸM-PRO" w:eastAsia="HG丸ｺﾞｼｯｸM-PRO" w:hAnsi="HG丸ｺﾞｼｯｸM-PRO" w:hint="eastAsia"/>
          <w:spacing w:val="-6"/>
          <w:kern w:val="0"/>
          <w:sz w:val="22"/>
        </w:rPr>
        <w:t>５</w:t>
      </w:r>
      <w:r w:rsidRPr="003B3E11">
        <w:rPr>
          <w:rFonts w:ascii="HG丸ｺﾞｼｯｸM-PRO" w:eastAsia="HG丸ｺﾞｼｯｸM-PRO" w:hAnsi="HG丸ｺﾞｼｯｸM-PRO" w:hint="eastAsia"/>
          <w:spacing w:val="-6"/>
          <w:kern w:val="0"/>
          <w:sz w:val="22"/>
        </w:rPr>
        <w:t>年度末まで、③の場合はR</w:t>
      </w:r>
      <w:r w:rsidR="00957516">
        <w:rPr>
          <w:rFonts w:ascii="HG丸ｺﾞｼｯｸM-PRO" w:eastAsia="HG丸ｺﾞｼｯｸM-PRO" w:hAnsi="HG丸ｺﾞｼｯｸM-PRO" w:hint="eastAsia"/>
          <w:spacing w:val="-6"/>
          <w:kern w:val="0"/>
          <w:sz w:val="22"/>
        </w:rPr>
        <w:t>６</w:t>
      </w:r>
      <w:r w:rsidRPr="003B3E11">
        <w:rPr>
          <w:rFonts w:ascii="HG丸ｺﾞｼｯｸM-PRO" w:eastAsia="HG丸ｺﾞｼｯｸM-PRO" w:hAnsi="HG丸ｺﾞｼｯｸM-PRO" w:hint="eastAsia"/>
          <w:spacing w:val="-6"/>
          <w:kern w:val="0"/>
          <w:sz w:val="22"/>
        </w:rPr>
        <w:t>年度末までとなります。</w:t>
      </w:r>
    </w:p>
    <w:p w14:paraId="4B5117F9" w14:textId="77777777" w:rsidR="00312BBC" w:rsidRPr="00312BBC" w:rsidRDefault="00312BBC" w:rsidP="0021288A">
      <w:pPr>
        <w:spacing w:line="360" w:lineRule="exact"/>
        <w:ind w:leftChars="100" w:left="418" w:right="45" w:hangingChars="100" w:hanging="208"/>
        <w:rPr>
          <w:rFonts w:ascii="HG丸ｺﾞｼｯｸM-PRO" w:eastAsia="HG丸ｺﾞｼｯｸM-PRO" w:hAnsi="HG丸ｺﾞｼｯｸM-PRO" w:hint="eastAsia"/>
          <w:spacing w:val="-6"/>
          <w:kern w:val="0"/>
          <w:sz w:val="22"/>
        </w:rPr>
      </w:pPr>
    </w:p>
    <w:tbl>
      <w:tblPr>
        <w:tblStyle w:val="aa"/>
        <w:tblW w:w="0" w:type="auto"/>
        <w:tblInd w:w="418" w:type="dxa"/>
        <w:tblLook w:val="04A0" w:firstRow="1" w:lastRow="0" w:firstColumn="1" w:lastColumn="0" w:noHBand="0" w:noVBand="1"/>
      </w:tblPr>
      <w:tblGrid>
        <w:gridCol w:w="9210"/>
      </w:tblGrid>
      <w:tr w:rsidR="00907C5D" w14:paraId="06C2F060" w14:textId="77777777" w:rsidTr="00907C5D">
        <w:tc>
          <w:tcPr>
            <w:tcW w:w="9628" w:type="dxa"/>
          </w:tcPr>
          <w:p w14:paraId="506A6BC1" w14:textId="77777777" w:rsidR="00907C5D" w:rsidRPr="00BB2922" w:rsidRDefault="00907C5D" w:rsidP="00907C5D">
            <w:pPr>
              <w:spacing w:line="360" w:lineRule="exact"/>
              <w:ind w:right="45"/>
              <w:rPr>
                <w:rFonts w:ascii="HG丸ｺﾞｼｯｸM-PRO" w:eastAsia="HG丸ｺﾞｼｯｸM-PRO" w:hAnsi="HG丸ｺﾞｼｯｸM-PRO"/>
                <w:b/>
                <w:spacing w:val="-6"/>
                <w:kern w:val="0"/>
                <w:sz w:val="22"/>
              </w:rPr>
            </w:pPr>
            <w:r w:rsidRPr="00BB2922">
              <w:rPr>
                <w:rFonts w:ascii="HG丸ｺﾞｼｯｸM-PRO" w:eastAsia="HG丸ｺﾞｼｯｸM-PRO" w:hAnsi="HG丸ｺﾞｼｯｸM-PRO" w:hint="eastAsia"/>
                <w:b/>
                <w:spacing w:val="-6"/>
                <w:kern w:val="0"/>
                <w:sz w:val="22"/>
              </w:rPr>
              <w:t>注意事項</w:t>
            </w:r>
          </w:p>
          <w:p w14:paraId="1DB4A0AF" w14:textId="349D0860" w:rsidR="00907C5D" w:rsidRDefault="00907C5D" w:rsidP="00907C5D">
            <w:pPr>
              <w:spacing w:line="360" w:lineRule="exact"/>
              <w:ind w:leftChars="100" w:left="418" w:right="45" w:hangingChars="100" w:hanging="208"/>
              <w:rPr>
                <w:rFonts w:ascii="HG丸ｺﾞｼｯｸM-PRO" w:eastAsia="HG丸ｺﾞｼｯｸM-PRO" w:hAnsi="HG丸ｺﾞｼｯｸM-PRO"/>
                <w:spacing w:val="-6"/>
                <w:kern w:val="0"/>
                <w:sz w:val="22"/>
              </w:rPr>
            </w:pPr>
            <w:r w:rsidRPr="00BB2922">
              <w:rPr>
                <w:rFonts w:ascii="HG丸ｺﾞｼｯｸM-PRO" w:eastAsia="HG丸ｺﾞｼｯｸM-PRO" w:hAnsi="HG丸ｺﾞｼｯｸM-PRO" w:hint="eastAsia"/>
                <w:spacing w:val="-6"/>
                <w:kern w:val="0"/>
                <w:sz w:val="22"/>
              </w:rPr>
              <w:t xml:space="preserve">　</w:t>
            </w:r>
            <w:r>
              <w:rPr>
                <w:rFonts w:ascii="HG丸ｺﾞｼｯｸM-PRO" w:eastAsia="HG丸ｺﾞｼｯｸM-PRO" w:hAnsi="HG丸ｺﾞｼｯｸM-PRO" w:hint="eastAsia"/>
                <w:spacing w:val="-6"/>
                <w:kern w:val="0"/>
                <w:sz w:val="22"/>
              </w:rPr>
              <w:t xml:space="preserve">　研修カリキュラム、受講費用及び</w:t>
            </w:r>
            <w:r w:rsidRPr="00BB2922">
              <w:rPr>
                <w:rFonts w:ascii="HG丸ｺﾞｼｯｸM-PRO" w:eastAsia="HG丸ｺﾞｼｯｸM-PRO" w:hAnsi="HG丸ｺﾞｼｯｸM-PRO" w:hint="eastAsia"/>
                <w:spacing w:val="-6"/>
                <w:kern w:val="0"/>
                <w:sz w:val="22"/>
              </w:rPr>
              <w:t>資格の有効期限の延長について、お問い合わせがございましたので、追記いたします。</w:t>
            </w:r>
          </w:p>
          <w:p w14:paraId="10254523" w14:textId="2E01760A" w:rsidR="00907C5D" w:rsidRDefault="00907C5D" w:rsidP="00907C5D">
            <w:pPr>
              <w:spacing w:line="360" w:lineRule="exact"/>
              <w:ind w:leftChars="100" w:left="418" w:right="45" w:hangingChars="100" w:hanging="208"/>
              <w:rPr>
                <w:rFonts w:ascii="HG丸ｺﾞｼｯｸM-PRO" w:eastAsia="HG丸ｺﾞｼｯｸM-PRO" w:hAnsi="HG丸ｺﾞｼｯｸM-PRO"/>
                <w:spacing w:val="-6"/>
                <w:kern w:val="0"/>
                <w:sz w:val="22"/>
              </w:rPr>
            </w:pPr>
          </w:p>
          <w:p w14:paraId="72A61F4B" w14:textId="7C1EAD3B" w:rsidR="00907C5D" w:rsidRPr="00907C5D" w:rsidRDefault="00907C5D" w:rsidP="00907C5D">
            <w:pPr>
              <w:spacing w:line="360" w:lineRule="exact"/>
              <w:ind w:leftChars="100" w:left="418" w:right="45" w:hangingChars="100" w:hanging="208"/>
              <w:rPr>
                <w:rFonts w:ascii="HG丸ｺﾞｼｯｸM-PRO" w:eastAsia="HG丸ｺﾞｼｯｸM-PRO" w:hAnsi="HG丸ｺﾞｼｯｸM-PRO"/>
                <w:spacing w:val="-6"/>
                <w:kern w:val="0"/>
                <w:sz w:val="22"/>
              </w:rPr>
            </w:pPr>
            <w:r w:rsidRPr="00907C5D">
              <w:rPr>
                <w:rFonts w:ascii="HG丸ｺﾞｼｯｸM-PRO" w:eastAsia="HG丸ｺﾞｼｯｸM-PRO" w:hAnsi="HG丸ｺﾞｼｯｸM-PRO" w:hint="eastAsia"/>
                <w:spacing w:val="-6"/>
                <w:kern w:val="0"/>
                <w:sz w:val="22"/>
              </w:rPr>
              <w:t>（１）</w:t>
            </w:r>
            <w:r w:rsidR="0047180F">
              <w:rPr>
                <w:rFonts w:ascii="HG丸ｺﾞｼｯｸM-PRO" w:eastAsia="HG丸ｺﾞｼｯｸM-PRO" w:hAnsi="HG丸ｺﾞｼｯｸM-PRO" w:hint="eastAsia"/>
                <w:spacing w:val="-6"/>
                <w:kern w:val="0"/>
                <w:sz w:val="22"/>
              </w:rPr>
              <w:t>研修カリキュラムについて</w:t>
            </w:r>
          </w:p>
          <w:p w14:paraId="536E8E6D" w14:textId="1E1FDF56" w:rsidR="00907C5D" w:rsidRPr="00907C5D" w:rsidRDefault="00907C5D" w:rsidP="00907C5D">
            <w:pPr>
              <w:spacing w:line="360" w:lineRule="exact"/>
              <w:ind w:leftChars="100" w:left="418" w:right="45" w:hangingChars="100" w:hanging="208"/>
              <w:rPr>
                <w:rFonts w:ascii="HG丸ｺﾞｼｯｸM-PRO" w:eastAsia="HG丸ｺﾞｼｯｸM-PRO" w:hAnsi="HG丸ｺﾞｼｯｸM-PRO"/>
                <w:spacing w:val="-6"/>
                <w:kern w:val="0"/>
                <w:sz w:val="22"/>
              </w:rPr>
            </w:pPr>
            <w:r>
              <w:rPr>
                <w:rFonts w:ascii="HG丸ｺﾞｼｯｸM-PRO" w:eastAsia="HG丸ｺﾞｼｯｸM-PRO" w:hAnsi="HG丸ｺﾞｼｯｸM-PRO" w:hint="eastAsia"/>
                <w:spacing w:val="-6"/>
                <w:kern w:val="0"/>
                <w:sz w:val="22"/>
              </w:rPr>
              <w:t xml:space="preserve">　　今年度の継続研修は、以下の研修カリキュラム①と研修カリキュラム②</w:t>
            </w:r>
            <w:r w:rsidRPr="00907C5D">
              <w:rPr>
                <w:rFonts w:ascii="HG丸ｺﾞｼｯｸM-PRO" w:eastAsia="HG丸ｺﾞｼｯｸM-PRO" w:hAnsi="HG丸ｺﾞｼｯｸM-PRO" w:hint="eastAsia"/>
                <w:spacing w:val="-6"/>
                <w:kern w:val="0"/>
                <w:sz w:val="22"/>
              </w:rPr>
              <w:t>を</w:t>
            </w:r>
            <w:r w:rsidRPr="00907C5D">
              <w:rPr>
                <w:rFonts w:ascii="HG丸ｺﾞｼｯｸM-PRO" w:eastAsia="HG丸ｺﾞｼｯｸM-PRO" w:hAnsi="HG丸ｺﾞｼｯｸM-PRO"/>
                <w:spacing w:val="-6"/>
                <w:kern w:val="0"/>
                <w:sz w:val="22"/>
              </w:rPr>
              <w:t>Web配信で各１回実施します。</w:t>
            </w:r>
          </w:p>
          <w:p w14:paraId="7DAAFF08" w14:textId="77777777" w:rsidR="00907C5D" w:rsidRPr="007A1252" w:rsidRDefault="00907C5D" w:rsidP="00907C5D">
            <w:pPr>
              <w:spacing w:line="240" w:lineRule="atLeast"/>
              <w:ind w:leftChars="222" w:left="1016" w:hangingChars="250" w:hanging="550"/>
              <w:rPr>
                <w:rFonts w:ascii="HG丸ｺﾞｼｯｸM-PRO" w:eastAsia="HG丸ｺﾞｼｯｸM-PRO" w:hAnsi="HG丸ｺﾞｼｯｸM-PRO" w:cs="Times New Roman"/>
                <w:bCs/>
                <w:sz w:val="22"/>
                <w:u w:val="single"/>
              </w:rPr>
            </w:pPr>
            <w:r w:rsidRPr="007A1252">
              <w:rPr>
                <w:rFonts w:ascii="HG丸ｺﾞｼｯｸM-PRO" w:eastAsia="HG丸ｺﾞｼｯｸM-PRO" w:hAnsi="HG丸ｺﾞｼｯｸM-PRO" w:cs="Times New Roman" w:hint="eastAsia"/>
                <w:bCs/>
                <w:sz w:val="22"/>
                <w:u w:val="single"/>
              </w:rPr>
              <w:t>・①：評価調査者の活動に求められる基礎的なスキル及びさらなる質の向上を図る実践的研修</w:t>
            </w:r>
          </w:p>
          <w:p w14:paraId="7A0639DC" w14:textId="1595C057" w:rsidR="00907C5D" w:rsidRDefault="00907C5D" w:rsidP="00907C5D">
            <w:pPr>
              <w:spacing w:line="360" w:lineRule="exact"/>
              <w:ind w:leftChars="100" w:left="430" w:right="45" w:hangingChars="100" w:hanging="220"/>
              <w:rPr>
                <w:rFonts w:ascii="HG丸ｺﾞｼｯｸM-PRO" w:eastAsia="HG丸ｺﾞｼｯｸM-PRO" w:hAnsi="HG丸ｺﾞｼｯｸM-PRO" w:cs="Times New Roman"/>
                <w:bCs/>
                <w:sz w:val="22"/>
                <w:u w:val="single"/>
              </w:rPr>
            </w:pPr>
            <w:r>
              <w:rPr>
                <w:rFonts w:ascii="HG丸ｺﾞｼｯｸM-PRO" w:eastAsia="HG丸ｺﾞｼｯｸM-PRO" w:hAnsi="HG丸ｺﾞｼｯｸM-PRO" w:cs="Times New Roman" w:hint="eastAsia"/>
                <w:bCs/>
                <w:sz w:val="22"/>
              </w:rPr>
              <w:t xml:space="preserve">　</w:t>
            </w:r>
            <w:r w:rsidRPr="007A1252">
              <w:rPr>
                <w:rFonts w:ascii="HG丸ｺﾞｼｯｸM-PRO" w:eastAsia="HG丸ｺﾞｼｯｸM-PRO" w:hAnsi="HG丸ｺﾞｼｯｸM-PRO" w:cs="Times New Roman" w:hint="eastAsia"/>
                <w:bCs/>
                <w:sz w:val="22"/>
                <w:u w:val="single"/>
              </w:rPr>
              <w:t>・②：放課後児童健全育成事業の概要及び第三者評価基準解説</w:t>
            </w:r>
          </w:p>
          <w:p w14:paraId="2D008720" w14:textId="77777777" w:rsidR="00326F4E" w:rsidRPr="00BB2922" w:rsidRDefault="00326F4E" w:rsidP="00907C5D">
            <w:pPr>
              <w:spacing w:line="360" w:lineRule="exact"/>
              <w:ind w:leftChars="100" w:left="418" w:right="45" w:hangingChars="100" w:hanging="208"/>
              <w:rPr>
                <w:rFonts w:ascii="HG丸ｺﾞｼｯｸM-PRO" w:eastAsia="HG丸ｺﾞｼｯｸM-PRO" w:hAnsi="HG丸ｺﾞｼｯｸM-PRO" w:hint="eastAsia"/>
                <w:spacing w:val="-6"/>
                <w:kern w:val="0"/>
                <w:sz w:val="22"/>
              </w:rPr>
            </w:pPr>
            <w:bookmarkStart w:id="2" w:name="_GoBack"/>
            <w:bookmarkEnd w:id="2"/>
          </w:p>
          <w:p w14:paraId="35851DAF" w14:textId="0C318711" w:rsidR="00907C5D" w:rsidRPr="00BB2922" w:rsidRDefault="00907C5D" w:rsidP="00907C5D">
            <w:pPr>
              <w:spacing w:line="360" w:lineRule="exact"/>
              <w:ind w:leftChars="100" w:left="418" w:right="45" w:hangingChars="100" w:hanging="208"/>
              <w:rPr>
                <w:rFonts w:ascii="HG丸ｺﾞｼｯｸM-PRO" w:eastAsia="HG丸ｺﾞｼｯｸM-PRO" w:hAnsi="HG丸ｺﾞｼｯｸM-PRO"/>
                <w:spacing w:val="-6"/>
                <w:kern w:val="0"/>
                <w:sz w:val="22"/>
              </w:rPr>
            </w:pPr>
            <w:r>
              <w:rPr>
                <w:rFonts w:ascii="HG丸ｺﾞｼｯｸM-PRO" w:eastAsia="HG丸ｺﾞｼｯｸM-PRO" w:hAnsi="HG丸ｺﾞｼｯｸM-PRO" w:hint="eastAsia"/>
                <w:spacing w:val="-6"/>
                <w:kern w:val="0"/>
                <w:sz w:val="22"/>
              </w:rPr>
              <w:t>（２</w:t>
            </w:r>
            <w:r w:rsidRPr="00BB2922">
              <w:rPr>
                <w:rFonts w:ascii="HG丸ｺﾞｼｯｸM-PRO" w:eastAsia="HG丸ｺﾞｼｯｸM-PRO" w:hAnsi="HG丸ｺﾞｼｯｸM-PRO" w:hint="eastAsia"/>
                <w:spacing w:val="-6"/>
                <w:kern w:val="0"/>
                <w:sz w:val="22"/>
              </w:rPr>
              <w:t>）受講費用について</w:t>
            </w:r>
          </w:p>
          <w:p w14:paraId="4ED0A0AF" w14:textId="374F23A0" w:rsidR="00907C5D" w:rsidRPr="00BB2922" w:rsidRDefault="00907C5D" w:rsidP="00907C5D">
            <w:pPr>
              <w:spacing w:line="360" w:lineRule="exact"/>
              <w:ind w:leftChars="100" w:left="418" w:right="45" w:hangingChars="100" w:hanging="208"/>
              <w:rPr>
                <w:rFonts w:ascii="HG丸ｺﾞｼｯｸM-PRO" w:eastAsia="HG丸ｺﾞｼｯｸM-PRO" w:hAnsi="HG丸ｺﾞｼｯｸM-PRO"/>
                <w:spacing w:val="-6"/>
                <w:kern w:val="0"/>
                <w:sz w:val="22"/>
              </w:rPr>
            </w:pPr>
            <w:r w:rsidRPr="00BB2922">
              <w:rPr>
                <w:rFonts w:ascii="HG丸ｺﾞｼｯｸM-PRO" w:eastAsia="HG丸ｺﾞｼｯｸM-PRO" w:hAnsi="HG丸ｺﾞｼｯｸM-PRO" w:hint="eastAsia"/>
                <w:spacing w:val="-6"/>
                <w:kern w:val="0"/>
                <w:sz w:val="22"/>
              </w:rPr>
              <w:t xml:space="preserve">　　研修カリキュラム①と研修カリキュラム②の受講には、各</w:t>
            </w:r>
            <w:r w:rsidRPr="00BB2922">
              <w:rPr>
                <w:rFonts w:ascii="HG丸ｺﾞｼｯｸM-PRO" w:eastAsia="HG丸ｺﾞｼｯｸM-PRO" w:hAnsi="HG丸ｺﾞｼｯｸM-PRO"/>
                <w:spacing w:val="-6"/>
                <w:kern w:val="0"/>
                <w:sz w:val="22"/>
              </w:rPr>
              <w:t>5,000</w:t>
            </w:r>
            <w:r w:rsidR="003B36DC">
              <w:rPr>
                <w:rFonts w:ascii="HG丸ｺﾞｼｯｸM-PRO" w:eastAsia="HG丸ｺﾞｼｯｸM-PRO" w:hAnsi="HG丸ｺﾞｼｯｸM-PRO"/>
                <w:spacing w:val="-6"/>
                <w:kern w:val="0"/>
                <w:sz w:val="22"/>
              </w:rPr>
              <w:t>円</w:t>
            </w:r>
            <w:r w:rsidRPr="00BB2922">
              <w:rPr>
                <w:rFonts w:ascii="HG丸ｺﾞｼｯｸM-PRO" w:eastAsia="HG丸ｺﾞｼｯｸM-PRO" w:hAnsi="HG丸ｺﾞｼｯｸM-PRO"/>
                <w:spacing w:val="-6"/>
                <w:kern w:val="0"/>
                <w:sz w:val="22"/>
              </w:rPr>
              <w:t>費用が発生します。</w:t>
            </w:r>
            <w:r w:rsidRPr="00BB2922">
              <w:rPr>
                <w:rFonts w:ascii="HG丸ｺﾞｼｯｸM-PRO" w:eastAsia="HG丸ｺﾞｼｯｸM-PRO" w:hAnsi="HG丸ｺﾞｼｯｸM-PRO" w:hint="eastAsia"/>
                <w:spacing w:val="-6"/>
                <w:kern w:val="0"/>
                <w:sz w:val="22"/>
              </w:rPr>
              <w:t>研修</w:t>
            </w:r>
            <w:r w:rsidRPr="00BB2922">
              <w:rPr>
                <w:rFonts w:ascii="HG丸ｺﾞｼｯｸM-PRO" w:eastAsia="HG丸ｺﾞｼｯｸM-PRO" w:hAnsi="HG丸ｺﾞｼｯｸM-PRO"/>
                <w:spacing w:val="-6"/>
                <w:kern w:val="0"/>
                <w:sz w:val="22"/>
              </w:rPr>
              <w:t>カリキュラム</w:t>
            </w:r>
            <w:r>
              <w:rPr>
                <w:rFonts w:ascii="HG丸ｺﾞｼｯｸM-PRO" w:eastAsia="HG丸ｺﾞｼｯｸM-PRO" w:hAnsi="HG丸ｺﾞｼｯｸM-PRO" w:hint="eastAsia"/>
                <w:spacing w:val="-6"/>
                <w:kern w:val="0"/>
                <w:sz w:val="22"/>
              </w:rPr>
              <w:t>①</w:t>
            </w:r>
            <w:r w:rsidRPr="00BB2922">
              <w:rPr>
                <w:rFonts w:ascii="HG丸ｺﾞｼｯｸM-PRO" w:eastAsia="HG丸ｺﾞｼｯｸM-PRO" w:hAnsi="HG丸ｺﾞｼｯｸM-PRO"/>
                <w:spacing w:val="-6"/>
                <w:kern w:val="0"/>
                <w:sz w:val="22"/>
              </w:rPr>
              <w:t>と</w:t>
            </w:r>
            <w:r w:rsidRPr="00BB2922">
              <w:rPr>
                <w:rFonts w:ascii="HG丸ｺﾞｼｯｸM-PRO" w:eastAsia="HG丸ｺﾞｼｯｸM-PRO" w:hAnsi="HG丸ｺﾞｼｯｸM-PRO" w:hint="eastAsia"/>
                <w:spacing w:val="-6"/>
                <w:kern w:val="0"/>
                <w:sz w:val="22"/>
              </w:rPr>
              <w:t>研修カリキュラム②</w:t>
            </w:r>
            <w:r w:rsidRPr="00BB2922">
              <w:rPr>
                <w:rFonts w:ascii="HG丸ｺﾞｼｯｸM-PRO" w:eastAsia="HG丸ｺﾞｼｯｸM-PRO" w:hAnsi="HG丸ｺﾞｼｯｸM-PRO"/>
                <w:spacing w:val="-6"/>
                <w:kern w:val="0"/>
                <w:sz w:val="22"/>
              </w:rPr>
              <w:t>の両方を受講する場合は、受講費用として10,000</w:t>
            </w:r>
            <w:r w:rsidR="003B36DC">
              <w:rPr>
                <w:rFonts w:ascii="HG丸ｺﾞｼｯｸM-PRO" w:eastAsia="HG丸ｺﾞｼｯｸM-PRO" w:hAnsi="HG丸ｺﾞｼｯｸM-PRO"/>
                <w:spacing w:val="-6"/>
                <w:kern w:val="0"/>
                <w:sz w:val="22"/>
              </w:rPr>
              <w:t>円が生じます。</w:t>
            </w:r>
            <w:r w:rsidR="003B36DC">
              <w:rPr>
                <w:rFonts w:ascii="HG丸ｺﾞｼｯｸM-PRO" w:eastAsia="HG丸ｺﾞｼｯｸM-PRO" w:hAnsi="HG丸ｺﾞｼｯｸM-PRO" w:hint="eastAsia"/>
                <w:spacing w:val="-6"/>
                <w:kern w:val="0"/>
                <w:sz w:val="22"/>
              </w:rPr>
              <w:t>各自</w:t>
            </w:r>
            <w:r w:rsidRPr="00BB2922">
              <w:rPr>
                <w:rFonts w:ascii="HG丸ｺﾞｼｯｸM-PRO" w:eastAsia="HG丸ｺﾞｼｯｸM-PRO" w:hAnsi="HG丸ｺﾞｼｯｸM-PRO"/>
                <w:spacing w:val="-6"/>
                <w:kern w:val="0"/>
                <w:sz w:val="22"/>
              </w:rPr>
              <w:t>で受講したいカリキュラムのご選択をお願いいたします。</w:t>
            </w:r>
          </w:p>
          <w:p w14:paraId="34B138CF" w14:textId="77777777" w:rsidR="00907C5D" w:rsidRPr="00BB2922" w:rsidRDefault="00907C5D" w:rsidP="00907C5D">
            <w:pPr>
              <w:spacing w:line="360" w:lineRule="exact"/>
              <w:ind w:leftChars="100" w:left="418" w:right="45" w:hangingChars="100" w:hanging="208"/>
              <w:rPr>
                <w:rFonts w:ascii="HG丸ｺﾞｼｯｸM-PRO" w:eastAsia="HG丸ｺﾞｼｯｸM-PRO" w:hAnsi="HG丸ｺﾞｼｯｸM-PRO"/>
                <w:spacing w:val="-6"/>
                <w:kern w:val="0"/>
                <w:sz w:val="22"/>
              </w:rPr>
            </w:pPr>
          </w:p>
          <w:p w14:paraId="0DDD31DF" w14:textId="198A9C65" w:rsidR="00907C5D" w:rsidRPr="00BB2922" w:rsidRDefault="00907C5D" w:rsidP="00907C5D">
            <w:pPr>
              <w:spacing w:line="360" w:lineRule="exact"/>
              <w:ind w:leftChars="100" w:left="418" w:right="45" w:hangingChars="100" w:hanging="208"/>
              <w:rPr>
                <w:rFonts w:ascii="HG丸ｺﾞｼｯｸM-PRO" w:eastAsia="HG丸ｺﾞｼｯｸM-PRO" w:hAnsi="HG丸ｺﾞｼｯｸM-PRO"/>
                <w:spacing w:val="-6"/>
                <w:kern w:val="0"/>
                <w:sz w:val="22"/>
              </w:rPr>
            </w:pPr>
            <w:r>
              <w:rPr>
                <w:rFonts w:ascii="HG丸ｺﾞｼｯｸM-PRO" w:eastAsia="HG丸ｺﾞｼｯｸM-PRO" w:hAnsi="HG丸ｺﾞｼｯｸM-PRO" w:hint="eastAsia"/>
                <w:spacing w:val="-6"/>
                <w:kern w:val="0"/>
                <w:sz w:val="22"/>
              </w:rPr>
              <w:t>（３</w:t>
            </w:r>
            <w:r w:rsidRPr="00BB2922">
              <w:rPr>
                <w:rFonts w:ascii="HG丸ｺﾞｼｯｸM-PRO" w:eastAsia="HG丸ｺﾞｼｯｸM-PRO" w:hAnsi="HG丸ｺﾞｼｯｸM-PRO" w:hint="eastAsia"/>
                <w:spacing w:val="-6"/>
                <w:kern w:val="0"/>
                <w:sz w:val="22"/>
              </w:rPr>
              <w:t>）資格の有効期限延長について</w:t>
            </w:r>
          </w:p>
          <w:p w14:paraId="79CEF53A" w14:textId="77777777" w:rsidR="00907C5D" w:rsidRPr="00BB2922" w:rsidRDefault="00907C5D" w:rsidP="00907C5D">
            <w:pPr>
              <w:spacing w:line="360" w:lineRule="exact"/>
              <w:ind w:leftChars="100" w:left="418" w:right="45" w:hangingChars="100" w:hanging="208"/>
              <w:rPr>
                <w:rFonts w:ascii="HG丸ｺﾞｼｯｸM-PRO" w:eastAsia="HG丸ｺﾞｼｯｸM-PRO" w:hAnsi="HG丸ｺﾞｼｯｸM-PRO"/>
                <w:spacing w:val="-6"/>
                <w:kern w:val="0"/>
                <w:sz w:val="22"/>
              </w:rPr>
            </w:pPr>
            <w:r w:rsidRPr="00BB2922">
              <w:rPr>
                <w:rFonts w:ascii="HG丸ｺﾞｼｯｸM-PRO" w:eastAsia="HG丸ｺﾞｼｯｸM-PRO" w:hAnsi="HG丸ｺﾞｼｯｸM-PRO" w:hint="eastAsia"/>
                <w:spacing w:val="-6"/>
                <w:kern w:val="0"/>
                <w:sz w:val="22"/>
              </w:rPr>
              <w:t xml:space="preserve">　</w:t>
            </w:r>
            <w:r>
              <w:rPr>
                <w:rFonts w:ascii="HG丸ｺﾞｼｯｸM-PRO" w:eastAsia="HG丸ｺﾞｼｯｸM-PRO" w:hAnsi="HG丸ｺﾞｼｯｸM-PRO" w:hint="eastAsia"/>
                <w:spacing w:val="-6"/>
                <w:kern w:val="0"/>
                <w:sz w:val="22"/>
              </w:rPr>
              <w:t xml:space="preserve">　</w:t>
            </w:r>
            <w:r w:rsidRPr="00BB2922">
              <w:rPr>
                <w:rFonts w:ascii="HG丸ｺﾞｼｯｸM-PRO" w:eastAsia="HG丸ｺﾞｼｯｸM-PRO" w:hAnsi="HG丸ｺﾞｼｯｸM-PRO" w:hint="eastAsia"/>
                <w:spacing w:val="-6"/>
                <w:kern w:val="0"/>
                <w:sz w:val="22"/>
              </w:rPr>
              <w:t>児童福祉分野の既資格取得者は</w:t>
            </w:r>
            <w:r>
              <w:rPr>
                <w:rFonts w:ascii="HG丸ｺﾞｼｯｸM-PRO" w:eastAsia="HG丸ｺﾞｼｯｸM-PRO" w:hAnsi="HG丸ｺﾞｼｯｸM-PRO" w:hint="eastAsia"/>
                <w:spacing w:val="-6"/>
                <w:kern w:val="0"/>
                <w:sz w:val="22"/>
              </w:rPr>
              <w:t>研修カリキュラム①</w:t>
            </w:r>
            <w:r w:rsidRPr="00BB2922">
              <w:rPr>
                <w:rFonts w:ascii="HG丸ｺﾞｼｯｸM-PRO" w:eastAsia="HG丸ｺﾞｼｯｸM-PRO" w:hAnsi="HG丸ｺﾞｼｯｸM-PRO" w:hint="eastAsia"/>
                <w:spacing w:val="-6"/>
                <w:kern w:val="0"/>
                <w:sz w:val="22"/>
              </w:rPr>
              <w:t>または</w:t>
            </w:r>
            <w:r>
              <w:rPr>
                <w:rFonts w:ascii="HG丸ｺﾞｼｯｸM-PRO" w:eastAsia="HG丸ｺﾞｼｯｸM-PRO" w:hAnsi="HG丸ｺﾞｼｯｸM-PRO" w:hint="eastAsia"/>
                <w:spacing w:val="-6"/>
                <w:kern w:val="0"/>
                <w:sz w:val="22"/>
              </w:rPr>
              <w:t>研修カリキュラム②</w:t>
            </w:r>
            <w:r w:rsidRPr="00BB2922">
              <w:rPr>
                <w:rFonts w:ascii="HG丸ｺﾞｼｯｸM-PRO" w:eastAsia="HG丸ｺﾞｼｯｸM-PRO" w:hAnsi="HG丸ｺﾞｼｯｸM-PRO" w:hint="eastAsia"/>
                <w:spacing w:val="-6"/>
                <w:kern w:val="0"/>
                <w:sz w:val="22"/>
              </w:rPr>
              <w:t>のどちらかの受講で有効期限が延長されます。</w:t>
            </w:r>
          </w:p>
          <w:p w14:paraId="47183556" w14:textId="77777777" w:rsidR="00907C5D" w:rsidRPr="00907C5D" w:rsidRDefault="00907C5D" w:rsidP="0021288A">
            <w:pPr>
              <w:spacing w:line="360" w:lineRule="exact"/>
              <w:ind w:right="45"/>
              <w:rPr>
                <w:rFonts w:ascii="HG丸ｺﾞｼｯｸM-PRO" w:eastAsia="HG丸ｺﾞｼｯｸM-PRO" w:hAnsi="HG丸ｺﾞｼｯｸM-PRO"/>
                <w:spacing w:val="-6"/>
                <w:kern w:val="0"/>
                <w:sz w:val="22"/>
              </w:rPr>
            </w:pPr>
          </w:p>
        </w:tc>
      </w:tr>
    </w:tbl>
    <w:p w14:paraId="14739FFF" w14:textId="77777777" w:rsidR="0037223E" w:rsidRDefault="0037223E" w:rsidP="0021288A">
      <w:pPr>
        <w:spacing w:line="360" w:lineRule="exact"/>
        <w:ind w:leftChars="100" w:left="418" w:right="45" w:hangingChars="100" w:hanging="208"/>
        <w:rPr>
          <w:rFonts w:ascii="HG丸ｺﾞｼｯｸM-PRO" w:eastAsia="HG丸ｺﾞｼｯｸM-PRO" w:hAnsi="HG丸ｺﾞｼｯｸM-PRO"/>
          <w:spacing w:val="-6"/>
          <w:kern w:val="0"/>
          <w:sz w:val="22"/>
        </w:rPr>
      </w:pPr>
    </w:p>
    <w:sectPr w:rsidR="0037223E" w:rsidSect="00091A48">
      <w:headerReference w:type="default" r:id="rId8"/>
      <w:footerReference w:type="default" r:id="rId9"/>
      <w:pgSz w:w="11906" w:h="16838" w:code="9"/>
      <w:pgMar w:top="851" w:right="1134" w:bottom="284" w:left="1134" w:header="454" w:footer="284" w:gutter="0"/>
      <w:paperSrc w:first="7" w:other="7"/>
      <w:pgNumType w:fmt="numberInDash"/>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D13044" w16cid:durableId="25741000"/>
  <w16cid:commentId w16cid:paraId="6B8A9E55" w16cid:durableId="2573FA13"/>
  <w16cid:commentId w16cid:paraId="236EB00C" w16cid:durableId="2573FA3B"/>
  <w16cid:commentId w16cid:paraId="1BDA3B72" w16cid:durableId="2573FA15"/>
  <w16cid:commentId w16cid:paraId="6A316432" w16cid:durableId="2573FA89"/>
  <w16cid:commentId w16cid:paraId="0733D1E9" w16cid:durableId="25740F9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DA7CE" w14:textId="77777777" w:rsidR="001C3A6C" w:rsidRDefault="001C3A6C">
      <w:r>
        <w:separator/>
      </w:r>
    </w:p>
  </w:endnote>
  <w:endnote w:type="continuationSeparator" w:id="0">
    <w:p w14:paraId="62F869D2" w14:textId="77777777" w:rsidR="001C3A6C" w:rsidRDefault="001C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8CC49" w14:textId="20E77CDA" w:rsidR="008C10D6" w:rsidRDefault="003334C8">
    <w:pPr>
      <w:pStyle w:val="a5"/>
      <w:jc w:val="center"/>
    </w:pPr>
    <w:r>
      <w:fldChar w:fldCharType="begin"/>
    </w:r>
    <w:r>
      <w:instrText>PAGE   \* MERGEFORMAT</w:instrText>
    </w:r>
    <w:r>
      <w:fldChar w:fldCharType="separate"/>
    </w:r>
    <w:r w:rsidR="00326F4E" w:rsidRPr="00326F4E">
      <w:rPr>
        <w:noProof/>
        <w:lang w:val="ja-JP" w:eastAsia="ja-JP"/>
      </w:rPr>
      <w:t>-</w:t>
    </w:r>
    <w:r w:rsidR="00326F4E">
      <w:rPr>
        <w:noProof/>
      </w:rPr>
      <w:t xml:space="preserve"> 4 -</w:t>
    </w:r>
    <w:r>
      <w:fldChar w:fldCharType="end"/>
    </w:r>
  </w:p>
  <w:p w14:paraId="3311FA5E" w14:textId="77777777" w:rsidR="008C10D6" w:rsidRDefault="00326F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E85D8" w14:textId="77777777" w:rsidR="001C3A6C" w:rsidRDefault="001C3A6C">
      <w:r>
        <w:separator/>
      </w:r>
    </w:p>
  </w:footnote>
  <w:footnote w:type="continuationSeparator" w:id="0">
    <w:p w14:paraId="784225B3" w14:textId="77777777" w:rsidR="001C3A6C" w:rsidRDefault="001C3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BF588" w14:textId="77777777" w:rsidR="008C10D6" w:rsidRPr="005967E9" w:rsidRDefault="003334C8" w:rsidP="008C10D6">
    <w:pPr>
      <w:pStyle w:val="a3"/>
      <w:jc w:val="right"/>
      <w:rPr>
        <w:rFonts w:eastAsia="HG丸ｺﾞｼｯｸM-PRO" w:hAnsi="HG丸ｺﾞｼｯｸM-PRO"/>
      </w:rPr>
    </w:pPr>
    <w:r w:rsidRPr="005967E9">
      <w:rPr>
        <w:rFonts w:eastAsia="HG丸ｺﾞｼｯｸM-PRO" w:hAnsi="HG丸ｺﾞｼｯｸM-PRO" w:hint="eastAsia"/>
        <w:lang w:eastAsia="ja-JP"/>
      </w:rPr>
      <w:t>社会福祉法人　大阪府社会福祉事業団</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2507D"/>
    <w:multiLevelType w:val="hybridMultilevel"/>
    <w:tmpl w:val="21004AE8"/>
    <w:lvl w:ilvl="0" w:tplc="2026BCD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EFF330D"/>
    <w:multiLevelType w:val="hybridMultilevel"/>
    <w:tmpl w:val="948EA1C2"/>
    <w:lvl w:ilvl="0" w:tplc="288626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C51B61"/>
    <w:multiLevelType w:val="hybridMultilevel"/>
    <w:tmpl w:val="FBE6712C"/>
    <w:lvl w:ilvl="0" w:tplc="0068FA1C">
      <w:start w:val="1"/>
      <w:numFmt w:val="aiueoFullWidth"/>
      <w:lvlText w:val="（%1）"/>
      <w:lvlJc w:val="left"/>
      <w:pPr>
        <w:ind w:left="842"/>
      </w:pPr>
      <w:rPr>
        <w:rFonts w:ascii="HG丸ｺﾞｼｯｸM-PRO" w:eastAsia="HG丸ｺﾞｼｯｸM-PRO" w:hAnsi="HG丸ｺﾞｼｯｸM-PRO" w:cs="ＭＳ 明朝"/>
        <w:b w:val="0"/>
        <w:i w:val="0"/>
        <w:strike w:val="0"/>
        <w:dstrike w:val="0"/>
        <w:color w:val="000000"/>
        <w:sz w:val="21"/>
        <w:szCs w:val="21"/>
        <w:u w:val="none" w:color="000000"/>
        <w:bdr w:val="none" w:sz="0" w:space="0" w:color="auto"/>
        <w:shd w:val="clear" w:color="auto" w:fill="auto"/>
        <w:vertAlign w:val="baseline"/>
      </w:rPr>
    </w:lvl>
    <w:lvl w:ilvl="1" w:tplc="AE1622CE">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224DC0C">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B36F2DE">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21470B0">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8327A42">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73AB8A4">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04C77B4">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22AA46">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642"/>
    <w:rsid w:val="00004E4A"/>
    <w:rsid w:val="00004F7F"/>
    <w:rsid w:val="00042ED8"/>
    <w:rsid w:val="000725B4"/>
    <w:rsid w:val="00075B00"/>
    <w:rsid w:val="00082A52"/>
    <w:rsid w:val="00091A48"/>
    <w:rsid w:val="0009581F"/>
    <w:rsid w:val="000C1003"/>
    <w:rsid w:val="00112F12"/>
    <w:rsid w:val="00123C27"/>
    <w:rsid w:val="00124B22"/>
    <w:rsid w:val="00125641"/>
    <w:rsid w:val="001411EA"/>
    <w:rsid w:val="001744D5"/>
    <w:rsid w:val="00177B6C"/>
    <w:rsid w:val="001A5EA0"/>
    <w:rsid w:val="001C3A6C"/>
    <w:rsid w:val="001C4C60"/>
    <w:rsid w:val="001C5536"/>
    <w:rsid w:val="00206D04"/>
    <w:rsid w:val="0021288A"/>
    <w:rsid w:val="00217037"/>
    <w:rsid w:val="0025031E"/>
    <w:rsid w:val="00267D2C"/>
    <w:rsid w:val="00272464"/>
    <w:rsid w:val="0027618B"/>
    <w:rsid w:val="00290A78"/>
    <w:rsid w:val="002A0B89"/>
    <w:rsid w:val="002C6A1B"/>
    <w:rsid w:val="002E2B5D"/>
    <w:rsid w:val="00300062"/>
    <w:rsid w:val="003034D4"/>
    <w:rsid w:val="00311597"/>
    <w:rsid w:val="00312BBC"/>
    <w:rsid w:val="00314EC4"/>
    <w:rsid w:val="0031668B"/>
    <w:rsid w:val="00326F4E"/>
    <w:rsid w:val="003334C8"/>
    <w:rsid w:val="0034179B"/>
    <w:rsid w:val="003527EF"/>
    <w:rsid w:val="00364807"/>
    <w:rsid w:val="003653A4"/>
    <w:rsid w:val="0037223E"/>
    <w:rsid w:val="003B36DC"/>
    <w:rsid w:val="003B3E11"/>
    <w:rsid w:val="003E20AB"/>
    <w:rsid w:val="00415EF3"/>
    <w:rsid w:val="00417161"/>
    <w:rsid w:val="00421C70"/>
    <w:rsid w:val="0045273E"/>
    <w:rsid w:val="0047180F"/>
    <w:rsid w:val="004812A8"/>
    <w:rsid w:val="00485D65"/>
    <w:rsid w:val="004B1D09"/>
    <w:rsid w:val="004B6521"/>
    <w:rsid w:val="004E5C80"/>
    <w:rsid w:val="005310F6"/>
    <w:rsid w:val="0054473E"/>
    <w:rsid w:val="00555CAC"/>
    <w:rsid w:val="0057000C"/>
    <w:rsid w:val="005A5E09"/>
    <w:rsid w:val="005B0EAD"/>
    <w:rsid w:val="005B4642"/>
    <w:rsid w:val="005E3E43"/>
    <w:rsid w:val="005E5ACD"/>
    <w:rsid w:val="005F57B5"/>
    <w:rsid w:val="00602605"/>
    <w:rsid w:val="00614DC6"/>
    <w:rsid w:val="00617FBB"/>
    <w:rsid w:val="006233DF"/>
    <w:rsid w:val="00662590"/>
    <w:rsid w:val="0066388C"/>
    <w:rsid w:val="00667378"/>
    <w:rsid w:val="00685CBB"/>
    <w:rsid w:val="006860D1"/>
    <w:rsid w:val="00686409"/>
    <w:rsid w:val="006A1EF7"/>
    <w:rsid w:val="006A6FDB"/>
    <w:rsid w:val="006B069A"/>
    <w:rsid w:val="006B5A93"/>
    <w:rsid w:val="006D10CE"/>
    <w:rsid w:val="00716BF0"/>
    <w:rsid w:val="00726581"/>
    <w:rsid w:val="007272FF"/>
    <w:rsid w:val="00740A1A"/>
    <w:rsid w:val="0074358C"/>
    <w:rsid w:val="00754B4A"/>
    <w:rsid w:val="00763CF1"/>
    <w:rsid w:val="00793CC4"/>
    <w:rsid w:val="007A1252"/>
    <w:rsid w:val="007B47EA"/>
    <w:rsid w:val="007D3608"/>
    <w:rsid w:val="007F0A61"/>
    <w:rsid w:val="00803373"/>
    <w:rsid w:val="008056B2"/>
    <w:rsid w:val="00816346"/>
    <w:rsid w:val="00827665"/>
    <w:rsid w:val="008337E1"/>
    <w:rsid w:val="00853887"/>
    <w:rsid w:val="00882E68"/>
    <w:rsid w:val="008A1657"/>
    <w:rsid w:val="008C5CAB"/>
    <w:rsid w:val="008D1233"/>
    <w:rsid w:val="008F03DD"/>
    <w:rsid w:val="00907C5D"/>
    <w:rsid w:val="0091750C"/>
    <w:rsid w:val="00941E43"/>
    <w:rsid w:val="00957516"/>
    <w:rsid w:val="00957AC7"/>
    <w:rsid w:val="00965006"/>
    <w:rsid w:val="00977E9C"/>
    <w:rsid w:val="009A0B1A"/>
    <w:rsid w:val="009B3125"/>
    <w:rsid w:val="009C7F20"/>
    <w:rsid w:val="009F1D32"/>
    <w:rsid w:val="009F25EF"/>
    <w:rsid w:val="00A436AD"/>
    <w:rsid w:val="00A73BF1"/>
    <w:rsid w:val="00A7691B"/>
    <w:rsid w:val="00AB3B02"/>
    <w:rsid w:val="00AB57D5"/>
    <w:rsid w:val="00AD1361"/>
    <w:rsid w:val="00AD50FE"/>
    <w:rsid w:val="00AD68CB"/>
    <w:rsid w:val="00AF0016"/>
    <w:rsid w:val="00B0057F"/>
    <w:rsid w:val="00B35780"/>
    <w:rsid w:val="00B52276"/>
    <w:rsid w:val="00B6562F"/>
    <w:rsid w:val="00B87D9B"/>
    <w:rsid w:val="00BB2216"/>
    <w:rsid w:val="00BB2922"/>
    <w:rsid w:val="00BE5E12"/>
    <w:rsid w:val="00BF6436"/>
    <w:rsid w:val="00C14BBA"/>
    <w:rsid w:val="00C27060"/>
    <w:rsid w:val="00C42EC1"/>
    <w:rsid w:val="00C62053"/>
    <w:rsid w:val="00C7247F"/>
    <w:rsid w:val="00C80826"/>
    <w:rsid w:val="00C84861"/>
    <w:rsid w:val="00C874FA"/>
    <w:rsid w:val="00C92B3B"/>
    <w:rsid w:val="00CA6C6A"/>
    <w:rsid w:val="00CC544A"/>
    <w:rsid w:val="00CE03A0"/>
    <w:rsid w:val="00D1729F"/>
    <w:rsid w:val="00D34AF0"/>
    <w:rsid w:val="00D92890"/>
    <w:rsid w:val="00DC34E4"/>
    <w:rsid w:val="00DC555C"/>
    <w:rsid w:val="00DD04C4"/>
    <w:rsid w:val="00E27122"/>
    <w:rsid w:val="00E27247"/>
    <w:rsid w:val="00E36A79"/>
    <w:rsid w:val="00E431D8"/>
    <w:rsid w:val="00E50932"/>
    <w:rsid w:val="00E57617"/>
    <w:rsid w:val="00E703B4"/>
    <w:rsid w:val="00E714C5"/>
    <w:rsid w:val="00E80EC1"/>
    <w:rsid w:val="00E82B08"/>
    <w:rsid w:val="00E976F4"/>
    <w:rsid w:val="00EC0298"/>
    <w:rsid w:val="00F53D0B"/>
    <w:rsid w:val="00F74A19"/>
    <w:rsid w:val="00F802B6"/>
    <w:rsid w:val="00F87C11"/>
    <w:rsid w:val="00FD69DB"/>
    <w:rsid w:val="00FF2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DE26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4642"/>
    <w:pPr>
      <w:tabs>
        <w:tab w:val="center" w:pos="4252"/>
        <w:tab w:val="right" w:pos="8504"/>
      </w:tabs>
      <w:snapToGrid w:val="0"/>
    </w:pPr>
    <w:rPr>
      <w:rFonts w:ascii="HG丸ｺﾞｼｯｸM-PRO" w:eastAsia="ＭＳ 明朝" w:hAnsi="Century" w:cs="Times New Roman"/>
      <w:szCs w:val="24"/>
      <w:lang w:val="x-none" w:eastAsia="x-none"/>
    </w:rPr>
  </w:style>
  <w:style w:type="character" w:customStyle="1" w:styleId="a4">
    <w:name w:val="ヘッダー (文字)"/>
    <w:basedOn w:val="a0"/>
    <w:link w:val="a3"/>
    <w:rsid w:val="005B4642"/>
    <w:rPr>
      <w:rFonts w:ascii="HG丸ｺﾞｼｯｸM-PRO" w:eastAsia="ＭＳ 明朝" w:hAnsi="Century" w:cs="Times New Roman"/>
      <w:szCs w:val="24"/>
      <w:lang w:val="x-none" w:eastAsia="x-none"/>
    </w:rPr>
  </w:style>
  <w:style w:type="paragraph" w:styleId="a5">
    <w:name w:val="footer"/>
    <w:basedOn w:val="a"/>
    <w:link w:val="a6"/>
    <w:uiPriority w:val="99"/>
    <w:rsid w:val="005B4642"/>
    <w:pPr>
      <w:tabs>
        <w:tab w:val="center" w:pos="4252"/>
        <w:tab w:val="right" w:pos="8504"/>
      </w:tabs>
      <w:snapToGrid w:val="0"/>
    </w:pPr>
    <w:rPr>
      <w:rFonts w:ascii="HG丸ｺﾞｼｯｸM-PRO" w:eastAsia="ＭＳ 明朝" w:hAnsi="Century" w:cs="Times New Roman"/>
      <w:szCs w:val="24"/>
      <w:lang w:val="x-none" w:eastAsia="x-none"/>
    </w:rPr>
  </w:style>
  <w:style w:type="character" w:customStyle="1" w:styleId="a6">
    <w:name w:val="フッター (文字)"/>
    <w:basedOn w:val="a0"/>
    <w:link w:val="a5"/>
    <w:uiPriority w:val="99"/>
    <w:rsid w:val="005B4642"/>
    <w:rPr>
      <w:rFonts w:ascii="HG丸ｺﾞｼｯｸM-PRO" w:eastAsia="ＭＳ 明朝" w:hAnsi="Century" w:cs="Times New Roman"/>
      <w:szCs w:val="24"/>
      <w:lang w:val="x-none" w:eastAsia="x-none"/>
    </w:rPr>
  </w:style>
  <w:style w:type="paragraph" w:styleId="a7">
    <w:name w:val="List Paragraph"/>
    <w:basedOn w:val="a"/>
    <w:uiPriority w:val="34"/>
    <w:qFormat/>
    <w:rsid w:val="00311597"/>
    <w:pPr>
      <w:ind w:leftChars="400" w:left="840"/>
    </w:pPr>
  </w:style>
  <w:style w:type="paragraph" w:styleId="a8">
    <w:name w:val="Balloon Text"/>
    <w:basedOn w:val="a"/>
    <w:link w:val="a9"/>
    <w:uiPriority w:val="99"/>
    <w:semiHidden/>
    <w:unhideWhenUsed/>
    <w:rsid w:val="00E271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7122"/>
    <w:rPr>
      <w:rFonts w:asciiTheme="majorHAnsi" w:eastAsiaTheme="majorEastAsia" w:hAnsiTheme="majorHAnsi" w:cstheme="majorBidi"/>
      <w:sz w:val="18"/>
      <w:szCs w:val="18"/>
    </w:rPr>
  </w:style>
  <w:style w:type="table" w:styleId="aa">
    <w:name w:val="Table Grid"/>
    <w:basedOn w:val="a1"/>
    <w:uiPriority w:val="39"/>
    <w:rsid w:val="00667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endnote text"/>
    <w:basedOn w:val="a"/>
    <w:link w:val="ac"/>
    <w:uiPriority w:val="99"/>
    <w:semiHidden/>
    <w:unhideWhenUsed/>
    <w:rsid w:val="00667378"/>
    <w:pPr>
      <w:snapToGrid w:val="0"/>
      <w:jc w:val="left"/>
    </w:pPr>
  </w:style>
  <w:style w:type="character" w:customStyle="1" w:styleId="ac">
    <w:name w:val="文末脚注文字列 (文字)"/>
    <w:basedOn w:val="a0"/>
    <w:link w:val="ab"/>
    <w:uiPriority w:val="99"/>
    <w:semiHidden/>
    <w:rsid w:val="00667378"/>
  </w:style>
  <w:style w:type="character" w:styleId="ad">
    <w:name w:val="endnote reference"/>
    <w:basedOn w:val="a0"/>
    <w:uiPriority w:val="99"/>
    <w:semiHidden/>
    <w:unhideWhenUsed/>
    <w:rsid w:val="00667378"/>
    <w:rPr>
      <w:vertAlign w:val="superscript"/>
    </w:rPr>
  </w:style>
  <w:style w:type="character" w:styleId="ae">
    <w:name w:val="annotation reference"/>
    <w:basedOn w:val="a0"/>
    <w:uiPriority w:val="99"/>
    <w:semiHidden/>
    <w:unhideWhenUsed/>
    <w:rsid w:val="00614DC6"/>
    <w:rPr>
      <w:sz w:val="18"/>
      <w:szCs w:val="18"/>
    </w:rPr>
  </w:style>
  <w:style w:type="paragraph" w:styleId="af">
    <w:name w:val="annotation text"/>
    <w:basedOn w:val="a"/>
    <w:link w:val="af0"/>
    <w:uiPriority w:val="99"/>
    <w:semiHidden/>
    <w:unhideWhenUsed/>
    <w:rsid w:val="00614DC6"/>
    <w:pPr>
      <w:jc w:val="left"/>
    </w:pPr>
  </w:style>
  <w:style w:type="character" w:customStyle="1" w:styleId="af0">
    <w:name w:val="コメント文字列 (文字)"/>
    <w:basedOn w:val="a0"/>
    <w:link w:val="af"/>
    <w:uiPriority w:val="99"/>
    <w:semiHidden/>
    <w:rsid w:val="00614DC6"/>
  </w:style>
  <w:style w:type="paragraph" w:styleId="af1">
    <w:name w:val="annotation subject"/>
    <w:basedOn w:val="af"/>
    <w:next w:val="af"/>
    <w:link w:val="af2"/>
    <w:uiPriority w:val="99"/>
    <w:semiHidden/>
    <w:unhideWhenUsed/>
    <w:rsid w:val="00614DC6"/>
    <w:rPr>
      <w:b/>
      <w:bCs/>
    </w:rPr>
  </w:style>
  <w:style w:type="character" w:customStyle="1" w:styleId="af2">
    <w:name w:val="コメント内容 (文字)"/>
    <w:basedOn w:val="af0"/>
    <w:link w:val="af1"/>
    <w:uiPriority w:val="99"/>
    <w:semiHidden/>
    <w:rsid w:val="00614D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01224">
      <w:bodyDiv w:val="1"/>
      <w:marLeft w:val="0"/>
      <w:marRight w:val="0"/>
      <w:marTop w:val="0"/>
      <w:marBottom w:val="0"/>
      <w:divBdr>
        <w:top w:val="none" w:sz="0" w:space="0" w:color="auto"/>
        <w:left w:val="none" w:sz="0" w:space="0" w:color="auto"/>
        <w:bottom w:val="none" w:sz="0" w:space="0" w:color="auto"/>
        <w:right w:val="none" w:sz="0" w:space="0" w:color="auto"/>
      </w:divBdr>
    </w:div>
    <w:div w:id="723604892">
      <w:bodyDiv w:val="1"/>
      <w:marLeft w:val="0"/>
      <w:marRight w:val="0"/>
      <w:marTop w:val="0"/>
      <w:marBottom w:val="0"/>
      <w:divBdr>
        <w:top w:val="none" w:sz="0" w:space="0" w:color="auto"/>
        <w:left w:val="none" w:sz="0" w:space="0" w:color="auto"/>
        <w:bottom w:val="none" w:sz="0" w:space="0" w:color="auto"/>
        <w:right w:val="none" w:sz="0" w:space="0" w:color="auto"/>
      </w:divBdr>
    </w:div>
    <w:div w:id="968168497">
      <w:bodyDiv w:val="1"/>
      <w:marLeft w:val="0"/>
      <w:marRight w:val="0"/>
      <w:marTop w:val="0"/>
      <w:marBottom w:val="0"/>
      <w:divBdr>
        <w:top w:val="none" w:sz="0" w:space="0" w:color="auto"/>
        <w:left w:val="none" w:sz="0" w:space="0" w:color="auto"/>
        <w:bottom w:val="none" w:sz="0" w:space="0" w:color="auto"/>
        <w:right w:val="none" w:sz="0" w:space="0" w:color="auto"/>
      </w:divBdr>
    </w:div>
    <w:div w:id="1043599774">
      <w:bodyDiv w:val="1"/>
      <w:marLeft w:val="0"/>
      <w:marRight w:val="0"/>
      <w:marTop w:val="0"/>
      <w:marBottom w:val="0"/>
      <w:divBdr>
        <w:top w:val="none" w:sz="0" w:space="0" w:color="auto"/>
        <w:left w:val="none" w:sz="0" w:space="0" w:color="auto"/>
        <w:bottom w:val="none" w:sz="0" w:space="0" w:color="auto"/>
        <w:right w:val="none" w:sz="0" w:space="0" w:color="auto"/>
      </w:divBdr>
    </w:div>
    <w:div w:id="1742672755">
      <w:bodyDiv w:val="1"/>
      <w:marLeft w:val="0"/>
      <w:marRight w:val="0"/>
      <w:marTop w:val="0"/>
      <w:marBottom w:val="0"/>
      <w:divBdr>
        <w:top w:val="none" w:sz="0" w:space="0" w:color="auto"/>
        <w:left w:val="none" w:sz="0" w:space="0" w:color="auto"/>
        <w:bottom w:val="none" w:sz="0" w:space="0" w:color="auto"/>
        <w:right w:val="none" w:sz="0" w:space="0" w:color="auto"/>
      </w:divBdr>
    </w:div>
    <w:div w:id="18370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84721-D9C5-457D-9D9F-1ADAE995A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490</Words>
  <Characters>2798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2021-12-27T05:23:00Z</dcterms:created>
  <dcterms:modified xsi:type="dcterms:W3CDTF">2022-01-14T08:42:00Z</dcterms:modified>
</cp:coreProperties>
</file>