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FB94" w14:textId="0E7B6C8A" w:rsidR="004960BC" w:rsidRPr="00251145" w:rsidRDefault="009751B1" w:rsidP="00251145">
      <w:pPr>
        <w:pStyle w:val="1"/>
        <w:spacing w:line="340" w:lineRule="atLeast"/>
        <w:rPr>
          <w:rFonts w:ascii="Meiryo UI" w:eastAsia="Meiryo UI" w:hAnsi="Meiryo UI"/>
        </w:rPr>
      </w:pPr>
      <w:r w:rsidRPr="00251145">
        <w:rPr>
          <w:rFonts w:ascii="Meiryo UI" w:eastAsia="Meiryo UI" w:hAnsi="Meiryo UI"/>
        </w:rPr>
        <w:t xml:space="preserve"> </w:t>
      </w:r>
      <w:r w:rsidR="004960BC" w:rsidRPr="00251145">
        <w:rPr>
          <w:rFonts w:ascii="Meiryo UI" w:eastAsia="Meiryo UI" w:hAnsi="Meiryo UI"/>
        </w:rPr>
        <w:t>[</w:t>
      </w:r>
      <w:r w:rsidR="004960BC" w:rsidRPr="00251145">
        <w:rPr>
          <w:rFonts w:ascii="Meiryo UI" w:eastAsia="Meiryo UI" w:hAnsi="Meiryo UI" w:hint="eastAsia"/>
        </w:rPr>
        <w:t>参考</w:t>
      </w:r>
      <w:r w:rsidR="004960BC" w:rsidRPr="00251145">
        <w:rPr>
          <w:rFonts w:ascii="Meiryo UI" w:eastAsia="Meiryo UI" w:hAnsi="Meiryo UI"/>
        </w:rPr>
        <w:t>]</w:t>
      </w:r>
      <w:r w:rsidR="00554FFF">
        <w:rPr>
          <w:rFonts w:ascii="Meiryo UI" w:eastAsia="Meiryo UI" w:hAnsi="Meiryo UI" w:hint="eastAsia"/>
        </w:rPr>
        <w:t xml:space="preserve">　</w:t>
      </w:r>
      <w:r w:rsidR="004960BC" w:rsidRPr="00251145">
        <w:rPr>
          <w:rFonts w:ascii="Meiryo UI" w:eastAsia="Meiryo UI" w:hAnsi="Meiryo UI" w:hint="eastAsia"/>
        </w:rPr>
        <w:t>用語集</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8"/>
        <w:gridCol w:w="1605"/>
        <w:gridCol w:w="6134"/>
        <w:gridCol w:w="850"/>
      </w:tblGrid>
      <w:tr w:rsidR="004960BC" w:rsidRPr="004D1AA5" w14:paraId="76073A6E" w14:textId="77777777" w:rsidTr="00315174">
        <w:trPr>
          <w:trHeight w:val="374"/>
          <w:tblHeader/>
        </w:trPr>
        <w:tc>
          <w:tcPr>
            <w:tcW w:w="2073" w:type="dxa"/>
            <w:gridSpan w:val="2"/>
            <w:shd w:val="clear" w:color="auto" w:fill="595959"/>
          </w:tcPr>
          <w:p w14:paraId="3B0DF370" w14:textId="77777777" w:rsidR="004960BC" w:rsidRPr="004D1AA5" w:rsidRDefault="004960BC" w:rsidP="00315174">
            <w:pPr>
              <w:spacing w:line="300" w:lineRule="exact"/>
              <w:jc w:val="center"/>
              <w:rPr>
                <w:rFonts w:ascii="メイリオ" w:eastAsia="メイリオ" w:hAnsi="メイリオ" w:cs="メイリオ"/>
                <w:b/>
                <w:color w:val="FFFFFF"/>
                <w:sz w:val="20"/>
                <w:szCs w:val="20"/>
              </w:rPr>
            </w:pPr>
            <w:r w:rsidRPr="004D1AA5">
              <w:rPr>
                <w:rFonts w:ascii="メイリオ" w:eastAsia="メイリオ" w:hAnsi="メイリオ" w:cs="メイリオ" w:hint="eastAsia"/>
                <w:b/>
                <w:color w:val="FFFFFF"/>
                <w:sz w:val="20"/>
                <w:szCs w:val="20"/>
              </w:rPr>
              <w:t>用　語</w:t>
            </w:r>
          </w:p>
        </w:tc>
        <w:tc>
          <w:tcPr>
            <w:tcW w:w="6134" w:type="dxa"/>
            <w:shd w:val="clear" w:color="auto" w:fill="595959"/>
          </w:tcPr>
          <w:p w14:paraId="2140E9D4" w14:textId="77777777" w:rsidR="004960BC" w:rsidRPr="004D1AA5" w:rsidRDefault="004960BC" w:rsidP="00315174">
            <w:pPr>
              <w:spacing w:line="300" w:lineRule="exact"/>
              <w:jc w:val="center"/>
              <w:rPr>
                <w:rFonts w:ascii="メイリオ" w:eastAsia="メイリオ" w:hAnsi="メイリオ" w:cs="メイリオ"/>
                <w:b/>
                <w:color w:val="FFFFFF"/>
                <w:sz w:val="20"/>
                <w:szCs w:val="20"/>
              </w:rPr>
            </w:pPr>
            <w:r w:rsidRPr="004D1AA5">
              <w:rPr>
                <w:rFonts w:ascii="メイリオ" w:eastAsia="メイリオ" w:hAnsi="メイリオ" w:cs="メイリオ" w:hint="eastAsia"/>
                <w:b/>
                <w:color w:val="FFFFFF"/>
                <w:sz w:val="20"/>
                <w:szCs w:val="20"/>
              </w:rPr>
              <w:t>解　説</w:t>
            </w:r>
          </w:p>
        </w:tc>
        <w:tc>
          <w:tcPr>
            <w:tcW w:w="850" w:type="dxa"/>
            <w:shd w:val="clear" w:color="auto" w:fill="595959"/>
          </w:tcPr>
          <w:p w14:paraId="52573132" w14:textId="77777777" w:rsidR="004960BC" w:rsidRPr="004D1AA5" w:rsidRDefault="004960BC" w:rsidP="00315174">
            <w:pPr>
              <w:spacing w:line="300" w:lineRule="exact"/>
              <w:jc w:val="center"/>
              <w:rPr>
                <w:rFonts w:ascii="メイリオ" w:eastAsia="メイリオ" w:hAnsi="メイリオ" w:cs="メイリオ"/>
                <w:b/>
                <w:color w:val="FFFFFF"/>
                <w:sz w:val="20"/>
                <w:szCs w:val="20"/>
              </w:rPr>
            </w:pPr>
            <w:r w:rsidRPr="004D1AA5">
              <w:rPr>
                <w:rFonts w:ascii="メイリオ" w:eastAsia="メイリオ" w:hAnsi="メイリオ" w:cs="メイリオ" w:hint="eastAsia"/>
                <w:b/>
                <w:color w:val="FFFFFF"/>
                <w:sz w:val="20"/>
                <w:szCs w:val="20"/>
              </w:rPr>
              <w:t>掲載頁</w:t>
            </w:r>
          </w:p>
        </w:tc>
      </w:tr>
      <w:tr w:rsidR="004960BC" w:rsidRPr="004D1AA5" w14:paraId="55765653" w14:textId="77777777" w:rsidTr="009707E4">
        <w:trPr>
          <w:trHeight w:val="1417"/>
        </w:trPr>
        <w:tc>
          <w:tcPr>
            <w:tcW w:w="468" w:type="dxa"/>
            <w:vMerge w:val="restart"/>
            <w:shd w:val="clear" w:color="auto" w:fill="auto"/>
          </w:tcPr>
          <w:p w14:paraId="0E59840D" w14:textId="77777777" w:rsidR="004960BC" w:rsidRPr="004D1AA5" w:rsidRDefault="004960BC" w:rsidP="00315174">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ア行</w:t>
            </w:r>
          </w:p>
        </w:tc>
        <w:tc>
          <w:tcPr>
            <w:tcW w:w="1605" w:type="dxa"/>
            <w:shd w:val="clear" w:color="auto" w:fill="auto"/>
          </w:tcPr>
          <w:p w14:paraId="1B2BA464" w14:textId="77777777" w:rsidR="004960BC" w:rsidRPr="00C4239E" w:rsidRDefault="004960BC" w:rsidP="00315174">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アウトリーチ</w:t>
            </w:r>
          </w:p>
        </w:tc>
        <w:tc>
          <w:tcPr>
            <w:tcW w:w="6134" w:type="dxa"/>
            <w:shd w:val="clear" w:color="auto" w:fill="auto"/>
          </w:tcPr>
          <w:p w14:paraId="744E569C" w14:textId="77777777" w:rsidR="004960BC" w:rsidRPr="00C4239E"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▸手を伸ばす、手を差し伸べること。支援が必要であるにもかか</w:t>
            </w:r>
          </w:p>
          <w:p w14:paraId="7C5D870B" w14:textId="77777777" w:rsidR="004960BC" w:rsidRPr="00C4239E"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わらず、自発的に申し出をしない人々に対して、公共機関や社会</w:t>
            </w:r>
          </w:p>
          <w:p w14:paraId="2B12B240" w14:textId="77777777" w:rsidR="004960BC" w:rsidRPr="00C4239E"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color w:val="000000" w:themeColor="text1"/>
                <w:sz w:val="20"/>
                <w:szCs w:val="20"/>
              </w:rPr>
            </w:pPr>
            <w:r w:rsidRPr="00C4239E">
              <w:rPr>
                <w:rFonts w:ascii="メイリオ" w:eastAsia="メイリオ" w:hAnsi="メイリオ" w:cs="メイリオ" w:hint="eastAsia"/>
                <w:sz w:val="20"/>
                <w:szCs w:val="20"/>
              </w:rPr>
              <w:t>福祉の実施機関等が積極的に働きかけて</w:t>
            </w:r>
            <w:r w:rsidRPr="00C4239E">
              <w:rPr>
                <w:rFonts w:ascii="メイリオ" w:eastAsia="メイリオ" w:hAnsi="メイリオ" w:cs="メイリオ" w:hint="eastAsia"/>
                <w:color w:val="000000" w:themeColor="text1"/>
                <w:sz w:val="20"/>
                <w:szCs w:val="20"/>
              </w:rPr>
              <w:t>支援の実現をめざすこ</w:t>
            </w:r>
          </w:p>
          <w:p w14:paraId="074D0178" w14:textId="77777777" w:rsidR="004960BC" w:rsidRPr="00C4239E"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color w:val="000000" w:themeColor="text1"/>
                <w:sz w:val="20"/>
                <w:szCs w:val="20"/>
              </w:rPr>
              <w:t>と</w:t>
            </w:r>
            <w:r w:rsidRPr="00C4239E">
              <w:rPr>
                <w:rFonts w:ascii="メイリオ" w:eastAsia="メイリオ" w:hAnsi="メイリオ" w:cs="メイリオ" w:hint="eastAsia"/>
                <w:sz w:val="20"/>
                <w:szCs w:val="20"/>
              </w:rPr>
              <w:t>。</w:t>
            </w:r>
          </w:p>
        </w:tc>
        <w:tc>
          <w:tcPr>
            <w:tcW w:w="850" w:type="dxa"/>
            <w:shd w:val="clear" w:color="auto" w:fill="auto"/>
          </w:tcPr>
          <w:p w14:paraId="303DFF42" w14:textId="105EF5DD" w:rsidR="004960BC" w:rsidRPr="004D1AA5" w:rsidRDefault="000A02C0"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4</w:t>
            </w:r>
            <w:r>
              <w:rPr>
                <w:rFonts w:ascii="メイリオ" w:eastAsia="メイリオ" w:hAnsi="メイリオ" w:cs="メイリオ"/>
                <w:sz w:val="20"/>
                <w:szCs w:val="20"/>
              </w:rPr>
              <w:t>3</w:t>
            </w:r>
          </w:p>
        </w:tc>
      </w:tr>
      <w:tr w:rsidR="00E5288A" w:rsidRPr="004D1AA5" w14:paraId="322E7B98" w14:textId="77777777" w:rsidTr="009707E4">
        <w:trPr>
          <w:trHeight w:val="2891"/>
        </w:trPr>
        <w:tc>
          <w:tcPr>
            <w:tcW w:w="468" w:type="dxa"/>
            <w:vMerge/>
            <w:shd w:val="clear" w:color="auto" w:fill="auto"/>
          </w:tcPr>
          <w:p w14:paraId="37DA95B4" w14:textId="77777777" w:rsidR="004960BC" w:rsidRPr="004D1AA5" w:rsidRDefault="004960BC" w:rsidP="00315174">
            <w:pPr>
              <w:spacing w:line="300" w:lineRule="exact"/>
              <w:rPr>
                <w:rFonts w:ascii="メイリオ" w:eastAsia="メイリオ" w:hAnsi="メイリオ" w:cs="メイリオ"/>
                <w:sz w:val="20"/>
                <w:szCs w:val="20"/>
              </w:rPr>
            </w:pPr>
          </w:p>
        </w:tc>
        <w:tc>
          <w:tcPr>
            <w:tcW w:w="1605" w:type="dxa"/>
            <w:shd w:val="clear" w:color="auto" w:fill="auto"/>
          </w:tcPr>
          <w:p w14:paraId="57ADF547" w14:textId="021D1745" w:rsidR="004960BC" w:rsidRPr="00C4239E" w:rsidRDefault="004960BC" w:rsidP="00315174">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w:t>
            </w:r>
            <w:r w:rsidR="000E29BF" w:rsidRPr="00C4239E">
              <w:rPr>
                <w:rFonts w:ascii="メイリオ" w:eastAsia="メイリオ" w:hAnsi="メイリオ" w:cs="メイリオ" w:hint="eastAsia"/>
                <w:sz w:val="20"/>
                <w:szCs w:val="20"/>
              </w:rPr>
              <w:t>いのち輝く未来社会』をめざすビジョン</w:t>
            </w:r>
          </w:p>
        </w:tc>
        <w:tc>
          <w:tcPr>
            <w:tcW w:w="6134" w:type="dxa"/>
            <w:shd w:val="clear" w:color="auto" w:fill="auto"/>
          </w:tcPr>
          <w:p w14:paraId="4B976AD9" w14:textId="77777777" w:rsidR="005C36F1" w:rsidRPr="00C4239E"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sz w:val="20"/>
                <w:szCs w:val="20"/>
              </w:rPr>
              <w:t>▸</w:t>
            </w:r>
            <w:r w:rsidRPr="00C4239E">
              <w:rPr>
                <w:rFonts w:ascii="メイリオ" w:eastAsia="メイリオ" w:hAnsi="メイリオ" w:cs="メイリオ" w:hint="eastAsia"/>
                <w:sz w:val="20"/>
                <w:szCs w:val="20"/>
              </w:rPr>
              <w:t>平成</w:t>
            </w:r>
            <w:r w:rsidRPr="00C4239E">
              <w:rPr>
                <w:rFonts w:ascii="メイリオ" w:eastAsia="メイリオ" w:hAnsi="メイリオ" w:cs="メイリオ"/>
                <w:sz w:val="20"/>
                <w:szCs w:val="20"/>
              </w:rPr>
              <w:t>29</w:t>
            </w:r>
            <w:r w:rsidRPr="00C4239E">
              <w:rPr>
                <w:rFonts w:ascii="メイリオ" w:eastAsia="メイリオ" w:hAnsi="メイリオ" w:cs="メイリオ" w:hint="eastAsia"/>
                <w:sz w:val="20"/>
                <w:szCs w:val="20"/>
              </w:rPr>
              <w:t>年</w:t>
            </w:r>
            <w:r w:rsidRPr="00C4239E">
              <w:rPr>
                <w:rFonts w:ascii="メイリオ" w:eastAsia="メイリオ" w:hAnsi="メイリオ" w:cs="メイリオ"/>
                <w:sz w:val="20"/>
                <w:szCs w:val="20"/>
              </w:rPr>
              <w:t>4</w:t>
            </w:r>
            <w:r w:rsidRPr="00C4239E">
              <w:rPr>
                <w:rFonts w:ascii="メイリオ" w:eastAsia="メイリオ" w:hAnsi="メイリオ" w:cs="メイリオ" w:hint="eastAsia"/>
                <w:sz w:val="20"/>
                <w:szCs w:val="20"/>
              </w:rPr>
              <w:t>月の万博誘致立候補を機に、万博のインパクトを活</w:t>
            </w:r>
          </w:p>
          <w:p w14:paraId="6EB4AD8C" w14:textId="77777777" w:rsidR="005C36F1" w:rsidRPr="00C4239E"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かしてオール大阪で目標を定め、取組を推進できるよう</w:t>
            </w:r>
            <w:r w:rsidRPr="00C4239E">
              <w:rPr>
                <w:rFonts w:ascii="メイリオ" w:eastAsia="メイリオ" w:hAnsi="メイリオ" w:cs="メイリオ"/>
                <w:sz w:val="20"/>
                <w:szCs w:val="20"/>
              </w:rPr>
              <w:t>2018</w:t>
            </w:r>
            <w:r w:rsidRPr="00C4239E">
              <w:rPr>
                <w:rFonts w:ascii="メイリオ" w:eastAsia="メイリオ" w:hAnsi="メイリオ" w:cs="メイリオ" w:hint="eastAsia"/>
                <w:sz w:val="20"/>
                <w:szCs w:val="20"/>
              </w:rPr>
              <w:t>（平</w:t>
            </w:r>
          </w:p>
          <w:p w14:paraId="3B58097B" w14:textId="7147E8A3" w:rsidR="005C36F1" w:rsidRPr="00C4239E"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成</w:t>
            </w:r>
            <w:r w:rsidRPr="00C4239E">
              <w:rPr>
                <w:rFonts w:ascii="メイリオ" w:eastAsia="メイリオ" w:hAnsi="メイリオ" w:cs="メイリオ"/>
                <w:sz w:val="20"/>
                <w:szCs w:val="20"/>
              </w:rPr>
              <w:t>30</w:t>
            </w:r>
            <w:r w:rsidRPr="00C4239E">
              <w:rPr>
                <w:rFonts w:ascii="メイリオ" w:eastAsia="メイリオ" w:hAnsi="メイリオ" w:cs="メイリオ" w:hint="eastAsia"/>
                <w:sz w:val="20"/>
                <w:szCs w:val="20"/>
              </w:rPr>
              <w:t>）年３月策定。</w:t>
            </w:r>
          </w:p>
          <w:p w14:paraId="1386E5CC" w14:textId="77777777" w:rsidR="005C36F1" w:rsidRPr="00C4239E"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sz w:val="20"/>
                <w:szCs w:val="20"/>
              </w:rPr>
              <w:t>▸</w:t>
            </w:r>
            <w:r w:rsidRPr="00C4239E">
              <w:rPr>
                <w:rFonts w:ascii="メイリオ" w:eastAsia="メイリオ" w:hAnsi="メイリオ" w:cs="メイリオ" w:hint="eastAsia"/>
                <w:sz w:val="20"/>
                <w:szCs w:val="20"/>
              </w:rPr>
              <w:t>ビジョンでは、「『健康』を重点ターゲットに健康寿命の延伸」</w:t>
            </w:r>
          </w:p>
          <w:p w14:paraId="7924496D" w14:textId="77777777" w:rsidR="005C36F1" w:rsidRPr="00C4239E"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と、「地域の健康づくり活動に加え、革新技術を最大限活用し、さ</w:t>
            </w:r>
          </w:p>
          <w:p w14:paraId="109EFDAD" w14:textId="77777777" w:rsidR="0071232B" w:rsidRDefault="005C36F1" w:rsidP="005C36F1">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らに万博のインパクトを活かして、いきいきと長く活躍できる</w:t>
            </w:r>
          </w:p>
          <w:p w14:paraId="314E2EF6" w14:textId="77777777" w:rsidR="0071232B" w:rsidRDefault="005C36F1" w:rsidP="0071232B">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w:t>
            </w:r>
            <w:r w:rsidRPr="00C4239E">
              <w:rPr>
                <w:rFonts w:ascii="メイリオ" w:eastAsia="メイリオ" w:hAnsi="メイリオ" w:cs="メイリオ"/>
                <w:sz w:val="20"/>
                <w:szCs w:val="20"/>
              </w:rPr>
              <w:t>10</w:t>
            </w:r>
            <w:r w:rsidRPr="00C4239E">
              <w:rPr>
                <w:rFonts w:ascii="メイリオ" w:eastAsia="メイリオ" w:hAnsi="メイリオ" w:cs="メイリオ" w:hint="eastAsia"/>
                <w:sz w:val="20"/>
                <w:szCs w:val="20"/>
              </w:rPr>
              <w:t>歳若返り』」の２つを目標に掲げ、「健康な生活」、「活躍でき</w:t>
            </w:r>
          </w:p>
          <w:p w14:paraId="40CF331E" w14:textId="77777777" w:rsidR="0071232B" w:rsidRDefault="005C36F1" w:rsidP="0071232B">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る社会」とそれを支える「未来を創る産業・イノベーション」の</w:t>
            </w:r>
          </w:p>
          <w:p w14:paraId="47A78B4B" w14:textId="6BFC156F" w:rsidR="0070116A" w:rsidRPr="00C4239E" w:rsidRDefault="005C36F1" w:rsidP="0071232B">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３つをめざす姿としてオール大阪で取組を進めている。</w:t>
            </w:r>
          </w:p>
        </w:tc>
        <w:tc>
          <w:tcPr>
            <w:tcW w:w="850" w:type="dxa"/>
            <w:shd w:val="clear" w:color="auto" w:fill="auto"/>
          </w:tcPr>
          <w:p w14:paraId="0197A8AC" w14:textId="77777777" w:rsidR="004960BC" w:rsidRPr="009651B1" w:rsidRDefault="004960BC"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２</w:t>
            </w:r>
          </w:p>
        </w:tc>
      </w:tr>
      <w:tr w:rsidR="004960BC" w:rsidRPr="004D1AA5" w14:paraId="0B50E605" w14:textId="77777777" w:rsidTr="009707E4">
        <w:trPr>
          <w:trHeight w:val="1984"/>
        </w:trPr>
        <w:tc>
          <w:tcPr>
            <w:tcW w:w="468" w:type="dxa"/>
            <w:vMerge/>
            <w:shd w:val="clear" w:color="auto" w:fill="auto"/>
          </w:tcPr>
          <w:p w14:paraId="3C483709" w14:textId="77777777" w:rsidR="004960BC" w:rsidRPr="004D1AA5" w:rsidRDefault="004960BC" w:rsidP="00315174">
            <w:pPr>
              <w:spacing w:line="300" w:lineRule="exact"/>
              <w:rPr>
                <w:rFonts w:ascii="メイリオ" w:eastAsia="メイリオ" w:hAnsi="メイリオ" w:cs="メイリオ"/>
                <w:sz w:val="20"/>
                <w:szCs w:val="20"/>
              </w:rPr>
            </w:pPr>
          </w:p>
        </w:tc>
        <w:tc>
          <w:tcPr>
            <w:tcW w:w="1605" w:type="dxa"/>
            <w:shd w:val="clear" w:color="auto" w:fill="auto"/>
          </w:tcPr>
          <w:p w14:paraId="397417D1" w14:textId="77777777" w:rsidR="004960BC" w:rsidRPr="009651B1" w:rsidRDefault="004960BC" w:rsidP="00315174">
            <w:pPr>
              <w:spacing w:line="300" w:lineRule="exact"/>
              <w:rPr>
                <w:rFonts w:ascii="メイリオ" w:eastAsia="メイリオ" w:hAnsi="メイリオ" w:cs="メイリオ"/>
                <w:sz w:val="20"/>
                <w:szCs w:val="20"/>
              </w:rPr>
            </w:pPr>
            <w:r w:rsidRPr="009651B1">
              <w:rPr>
                <w:rFonts w:ascii="メイリオ" w:eastAsia="メイリオ" w:hAnsi="メイリオ" w:cs="メイリオ" w:hint="eastAsia"/>
                <w:sz w:val="20"/>
                <w:szCs w:val="20"/>
              </w:rPr>
              <w:t>OSAKAしごとフィールド</w:t>
            </w:r>
          </w:p>
        </w:tc>
        <w:tc>
          <w:tcPr>
            <w:tcW w:w="6134" w:type="dxa"/>
            <w:shd w:val="clear" w:color="auto" w:fill="auto"/>
          </w:tcPr>
          <w:p w14:paraId="35C29048"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9651B1">
              <w:rPr>
                <w:rFonts w:ascii="メイリオ" w:eastAsia="メイリオ" w:hAnsi="メイリオ" w:cs="メイリオ" w:hint="eastAsia"/>
                <w:sz w:val="20"/>
                <w:szCs w:val="20"/>
              </w:rPr>
              <w:t>▸就職活動中の方など、年齢・状況を問わず「働きたい」と思っ</w:t>
            </w:r>
          </w:p>
          <w:p w14:paraId="0425EE74" w14:textId="0B4D9B05" w:rsidR="004960BC" w:rsidRPr="009651B1"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9651B1">
              <w:rPr>
                <w:rFonts w:ascii="メイリオ" w:eastAsia="メイリオ" w:hAnsi="メイリオ" w:cs="メイリオ" w:hint="eastAsia"/>
                <w:sz w:val="20"/>
                <w:szCs w:val="20"/>
              </w:rPr>
              <w:t>ている</w:t>
            </w:r>
            <w:r w:rsidR="008C542C">
              <w:rPr>
                <w:rFonts w:ascii="メイリオ" w:eastAsia="メイリオ" w:hAnsi="メイリオ" w:cs="メイリオ" w:hint="eastAsia"/>
                <w:sz w:val="20"/>
                <w:szCs w:val="20"/>
              </w:rPr>
              <w:t>全て</w:t>
            </w:r>
            <w:r w:rsidRPr="009651B1">
              <w:rPr>
                <w:rFonts w:ascii="メイリオ" w:eastAsia="メイリオ" w:hAnsi="メイリオ" w:cs="メイリオ" w:hint="eastAsia"/>
                <w:sz w:val="20"/>
                <w:szCs w:val="20"/>
              </w:rPr>
              <w:t>の人が利用できる総合就業支援</w:t>
            </w:r>
            <w:r>
              <w:rPr>
                <w:rFonts w:ascii="メイリオ" w:eastAsia="メイリオ" w:hAnsi="メイリオ" w:cs="メイリオ" w:hint="eastAsia"/>
                <w:sz w:val="20"/>
                <w:szCs w:val="20"/>
              </w:rPr>
              <w:t>拠点</w:t>
            </w:r>
            <w:r w:rsidRPr="009651B1">
              <w:rPr>
                <w:rFonts w:ascii="メイリオ" w:eastAsia="メイリオ" w:hAnsi="メイリオ" w:cs="メイリオ" w:hint="eastAsia"/>
                <w:sz w:val="20"/>
                <w:szCs w:val="20"/>
              </w:rPr>
              <w:t>。</w:t>
            </w:r>
          </w:p>
          <w:p w14:paraId="3E3998E1"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9651B1">
              <w:rPr>
                <w:rFonts w:ascii="メイリオ" w:eastAsia="メイリオ" w:hAnsi="メイリオ" w:cs="メイリオ" w:hint="eastAsia"/>
                <w:sz w:val="20"/>
                <w:szCs w:val="20"/>
              </w:rPr>
              <w:t>▸求職中の方へはキャリアカウ</w:t>
            </w:r>
            <w:r>
              <w:rPr>
                <w:rFonts w:ascii="メイリオ" w:eastAsia="メイリオ" w:hAnsi="メイリオ" w:cs="メイリオ" w:hint="eastAsia"/>
                <w:sz w:val="20"/>
                <w:szCs w:val="20"/>
              </w:rPr>
              <w:t>ンセリングのほか、就職活動に役</w:t>
            </w:r>
          </w:p>
          <w:p w14:paraId="42AAC72E"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立つセミナーや職場体験などを実施。</w:t>
            </w:r>
            <w:r w:rsidRPr="009651B1">
              <w:rPr>
                <w:rFonts w:ascii="メイリオ" w:eastAsia="メイリオ" w:hAnsi="メイリオ" w:cs="メイリオ" w:hint="eastAsia"/>
                <w:sz w:val="20"/>
                <w:szCs w:val="20"/>
              </w:rPr>
              <w:t>また、中小企業を対象に、</w:t>
            </w:r>
          </w:p>
          <w:p w14:paraId="2CA80894"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9651B1">
              <w:rPr>
                <w:rFonts w:ascii="メイリオ" w:eastAsia="メイリオ" w:hAnsi="メイリオ" w:cs="メイリオ" w:hint="eastAsia"/>
                <w:sz w:val="20"/>
                <w:szCs w:val="20"/>
              </w:rPr>
              <w:t>セミナーやミニ面接会を行うなど、企業と若者を結び付ける事業</w:t>
            </w:r>
          </w:p>
          <w:p w14:paraId="455DD993" w14:textId="77777777" w:rsidR="004960BC" w:rsidRPr="009651B1"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9651B1">
              <w:rPr>
                <w:rFonts w:ascii="メイリオ" w:eastAsia="メイリオ" w:hAnsi="メイリオ" w:cs="メイリオ" w:hint="eastAsia"/>
                <w:sz w:val="20"/>
                <w:szCs w:val="20"/>
              </w:rPr>
              <w:t>を実施。</w:t>
            </w:r>
          </w:p>
        </w:tc>
        <w:tc>
          <w:tcPr>
            <w:tcW w:w="850" w:type="dxa"/>
            <w:shd w:val="clear" w:color="auto" w:fill="auto"/>
          </w:tcPr>
          <w:p w14:paraId="3C70C501" w14:textId="2525E992" w:rsidR="004960BC" w:rsidRPr="009651B1" w:rsidRDefault="004960BC" w:rsidP="00315174">
            <w:pPr>
              <w:spacing w:line="300" w:lineRule="exact"/>
              <w:jc w:val="center"/>
              <w:rPr>
                <w:rFonts w:ascii="メイリオ" w:eastAsia="メイリオ" w:hAnsi="メイリオ" w:cs="メイリオ"/>
                <w:sz w:val="20"/>
                <w:szCs w:val="20"/>
              </w:rPr>
            </w:pPr>
            <w:r w:rsidRPr="009651B1">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p w14:paraId="4D4280B8" w14:textId="72CC699D" w:rsidR="004960BC" w:rsidRPr="009651B1" w:rsidRDefault="000A02C0" w:rsidP="00F5078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3</w:t>
            </w:r>
            <w:r>
              <w:rPr>
                <w:rFonts w:ascii="メイリオ" w:eastAsia="メイリオ" w:hAnsi="メイリオ" w:cs="メイリオ"/>
                <w:sz w:val="20"/>
                <w:szCs w:val="20"/>
              </w:rPr>
              <w:t>0</w:t>
            </w:r>
          </w:p>
        </w:tc>
      </w:tr>
      <w:tr w:rsidR="004960BC" w:rsidRPr="004D1AA5" w14:paraId="72D10803" w14:textId="77777777" w:rsidTr="009707E4">
        <w:trPr>
          <w:trHeight w:hRule="exact" w:val="1701"/>
        </w:trPr>
        <w:tc>
          <w:tcPr>
            <w:tcW w:w="468" w:type="dxa"/>
            <w:vMerge/>
            <w:shd w:val="clear" w:color="auto" w:fill="auto"/>
          </w:tcPr>
          <w:p w14:paraId="3994F2C2" w14:textId="77777777" w:rsidR="004960BC" w:rsidRPr="004D1AA5" w:rsidRDefault="004960BC" w:rsidP="00315174">
            <w:pPr>
              <w:spacing w:line="300" w:lineRule="exact"/>
              <w:rPr>
                <w:rFonts w:ascii="メイリオ" w:eastAsia="メイリオ" w:hAnsi="メイリオ" w:cs="メイリオ"/>
                <w:sz w:val="20"/>
                <w:szCs w:val="20"/>
              </w:rPr>
            </w:pPr>
          </w:p>
        </w:tc>
        <w:tc>
          <w:tcPr>
            <w:tcW w:w="1605" w:type="dxa"/>
            <w:shd w:val="clear" w:color="auto" w:fill="auto"/>
          </w:tcPr>
          <w:p w14:paraId="2231C502" w14:textId="77777777" w:rsidR="004960BC" w:rsidRPr="004D1AA5" w:rsidRDefault="004960BC" w:rsidP="00315174">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大阪府福祉のまちづくり条例</w:t>
            </w:r>
          </w:p>
        </w:tc>
        <w:tc>
          <w:tcPr>
            <w:tcW w:w="6134" w:type="dxa"/>
            <w:shd w:val="clear" w:color="auto" w:fill="auto"/>
          </w:tcPr>
          <w:p w14:paraId="6A5FB0F8" w14:textId="77777777" w:rsidR="004960BC" w:rsidRPr="004D1AA5" w:rsidRDefault="004960BC" w:rsidP="00315174">
            <w:pPr>
              <w:widowControl w:val="0"/>
              <w:autoSpaceDE w:val="0"/>
              <w:autoSpaceDN w:val="0"/>
              <w:adjustRightInd w:val="0"/>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▸大阪府では、全国に先駆けて</w:t>
            </w:r>
            <w:r>
              <w:rPr>
                <w:rFonts w:ascii="メイリオ" w:eastAsia="メイリオ" w:hAnsi="メイリオ" w:cs="メイリオ" w:hint="eastAsia"/>
                <w:sz w:val="20"/>
                <w:szCs w:val="20"/>
              </w:rPr>
              <w:t>平成</w:t>
            </w:r>
            <w:r w:rsidRPr="004D1AA5">
              <w:rPr>
                <w:rFonts w:ascii="メイリオ" w:eastAsia="メイリオ" w:hAnsi="メイリオ" w:cs="メイリオ" w:hint="eastAsia"/>
                <w:sz w:val="20"/>
                <w:szCs w:val="20"/>
              </w:rPr>
              <w:t>4</w:t>
            </w:r>
            <w:r>
              <w:rPr>
                <w:rFonts w:ascii="メイリオ" w:eastAsia="メイリオ" w:hAnsi="メイリオ" w:cs="メイリオ" w:hint="eastAsia"/>
                <w:sz w:val="20"/>
                <w:szCs w:val="20"/>
              </w:rPr>
              <w:t>年</w:t>
            </w:r>
            <w:r w:rsidRPr="004D1AA5">
              <w:rPr>
                <w:rFonts w:ascii="メイリオ" w:eastAsia="メイリオ" w:hAnsi="メイリオ" w:cs="メイリオ" w:hint="eastAsia"/>
                <w:sz w:val="20"/>
                <w:szCs w:val="20"/>
              </w:rPr>
              <w:t>に本条例を制定。</w:t>
            </w:r>
          </w:p>
          <w:p w14:paraId="741512BA"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kern w:val="0"/>
                <w:sz w:val="20"/>
                <w:szCs w:val="20"/>
              </w:rPr>
            </w:pPr>
            <w:r w:rsidRPr="004D1AA5">
              <w:rPr>
                <w:rFonts w:ascii="メイリオ" w:eastAsia="メイリオ" w:hAnsi="メイリオ" w:cs="メイリオ" w:hint="eastAsia"/>
                <w:sz w:val="20"/>
                <w:szCs w:val="20"/>
              </w:rPr>
              <w:t>▸本条例では、全ての</w:t>
            </w:r>
            <w:r w:rsidRPr="004D1AA5">
              <w:rPr>
                <w:rFonts w:ascii="メイリオ" w:eastAsia="メイリオ" w:hAnsi="メイリオ" w:cs="メイリオ" w:hint="eastAsia"/>
                <w:kern w:val="0"/>
                <w:sz w:val="20"/>
                <w:szCs w:val="20"/>
              </w:rPr>
              <w:t>人が自らの意思で自由に移動でき、その個</w:t>
            </w:r>
          </w:p>
          <w:p w14:paraId="677C5457"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kern w:val="0"/>
                <w:sz w:val="20"/>
                <w:szCs w:val="20"/>
              </w:rPr>
            </w:pPr>
            <w:r w:rsidRPr="004D1AA5">
              <w:rPr>
                <w:rFonts w:ascii="メイリオ" w:eastAsia="メイリオ" w:hAnsi="メイリオ" w:cs="メイリオ" w:hint="eastAsia"/>
                <w:kern w:val="0"/>
                <w:sz w:val="20"/>
                <w:szCs w:val="20"/>
              </w:rPr>
              <w:t>性と能力を発揮して社会に参加できる「福祉のまちづくり」を実</w:t>
            </w:r>
          </w:p>
          <w:p w14:paraId="27BC87AA" w14:textId="77777777" w:rsidR="004960BC"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kern w:val="0"/>
                <w:sz w:val="20"/>
                <w:szCs w:val="20"/>
              </w:rPr>
            </w:pPr>
            <w:r w:rsidRPr="004D1AA5">
              <w:rPr>
                <w:rFonts w:ascii="メイリオ" w:eastAsia="メイリオ" w:hAnsi="メイリオ" w:cs="メイリオ" w:hint="eastAsia"/>
                <w:kern w:val="0"/>
                <w:sz w:val="20"/>
                <w:szCs w:val="20"/>
              </w:rPr>
              <w:t>現するため、安全で容易に利用できる施設の基準を定めるなど、</w:t>
            </w:r>
          </w:p>
          <w:p w14:paraId="06AD5A7B" w14:textId="77777777" w:rsidR="004960BC" w:rsidRPr="004D1AA5" w:rsidRDefault="004960BC" w:rsidP="0031517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kern w:val="0"/>
                <w:sz w:val="20"/>
                <w:szCs w:val="20"/>
              </w:rPr>
              <w:t>誰もが出かけやすいまちづくり、使いやすい施設づくりを推進。</w:t>
            </w:r>
          </w:p>
        </w:tc>
        <w:tc>
          <w:tcPr>
            <w:tcW w:w="850" w:type="dxa"/>
            <w:shd w:val="clear" w:color="auto" w:fill="auto"/>
          </w:tcPr>
          <w:p w14:paraId="4374CC5E" w14:textId="16240C46" w:rsidR="004960BC" w:rsidRPr="004D1AA5" w:rsidRDefault="000A02C0"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2</w:t>
            </w:r>
          </w:p>
        </w:tc>
      </w:tr>
      <w:tr w:rsidR="004960BC" w:rsidRPr="004D1AA5" w14:paraId="16C85077" w14:textId="77777777" w:rsidTr="00E82F7E">
        <w:trPr>
          <w:trHeight w:val="170"/>
        </w:trPr>
        <w:tc>
          <w:tcPr>
            <w:tcW w:w="468" w:type="dxa"/>
            <w:vMerge/>
            <w:shd w:val="clear" w:color="auto" w:fill="auto"/>
          </w:tcPr>
          <w:p w14:paraId="582D616F" w14:textId="77777777" w:rsidR="004960BC" w:rsidRPr="004D1AA5" w:rsidRDefault="004960BC" w:rsidP="00315174">
            <w:pPr>
              <w:spacing w:line="300" w:lineRule="exact"/>
              <w:rPr>
                <w:rFonts w:ascii="メイリオ" w:eastAsia="メイリオ" w:hAnsi="メイリオ" w:cs="メイリオ"/>
                <w:sz w:val="20"/>
                <w:szCs w:val="20"/>
              </w:rPr>
            </w:pPr>
          </w:p>
        </w:tc>
        <w:tc>
          <w:tcPr>
            <w:tcW w:w="1605" w:type="dxa"/>
            <w:shd w:val="clear" w:color="auto" w:fill="auto"/>
          </w:tcPr>
          <w:p w14:paraId="5FFFD363" w14:textId="51C5EF08" w:rsidR="004960BC" w:rsidRPr="00C4239E" w:rsidRDefault="000E29BF" w:rsidP="00315174">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大阪府まち・ひと・しごと創生総合戦略</w:t>
            </w:r>
          </w:p>
        </w:tc>
        <w:tc>
          <w:tcPr>
            <w:tcW w:w="6134" w:type="dxa"/>
            <w:shd w:val="clear" w:color="auto" w:fill="auto"/>
          </w:tcPr>
          <w:p w14:paraId="28A820D3" w14:textId="77777777" w:rsidR="009110EC" w:rsidRPr="009110EC" w:rsidRDefault="009110EC" w:rsidP="009110EC">
            <w:pPr>
              <w:spacing w:line="300" w:lineRule="exact"/>
              <w:rPr>
                <w:rFonts w:ascii="メイリオ" w:eastAsia="メイリオ" w:hAnsi="メイリオ" w:cs="メイリオ"/>
                <w:sz w:val="20"/>
                <w:szCs w:val="20"/>
              </w:rPr>
            </w:pPr>
            <w:r w:rsidRPr="009110EC">
              <w:rPr>
                <w:rFonts w:ascii="メイリオ" w:eastAsia="メイリオ" w:hAnsi="メイリオ" w:cs="メイリオ"/>
                <w:sz w:val="20"/>
                <w:szCs w:val="20"/>
              </w:rPr>
              <w:t>▸</w:t>
            </w:r>
            <w:r w:rsidRPr="009110EC">
              <w:rPr>
                <w:rFonts w:ascii="メイリオ" w:eastAsia="メイリオ" w:hAnsi="メイリオ" w:cs="メイリオ" w:hint="eastAsia"/>
                <w:sz w:val="20"/>
                <w:szCs w:val="20"/>
              </w:rPr>
              <w:t>平成</w:t>
            </w:r>
            <w:r w:rsidRPr="009110EC">
              <w:rPr>
                <w:rFonts w:ascii="メイリオ" w:eastAsia="メイリオ" w:hAnsi="メイリオ" w:cs="メイリオ"/>
                <w:sz w:val="20"/>
                <w:szCs w:val="20"/>
              </w:rPr>
              <w:t>26</w:t>
            </w:r>
            <w:r w:rsidRPr="009110EC">
              <w:rPr>
                <w:rFonts w:ascii="メイリオ" w:eastAsia="メイリオ" w:hAnsi="メイリオ" w:cs="メイリオ" w:hint="eastAsia"/>
                <w:sz w:val="20"/>
                <w:szCs w:val="20"/>
              </w:rPr>
              <w:t>年</w:t>
            </w:r>
            <w:r w:rsidRPr="009110EC">
              <w:rPr>
                <w:rFonts w:ascii="メイリオ" w:eastAsia="メイリオ" w:hAnsi="メイリオ" w:cs="メイリオ"/>
                <w:sz w:val="20"/>
                <w:szCs w:val="20"/>
              </w:rPr>
              <w:t>11</w:t>
            </w:r>
            <w:r w:rsidRPr="009110EC">
              <w:rPr>
                <w:rFonts w:ascii="メイリオ" w:eastAsia="メイリオ" w:hAnsi="メイリオ" w:cs="メイリオ" w:hint="eastAsia"/>
                <w:sz w:val="20"/>
                <w:szCs w:val="20"/>
              </w:rPr>
              <w:t>月に「まち・ひと・しごと創生法」が成立し、国において「まち・ひと・しごと創生長期ビジョン」及び「まち・ひと・しごと創生総合戦略」が策定され、大阪府でも、これらの動きに的確に対応し、将来の大阪の人口動態を見据えた「大阪府人口ビジョン」と、今後５年間の方向性をとりまとめた「大阪府まち・ひと・しごと創生総合戦略」を平成</w:t>
            </w:r>
            <w:r w:rsidRPr="009110EC">
              <w:rPr>
                <w:rFonts w:ascii="メイリオ" w:eastAsia="メイリオ" w:hAnsi="メイリオ" w:cs="メイリオ"/>
                <w:sz w:val="20"/>
                <w:szCs w:val="20"/>
              </w:rPr>
              <w:t>28</w:t>
            </w:r>
            <w:r w:rsidRPr="009110EC">
              <w:rPr>
                <w:rFonts w:ascii="メイリオ" w:eastAsia="メイリオ" w:hAnsi="メイリオ" w:cs="メイリオ" w:hint="eastAsia"/>
                <w:sz w:val="20"/>
                <w:szCs w:val="20"/>
              </w:rPr>
              <w:t>年３月に策定（</w:t>
            </w:r>
            <w:r w:rsidRPr="009110EC">
              <w:rPr>
                <w:rFonts w:ascii="メイリオ" w:eastAsia="メイリオ" w:hAnsi="メイリオ" w:cs="メイリオ"/>
                <w:sz w:val="20"/>
                <w:szCs w:val="20"/>
              </w:rPr>
              <w:t>2018</w:t>
            </w:r>
            <w:r w:rsidRPr="009110EC">
              <w:rPr>
                <w:rFonts w:ascii="メイリオ" w:eastAsia="メイリオ" w:hAnsi="メイリオ" w:cs="メイリオ" w:hint="eastAsia"/>
                <w:sz w:val="20"/>
                <w:szCs w:val="20"/>
              </w:rPr>
              <w:t>（平成</w:t>
            </w:r>
            <w:r w:rsidRPr="009110EC">
              <w:rPr>
                <w:rFonts w:ascii="メイリオ" w:eastAsia="メイリオ" w:hAnsi="メイリオ" w:cs="メイリオ"/>
                <w:sz w:val="20"/>
                <w:szCs w:val="20"/>
              </w:rPr>
              <w:t>30</w:t>
            </w:r>
            <w:r w:rsidRPr="009110EC">
              <w:rPr>
                <w:rFonts w:ascii="メイリオ" w:eastAsia="メイリオ" w:hAnsi="メイリオ" w:cs="メイリオ" w:hint="eastAsia"/>
                <w:sz w:val="20"/>
                <w:szCs w:val="20"/>
              </w:rPr>
              <w:t>）年９月改訂）。</w:t>
            </w:r>
          </w:p>
          <w:p w14:paraId="745D64AA" w14:textId="68ED9633" w:rsidR="00B31FC2" w:rsidRDefault="009110EC">
            <w:pPr>
              <w:widowControl w:val="0"/>
              <w:autoSpaceDE w:val="0"/>
              <w:autoSpaceDN w:val="0"/>
              <w:adjustRightInd w:val="0"/>
              <w:spacing w:line="300" w:lineRule="exact"/>
              <w:rPr>
                <w:rFonts w:ascii="メイリオ" w:eastAsia="メイリオ" w:hAnsi="メイリオ" w:cs="メイリオ"/>
                <w:sz w:val="20"/>
                <w:szCs w:val="20"/>
              </w:rPr>
            </w:pPr>
            <w:r w:rsidRPr="009110EC">
              <w:rPr>
                <w:rFonts w:ascii="メイリオ" w:eastAsia="メイリオ" w:hAnsi="メイリオ" w:cs="メイリオ"/>
                <w:sz w:val="20"/>
                <w:szCs w:val="20"/>
              </w:rPr>
              <w:t>▸</w:t>
            </w:r>
            <w:r w:rsidRPr="009110EC">
              <w:rPr>
                <w:rFonts w:ascii="メイリオ" w:eastAsia="メイリオ" w:hAnsi="メイリオ" w:cs="メイリオ" w:hint="eastAsia"/>
                <w:sz w:val="20"/>
                <w:szCs w:val="20"/>
              </w:rPr>
              <w:t>人口減少・超高齢社会のもとで、日本の成長を牽引する東西二極の一極としての社会経済構造の構築をめざすとともに、少子・高齢化等が及ぼす影響や将来の課題を明らかにし、的確に対応することで、大阪の「成長の実現」と「安全・安心の確保」を同時に図り、「持続的な発展」を実現する。</w:t>
            </w:r>
          </w:p>
          <w:p w14:paraId="672BCC3C" w14:textId="48D3CDE3" w:rsidR="00D93B02" w:rsidRDefault="00D93B02" w:rsidP="00E82F7E">
            <w:pPr>
              <w:spacing w:line="300" w:lineRule="exact"/>
              <w:rPr>
                <w:rFonts w:ascii="メイリオ" w:eastAsia="メイリオ" w:hAnsi="メイリオ" w:cs="メイリオ"/>
                <w:sz w:val="20"/>
                <w:szCs w:val="20"/>
              </w:rPr>
            </w:pPr>
          </w:p>
          <w:p w14:paraId="008E4866" w14:textId="5D68D641" w:rsidR="00E5288A" w:rsidRPr="00D93B02" w:rsidRDefault="00D93B02" w:rsidP="00D93B02">
            <w:pPr>
              <w:tabs>
                <w:tab w:val="left" w:pos="1705"/>
              </w:tabs>
              <w:rPr>
                <w:rFonts w:ascii="メイリオ" w:eastAsia="メイリオ" w:hAnsi="メイリオ" w:cs="メイリオ"/>
                <w:sz w:val="20"/>
                <w:szCs w:val="20"/>
              </w:rPr>
            </w:pPr>
            <w:r>
              <w:rPr>
                <w:rFonts w:ascii="メイリオ" w:eastAsia="メイリオ" w:hAnsi="メイリオ" w:cs="メイリオ"/>
                <w:sz w:val="20"/>
                <w:szCs w:val="20"/>
              </w:rPr>
              <w:tab/>
            </w:r>
            <w:bookmarkStart w:id="0" w:name="_GoBack"/>
            <w:bookmarkEnd w:id="0"/>
          </w:p>
        </w:tc>
        <w:tc>
          <w:tcPr>
            <w:tcW w:w="850" w:type="dxa"/>
            <w:shd w:val="clear" w:color="auto" w:fill="auto"/>
          </w:tcPr>
          <w:p w14:paraId="3DEBB695" w14:textId="77777777" w:rsidR="004960BC" w:rsidRPr="001A2F4C" w:rsidRDefault="004960BC"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２</w:t>
            </w:r>
          </w:p>
        </w:tc>
      </w:tr>
      <w:tr w:rsidR="00E5288A" w:rsidRPr="004D1AA5" w14:paraId="682FB7EC" w14:textId="77777777" w:rsidTr="009707E4">
        <w:trPr>
          <w:trHeight w:hRule="exact" w:val="1701"/>
        </w:trPr>
        <w:tc>
          <w:tcPr>
            <w:tcW w:w="468" w:type="dxa"/>
            <w:vMerge w:val="restart"/>
            <w:shd w:val="clear" w:color="auto" w:fill="auto"/>
          </w:tcPr>
          <w:p w14:paraId="1DC3B302" w14:textId="77777777" w:rsidR="00E5288A" w:rsidRPr="004D1AA5" w:rsidRDefault="00E5288A" w:rsidP="00315174">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lastRenderedPageBreak/>
              <w:t>カ</w:t>
            </w:r>
          </w:p>
          <w:p w14:paraId="77B71C07" w14:textId="77777777" w:rsidR="00E5288A" w:rsidRPr="004D1AA5" w:rsidRDefault="00E5288A" w:rsidP="00315174">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行</w:t>
            </w:r>
          </w:p>
        </w:tc>
        <w:tc>
          <w:tcPr>
            <w:tcW w:w="1605" w:type="dxa"/>
            <w:shd w:val="clear" w:color="auto" w:fill="auto"/>
          </w:tcPr>
          <w:p w14:paraId="46BB439C" w14:textId="77777777" w:rsidR="00E5288A" w:rsidRPr="009707E4" w:rsidRDefault="00E5288A" w:rsidP="00315174">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介護保険サービス事業所</w:t>
            </w:r>
          </w:p>
        </w:tc>
        <w:tc>
          <w:tcPr>
            <w:tcW w:w="6134" w:type="dxa"/>
            <w:shd w:val="clear" w:color="auto" w:fill="auto"/>
          </w:tcPr>
          <w:p w14:paraId="191D964F" w14:textId="77777777" w:rsidR="00E5288A" w:rsidRPr="009707E4" w:rsidRDefault="00E5288A" w:rsidP="00315174">
            <w:pPr>
              <w:spacing w:line="300" w:lineRule="exact"/>
              <w:ind w:leftChars="-3" w:left="200" w:hangingChars="103" w:hanging="206"/>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w:t>
            </w:r>
            <w:r w:rsidRPr="009707E4">
              <w:rPr>
                <w:rFonts w:ascii="メイリオ" w:eastAsia="メイリオ" w:hAnsi="メイリオ" w:cs="メイリオ"/>
                <w:color w:val="000000" w:themeColor="text1"/>
                <w:sz w:val="20"/>
                <w:szCs w:val="20"/>
              </w:rPr>
              <w:t>介護保険法に基づく、サービス提供事業所として指定を受けて</w:t>
            </w:r>
          </w:p>
          <w:p w14:paraId="1F1C17FD" w14:textId="77777777" w:rsidR="00E5288A" w:rsidRPr="009707E4" w:rsidRDefault="00E5288A" w:rsidP="00315174">
            <w:pPr>
              <w:spacing w:line="300" w:lineRule="exact"/>
              <w:ind w:leftChars="-3" w:left="200" w:hangingChars="103" w:hanging="206"/>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いる事業所</w:t>
            </w:r>
            <w:r w:rsidRPr="009707E4">
              <w:rPr>
                <w:rFonts w:ascii="メイリオ" w:eastAsia="メイリオ" w:hAnsi="メイリオ" w:cs="メイリオ" w:hint="eastAsia"/>
                <w:color w:val="000000" w:themeColor="text1"/>
                <w:sz w:val="20"/>
                <w:szCs w:val="20"/>
              </w:rPr>
              <w:t>（平成</w:t>
            </w:r>
            <w:r w:rsidRPr="009707E4">
              <w:rPr>
                <w:rFonts w:ascii="メイリオ" w:eastAsia="メイリオ" w:hAnsi="メイリオ" w:cs="メイリオ"/>
                <w:color w:val="000000" w:themeColor="text1"/>
                <w:sz w:val="20"/>
                <w:szCs w:val="20"/>
              </w:rPr>
              <w:t>12年度～）。</w:t>
            </w:r>
          </w:p>
          <w:p w14:paraId="13D0FCBC"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▸居宅介護支援、訪問介護、訪問看護、通所介護、介護保険施設</w:t>
            </w:r>
          </w:p>
          <w:p w14:paraId="5A2C7BAB" w14:textId="77777777" w:rsidR="009707E4" w:rsidRDefault="00E5288A" w:rsidP="009707E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（介護老人福祉施設、介護老人保健施設、介護療養型医療施設、</w:t>
            </w:r>
          </w:p>
          <w:p w14:paraId="6919A743" w14:textId="417CFF72" w:rsidR="00E5288A" w:rsidRPr="009707E4" w:rsidRDefault="00E5288A" w:rsidP="009707E4">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color w:val="000000" w:themeColor="text1"/>
                <w:sz w:val="20"/>
                <w:szCs w:val="20"/>
              </w:rPr>
              <w:t>介護医療院）、短期入所生活介護等を提供する事業所をいう。</w:t>
            </w:r>
          </w:p>
        </w:tc>
        <w:tc>
          <w:tcPr>
            <w:tcW w:w="850" w:type="dxa"/>
            <w:shd w:val="clear" w:color="auto" w:fill="auto"/>
          </w:tcPr>
          <w:p w14:paraId="77B75D97" w14:textId="5208F588" w:rsidR="00E5288A" w:rsidRDefault="00E5288A" w:rsidP="00315174">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p w14:paraId="1832994C" w14:textId="7D687095" w:rsidR="00571535" w:rsidRPr="009707E4" w:rsidRDefault="00F5078E"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sidR="000A02C0">
              <w:rPr>
                <w:rFonts w:ascii="メイリオ" w:eastAsia="メイリオ" w:hAnsi="メイリオ" w:cs="メイリオ"/>
                <w:sz w:val="20"/>
                <w:szCs w:val="20"/>
              </w:rPr>
              <w:t>4</w:t>
            </w:r>
          </w:p>
        </w:tc>
      </w:tr>
      <w:tr w:rsidR="00E5288A" w:rsidRPr="004D1AA5" w14:paraId="34346278" w14:textId="77777777" w:rsidTr="009707E4">
        <w:trPr>
          <w:trHeight w:hRule="exact" w:val="1417"/>
        </w:trPr>
        <w:tc>
          <w:tcPr>
            <w:tcW w:w="468" w:type="dxa"/>
            <w:vMerge/>
            <w:shd w:val="clear" w:color="auto" w:fill="auto"/>
          </w:tcPr>
          <w:p w14:paraId="09AFC53C" w14:textId="77777777" w:rsidR="00E5288A" w:rsidRPr="004D1AA5" w:rsidRDefault="00E5288A" w:rsidP="00315174">
            <w:pPr>
              <w:spacing w:line="300" w:lineRule="exact"/>
              <w:rPr>
                <w:rFonts w:ascii="メイリオ" w:eastAsia="メイリオ" w:hAnsi="メイリオ" w:cs="メイリオ"/>
                <w:sz w:val="20"/>
                <w:szCs w:val="20"/>
              </w:rPr>
            </w:pPr>
          </w:p>
        </w:tc>
        <w:tc>
          <w:tcPr>
            <w:tcW w:w="1605" w:type="dxa"/>
            <w:shd w:val="clear" w:color="auto" w:fill="auto"/>
          </w:tcPr>
          <w:p w14:paraId="372E42DF" w14:textId="77777777" w:rsidR="00E5288A" w:rsidRPr="009707E4" w:rsidRDefault="00E5288A" w:rsidP="00315174">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基幹相談支援センター</w:t>
            </w:r>
          </w:p>
        </w:tc>
        <w:tc>
          <w:tcPr>
            <w:tcW w:w="6134" w:type="dxa"/>
            <w:shd w:val="clear" w:color="auto" w:fill="auto"/>
          </w:tcPr>
          <w:p w14:paraId="04C84812"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w:t>
            </w:r>
            <w:r w:rsidRPr="009707E4">
              <w:rPr>
                <w:rFonts w:ascii="メイリオ" w:eastAsia="メイリオ" w:hAnsi="メイリオ" w:cs="メイリオ" w:hint="eastAsia"/>
                <w:color w:val="000000" w:themeColor="text1"/>
                <w:sz w:val="20"/>
                <w:szCs w:val="20"/>
              </w:rPr>
              <w:t>地域の相談支援の拠点として障がいの種別や各種ニーズに対応</w:t>
            </w:r>
          </w:p>
          <w:p w14:paraId="128192F7"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する総合的な相談業務や成年後見制度利用支援事業などを地域の</w:t>
            </w:r>
          </w:p>
          <w:p w14:paraId="0FEFB898" w14:textId="24181B74"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実情に応じて実施。</w:t>
            </w:r>
          </w:p>
          <w:p w14:paraId="7A894ECC" w14:textId="2E2E8665" w:rsidR="00E5288A" w:rsidRPr="009707E4" w:rsidDel="00B900FC" w:rsidRDefault="00E5288A" w:rsidP="00315174">
            <w:pPr>
              <w:spacing w:line="300" w:lineRule="exact"/>
              <w:ind w:left="1"/>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▸府域に62ヶ所を設置（2018（平成30）年4月1日現在）。</w:t>
            </w:r>
          </w:p>
        </w:tc>
        <w:tc>
          <w:tcPr>
            <w:tcW w:w="850" w:type="dxa"/>
            <w:shd w:val="clear" w:color="auto" w:fill="auto"/>
          </w:tcPr>
          <w:p w14:paraId="00A0CF11" w14:textId="11C34797" w:rsidR="00E5288A" w:rsidRPr="009707E4" w:rsidRDefault="000A02C0"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1</w:t>
            </w:r>
          </w:p>
        </w:tc>
      </w:tr>
      <w:tr w:rsidR="00E5288A" w:rsidRPr="004D1AA5" w14:paraId="786B2F5E" w14:textId="77777777" w:rsidTr="009707E4">
        <w:trPr>
          <w:trHeight w:val="3231"/>
        </w:trPr>
        <w:tc>
          <w:tcPr>
            <w:tcW w:w="468" w:type="dxa"/>
            <w:vMerge/>
            <w:shd w:val="clear" w:color="auto" w:fill="auto"/>
          </w:tcPr>
          <w:p w14:paraId="58B25E46" w14:textId="77777777" w:rsidR="00E5288A" w:rsidRPr="004D1AA5" w:rsidRDefault="00E5288A" w:rsidP="00315174">
            <w:pPr>
              <w:spacing w:line="300" w:lineRule="exact"/>
              <w:rPr>
                <w:rFonts w:ascii="メイリオ" w:eastAsia="メイリオ" w:hAnsi="メイリオ" w:cs="メイリオ"/>
                <w:sz w:val="20"/>
                <w:szCs w:val="20"/>
              </w:rPr>
            </w:pPr>
          </w:p>
        </w:tc>
        <w:tc>
          <w:tcPr>
            <w:tcW w:w="1605" w:type="dxa"/>
            <w:shd w:val="clear" w:color="auto" w:fill="auto"/>
          </w:tcPr>
          <w:p w14:paraId="4DD7901D" w14:textId="77777777" w:rsidR="00E5288A" w:rsidRPr="009707E4" w:rsidRDefault="00E5288A" w:rsidP="00315174">
            <w:pPr>
              <w:spacing w:line="300" w:lineRule="exact"/>
              <w:rPr>
                <w:rFonts w:ascii="メイリオ" w:eastAsia="メイリオ" w:hAnsi="メイリオ" w:cs="メイリオ"/>
                <w:sz w:val="20"/>
                <w:szCs w:val="20"/>
                <w:highlight w:val="yellow"/>
              </w:rPr>
            </w:pPr>
            <w:r w:rsidRPr="009707E4">
              <w:rPr>
                <w:rFonts w:ascii="メイリオ" w:eastAsia="メイリオ" w:hAnsi="メイリオ" w:cs="メイリオ" w:hint="eastAsia"/>
                <w:sz w:val="20"/>
                <w:szCs w:val="20"/>
              </w:rPr>
              <w:t>行政の福祉化</w:t>
            </w:r>
          </w:p>
        </w:tc>
        <w:tc>
          <w:tcPr>
            <w:tcW w:w="6134" w:type="dxa"/>
            <w:shd w:val="clear" w:color="auto" w:fill="auto"/>
          </w:tcPr>
          <w:p w14:paraId="61C08140"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▸府政のあらゆる分野において、福祉の視点から総点検し、住</w:t>
            </w:r>
          </w:p>
          <w:p w14:paraId="312B507D"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宅・教育・労働などの各分野の連携をもとに、施策の創意工夫や</w:t>
            </w:r>
          </w:p>
          <w:p w14:paraId="65BB95E3"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改善を通じて、障がい者やひとり親家庭の父母などの雇用・就労</w:t>
            </w:r>
          </w:p>
          <w:p w14:paraId="6872146E"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機会を創出し「自立を支援する取組」であり、平成</w:t>
            </w:r>
            <w:r w:rsidRPr="009707E4">
              <w:rPr>
                <w:rFonts w:ascii="メイリオ" w:eastAsia="メイリオ" w:hAnsi="メイリオ" w:cs="メイリオ"/>
                <w:color w:val="000000" w:themeColor="text1"/>
                <w:sz w:val="20"/>
                <w:szCs w:val="20"/>
              </w:rPr>
              <w:t>11年度より</w:t>
            </w:r>
          </w:p>
          <w:p w14:paraId="7B86C089"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全庁的に進めてきたもの。</w:t>
            </w:r>
          </w:p>
          <w:p w14:paraId="0263F3F9"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▸大阪府では『行政の福祉化』のさらなる推進のため、基本理念</w:t>
            </w:r>
          </w:p>
          <w:p w14:paraId="31B45ECA"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である「障がい者、生活困窮者、ひとり親、就労困難者など生活</w:t>
            </w:r>
          </w:p>
          <w:p w14:paraId="43020EFD"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に困難を抱える者を支援するため、『それぞれが持てる資源』を有</w:t>
            </w:r>
          </w:p>
          <w:p w14:paraId="0538BC20" w14:textId="77777777" w:rsidR="00E5288A" w:rsidRPr="009707E4" w:rsidRDefault="00E5288A" w:rsidP="00315174">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効に活用すること」を大阪全体で共有し、『大阪の福祉化』をめざ</w:t>
            </w:r>
          </w:p>
          <w:p w14:paraId="5058BCAA" w14:textId="6F7E43B4" w:rsidR="00E5288A" w:rsidRPr="009707E4" w:rsidRDefault="00E5288A" w:rsidP="008A514D">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している。</w:t>
            </w:r>
          </w:p>
        </w:tc>
        <w:tc>
          <w:tcPr>
            <w:tcW w:w="850" w:type="dxa"/>
            <w:shd w:val="clear" w:color="auto" w:fill="auto"/>
          </w:tcPr>
          <w:p w14:paraId="774A946E" w14:textId="2E8FB2A7" w:rsidR="00E5288A" w:rsidRPr="009707E4" w:rsidRDefault="00E5288A" w:rsidP="00315174">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sz w:val="20"/>
                <w:szCs w:val="20"/>
              </w:rPr>
              <w:t>2</w:t>
            </w:r>
            <w:r w:rsidR="000A02C0">
              <w:rPr>
                <w:rFonts w:ascii="メイリオ" w:eastAsia="メイリオ" w:hAnsi="メイリオ" w:cs="メイリオ"/>
                <w:sz w:val="20"/>
                <w:szCs w:val="20"/>
              </w:rPr>
              <w:t>7</w:t>
            </w:r>
          </w:p>
          <w:p w14:paraId="363AA7D1" w14:textId="1D616ECF" w:rsidR="00E5288A" w:rsidRPr="009707E4" w:rsidRDefault="000A02C0" w:rsidP="00315174">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3</w:t>
            </w:r>
            <w:r>
              <w:rPr>
                <w:rFonts w:ascii="メイリオ" w:eastAsia="メイリオ" w:hAnsi="メイリオ" w:cs="メイリオ"/>
                <w:sz w:val="20"/>
                <w:szCs w:val="20"/>
              </w:rPr>
              <w:t>0</w:t>
            </w:r>
          </w:p>
          <w:p w14:paraId="032D3587" w14:textId="77BC70B3" w:rsidR="00E5288A" w:rsidRPr="009707E4" w:rsidRDefault="000A02C0" w:rsidP="00336B53">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3</w:t>
            </w:r>
          </w:p>
        </w:tc>
      </w:tr>
      <w:tr w:rsidR="00E5288A" w:rsidRPr="004D1AA5" w14:paraId="7258F299" w14:textId="77777777" w:rsidTr="009707E4">
        <w:trPr>
          <w:trHeight w:val="2324"/>
        </w:trPr>
        <w:tc>
          <w:tcPr>
            <w:tcW w:w="468" w:type="dxa"/>
            <w:vMerge/>
            <w:shd w:val="clear" w:color="auto" w:fill="auto"/>
          </w:tcPr>
          <w:p w14:paraId="54D797AD" w14:textId="77777777" w:rsidR="00E5288A" w:rsidRPr="004D1AA5" w:rsidRDefault="00E5288A" w:rsidP="00E5288A">
            <w:pPr>
              <w:spacing w:line="300" w:lineRule="exact"/>
              <w:jc w:val="center"/>
              <w:rPr>
                <w:rFonts w:ascii="メイリオ" w:eastAsia="メイリオ" w:hAnsi="メイリオ" w:cs="メイリオ"/>
                <w:sz w:val="20"/>
                <w:szCs w:val="20"/>
              </w:rPr>
            </w:pPr>
          </w:p>
        </w:tc>
        <w:tc>
          <w:tcPr>
            <w:tcW w:w="1605" w:type="dxa"/>
            <w:shd w:val="clear" w:color="auto" w:fill="auto"/>
          </w:tcPr>
          <w:p w14:paraId="6DE29B3E" w14:textId="25DDE985" w:rsidR="00E5288A" w:rsidRPr="004B0C41" w:rsidRDefault="00E5288A" w:rsidP="00E5288A">
            <w:pPr>
              <w:spacing w:line="300" w:lineRule="exact"/>
              <w:rPr>
                <w:rFonts w:ascii="メイリオ" w:eastAsia="メイリオ" w:hAnsi="メイリオ" w:cs="メイリオ"/>
                <w:sz w:val="20"/>
                <w:szCs w:val="20"/>
              </w:rPr>
            </w:pPr>
            <w:r w:rsidRPr="004B0C41">
              <w:rPr>
                <w:rFonts w:ascii="メイリオ" w:eastAsia="メイリオ" w:hAnsi="メイリオ" w:cs="メイリオ" w:hint="eastAsia"/>
                <w:sz w:val="20"/>
                <w:szCs w:val="20"/>
              </w:rPr>
              <w:t>居住支援法人</w:t>
            </w:r>
          </w:p>
        </w:tc>
        <w:tc>
          <w:tcPr>
            <w:tcW w:w="6134" w:type="dxa"/>
            <w:shd w:val="clear" w:color="auto" w:fill="auto"/>
          </w:tcPr>
          <w:p w14:paraId="1D028F30" w14:textId="77777777" w:rsidR="0049095A" w:rsidRPr="004B0C41" w:rsidRDefault="00E5288A" w:rsidP="0049095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color w:val="000000" w:themeColor="text1"/>
                <w:sz w:val="20"/>
                <w:szCs w:val="20"/>
              </w:rPr>
              <w:t>▸</w:t>
            </w:r>
            <w:r w:rsidRPr="004B0C41">
              <w:rPr>
                <w:rFonts w:ascii="メイリオ" w:eastAsia="メイリオ" w:hAnsi="メイリオ" w:cs="メイリオ" w:hint="eastAsia"/>
                <w:color w:val="000000" w:themeColor="text1"/>
                <w:sz w:val="20"/>
                <w:szCs w:val="20"/>
              </w:rPr>
              <w:t>住宅確保要配慮者（</w:t>
            </w:r>
            <w:r w:rsidR="0049095A" w:rsidRPr="004B0C41">
              <w:rPr>
                <w:rFonts w:ascii="メイリオ" w:eastAsia="メイリオ" w:hAnsi="メイリオ" w:cs="メイリオ" w:hint="eastAsia"/>
                <w:color w:val="000000" w:themeColor="text1"/>
                <w:sz w:val="20"/>
                <w:szCs w:val="20"/>
              </w:rPr>
              <w:t>高齢者、障がい者、子育て世帯、低額所得</w:t>
            </w:r>
          </w:p>
          <w:p w14:paraId="1F78BEE6" w14:textId="77777777" w:rsidR="0049095A" w:rsidRPr="004B0C41" w:rsidRDefault="0049095A" w:rsidP="00E5288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hint="eastAsia"/>
                <w:color w:val="000000" w:themeColor="text1"/>
                <w:sz w:val="20"/>
                <w:szCs w:val="20"/>
              </w:rPr>
              <w:t>者、外国人、被災者等の住宅確保に特に配慮を要する方</w:t>
            </w:r>
            <w:r w:rsidR="00E5288A" w:rsidRPr="004B0C41">
              <w:rPr>
                <w:rFonts w:ascii="メイリオ" w:eastAsia="メイリオ" w:hAnsi="メイリオ" w:cs="メイリオ" w:hint="eastAsia"/>
                <w:color w:val="000000" w:themeColor="text1"/>
                <w:sz w:val="20"/>
                <w:szCs w:val="20"/>
              </w:rPr>
              <w:t>）の民間</w:t>
            </w:r>
          </w:p>
          <w:p w14:paraId="78E86B39" w14:textId="77777777" w:rsidR="0049095A" w:rsidRPr="004B0C41" w:rsidRDefault="00E5288A" w:rsidP="00E5288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hint="eastAsia"/>
                <w:color w:val="000000" w:themeColor="text1"/>
                <w:sz w:val="20"/>
                <w:szCs w:val="20"/>
              </w:rPr>
              <w:t>賃貸住宅への円滑な入居の促進を図るため、住宅確保要配慮者に</w:t>
            </w:r>
          </w:p>
          <w:p w14:paraId="204E2820" w14:textId="77777777" w:rsidR="0049095A" w:rsidRPr="004B0C41" w:rsidRDefault="00E5288A" w:rsidP="00E5288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hint="eastAsia"/>
                <w:color w:val="000000" w:themeColor="text1"/>
                <w:sz w:val="20"/>
                <w:szCs w:val="20"/>
              </w:rPr>
              <w:t>対し家賃債務保証の提供、賃貸住宅への入居に係る住宅情報の提</w:t>
            </w:r>
          </w:p>
          <w:p w14:paraId="6B326C37" w14:textId="77777777" w:rsidR="0049095A" w:rsidRPr="004B0C41" w:rsidRDefault="00E5288A" w:rsidP="00E5288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hint="eastAsia"/>
                <w:color w:val="000000" w:themeColor="text1"/>
                <w:sz w:val="20"/>
                <w:szCs w:val="20"/>
              </w:rPr>
              <w:t>供・相談、見守りなどの生活支援等を実施する法人として都道府</w:t>
            </w:r>
          </w:p>
          <w:p w14:paraId="43ED0BDC" w14:textId="43749985" w:rsidR="00E5288A" w:rsidRPr="004B0C41" w:rsidRDefault="00E5288A" w:rsidP="00E5288A">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hint="eastAsia"/>
                <w:color w:val="000000" w:themeColor="text1"/>
                <w:sz w:val="20"/>
                <w:szCs w:val="20"/>
              </w:rPr>
              <w:t>県が指定するもの。</w:t>
            </w:r>
          </w:p>
          <w:p w14:paraId="296A79BC" w14:textId="7E88C45F" w:rsidR="00E5288A" w:rsidRPr="004B0C41" w:rsidRDefault="00E5288A" w:rsidP="007A5D6B">
            <w:pPr>
              <w:spacing w:line="300" w:lineRule="exact"/>
              <w:ind w:left="200" w:hangingChars="100" w:hanging="200"/>
              <w:rPr>
                <w:rFonts w:ascii="メイリオ" w:eastAsia="メイリオ" w:hAnsi="メイリオ" w:cs="メイリオ"/>
                <w:color w:val="000000" w:themeColor="text1"/>
                <w:sz w:val="20"/>
                <w:szCs w:val="20"/>
              </w:rPr>
            </w:pPr>
            <w:r w:rsidRPr="004B0C41">
              <w:rPr>
                <w:rFonts w:ascii="メイリオ" w:eastAsia="メイリオ" w:hAnsi="メイリオ" w:cs="メイリオ"/>
                <w:color w:val="000000" w:themeColor="text1"/>
                <w:sz w:val="20"/>
                <w:szCs w:val="20"/>
              </w:rPr>
              <w:t>‣</w:t>
            </w:r>
            <w:r w:rsidRPr="004B0C41">
              <w:rPr>
                <w:rFonts w:ascii="メイリオ" w:eastAsia="メイリオ" w:hAnsi="メイリオ" w:cs="メイリオ" w:hint="eastAsia"/>
                <w:color w:val="000000" w:themeColor="text1"/>
                <w:sz w:val="20"/>
                <w:szCs w:val="20"/>
              </w:rPr>
              <w:t>府内で</w:t>
            </w:r>
            <w:r w:rsidR="00623A8F" w:rsidRPr="004B0C41">
              <w:rPr>
                <w:rFonts w:ascii="メイリオ" w:eastAsia="メイリオ" w:hAnsi="メイリオ" w:cs="メイリオ"/>
                <w:color w:val="000000" w:themeColor="text1"/>
                <w:sz w:val="20"/>
                <w:szCs w:val="20"/>
              </w:rPr>
              <w:t>4</w:t>
            </w:r>
            <w:r w:rsidR="00623A8F" w:rsidRPr="004B0C41">
              <w:rPr>
                <w:rFonts w:ascii="メイリオ" w:eastAsia="メイリオ" w:hAnsi="メイリオ" w:cs="メイリオ" w:hint="eastAsia"/>
                <w:color w:val="000000" w:themeColor="text1"/>
                <w:sz w:val="20"/>
                <w:szCs w:val="20"/>
              </w:rPr>
              <w:t>7</w:t>
            </w:r>
            <w:r w:rsidRPr="004B0C41">
              <w:rPr>
                <w:rFonts w:ascii="メイリオ" w:eastAsia="メイリオ" w:hAnsi="メイリオ" w:cs="メイリオ" w:hint="eastAsia"/>
                <w:color w:val="000000" w:themeColor="text1"/>
                <w:sz w:val="20"/>
                <w:szCs w:val="20"/>
              </w:rPr>
              <w:t>法人を指定（</w:t>
            </w:r>
            <w:r w:rsidRPr="004B0C41">
              <w:rPr>
                <w:rFonts w:ascii="メイリオ" w:eastAsia="メイリオ" w:hAnsi="メイリオ" w:cs="メイリオ"/>
                <w:color w:val="000000" w:themeColor="text1"/>
                <w:sz w:val="20"/>
                <w:szCs w:val="20"/>
              </w:rPr>
              <w:t>2019</w:t>
            </w:r>
            <w:r w:rsidRPr="004B0C41">
              <w:rPr>
                <w:rFonts w:ascii="メイリオ" w:eastAsia="メイリオ" w:hAnsi="メイリオ" w:cs="メイリオ" w:hint="eastAsia"/>
                <w:color w:val="000000" w:themeColor="text1"/>
                <w:sz w:val="20"/>
                <w:szCs w:val="20"/>
              </w:rPr>
              <w:t>年１月末現在）</w:t>
            </w:r>
            <w:r w:rsidR="007A5D6B" w:rsidRPr="004B0C41">
              <w:rPr>
                <w:rFonts w:ascii="メイリオ" w:eastAsia="メイリオ" w:hAnsi="メイリオ" w:cs="メイリオ" w:hint="eastAsia"/>
                <w:color w:val="000000" w:themeColor="text1"/>
                <w:sz w:val="20"/>
                <w:szCs w:val="20"/>
              </w:rPr>
              <w:t>。</w:t>
            </w:r>
          </w:p>
        </w:tc>
        <w:tc>
          <w:tcPr>
            <w:tcW w:w="850" w:type="dxa"/>
            <w:shd w:val="clear" w:color="auto" w:fill="auto"/>
          </w:tcPr>
          <w:p w14:paraId="52AA1F2B" w14:textId="02219FB5" w:rsidR="00E5288A" w:rsidRDefault="000A02C0" w:rsidP="00E5288A">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0</w:t>
            </w:r>
          </w:p>
          <w:p w14:paraId="76A0328F" w14:textId="1AAA6A1F" w:rsidR="00336B53" w:rsidRPr="004B0C41" w:rsidRDefault="000A02C0" w:rsidP="00E5288A">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2</w:t>
            </w:r>
          </w:p>
          <w:p w14:paraId="74CCDD76" w14:textId="3978A8C0" w:rsidR="00E5288A" w:rsidRPr="004B0C41" w:rsidRDefault="000A02C0" w:rsidP="00E5288A">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3</w:t>
            </w:r>
          </w:p>
        </w:tc>
      </w:tr>
      <w:tr w:rsidR="00E5288A" w:rsidRPr="004D1AA5" w14:paraId="1E06430C" w14:textId="77777777" w:rsidTr="009707E4">
        <w:trPr>
          <w:trHeight w:val="1077"/>
        </w:trPr>
        <w:tc>
          <w:tcPr>
            <w:tcW w:w="468" w:type="dxa"/>
            <w:vMerge w:val="restart"/>
            <w:shd w:val="clear" w:color="auto" w:fill="auto"/>
          </w:tcPr>
          <w:p w14:paraId="43051340" w14:textId="77777777" w:rsidR="00E5288A" w:rsidRPr="004D1AA5" w:rsidRDefault="00E5288A" w:rsidP="00E5288A">
            <w:pPr>
              <w:spacing w:line="300" w:lineRule="exact"/>
              <w:jc w:val="center"/>
              <w:rPr>
                <w:rFonts w:ascii="メイリオ" w:eastAsia="メイリオ" w:hAnsi="メイリオ" w:cs="メイリオ"/>
                <w:sz w:val="20"/>
                <w:szCs w:val="20"/>
              </w:rPr>
            </w:pPr>
            <w:r w:rsidRPr="004D1AA5">
              <w:rPr>
                <w:rFonts w:ascii="メイリオ" w:eastAsia="メイリオ" w:hAnsi="メイリオ" w:cs="メイリオ" w:hint="eastAsia"/>
                <w:sz w:val="20"/>
                <w:szCs w:val="20"/>
              </w:rPr>
              <w:t>サ行</w:t>
            </w:r>
          </w:p>
        </w:tc>
        <w:tc>
          <w:tcPr>
            <w:tcW w:w="1605" w:type="dxa"/>
            <w:shd w:val="clear" w:color="auto" w:fill="auto"/>
          </w:tcPr>
          <w:p w14:paraId="34C05099" w14:textId="77777777" w:rsidR="00E5288A" w:rsidRPr="009651B1" w:rsidRDefault="00E5288A" w:rsidP="009707E4">
            <w:pPr>
              <w:spacing w:line="300" w:lineRule="exact"/>
              <w:rPr>
                <w:rFonts w:ascii="メイリオ" w:eastAsia="メイリオ" w:hAnsi="メイリオ" w:cs="メイリオ"/>
                <w:spacing w:val="-6"/>
                <w:sz w:val="20"/>
                <w:szCs w:val="20"/>
              </w:rPr>
            </w:pPr>
            <w:r w:rsidRPr="009651B1">
              <w:rPr>
                <w:rFonts w:ascii="メイリオ" w:eastAsia="メイリオ" w:hAnsi="メイリオ" w:cs="メイリオ" w:hint="eastAsia"/>
                <w:sz w:val="20"/>
                <w:szCs w:val="20"/>
              </w:rPr>
              <w:t>サービス圏域</w:t>
            </w:r>
          </w:p>
        </w:tc>
        <w:tc>
          <w:tcPr>
            <w:tcW w:w="6134" w:type="dxa"/>
            <w:shd w:val="clear" w:color="auto" w:fill="auto"/>
          </w:tcPr>
          <w:p w14:paraId="50E0C8F6" w14:textId="77777777" w:rsidR="00E5288A" w:rsidRDefault="00E5288A" w:rsidP="009707E4">
            <w:pPr>
              <w:spacing w:line="300" w:lineRule="exact"/>
              <w:ind w:left="200" w:hangingChars="100" w:hanging="200"/>
              <w:rPr>
                <w:rFonts w:ascii="メイリオ" w:eastAsia="メイリオ" w:hAnsi="メイリオ" w:cs="メイリオ"/>
                <w:color w:val="000000" w:themeColor="text1"/>
                <w:sz w:val="20"/>
                <w:szCs w:val="20"/>
              </w:rPr>
            </w:pPr>
            <w:r w:rsidRPr="009651B1">
              <w:rPr>
                <w:rFonts w:ascii="メイリオ" w:eastAsia="メイリオ" w:hAnsi="メイリオ" w:cs="メイリオ" w:hint="eastAsia"/>
                <w:color w:val="000000" w:themeColor="text1"/>
                <w:sz w:val="20"/>
                <w:szCs w:val="20"/>
              </w:rPr>
              <w:t>▸主に中学校区を単位とした圏域。同圏域には、CSWや地域包括</w:t>
            </w:r>
          </w:p>
          <w:p w14:paraId="5A8A54DD" w14:textId="77777777" w:rsidR="00E5288A" w:rsidRDefault="00E5288A" w:rsidP="009707E4">
            <w:pPr>
              <w:spacing w:line="300" w:lineRule="exact"/>
              <w:ind w:left="200" w:hangingChars="100" w:hanging="200"/>
              <w:rPr>
                <w:rFonts w:ascii="メイリオ" w:eastAsia="メイリオ" w:hAnsi="メイリオ" w:cs="メイリオ"/>
                <w:color w:val="000000" w:themeColor="text1"/>
                <w:sz w:val="20"/>
                <w:szCs w:val="20"/>
              </w:rPr>
            </w:pPr>
            <w:r w:rsidRPr="009651B1">
              <w:rPr>
                <w:rFonts w:ascii="メイリオ" w:eastAsia="メイリオ" w:hAnsi="メイリオ" w:cs="メイリオ" w:hint="eastAsia"/>
                <w:color w:val="000000" w:themeColor="text1"/>
                <w:sz w:val="20"/>
                <w:szCs w:val="20"/>
              </w:rPr>
              <w:t>支援センター等の専門機関が配置・整備されており、地域の実情</w:t>
            </w:r>
          </w:p>
          <w:p w14:paraId="07E697C7" w14:textId="77777777" w:rsidR="00E5288A" w:rsidRPr="009651B1" w:rsidRDefault="00E5288A" w:rsidP="009707E4">
            <w:pPr>
              <w:spacing w:line="300" w:lineRule="exact"/>
              <w:ind w:left="200" w:hangingChars="100" w:hanging="200"/>
              <w:rPr>
                <w:rFonts w:ascii="メイリオ" w:eastAsia="メイリオ" w:hAnsi="メイリオ" w:cs="メイリオ"/>
                <w:color w:val="000000" w:themeColor="text1"/>
                <w:sz w:val="20"/>
                <w:szCs w:val="20"/>
              </w:rPr>
            </w:pPr>
            <w:r w:rsidRPr="009651B1">
              <w:rPr>
                <w:rFonts w:ascii="メイリオ" w:eastAsia="メイリオ" w:hAnsi="メイリオ" w:cs="メイリオ" w:hint="eastAsia"/>
                <w:color w:val="000000" w:themeColor="text1"/>
                <w:sz w:val="20"/>
                <w:szCs w:val="20"/>
              </w:rPr>
              <w:t>に応じたサービス提供を実施。</w:t>
            </w:r>
          </w:p>
        </w:tc>
        <w:tc>
          <w:tcPr>
            <w:tcW w:w="850" w:type="dxa"/>
            <w:shd w:val="clear" w:color="auto" w:fill="auto"/>
          </w:tcPr>
          <w:p w14:paraId="34595994" w14:textId="10D6170C" w:rsidR="00E5288A" w:rsidRPr="009651B1" w:rsidRDefault="00E5288A">
            <w:pPr>
              <w:spacing w:line="300" w:lineRule="exact"/>
              <w:jc w:val="center"/>
              <w:rPr>
                <w:rFonts w:ascii="メイリオ" w:eastAsia="メイリオ" w:hAnsi="メイリオ" w:cs="メイリオ"/>
                <w:sz w:val="20"/>
                <w:szCs w:val="20"/>
              </w:rPr>
            </w:pPr>
            <w:r w:rsidRPr="009651B1">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7</w:t>
            </w:r>
          </w:p>
          <w:p w14:paraId="62CE43A7" w14:textId="7BF941E4" w:rsidR="00E5288A" w:rsidRPr="009651B1" w:rsidRDefault="00E5288A" w:rsidP="000A02C0">
            <w:pPr>
              <w:spacing w:line="300" w:lineRule="exact"/>
              <w:jc w:val="center"/>
              <w:rPr>
                <w:rFonts w:ascii="メイリオ" w:eastAsia="メイリオ" w:hAnsi="メイリオ" w:cs="メイリオ"/>
                <w:sz w:val="20"/>
                <w:szCs w:val="20"/>
              </w:rPr>
            </w:pPr>
            <w:r w:rsidRPr="009651B1">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tc>
      </w:tr>
      <w:tr w:rsidR="00E5288A" w:rsidRPr="004D1AA5" w14:paraId="5B6D1A76" w14:textId="77777777" w:rsidTr="009707E4">
        <w:trPr>
          <w:trHeight w:val="3515"/>
        </w:trPr>
        <w:tc>
          <w:tcPr>
            <w:tcW w:w="468" w:type="dxa"/>
            <w:vMerge/>
            <w:shd w:val="clear" w:color="auto" w:fill="auto"/>
          </w:tcPr>
          <w:p w14:paraId="7146F3FB" w14:textId="77777777" w:rsidR="00E5288A" w:rsidRPr="004D1AA5" w:rsidRDefault="00E5288A" w:rsidP="00E5288A">
            <w:pPr>
              <w:spacing w:line="300" w:lineRule="exact"/>
              <w:rPr>
                <w:rFonts w:ascii="メイリオ" w:eastAsia="メイリオ" w:hAnsi="メイリオ" w:cs="メイリオ"/>
                <w:sz w:val="20"/>
                <w:szCs w:val="20"/>
              </w:rPr>
            </w:pPr>
          </w:p>
        </w:tc>
        <w:tc>
          <w:tcPr>
            <w:tcW w:w="1605" w:type="dxa"/>
            <w:shd w:val="clear" w:color="auto" w:fill="auto"/>
          </w:tcPr>
          <w:p w14:paraId="4A0ACF1B" w14:textId="77777777" w:rsidR="00E5288A" w:rsidRPr="00C4239E" w:rsidRDefault="00E5288A" w:rsidP="009707E4">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持続可能な開発目標（SDGs：Sustainable Development Goals）</w:t>
            </w:r>
          </w:p>
        </w:tc>
        <w:tc>
          <w:tcPr>
            <w:tcW w:w="6134" w:type="dxa"/>
            <w:shd w:val="clear" w:color="auto" w:fill="auto"/>
          </w:tcPr>
          <w:p w14:paraId="6DD9EC45" w14:textId="77777777" w:rsidR="00E5288A" w:rsidRPr="00C4239E" w:rsidRDefault="00E5288A" w:rsidP="009707E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color w:val="000000" w:themeColor="text1"/>
                <w:sz w:val="20"/>
                <w:szCs w:val="20"/>
              </w:rPr>
              <w:t>▸</w:t>
            </w:r>
            <w:r w:rsidRPr="00C4239E">
              <w:rPr>
                <w:rFonts w:ascii="メイリオ" w:eastAsia="メイリオ" w:hAnsi="メイリオ" w:cs="メイリオ" w:hint="eastAsia"/>
                <w:sz w:val="20"/>
                <w:szCs w:val="20"/>
              </w:rPr>
              <w:t>平成27年</w:t>
            </w:r>
            <w:r w:rsidRPr="00C4239E">
              <w:rPr>
                <w:rFonts w:ascii="メイリオ" w:eastAsia="メイリオ" w:hAnsi="メイリオ" w:cs="メイリオ"/>
                <w:sz w:val="20"/>
                <w:szCs w:val="20"/>
              </w:rPr>
              <w:t>9月の国連サミットで採択された、国際社会が一丸と</w:t>
            </w:r>
          </w:p>
          <w:p w14:paraId="3F0CE44D" w14:textId="77777777" w:rsidR="00E5288A" w:rsidRPr="00C4239E" w:rsidRDefault="00E5288A" w:rsidP="009707E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なって</w:t>
            </w:r>
            <w:r w:rsidRPr="00C4239E">
              <w:rPr>
                <w:rFonts w:ascii="メイリオ" w:eastAsia="メイリオ" w:hAnsi="メイリオ" w:cs="メイリオ"/>
                <w:sz w:val="20"/>
                <w:szCs w:val="20"/>
              </w:rPr>
              <w:t>2030年までに達成すべき17のゴールと169のターゲットで</w:t>
            </w:r>
          </w:p>
          <w:p w14:paraId="13221E9B" w14:textId="63B07367" w:rsidR="00E5288A" w:rsidRPr="00C4239E" w:rsidRDefault="00E5288A" w:rsidP="009707E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構成された国際目標で、理念は「誰一人取り残さないこと」。</w:t>
            </w:r>
          </w:p>
          <w:p w14:paraId="3406052F" w14:textId="77777777" w:rsidR="00E5288A" w:rsidRPr="00C4239E" w:rsidRDefault="00E5288A">
            <w:pPr>
              <w:widowControl w:val="0"/>
              <w:autoSpaceDE w:val="0"/>
              <w:autoSpaceDN w:val="0"/>
              <w:adjustRightInd w:val="0"/>
              <w:spacing w:line="300" w:lineRule="exact"/>
              <w:ind w:leftChars="100" w:left="210"/>
              <w:rPr>
                <w:rFonts w:ascii="メイリオ" w:eastAsia="メイリオ" w:hAnsi="メイリオ" w:cs="メイリオ"/>
                <w:sz w:val="20"/>
                <w:szCs w:val="20"/>
              </w:rPr>
            </w:pPr>
            <w:r w:rsidRPr="00C4239E">
              <w:rPr>
                <w:rFonts w:ascii="メイリオ" w:eastAsia="メイリオ" w:hAnsi="メイリオ" w:cs="メイリオ"/>
                <w:sz w:val="20"/>
                <w:szCs w:val="20"/>
              </w:rPr>
              <w:t>SDGsは、国や自治体だけでなく、民間企業やNPO、住民など</w:t>
            </w:r>
          </w:p>
          <w:p w14:paraId="18D3D74F" w14:textId="7138CB45" w:rsidR="00E5288A" w:rsidRPr="00C4239E" w:rsidRDefault="00E5288A">
            <w:pPr>
              <w:widowControl w:val="0"/>
              <w:autoSpaceDE w:val="0"/>
              <w:autoSpaceDN w:val="0"/>
              <w:adjustRightInd w:val="0"/>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全ての関係者が、経済・社会・環境の三側面から総合的に取り組むことが求められている。</w:t>
            </w:r>
          </w:p>
          <w:p w14:paraId="67FFE93D" w14:textId="77777777" w:rsidR="00E5288A" w:rsidRPr="00C4239E" w:rsidRDefault="00E5288A">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color w:val="000000" w:themeColor="text1"/>
                <w:sz w:val="20"/>
                <w:szCs w:val="20"/>
              </w:rPr>
              <w:t>▸</w:t>
            </w:r>
            <w:r w:rsidRPr="00C4239E">
              <w:rPr>
                <w:rFonts w:ascii="メイリオ" w:eastAsia="メイリオ" w:hAnsi="メイリオ" w:cs="メイリオ" w:hint="eastAsia"/>
                <w:sz w:val="20"/>
                <w:szCs w:val="20"/>
              </w:rPr>
              <w:t>かけがえのない地球を守り、持続可能な経済・社会・環境をど</w:t>
            </w:r>
          </w:p>
          <w:p w14:paraId="48DEAAA6" w14:textId="77777777" w:rsidR="00E5288A" w:rsidRPr="00C4239E" w:rsidRDefault="00E5288A">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う実現していくのか、私たち一人一人が考え、それぞれが</w:t>
            </w:r>
            <w:r w:rsidRPr="00C4239E">
              <w:rPr>
                <w:rFonts w:ascii="メイリオ" w:eastAsia="メイリオ" w:hAnsi="メイリオ" w:cs="メイリオ"/>
                <w:sz w:val="20"/>
                <w:szCs w:val="20"/>
              </w:rPr>
              <w:t>17のゴ</w:t>
            </w:r>
          </w:p>
          <w:p w14:paraId="67856DDA" w14:textId="77777777" w:rsidR="00E5288A" w:rsidRPr="00C4239E" w:rsidRDefault="00E5288A">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ールのうち身近なもの、強みを活かせるものなどから、まずは行</w:t>
            </w:r>
          </w:p>
          <w:p w14:paraId="79A2B5F9" w14:textId="77777777" w:rsidR="00E5288A" w:rsidRPr="00C4239E" w:rsidRDefault="00E5288A">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動を始め、更に周りと一緒になって活動を広げ、めざしていく目</w:t>
            </w:r>
          </w:p>
          <w:p w14:paraId="0A77F079" w14:textId="7D0D96F6" w:rsidR="00E5288A" w:rsidRPr="00C4239E" w:rsidRDefault="00E5288A">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標。</w:t>
            </w:r>
          </w:p>
        </w:tc>
        <w:tc>
          <w:tcPr>
            <w:tcW w:w="850" w:type="dxa"/>
            <w:shd w:val="clear" w:color="auto" w:fill="auto"/>
          </w:tcPr>
          <w:p w14:paraId="3650F8FF" w14:textId="77777777" w:rsidR="00E5288A" w:rsidRPr="009651B1" w:rsidRDefault="00E5288A">
            <w:pPr>
              <w:spacing w:line="300" w:lineRule="exact"/>
              <w:jc w:val="center"/>
              <w:rPr>
                <w:rFonts w:ascii="メイリオ" w:eastAsia="メイリオ" w:hAnsi="メイリオ" w:cs="メイリオ"/>
                <w:color w:val="000000" w:themeColor="text1"/>
                <w:sz w:val="20"/>
                <w:szCs w:val="20"/>
              </w:rPr>
            </w:pPr>
            <w:r w:rsidRPr="009651B1">
              <w:rPr>
                <w:rFonts w:ascii="メイリオ" w:eastAsia="メイリオ" w:hAnsi="メイリオ" w:cs="メイリオ" w:hint="eastAsia"/>
                <w:color w:val="000000" w:themeColor="text1"/>
                <w:sz w:val="20"/>
                <w:szCs w:val="20"/>
              </w:rPr>
              <w:t>2</w:t>
            </w:r>
          </w:p>
        </w:tc>
      </w:tr>
      <w:tr w:rsidR="00B02F7C" w:rsidRPr="004D1AA5" w14:paraId="7CE9662A" w14:textId="77777777" w:rsidTr="007126BE">
        <w:trPr>
          <w:trHeight w:val="2143"/>
        </w:trPr>
        <w:tc>
          <w:tcPr>
            <w:tcW w:w="468" w:type="dxa"/>
            <w:vMerge w:val="restart"/>
            <w:shd w:val="clear" w:color="auto" w:fill="auto"/>
          </w:tcPr>
          <w:p w14:paraId="12F02EC0" w14:textId="77777777" w:rsidR="00B02F7C" w:rsidRPr="004D1AA5" w:rsidRDefault="00B02F7C" w:rsidP="00E5288A">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lastRenderedPageBreak/>
              <w:t>サ行</w:t>
            </w:r>
          </w:p>
          <w:p w14:paraId="7841DFB5" w14:textId="77777777" w:rsidR="00B02F7C" w:rsidRDefault="00B02F7C" w:rsidP="001F73BE">
            <w:pPr>
              <w:spacing w:line="300" w:lineRule="exact"/>
              <w:rPr>
                <w:rFonts w:ascii="メイリオ" w:eastAsia="メイリオ" w:hAnsi="メイリオ" w:cs="メイリオ"/>
                <w:sz w:val="20"/>
                <w:szCs w:val="20"/>
              </w:rPr>
            </w:pPr>
          </w:p>
          <w:p w14:paraId="5868995B" w14:textId="77777777" w:rsidR="005D7DF8" w:rsidRDefault="005D7DF8" w:rsidP="001F73BE">
            <w:pPr>
              <w:spacing w:line="300" w:lineRule="exact"/>
              <w:rPr>
                <w:rFonts w:ascii="メイリオ" w:eastAsia="メイリオ" w:hAnsi="メイリオ" w:cs="メイリオ"/>
                <w:sz w:val="20"/>
                <w:szCs w:val="20"/>
              </w:rPr>
            </w:pPr>
          </w:p>
          <w:p w14:paraId="3F008C24" w14:textId="77777777" w:rsidR="005D7DF8" w:rsidRDefault="005D7DF8" w:rsidP="001F73BE">
            <w:pPr>
              <w:spacing w:line="300" w:lineRule="exact"/>
              <w:rPr>
                <w:rFonts w:ascii="メイリオ" w:eastAsia="メイリオ" w:hAnsi="メイリオ" w:cs="メイリオ"/>
                <w:sz w:val="20"/>
                <w:szCs w:val="20"/>
              </w:rPr>
            </w:pPr>
          </w:p>
          <w:p w14:paraId="3D63EB2E" w14:textId="77777777" w:rsidR="005D7DF8" w:rsidRDefault="005D7DF8" w:rsidP="001F73BE">
            <w:pPr>
              <w:spacing w:line="300" w:lineRule="exact"/>
              <w:rPr>
                <w:rFonts w:ascii="メイリオ" w:eastAsia="メイリオ" w:hAnsi="メイリオ" w:cs="メイリオ"/>
                <w:sz w:val="20"/>
                <w:szCs w:val="20"/>
              </w:rPr>
            </w:pPr>
          </w:p>
          <w:p w14:paraId="738FCAD5" w14:textId="77777777" w:rsidR="005D7DF8" w:rsidRDefault="005D7DF8" w:rsidP="001F73BE">
            <w:pPr>
              <w:spacing w:line="300" w:lineRule="exact"/>
              <w:rPr>
                <w:rFonts w:ascii="メイリオ" w:eastAsia="メイリオ" w:hAnsi="メイリオ" w:cs="メイリオ"/>
                <w:sz w:val="20"/>
                <w:szCs w:val="20"/>
              </w:rPr>
            </w:pPr>
          </w:p>
          <w:p w14:paraId="714002C5" w14:textId="77777777" w:rsidR="005D7DF8" w:rsidRDefault="005D7DF8" w:rsidP="001F73BE">
            <w:pPr>
              <w:spacing w:line="300" w:lineRule="exact"/>
              <w:rPr>
                <w:rFonts w:ascii="メイリオ" w:eastAsia="メイリオ" w:hAnsi="メイリオ" w:cs="メイリオ"/>
                <w:sz w:val="20"/>
                <w:szCs w:val="20"/>
              </w:rPr>
            </w:pPr>
          </w:p>
          <w:p w14:paraId="25CC35BA" w14:textId="77777777" w:rsidR="005D7DF8" w:rsidRDefault="005D7DF8" w:rsidP="001F73BE">
            <w:pPr>
              <w:spacing w:line="300" w:lineRule="exact"/>
              <w:rPr>
                <w:rFonts w:ascii="メイリオ" w:eastAsia="メイリオ" w:hAnsi="メイリオ" w:cs="メイリオ"/>
                <w:sz w:val="20"/>
                <w:szCs w:val="20"/>
              </w:rPr>
            </w:pPr>
          </w:p>
          <w:p w14:paraId="3C8823CD" w14:textId="77777777" w:rsidR="005D7DF8" w:rsidRDefault="005D7DF8" w:rsidP="001F73BE">
            <w:pPr>
              <w:spacing w:line="300" w:lineRule="exact"/>
              <w:rPr>
                <w:rFonts w:ascii="メイリオ" w:eastAsia="メイリオ" w:hAnsi="メイリオ" w:cs="メイリオ"/>
                <w:sz w:val="20"/>
                <w:szCs w:val="20"/>
              </w:rPr>
            </w:pPr>
          </w:p>
          <w:p w14:paraId="40761A4D" w14:textId="77777777" w:rsidR="005D7DF8" w:rsidRDefault="005D7DF8" w:rsidP="001F73BE">
            <w:pPr>
              <w:spacing w:line="300" w:lineRule="exact"/>
              <w:rPr>
                <w:rFonts w:ascii="メイリオ" w:eastAsia="メイリオ" w:hAnsi="メイリオ" w:cs="メイリオ"/>
                <w:sz w:val="20"/>
                <w:szCs w:val="20"/>
              </w:rPr>
            </w:pPr>
          </w:p>
          <w:p w14:paraId="6BBB2108" w14:textId="77777777" w:rsidR="005D7DF8" w:rsidRDefault="005D7DF8" w:rsidP="001F73BE">
            <w:pPr>
              <w:spacing w:line="300" w:lineRule="exact"/>
              <w:rPr>
                <w:rFonts w:ascii="メイリオ" w:eastAsia="メイリオ" w:hAnsi="メイリオ" w:cs="メイリオ"/>
                <w:sz w:val="20"/>
                <w:szCs w:val="20"/>
              </w:rPr>
            </w:pPr>
          </w:p>
          <w:p w14:paraId="4D7C8FE7" w14:textId="77777777" w:rsidR="005D7DF8" w:rsidRDefault="005D7DF8" w:rsidP="001F73BE">
            <w:pPr>
              <w:spacing w:line="300" w:lineRule="exact"/>
              <w:rPr>
                <w:rFonts w:ascii="メイリオ" w:eastAsia="メイリオ" w:hAnsi="メイリオ" w:cs="メイリオ"/>
                <w:sz w:val="20"/>
                <w:szCs w:val="20"/>
              </w:rPr>
            </w:pPr>
          </w:p>
          <w:p w14:paraId="5165B4C8" w14:textId="77777777" w:rsidR="005D7DF8" w:rsidRDefault="005D7DF8" w:rsidP="001F73BE">
            <w:pPr>
              <w:spacing w:line="300" w:lineRule="exact"/>
              <w:rPr>
                <w:rFonts w:ascii="メイリオ" w:eastAsia="メイリオ" w:hAnsi="メイリオ" w:cs="メイリオ"/>
                <w:sz w:val="20"/>
                <w:szCs w:val="20"/>
              </w:rPr>
            </w:pPr>
          </w:p>
          <w:p w14:paraId="1D4227D4" w14:textId="77777777" w:rsidR="005D7DF8" w:rsidRDefault="005D7DF8" w:rsidP="001F73BE">
            <w:pPr>
              <w:spacing w:line="300" w:lineRule="exact"/>
              <w:rPr>
                <w:rFonts w:ascii="メイリオ" w:eastAsia="メイリオ" w:hAnsi="メイリオ" w:cs="メイリオ"/>
                <w:sz w:val="20"/>
                <w:szCs w:val="20"/>
              </w:rPr>
            </w:pPr>
          </w:p>
          <w:p w14:paraId="4CA5DFD5" w14:textId="77777777" w:rsidR="005D7DF8" w:rsidRDefault="005D7DF8" w:rsidP="001F73BE">
            <w:pPr>
              <w:spacing w:line="300" w:lineRule="exact"/>
              <w:rPr>
                <w:rFonts w:ascii="メイリオ" w:eastAsia="メイリオ" w:hAnsi="メイリオ" w:cs="メイリオ"/>
                <w:sz w:val="20"/>
                <w:szCs w:val="20"/>
              </w:rPr>
            </w:pPr>
          </w:p>
          <w:p w14:paraId="7EFB925B" w14:textId="77777777" w:rsidR="005D7DF8" w:rsidRDefault="005D7DF8" w:rsidP="001F73BE">
            <w:pPr>
              <w:spacing w:line="300" w:lineRule="exact"/>
              <w:rPr>
                <w:rFonts w:ascii="メイリオ" w:eastAsia="メイリオ" w:hAnsi="メイリオ" w:cs="メイリオ"/>
                <w:sz w:val="20"/>
                <w:szCs w:val="20"/>
              </w:rPr>
            </w:pPr>
          </w:p>
          <w:p w14:paraId="461A833D" w14:textId="77777777" w:rsidR="005D7DF8" w:rsidRDefault="005D7DF8" w:rsidP="001F73BE">
            <w:pPr>
              <w:spacing w:line="300" w:lineRule="exact"/>
              <w:rPr>
                <w:rFonts w:ascii="メイリオ" w:eastAsia="メイリオ" w:hAnsi="メイリオ" w:cs="メイリオ"/>
                <w:sz w:val="20"/>
                <w:szCs w:val="20"/>
              </w:rPr>
            </w:pPr>
          </w:p>
          <w:p w14:paraId="0D2B7FD2" w14:textId="77777777" w:rsidR="005D7DF8" w:rsidRDefault="005D7DF8" w:rsidP="001F73BE">
            <w:pPr>
              <w:spacing w:line="300" w:lineRule="exact"/>
              <w:rPr>
                <w:rFonts w:ascii="メイリオ" w:eastAsia="メイリオ" w:hAnsi="メイリオ" w:cs="メイリオ"/>
                <w:sz w:val="20"/>
                <w:szCs w:val="20"/>
              </w:rPr>
            </w:pPr>
          </w:p>
          <w:p w14:paraId="7FD005D0" w14:textId="77777777" w:rsidR="005D7DF8" w:rsidRDefault="005D7DF8" w:rsidP="001F73BE">
            <w:pPr>
              <w:spacing w:line="300" w:lineRule="exact"/>
              <w:rPr>
                <w:rFonts w:ascii="メイリオ" w:eastAsia="メイリオ" w:hAnsi="メイリオ" w:cs="メイリオ"/>
                <w:sz w:val="20"/>
                <w:szCs w:val="20"/>
              </w:rPr>
            </w:pPr>
          </w:p>
          <w:p w14:paraId="71FE9B88" w14:textId="77777777" w:rsidR="005D7DF8" w:rsidRDefault="005D7DF8" w:rsidP="001F73BE">
            <w:pPr>
              <w:spacing w:line="300" w:lineRule="exact"/>
              <w:rPr>
                <w:rFonts w:ascii="メイリオ" w:eastAsia="メイリオ" w:hAnsi="メイリオ" w:cs="メイリオ"/>
                <w:sz w:val="20"/>
                <w:szCs w:val="20"/>
              </w:rPr>
            </w:pPr>
          </w:p>
          <w:p w14:paraId="75AFBBF1" w14:textId="77777777" w:rsidR="005D7DF8" w:rsidRDefault="005D7DF8" w:rsidP="001F73BE">
            <w:pPr>
              <w:spacing w:line="300" w:lineRule="exact"/>
              <w:rPr>
                <w:rFonts w:ascii="メイリオ" w:eastAsia="メイリオ" w:hAnsi="メイリオ" w:cs="メイリオ"/>
                <w:sz w:val="20"/>
                <w:szCs w:val="20"/>
              </w:rPr>
            </w:pPr>
          </w:p>
          <w:p w14:paraId="2FA3CF19" w14:textId="77777777" w:rsidR="005D7DF8" w:rsidRDefault="005D7DF8" w:rsidP="001F73BE">
            <w:pPr>
              <w:spacing w:line="300" w:lineRule="exact"/>
              <w:rPr>
                <w:rFonts w:ascii="メイリオ" w:eastAsia="メイリオ" w:hAnsi="メイリオ" w:cs="メイリオ"/>
                <w:sz w:val="20"/>
                <w:szCs w:val="20"/>
              </w:rPr>
            </w:pPr>
          </w:p>
          <w:p w14:paraId="2CC03B84" w14:textId="77777777" w:rsidR="005D7DF8" w:rsidRDefault="005D7DF8" w:rsidP="001F73BE">
            <w:pPr>
              <w:spacing w:line="300" w:lineRule="exact"/>
              <w:rPr>
                <w:rFonts w:ascii="メイリオ" w:eastAsia="メイリオ" w:hAnsi="メイリオ" w:cs="メイリオ"/>
                <w:sz w:val="20"/>
                <w:szCs w:val="20"/>
              </w:rPr>
            </w:pPr>
          </w:p>
          <w:p w14:paraId="709BFC4A" w14:textId="77777777" w:rsidR="005D7DF8" w:rsidRDefault="005D7DF8" w:rsidP="001F73BE">
            <w:pPr>
              <w:spacing w:line="300" w:lineRule="exact"/>
              <w:rPr>
                <w:rFonts w:ascii="メイリオ" w:eastAsia="メイリオ" w:hAnsi="メイリオ" w:cs="メイリオ"/>
                <w:sz w:val="20"/>
                <w:szCs w:val="20"/>
              </w:rPr>
            </w:pPr>
          </w:p>
          <w:p w14:paraId="2B9FD0B5" w14:textId="77777777" w:rsidR="005D7DF8" w:rsidRDefault="005D7DF8" w:rsidP="001F73BE">
            <w:pPr>
              <w:spacing w:line="300" w:lineRule="exact"/>
              <w:rPr>
                <w:rFonts w:ascii="メイリオ" w:eastAsia="メイリオ" w:hAnsi="メイリオ" w:cs="メイリオ"/>
                <w:sz w:val="20"/>
                <w:szCs w:val="20"/>
              </w:rPr>
            </w:pPr>
          </w:p>
          <w:p w14:paraId="3A2DCA63" w14:textId="77777777" w:rsidR="005D7DF8" w:rsidRDefault="005D7DF8" w:rsidP="001F73BE">
            <w:pPr>
              <w:spacing w:line="300" w:lineRule="exact"/>
              <w:rPr>
                <w:rFonts w:ascii="メイリオ" w:eastAsia="メイリオ" w:hAnsi="メイリオ" w:cs="メイリオ"/>
                <w:sz w:val="20"/>
                <w:szCs w:val="20"/>
              </w:rPr>
            </w:pPr>
          </w:p>
          <w:p w14:paraId="63F7667D" w14:textId="77777777" w:rsidR="005D7DF8" w:rsidRDefault="005D7DF8" w:rsidP="001F73BE">
            <w:pPr>
              <w:spacing w:line="300" w:lineRule="exact"/>
              <w:rPr>
                <w:rFonts w:ascii="メイリオ" w:eastAsia="メイリオ" w:hAnsi="メイリオ" w:cs="メイリオ"/>
                <w:sz w:val="20"/>
                <w:szCs w:val="20"/>
              </w:rPr>
            </w:pPr>
          </w:p>
          <w:p w14:paraId="76E5C17B" w14:textId="77777777" w:rsidR="005D7DF8" w:rsidRDefault="005D7DF8" w:rsidP="001F73BE">
            <w:pPr>
              <w:spacing w:line="300" w:lineRule="exact"/>
              <w:rPr>
                <w:rFonts w:ascii="メイリオ" w:eastAsia="メイリオ" w:hAnsi="メイリオ" w:cs="メイリオ"/>
                <w:sz w:val="20"/>
                <w:szCs w:val="20"/>
              </w:rPr>
            </w:pPr>
          </w:p>
          <w:p w14:paraId="775F24B5" w14:textId="77777777" w:rsidR="005D7DF8" w:rsidRDefault="005D7DF8" w:rsidP="001F73BE">
            <w:pPr>
              <w:spacing w:line="300" w:lineRule="exact"/>
              <w:rPr>
                <w:rFonts w:ascii="メイリオ" w:eastAsia="メイリオ" w:hAnsi="メイリオ" w:cs="メイリオ"/>
                <w:sz w:val="20"/>
                <w:szCs w:val="20"/>
              </w:rPr>
            </w:pPr>
          </w:p>
          <w:p w14:paraId="514968DB" w14:textId="77777777" w:rsidR="005D7DF8" w:rsidRDefault="005D7DF8" w:rsidP="001F73BE">
            <w:pPr>
              <w:spacing w:line="300" w:lineRule="exact"/>
              <w:rPr>
                <w:rFonts w:ascii="メイリオ" w:eastAsia="メイリオ" w:hAnsi="メイリオ" w:cs="メイリオ"/>
                <w:sz w:val="20"/>
                <w:szCs w:val="20"/>
              </w:rPr>
            </w:pPr>
          </w:p>
          <w:p w14:paraId="64A748B1" w14:textId="77777777" w:rsidR="005D7DF8" w:rsidRDefault="005D7DF8" w:rsidP="001F73BE">
            <w:pPr>
              <w:spacing w:line="300" w:lineRule="exact"/>
              <w:rPr>
                <w:rFonts w:ascii="メイリオ" w:eastAsia="メイリオ" w:hAnsi="メイリオ" w:cs="メイリオ"/>
                <w:sz w:val="20"/>
                <w:szCs w:val="20"/>
              </w:rPr>
            </w:pPr>
          </w:p>
          <w:p w14:paraId="374CDA88" w14:textId="77777777" w:rsidR="005D7DF8" w:rsidRDefault="005D7DF8" w:rsidP="001F73BE">
            <w:pPr>
              <w:spacing w:line="300" w:lineRule="exact"/>
              <w:rPr>
                <w:rFonts w:ascii="メイリオ" w:eastAsia="メイリオ" w:hAnsi="メイリオ" w:cs="メイリオ"/>
                <w:sz w:val="20"/>
                <w:szCs w:val="20"/>
              </w:rPr>
            </w:pPr>
          </w:p>
          <w:p w14:paraId="3426DC74" w14:textId="77777777" w:rsidR="005D7DF8" w:rsidRDefault="005D7DF8" w:rsidP="001F73BE">
            <w:pPr>
              <w:spacing w:line="300" w:lineRule="exact"/>
              <w:rPr>
                <w:rFonts w:ascii="メイリオ" w:eastAsia="メイリオ" w:hAnsi="メイリオ" w:cs="メイリオ"/>
                <w:sz w:val="20"/>
                <w:szCs w:val="20"/>
              </w:rPr>
            </w:pPr>
          </w:p>
          <w:p w14:paraId="6B4FD7C7" w14:textId="77777777" w:rsidR="005D7DF8" w:rsidRDefault="005D7DF8" w:rsidP="001F73BE">
            <w:pPr>
              <w:spacing w:line="300" w:lineRule="exact"/>
              <w:rPr>
                <w:rFonts w:ascii="メイリオ" w:eastAsia="メイリオ" w:hAnsi="メイリオ" w:cs="メイリオ"/>
                <w:sz w:val="20"/>
                <w:szCs w:val="20"/>
              </w:rPr>
            </w:pPr>
          </w:p>
          <w:p w14:paraId="4BF435EA" w14:textId="77777777" w:rsidR="005D7DF8" w:rsidRDefault="005D7DF8" w:rsidP="001F73BE">
            <w:pPr>
              <w:spacing w:line="300" w:lineRule="exact"/>
              <w:rPr>
                <w:rFonts w:ascii="メイリオ" w:eastAsia="メイリオ" w:hAnsi="メイリオ" w:cs="メイリオ"/>
                <w:sz w:val="20"/>
                <w:szCs w:val="20"/>
              </w:rPr>
            </w:pPr>
          </w:p>
          <w:p w14:paraId="7C954120" w14:textId="77777777" w:rsidR="005D7DF8" w:rsidRDefault="005D7DF8" w:rsidP="001F73BE">
            <w:pPr>
              <w:spacing w:line="300" w:lineRule="exact"/>
              <w:rPr>
                <w:rFonts w:ascii="メイリオ" w:eastAsia="メイリオ" w:hAnsi="メイリオ" w:cs="メイリオ"/>
                <w:sz w:val="20"/>
                <w:szCs w:val="20"/>
              </w:rPr>
            </w:pPr>
          </w:p>
          <w:p w14:paraId="6DEED70C" w14:textId="77777777" w:rsidR="005D7DF8" w:rsidRDefault="005D7DF8" w:rsidP="001F73BE">
            <w:pPr>
              <w:spacing w:line="300" w:lineRule="exact"/>
              <w:rPr>
                <w:rFonts w:ascii="メイリオ" w:eastAsia="メイリオ" w:hAnsi="メイリオ" w:cs="メイリオ"/>
                <w:sz w:val="20"/>
                <w:szCs w:val="20"/>
              </w:rPr>
            </w:pPr>
          </w:p>
          <w:p w14:paraId="04335489" w14:textId="77777777" w:rsidR="005D7DF8" w:rsidRDefault="005D7DF8" w:rsidP="001F73BE">
            <w:pPr>
              <w:spacing w:line="300" w:lineRule="exact"/>
              <w:rPr>
                <w:rFonts w:ascii="メイリオ" w:eastAsia="メイリオ" w:hAnsi="メイリオ" w:cs="メイリオ"/>
                <w:sz w:val="20"/>
                <w:szCs w:val="20"/>
              </w:rPr>
            </w:pPr>
          </w:p>
          <w:p w14:paraId="38BFAB63" w14:textId="77777777" w:rsidR="005D7DF8" w:rsidRDefault="005D7DF8" w:rsidP="001F73BE">
            <w:pPr>
              <w:spacing w:line="300" w:lineRule="exact"/>
              <w:rPr>
                <w:rFonts w:ascii="メイリオ" w:eastAsia="メイリオ" w:hAnsi="メイリオ" w:cs="メイリオ"/>
                <w:sz w:val="20"/>
                <w:szCs w:val="20"/>
              </w:rPr>
            </w:pPr>
          </w:p>
          <w:p w14:paraId="13BCF9BC" w14:textId="77777777" w:rsidR="005D7DF8" w:rsidRDefault="005D7DF8" w:rsidP="001F73BE">
            <w:pPr>
              <w:spacing w:line="300" w:lineRule="exact"/>
              <w:rPr>
                <w:rFonts w:ascii="メイリオ" w:eastAsia="メイリオ" w:hAnsi="メイリオ" w:cs="メイリオ"/>
                <w:sz w:val="20"/>
                <w:szCs w:val="20"/>
              </w:rPr>
            </w:pPr>
          </w:p>
          <w:p w14:paraId="455A1197" w14:textId="77777777" w:rsidR="005D7DF8" w:rsidRDefault="005D7DF8" w:rsidP="001F73BE">
            <w:pPr>
              <w:spacing w:line="300" w:lineRule="exact"/>
              <w:rPr>
                <w:rFonts w:ascii="メイリオ" w:eastAsia="メイリオ" w:hAnsi="メイリオ" w:cs="メイリオ"/>
                <w:sz w:val="20"/>
                <w:szCs w:val="20"/>
              </w:rPr>
            </w:pPr>
          </w:p>
          <w:p w14:paraId="6F2CA6DA" w14:textId="77777777" w:rsidR="005D7DF8" w:rsidRDefault="005D7DF8" w:rsidP="001F73BE">
            <w:pPr>
              <w:spacing w:line="300" w:lineRule="exact"/>
              <w:rPr>
                <w:rFonts w:ascii="メイリオ" w:eastAsia="メイリオ" w:hAnsi="メイリオ" w:cs="メイリオ"/>
                <w:sz w:val="20"/>
                <w:szCs w:val="20"/>
              </w:rPr>
            </w:pPr>
          </w:p>
          <w:p w14:paraId="3CFFC648" w14:textId="77777777" w:rsidR="005D7DF8" w:rsidRDefault="005D7DF8" w:rsidP="001F73BE">
            <w:pPr>
              <w:spacing w:line="300" w:lineRule="exact"/>
              <w:rPr>
                <w:rFonts w:ascii="メイリオ" w:eastAsia="メイリオ" w:hAnsi="メイリオ" w:cs="メイリオ"/>
                <w:sz w:val="20"/>
                <w:szCs w:val="20"/>
              </w:rPr>
            </w:pPr>
          </w:p>
          <w:p w14:paraId="3D47D066" w14:textId="35AE0AAF" w:rsidR="005D7DF8" w:rsidRPr="004D1AA5" w:rsidRDefault="005D7DF8" w:rsidP="001F73B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サ行</w:t>
            </w:r>
          </w:p>
        </w:tc>
        <w:tc>
          <w:tcPr>
            <w:tcW w:w="1605" w:type="dxa"/>
            <w:shd w:val="clear" w:color="auto" w:fill="auto"/>
          </w:tcPr>
          <w:p w14:paraId="11DEBCB9" w14:textId="77777777" w:rsidR="00B02F7C" w:rsidRPr="00A95483" w:rsidRDefault="00B02F7C" w:rsidP="007126BE">
            <w:pPr>
              <w:spacing w:line="300" w:lineRule="exact"/>
              <w:rPr>
                <w:rFonts w:ascii="メイリオ" w:eastAsia="メイリオ" w:hAnsi="メイリオ"/>
                <w:sz w:val="20"/>
                <w:szCs w:val="20"/>
              </w:rPr>
            </w:pPr>
            <w:r w:rsidRPr="00A95483">
              <w:rPr>
                <w:rFonts w:ascii="メイリオ" w:eastAsia="メイリオ" w:hAnsi="メイリオ" w:hint="eastAsia"/>
                <w:sz w:val="20"/>
                <w:szCs w:val="20"/>
              </w:rPr>
              <w:t>市町村プラットフォーム</w:t>
            </w:r>
          </w:p>
          <w:p w14:paraId="0712A88F" w14:textId="77777777" w:rsidR="00B02F7C" w:rsidRPr="00A95483" w:rsidRDefault="00B02F7C" w:rsidP="009707E4">
            <w:pPr>
              <w:spacing w:line="300" w:lineRule="exact"/>
              <w:rPr>
                <w:rFonts w:ascii="メイリオ" w:eastAsia="メイリオ" w:hAnsi="メイリオ" w:cs="メイリオ"/>
                <w:sz w:val="20"/>
                <w:szCs w:val="20"/>
              </w:rPr>
            </w:pPr>
          </w:p>
        </w:tc>
        <w:tc>
          <w:tcPr>
            <w:tcW w:w="6134" w:type="dxa"/>
            <w:shd w:val="clear" w:color="auto" w:fill="auto"/>
          </w:tcPr>
          <w:p w14:paraId="5E78C066" w14:textId="0F7787B6" w:rsidR="00B02F7C" w:rsidRPr="00A95483" w:rsidRDefault="00B02F7C" w:rsidP="007126BE">
            <w:pPr>
              <w:spacing w:line="300" w:lineRule="exact"/>
              <w:rPr>
                <w:rFonts w:ascii="メイリオ" w:eastAsia="メイリオ" w:hAnsi="メイリオ"/>
                <w:sz w:val="20"/>
                <w:szCs w:val="20"/>
              </w:rPr>
            </w:pPr>
            <w:r w:rsidRPr="00A95483">
              <w:rPr>
                <w:rFonts w:ascii="メイリオ" w:eastAsia="メイリオ" w:hAnsi="メイリオ" w:hint="eastAsia"/>
                <w:sz w:val="20"/>
                <w:szCs w:val="20"/>
              </w:rPr>
              <w:t>▸「就職氷河期世代支援プログラム」に基づき、厚生労働省より示された</w:t>
            </w:r>
            <w:r w:rsidR="00673045" w:rsidRPr="00A95483">
              <w:rPr>
                <w:rFonts w:ascii="メイリオ" w:eastAsia="メイリオ" w:hAnsi="メイリオ" w:hint="eastAsia"/>
                <w:sz w:val="20"/>
                <w:szCs w:val="20"/>
              </w:rPr>
              <w:t>ひきこもり状態のある方を支援するための</w:t>
            </w:r>
            <w:r w:rsidRPr="00A95483">
              <w:rPr>
                <w:rFonts w:ascii="メイリオ" w:eastAsia="メイリオ" w:hAnsi="メイリオ" w:hint="eastAsia"/>
                <w:sz w:val="20"/>
                <w:szCs w:val="20"/>
              </w:rPr>
              <w:t>市町村の体制</w:t>
            </w:r>
          </w:p>
          <w:p w14:paraId="5979EAD6" w14:textId="4E898761" w:rsidR="00B02F7C" w:rsidRPr="00A95483" w:rsidRDefault="00B02F7C" w:rsidP="007126BE">
            <w:pPr>
              <w:spacing w:line="300" w:lineRule="exact"/>
              <w:rPr>
                <w:rFonts w:ascii="メイリオ" w:eastAsia="メイリオ" w:hAnsi="メイリオ"/>
                <w:sz w:val="20"/>
                <w:szCs w:val="20"/>
              </w:rPr>
            </w:pPr>
            <w:r w:rsidRPr="00A95483">
              <w:rPr>
                <w:rFonts w:ascii="メイリオ" w:eastAsia="メイリオ" w:hAnsi="メイリオ" w:hint="eastAsia"/>
                <w:sz w:val="20"/>
                <w:szCs w:val="20"/>
              </w:rPr>
              <w:t>▸自立相談支援機関、ひきこもり地域支援センター、地域若者サポートステーション、ハローワーク、地元の中小企業、ひきこもり当事者会・家族会等の関係機関による支援や、地域におけるひきこもり支援の気運醸成のためのネットワーク</w:t>
            </w:r>
          </w:p>
          <w:p w14:paraId="71D91EB5" w14:textId="77777777" w:rsidR="00B02F7C" w:rsidRPr="00A95483" w:rsidRDefault="00B02F7C" w:rsidP="009707E4">
            <w:pPr>
              <w:widowControl w:val="0"/>
              <w:autoSpaceDE w:val="0"/>
              <w:autoSpaceDN w:val="0"/>
              <w:adjustRightInd w:val="0"/>
              <w:spacing w:line="300" w:lineRule="exact"/>
              <w:ind w:left="200" w:hangingChars="100" w:hanging="200"/>
              <w:rPr>
                <w:rFonts w:ascii="メイリオ" w:eastAsia="メイリオ" w:hAnsi="メイリオ" w:cs="メイリオ"/>
                <w:sz w:val="20"/>
                <w:szCs w:val="20"/>
              </w:rPr>
            </w:pPr>
          </w:p>
        </w:tc>
        <w:tc>
          <w:tcPr>
            <w:tcW w:w="850" w:type="dxa"/>
            <w:shd w:val="clear" w:color="auto" w:fill="auto"/>
          </w:tcPr>
          <w:p w14:paraId="317BFEC4" w14:textId="2E337BC1" w:rsidR="00B02F7C" w:rsidRPr="00E40A2E" w:rsidRDefault="00B02F7C" w:rsidP="000A02C0">
            <w:pPr>
              <w:spacing w:line="300" w:lineRule="exact"/>
              <w:jc w:val="center"/>
              <w:rPr>
                <w:rFonts w:ascii="メイリオ" w:eastAsia="メイリオ" w:hAnsi="メイリオ" w:cs="メイリオ"/>
                <w:color w:val="000000" w:themeColor="text1"/>
                <w:sz w:val="20"/>
                <w:szCs w:val="20"/>
                <w:highlight w:val="yellow"/>
              </w:rPr>
            </w:pPr>
            <w:r w:rsidRPr="00A95483">
              <w:rPr>
                <w:rFonts w:ascii="メイリオ" w:eastAsia="メイリオ" w:hAnsi="メイリオ" w:cs="メイリオ" w:hint="eastAsia"/>
                <w:color w:val="000000" w:themeColor="text1"/>
                <w:sz w:val="20"/>
                <w:szCs w:val="20"/>
              </w:rPr>
              <w:t>2</w:t>
            </w:r>
            <w:r w:rsidR="000A02C0" w:rsidRPr="00A95483">
              <w:rPr>
                <w:rFonts w:ascii="メイリオ" w:eastAsia="メイリオ" w:hAnsi="メイリオ" w:cs="メイリオ"/>
                <w:color w:val="000000" w:themeColor="text1"/>
                <w:sz w:val="20"/>
                <w:szCs w:val="20"/>
              </w:rPr>
              <w:t>8</w:t>
            </w:r>
          </w:p>
        </w:tc>
      </w:tr>
      <w:tr w:rsidR="00B02F7C" w:rsidRPr="004D1AA5" w14:paraId="3205FFAA" w14:textId="77777777" w:rsidTr="001F73BE">
        <w:trPr>
          <w:trHeight w:val="2568"/>
        </w:trPr>
        <w:tc>
          <w:tcPr>
            <w:tcW w:w="468" w:type="dxa"/>
            <w:vMerge/>
            <w:shd w:val="clear" w:color="auto" w:fill="auto"/>
          </w:tcPr>
          <w:p w14:paraId="039D1A2E" w14:textId="09EAE216"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147E1E4D" w14:textId="09811A2C" w:rsidR="00B02F7C" w:rsidRPr="009707E4" w:rsidRDefault="00B02F7C" w:rsidP="00E5288A">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社会的出身</w:t>
            </w:r>
          </w:p>
        </w:tc>
        <w:tc>
          <w:tcPr>
            <w:tcW w:w="6134" w:type="dxa"/>
            <w:shd w:val="clear" w:color="auto" w:fill="auto"/>
          </w:tcPr>
          <w:p w14:paraId="5AF259A3" w14:textId="77777777" w:rsidR="00B02F7C" w:rsidRPr="001F73BE"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▸本計画では、日本国憲法でいう社会的身分（人が社会において</w:t>
            </w:r>
          </w:p>
          <w:p w14:paraId="568F45C0" w14:textId="77777777" w:rsidR="00B02F7C" w:rsidRPr="001F73BE"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占める継続的な地位）又は門地に該当するものとして使用してい</w:t>
            </w:r>
          </w:p>
          <w:p w14:paraId="7F74CE7F" w14:textId="535B577A" w:rsidR="00B02F7C" w:rsidRPr="001F73BE"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る</w:t>
            </w:r>
            <w:r w:rsidRPr="001F73BE">
              <w:rPr>
                <w:rFonts w:ascii="メイリオ" w:eastAsia="メイリオ" w:hAnsi="メイリオ" w:cs="メイリオ" w:hint="eastAsia"/>
                <w:color w:val="000000" w:themeColor="text1"/>
                <w:sz w:val="20"/>
                <w:szCs w:val="20"/>
              </w:rPr>
              <w:t>。</w:t>
            </w:r>
          </w:p>
          <w:p w14:paraId="6EEF3BF3"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 xml:space="preserve">　なお、この言葉は、日本社会の歴史的発展の過程において形成</w:t>
            </w:r>
          </w:p>
          <w:p w14:paraId="1623CAE7"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された身分階層構造に基づく差別なども含め幅広く例示するた</w:t>
            </w:r>
          </w:p>
          <w:p w14:paraId="2D1E4963"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め、人権についての国際的基準として国連で採択された「世界人</w:t>
            </w:r>
          </w:p>
          <w:p w14:paraId="2CDD93FB"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権宣言」（1948年12月10日、第3回国連総会決議）等から引</w:t>
            </w:r>
          </w:p>
          <w:p w14:paraId="68B5F4A7" w14:textId="3E0EE28C" w:rsidR="00B02F7C" w:rsidRPr="009707E4" w:rsidRDefault="00B02F7C" w:rsidP="00DB11B3">
            <w:pPr>
              <w:spacing w:line="300" w:lineRule="exact"/>
              <w:ind w:left="218" w:hangingChars="109" w:hanging="218"/>
              <w:rPr>
                <w:rFonts w:ascii="メイリオ" w:eastAsia="メイリオ" w:hAnsi="メイリオ" w:cs="メイリオ"/>
                <w:color w:val="000000" w:themeColor="text1"/>
                <w:sz w:val="20"/>
                <w:szCs w:val="20"/>
              </w:rPr>
            </w:pPr>
            <w:r w:rsidRPr="001F73BE">
              <w:rPr>
                <w:rFonts w:ascii="メイリオ" w:eastAsia="メイリオ" w:hAnsi="メイリオ" w:cs="メイリオ" w:hint="eastAsia"/>
                <w:color w:val="000000" w:themeColor="text1"/>
                <w:sz w:val="20"/>
                <w:szCs w:val="20"/>
              </w:rPr>
              <w:t>用し</w:t>
            </w:r>
            <w:r>
              <w:rPr>
                <w:rFonts w:ascii="メイリオ" w:eastAsia="メイリオ" w:hAnsi="メイリオ" w:cs="メイリオ" w:hint="eastAsia"/>
                <w:color w:val="000000" w:themeColor="text1"/>
                <w:sz w:val="20"/>
                <w:szCs w:val="20"/>
              </w:rPr>
              <w:t>ている</w:t>
            </w:r>
            <w:r w:rsidRPr="001F73BE">
              <w:rPr>
                <w:rFonts w:ascii="メイリオ" w:eastAsia="メイリオ" w:hAnsi="メイリオ" w:cs="メイリオ" w:hint="eastAsia"/>
                <w:color w:val="000000" w:themeColor="text1"/>
                <w:sz w:val="20"/>
                <w:szCs w:val="20"/>
              </w:rPr>
              <w:t>。</w:t>
            </w:r>
          </w:p>
        </w:tc>
        <w:tc>
          <w:tcPr>
            <w:tcW w:w="850" w:type="dxa"/>
            <w:shd w:val="clear" w:color="auto" w:fill="auto"/>
          </w:tcPr>
          <w:p w14:paraId="7DE6302D" w14:textId="77777777" w:rsidR="00B02F7C" w:rsidRDefault="00B02F7C" w:rsidP="00E5288A">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４</w:t>
            </w:r>
          </w:p>
          <w:p w14:paraId="277797C4" w14:textId="33AE216D" w:rsidR="00B02F7C" w:rsidRPr="009707E4" w:rsidRDefault="00B02F7C" w:rsidP="00E5288A">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1</w:t>
            </w:r>
            <w:r w:rsidR="008A765B">
              <w:rPr>
                <w:rFonts w:ascii="メイリオ" w:eastAsia="メイリオ" w:hAnsi="メイリオ" w:cs="メイリオ" w:hint="eastAsia"/>
                <w:color w:val="000000" w:themeColor="text1"/>
                <w:sz w:val="20"/>
                <w:szCs w:val="20"/>
              </w:rPr>
              <w:t>3</w:t>
            </w:r>
          </w:p>
        </w:tc>
      </w:tr>
      <w:tr w:rsidR="00B02F7C" w:rsidRPr="004D1AA5" w14:paraId="2D9608C2" w14:textId="77777777" w:rsidTr="001F73BE">
        <w:trPr>
          <w:trHeight w:val="2484"/>
        </w:trPr>
        <w:tc>
          <w:tcPr>
            <w:tcW w:w="468" w:type="dxa"/>
            <w:vMerge/>
            <w:shd w:val="clear" w:color="auto" w:fill="auto"/>
          </w:tcPr>
          <w:p w14:paraId="09A23EE3" w14:textId="263B5163"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30534F7A" w14:textId="3E6DDE5F"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社会保障・税番号制度（マイナンバー制度）</w:t>
            </w:r>
          </w:p>
        </w:tc>
        <w:tc>
          <w:tcPr>
            <w:tcW w:w="6134" w:type="dxa"/>
            <w:shd w:val="clear" w:color="auto" w:fill="auto"/>
          </w:tcPr>
          <w:p w14:paraId="17F8B0F7"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▸行政手続における特定の個人を識別するための番号の利用等に</w:t>
            </w:r>
          </w:p>
          <w:p w14:paraId="3AA9AE06"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関する法律（平成25年法律第27号）に基づき、市町村長が住民</w:t>
            </w:r>
          </w:p>
          <w:p w14:paraId="1A860229"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に対し付番する個人に一つの「個人番号」（マイナンバー）を利用</w:t>
            </w:r>
          </w:p>
          <w:p w14:paraId="220D9A8A"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して、行政機関等が社会保障・税・災害対策分野において個人情</w:t>
            </w:r>
          </w:p>
          <w:p w14:paraId="7EEE6A15"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報を管理、検索する制度。</w:t>
            </w:r>
          </w:p>
          <w:p w14:paraId="1B68B28C"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▸社会保障・税制度の効率性・透明性を高め、国民にとって利便</w:t>
            </w:r>
          </w:p>
          <w:p w14:paraId="1A9675B6"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性の高い公平・公正な社会を実現するための社会基盤となるも</w:t>
            </w:r>
          </w:p>
          <w:p w14:paraId="071CB9F7" w14:textId="192E7A39"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color w:val="000000" w:themeColor="text1"/>
                <w:sz w:val="20"/>
                <w:szCs w:val="20"/>
              </w:rPr>
              <w:t>の。</w:t>
            </w:r>
          </w:p>
        </w:tc>
        <w:tc>
          <w:tcPr>
            <w:tcW w:w="850" w:type="dxa"/>
            <w:shd w:val="clear" w:color="auto" w:fill="auto"/>
          </w:tcPr>
          <w:p w14:paraId="7416E682" w14:textId="34835A6A" w:rsidR="00B02F7C" w:rsidRPr="009707E4" w:rsidRDefault="00B02F7C" w:rsidP="000A02C0">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2</w:t>
            </w:r>
            <w:r w:rsidR="000A02C0">
              <w:rPr>
                <w:rFonts w:ascii="メイリオ" w:eastAsia="メイリオ" w:hAnsi="メイリオ" w:cs="メイリオ"/>
                <w:color w:val="000000" w:themeColor="text1"/>
                <w:sz w:val="20"/>
                <w:szCs w:val="20"/>
              </w:rPr>
              <w:t>4</w:t>
            </w:r>
          </w:p>
        </w:tc>
      </w:tr>
      <w:tr w:rsidR="00B02F7C" w:rsidRPr="00E40A2E" w14:paraId="28A80B05" w14:textId="77777777" w:rsidTr="001F73BE">
        <w:trPr>
          <w:trHeight w:val="2484"/>
        </w:trPr>
        <w:tc>
          <w:tcPr>
            <w:tcW w:w="468" w:type="dxa"/>
            <w:vMerge/>
            <w:shd w:val="clear" w:color="auto" w:fill="auto"/>
          </w:tcPr>
          <w:p w14:paraId="55B3FF29" w14:textId="0CC499D4"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75509E5C" w14:textId="5FD93652" w:rsidR="00B02F7C" w:rsidRPr="00A95483" w:rsidRDefault="00B02F7C" w:rsidP="001F73BE">
            <w:pPr>
              <w:spacing w:line="300" w:lineRule="exact"/>
              <w:rPr>
                <w:rFonts w:ascii="メイリオ" w:eastAsia="メイリオ" w:hAnsi="メイリオ" w:cs="メイリオ"/>
                <w:sz w:val="20"/>
                <w:szCs w:val="20"/>
              </w:rPr>
            </w:pPr>
            <w:r w:rsidRPr="00A95483">
              <w:rPr>
                <w:rFonts w:ascii="メイリオ" w:eastAsia="メイリオ" w:hAnsi="メイリオ" w:cs="メイリオ" w:hint="eastAsia"/>
                <w:sz w:val="20"/>
                <w:szCs w:val="20"/>
              </w:rPr>
              <w:t>就職氷河期世代</w:t>
            </w:r>
          </w:p>
        </w:tc>
        <w:tc>
          <w:tcPr>
            <w:tcW w:w="6134" w:type="dxa"/>
            <w:shd w:val="clear" w:color="auto" w:fill="auto"/>
          </w:tcPr>
          <w:p w14:paraId="034AD0D4" w14:textId="77777777" w:rsidR="00B02F7C" w:rsidRPr="00A95483" w:rsidRDefault="00B02F7C" w:rsidP="005F30BF">
            <w:pPr>
              <w:spacing w:line="300" w:lineRule="exact"/>
              <w:rPr>
                <w:rFonts w:ascii="メイリオ" w:eastAsia="メイリオ" w:hAnsi="メイリオ"/>
                <w:sz w:val="20"/>
                <w:szCs w:val="20"/>
              </w:rPr>
            </w:pPr>
            <w:r w:rsidRPr="00A95483">
              <w:rPr>
                <w:rFonts w:ascii="メイリオ" w:eastAsia="メイリオ" w:hAnsi="メイリオ" w:hint="eastAsia"/>
                <w:sz w:val="20"/>
                <w:szCs w:val="20"/>
              </w:rPr>
              <w:t>▸就職期がバブル崩壊後の厳しい経済状況にあったが故に、個々人の意思等によらず、多くの人が未就職、不安定就労等を余儀なくされた世代。概ね1993（平成5）年～2004（平成16）年に学校卒業を迎えた世代を指す。</w:t>
            </w:r>
          </w:p>
          <w:p w14:paraId="30D820CA" w14:textId="77777777" w:rsidR="00B02F7C" w:rsidRPr="00A95483" w:rsidRDefault="00B02F7C" w:rsidP="001F73BE">
            <w:pPr>
              <w:spacing w:line="300" w:lineRule="exact"/>
              <w:ind w:left="218" w:hangingChars="109" w:hanging="218"/>
              <w:rPr>
                <w:rFonts w:ascii="メイリオ" w:eastAsia="メイリオ" w:hAnsi="メイリオ" w:cs="メイリオ"/>
                <w:color w:val="000000" w:themeColor="text1"/>
                <w:sz w:val="20"/>
                <w:szCs w:val="20"/>
              </w:rPr>
            </w:pPr>
          </w:p>
        </w:tc>
        <w:tc>
          <w:tcPr>
            <w:tcW w:w="850" w:type="dxa"/>
            <w:shd w:val="clear" w:color="auto" w:fill="auto"/>
          </w:tcPr>
          <w:p w14:paraId="6E6EB87A" w14:textId="5FBEF09C" w:rsidR="00B02F7C" w:rsidRPr="00A95483" w:rsidRDefault="00B02F7C" w:rsidP="000A02C0">
            <w:pPr>
              <w:spacing w:line="300" w:lineRule="exact"/>
              <w:jc w:val="center"/>
              <w:rPr>
                <w:rFonts w:ascii="メイリオ" w:eastAsia="メイリオ" w:hAnsi="メイリオ" w:cs="メイリオ"/>
                <w:color w:val="000000" w:themeColor="text1"/>
                <w:sz w:val="20"/>
                <w:szCs w:val="20"/>
              </w:rPr>
            </w:pPr>
            <w:r w:rsidRPr="00A95483">
              <w:rPr>
                <w:rFonts w:ascii="メイリオ" w:eastAsia="メイリオ" w:hAnsi="メイリオ" w:cs="メイリオ" w:hint="eastAsia"/>
                <w:color w:val="000000" w:themeColor="text1"/>
                <w:sz w:val="20"/>
                <w:szCs w:val="20"/>
              </w:rPr>
              <w:t>2</w:t>
            </w:r>
            <w:r w:rsidR="000A02C0" w:rsidRPr="00A95483">
              <w:rPr>
                <w:rFonts w:ascii="メイリオ" w:eastAsia="メイリオ" w:hAnsi="メイリオ" w:cs="メイリオ"/>
                <w:color w:val="000000" w:themeColor="text1"/>
                <w:sz w:val="20"/>
                <w:szCs w:val="20"/>
              </w:rPr>
              <w:t>8</w:t>
            </w:r>
          </w:p>
        </w:tc>
      </w:tr>
      <w:tr w:rsidR="00B02F7C" w:rsidRPr="004D1AA5" w14:paraId="74C8434C" w14:textId="77777777" w:rsidTr="0049095A">
        <w:trPr>
          <w:trHeight w:val="2268"/>
        </w:trPr>
        <w:tc>
          <w:tcPr>
            <w:tcW w:w="468" w:type="dxa"/>
            <w:vMerge/>
            <w:shd w:val="clear" w:color="auto" w:fill="auto"/>
          </w:tcPr>
          <w:p w14:paraId="5C7D3BF7" w14:textId="409DDB63"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4B72521D"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障害者差別解消法</w:t>
            </w:r>
          </w:p>
        </w:tc>
        <w:tc>
          <w:tcPr>
            <w:tcW w:w="6134" w:type="dxa"/>
            <w:shd w:val="clear" w:color="auto" w:fill="auto"/>
          </w:tcPr>
          <w:p w14:paraId="7BC50523"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w:t>
            </w:r>
            <w:r w:rsidRPr="009707E4">
              <w:rPr>
                <w:rFonts w:ascii="メイリオ" w:eastAsia="メイリオ" w:hAnsi="メイリオ" w:cs="メイリオ" w:hint="eastAsia"/>
                <w:color w:val="000000" w:themeColor="text1"/>
                <w:sz w:val="20"/>
                <w:szCs w:val="20"/>
              </w:rPr>
              <w:t>障害者基本法に規定された「差別の禁止」の基本原則を具体化</w:t>
            </w:r>
          </w:p>
          <w:p w14:paraId="5063116A"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するものであり、障がいを理由とする差別の解消を推進し、全て</w:t>
            </w:r>
          </w:p>
          <w:p w14:paraId="039FF989"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の国民が、障がいの有無によって分け隔てられることなく、相互</w:t>
            </w:r>
          </w:p>
          <w:p w14:paraId="2B34B112"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に人格と個性を尊重しあいながら共生する社会の実現をめざし、</w:t>
            </w:r>
          </w:p>
          <w:p w14:paraId="1F79D123"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制定されたもの。</w:t>
            </w:r>
          </w:p>
          <w:p w14:paraId="1F58FE23" w14:textId="77777777" w:rsidR="00B02F7C" w:rsidRPr="009707E4" w:rsidRDefault="00B02F7C" w:rsidP="001F73BE">
            <w:pPr>
              <w:spacing w:line="300" w:lineRule="exact"/>
              <w:ind w:firstLineChars="100" w:firstLine="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※正式名称は「障害を理由とする差別の解消の推進に関する</w:t>
            </w:r>
          </w:p>
          <w:p w14:paraId="341A5710" w14:textId="77777777" w:rsidR="00B02F7C" w:rsidRPr="009707E4" w:rsidRDefault="00B02F7C" w:rsidP="001F73BE">
            <w:pPr>
              <w:spacing w:line="300" w:lineRule="exact"/>
              <w:ind w:firstLineChars="200" w:firstLine="4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法律」（平成</w:t>
            </w:r>
            <w:r w:rsidRPr="009707E4">
              <w:rPr>
                <w:rFonts w:ascii="メイリオ" w:eastAsia="メイリオ" w:hAnsi="メイリオ" w:cs="メイリオ"/>
                <w:sz w:val="20"/>
                <w:szCs w:val="20"/>
              </w:rPr>
              <w:t>28年4月施行）という。</w:t>
            </w:r>
          </w:p>
        </w:tc>
        <w:tc>
          <w:tcPr>
            <w:tcW w:w="850" w:type="dxa"/>
            <w:shd w:val="clear" w:color="auto" w:fill="auto"/>
          </w:tcPr>
          <w:p w14:paraId="718ACC30" w14:textId="54D6D76B"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11</w:t>
            </w:r>
          </w:p>
        </w:tc>
      </w:tr>
      <w:tr w:rsidR="00B02F7C" w:rsidRPr="004D1AA5" w14:paraId="62E6E361" w14:textId="77777777" w:rsidTr="0049095A">
        <w:trPr>
          <w:trHeight w:val="1134"/>
        </w:trPr>
        <w:tc>
          <w:tcPr>
            <w:tcW w:w="468" w:type="dxa"/>
            <w:vMerge/>
            <w:shd w:val="clear" w:color="auto" w:fill="auto"/>
          </w:tcPr>
          <w:p w14:paraId="41CAB02C" w14:textId="355A7FB8"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17D561AD"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障がい者相談支援事業所</w:t>
            </w:r>
          </w:p>
        </w:tc>
        <w:tc>
          <w:tcPr>
            <w:tcW w:w="6134" w:type="dxa"/>
            <w:shd w:val="clear" w:color="auto" w:fill="auto"/>
          </w:tcPr>
          <w:p w14:paraId="7010ED95"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▸障がい者の日常生活及び社会生活を総合的に支援するための法</w:t>
            </w:r>
          </w:p>
          <w:p w14:paraId="54774EC2"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律等により</w:t>
            </w:r>
            <w:r w:rsidRPr="009707E4">
              <w:rPr>
                <w:rFonts w:ascii="メイリオ" w:eastAsia="メイリオ" w:hAnsi="メイリオ" w:cs="メイリオ" w:hint="eastAsia"/>
                <w:color w:val="000000" w:themeColor="text1"/>
                <w:kern w:val="0"/>
                <w:sz w:val="20"/>
                <w:szCs w:val="20"/>
              </w:rPr>
              <w:t>市町村が実施する障がい者相談支援事業や</w:t>
            </w:r>
            <w:r w:rsidRPr="009707E4">
              <w:rPr>
                <w:rFonts w:ascii="メイリオ" w:eastAsia="メイリオ" w:hAnsi="メイリオ" w:cs="メイリオ" w:hint="eastAsia"/>
                <w:color w:val="000000" w:themeColor="text1"/>
                <w:sz w:val="20"/>
                <w:szCs w:val="20"/>
              </w:rPr>
              <w:t>指定特定相</w:t>
            </w:r>
          </w:p>
          <w:p w14:paraId="00155C65" w14:textId="77777777"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談支援事業所等、障がい者のための相談支援を行う事業所。</w:t>
            </w:r>
          </w:p>
        </w:tc>
        <w:tc>
          <w:tcPr>
            <w:tcW w:w="850" w:type="dxa"/>
            <w:shd w:val="clear" w:color="auto" w:fill="auto"/>
          </w:tcPr>
          <w:p w14:paraId="4E864217" w14:textId="060BB7F4" w:rsidR="00B02F7C" w:rsidRDefault="00B02F7C" w:rsidP="001F73BE">
            <w:pPr>
              <w:spacing w:line="300" w:lineRule="exact"/>
              <w:jc w:val="center"/>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1</w:t>
            </w:r>
            <w:r w:rsidR="000A02C0">
              <w:rPr>
                <w:rFonts w:ascii="メイリオ" w:eastAsia="メイリオ" w:hAnsi="メイリオ" w:cs="メイリオ"/>
                <w:color w:val="000000" w:themeColor="text1"/>
                <w:sz w:val="20"/>
                <w:szCs w:val="20"/>
              </w:rPr>
              <w:t>7</w:t>
            </w:r>
          </w:p>
          <w:p w14:paraId="556CCCD6" w14:textId="15552474"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1</w:t>
            </w:r>
            <w:r w:rsidR="000A02C0">
              <w:rPr>
                <w:rFonts w:ascii="メイリオ" w:eastAsia="メイリオ" w:hAnsi="メイリオ" w:cs="メイリオ"/>
                <w:color w:val="000000" w:themeColor="text1"/>
                <w:sz w:val="20"/>
                <w:szCs w:val="20"/>
              </w:rPr>
              <w:t>9</w:t>
            </w:r>
          </w:p>
          <w:p w14:paraId="0FA25D6D" w14:textId="0420B0C2" w:rsidR="00B02F7C" w:rsidRPr="009707E4" w:rsidRDefault="00B02F7C" w:rsidP="000A02C0">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3</w:t>
            </w:r>
            <w:r w:rsidR="000A02C0">
              <w:rPr>
                <w:rFonts w:ascii="メイリオ" w:eastAsia="メイリオ" w:hAnsi="メイリオ" w:cs="メイリオ"/>
                <w:color w:val="000000" w:themeColor="text1"/>
                <w:sz w:val="20"/>
                <w:szCs w:val="20"/>
              </w:rPr>
              <w:t>7</w:t>
            </w:r>
          </w:p>
        </w:tc>
      </w:tr>
      <w:tr w:rsidR="00B02F7C" w:rsidRPr="004D1AA5" w14:paraId="08F70A54" w14:textId="77777777" w:rsidTr="0049095A">
        <w:trPr>
          <w:trHeight w:val="1984"/>
        </w:trPr>
        <w:tc>
          <w:tcPr>
            <w:tcW w:w="468" w:type="dxa"/>
            <w:vMerge/>
            <w:shd w:val="clear" w:color="auto" w:fill="auto"/>
          </w:tcPr>
          <w:p w14:paraId="4EADF6B3" w14:textId="211710EB"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02DE118A"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処遇改善等加算Ⅰ・Ⅱ</w:t>
            </w:r>
          </w:p>
        </w:tc>
        <w:tc>
          <w:tcPr>
            <w:tcW w:w="6134" w:type="dxa"/>
            <w:shd w:val="clear" w:color="auto" w:fill="auto"/>
          </w:tcPr>
          <w:p w14:paraId="1C538CD0" w14:textId="777777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sz w:val="20"/>
                <w:szCs w:val="20"/>
              </w:rPr>
              <w:t>▸教育・保育の提供に携わる人材の確保及び資質向上を図り、質</w:t>
            </w:r>
          </w:p>
          <w:p w14:paraId="4C4DCB73" w14:textId="777777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の高い保育の安定的な供給に向けて、「長く働くことができる」職</w:t>
            </w:r>
          </w:p>
          <w:p w14:paraId="15EB80AF" w14:textId="7351D82C" w:rsidR="00B02F7C"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場を構築するため、職員の平均経験年数や賃金改善・キャリア</w:t>
            </w:r>
          </w:p>
          <w:p w14:paraId="5E657AE3" w14:textId="1E830DD4" w:rsidR="00B02F7C"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ップの取組に応じた人件費の加算（処遇改善等加算Ⅰ）及び技</w:t>
            </w:r>
          </w:p>
          <w:p w14:paraId="50351A35" w14:textId="205C1E19" w:rsidR="00B02F7C"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能・経験を積んだ職員にかかる追加的な人件費の加算（処遇改善</w:t>
            </w:r>
          </w:p>
          <w:p w14:paraId="286773EC" w14:textId="18BE8E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等加算Ⅱ）</w:t>
            </w:r>
            <w:r>
              <w:rPr>
                <w:rFonts w:ascii="メイリオ" w:eastAsia="メイリオ" w:hAnsi="メイリオ" w:cs="メイリオ" w:hint="eastAsia"/>
                <w:sz w:val="20"/>
                <w:szCs w:val="20"/>
              </w:rPr>
              <w:t>を行うもの</w:t>
            </w:r>
            <w:r w:rsidRPr="009707E4">
              <w:rPr>
                <w:rFonts w:ascii="メイリオ" w:eastAsia="メイリオ" w:hAnsi="メイリオ" w:cs="メイリオ" w:hint="eastAsia"/>
                <w:sz w:val="20"/>
                <w:szCs w:val="20"/>
              </w:rPr>
              <w:t>。</w:t>
            </w:r>
          </w:p>
        </w:tc>
        <w:tc>
          <w:tcPr>
            <w:tcW w:w="850" w:type="dxa"/>
            <w:shd w:val="clear" w:color="auto" w:fill="auto"/>
          </w:tcPr>
          <w:p w14:paraId="23D6F80F" w14:textId="28DE6734" w:rsidR="00B02F7C" w:rsidRPr="009707E4" w:rsidRDefault="00B02F7C" w:rsidP="000A02C0">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sz w:val="20"/>
                <w:szCs w:val="20"/>
              </w:rPr>
              <w:t>4</w:t>
            </w:r>
            <w:r w:rsidR="000A02C0">
              <w:rPr>
                <w:rFonts w:ascii="メイリオ" w:eastAsia="メイリオ" w:hAnsi="メイリオ" w:cs="メイリオ"/>
                <w:sz w:val="20"/>
                <w:szCs w:val="20"/>
              </w:rPr>
              <w:t>9</w:t>
            </w:r>
          </w:p>
        </w:tc>
      </w:tr>
      <w:tr w:rsidR="00B02F7C" w:rsidRPr="004D1AA5" w14:paraId="2905AF17" w14:textId="77777777" w:rsidTr="0049095A">
        <w:trPr>
          <w:trHeight w:val="1247"/>
        </w:trPr>
        <w:tc>
          <w:tcPr>
            <w:tcW w:w="468" w:type="dxa"/>
            <w:vMerge/>
            <w:shd w:val="clear" w:color="auto" w:fill="auto"/>
          </w:tcPr>
          <w:p w14:paraId="0853F8CF" w14:textId="75CBF676" w:rsidR="00B02F7C" w:rsidRPr="009707E4"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187CCAD5"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身上保護</w:t>
            </w:r>
          </w:p>
        </w:tc>
        <w:tc>
          <w:tcPr>
            <w:tcW w:w="6134" w:type="dxa"/>
            <w:shd w:val="clear" w:color="auto" w:fill="auto"/>
          </w:tcPr>
          <w:p w14:paraId="4E702854" w14:textId="77777777" w:rsidR="00B02F7C"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w:t>
            </w:r>
            <w:r>
              <w:rPr>
                <w:rFonts w:ascii="メイリオ" w:eastAsia="メイリオ" w:hAnsi="メイリオ" w:cs="メイリオ" w:hint="eastAsia"/>
                <w:color w:val="000000" w:themeColor="text1"/>
                <w:sz w:val="20"/>
                <w:szCs w:val="20"/>
              </w:rPr>
              <w:t>成年</w:t>
            </w:r>
            <w:r w:rsidRPr="009707E4">
              <w:rPr>
                <w:rFonts w:ascii="メイリオ" w:eastAsia="メイリオ" w:hAnsi="メイリオ" w:cs="メイリオ"/>
                <w:color w:val="000000" w:themeColor="text1"/>
                <w:sz w:val="20"/>
                <w:szCs w:val="20"/>
              </w:rPr>
              <w:t>後見制度</w:t>
            </w:r>
            <w:r w:rsidRPr="009707E4">
              <w:rPr>
                <w:rFonts w:ascii="メイリオ" w:eastAsia="メイリオ" w:hAnsi="メイリオ" w:cs="メイリオ" w:hint="eastAsia"/>
                <w:color w:val="000000" w:themeColor="text1"/>
                <w:sz w:val="20"/>
                <w:szCs w:val="20"/>
              </w:rPr>
              <w:t>において、</w:t>
            </w:r>
            <w:r w:rsidRPr="009707E4">
              <w:rPr>
                <w:rFonts w:ascii="メイリオ" w:eastAsia="メイリオ" w:hAnsi="メイリオ" w:cs="メイリオ"/>
                <w:color w:val="000000" w:themeColor="text1"/>
                <w:sz w:val="20"/>
                <w:szCs w:val="20"/>
              </w:rPr>
              <w:t>後見人が被後見人の生活・医療・介護</w:t>
            </w:r>
          </w:p>
          <w:p w14:paraId="2E82DA3C" w14:textId="1DC40D52" w:rsidR="00B02F7C" w:rsidRPr="009707E4"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などに関する契約や手続きを行うこと</w:t>
            </w:r>
            <w:r w:rsidRPr="009707E4">
              <w:rPr>
                <w:rFonts w:ascii="メイリオ" w:eastAsia="メイリオ" w:hAnsi="メイリオ" w:cs="メイリオ" w:hint="eastAsia"/>
                <w:color w:val="000000" w:themeColor="text1"/>
                <w:sz w:val="20"/>
                <w:szCs w:val="20"/>
              </w:rPr>
              <w:t>。</w:t>
            </w:r>
          </w:p>
        </w:tc>
        <w:tc>
          <w:tcPr>
            <w:tcW w:w="850" w:type="dxa"/>
            <w:shd w:val="clear" w:color="auto" w:fill="auto"/>
          </w:tcPr>
          <w:p w14:paraId="6CFB0729" w14:textId="41DC235F"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3</w:t>
            </w:r>
            <w:r>
              <w:rPr>
                <w:rFonts w:ascii="メイリオ" w:eastAsia="メイリオ" w:hAnsi="メイリオ" w:cs="メイリオ"/>
                <w:color w:val="000000" w:themeColor="text1"/>
                <w:sz w:val="20"/>
                <w:szCs w:val="20"/>
              </w:rPr>
              <w:t>5</w:t>
            </w:r>
          </w:p>
          <w:p w14:paraId="754EA827" w14:textId="094DA5FF"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3</w:t>
            </w:r>
            <w:r>
              <w:rPr>
                <w:rFonts w:ascii="メイリオ" w:eastAsia="メイリオ" w:hAnsi="メイリオ" w:cs="メイリオ"/>
                <w:color w:val="000000" w:themeColor="text1"/>
                <w:sz w:val="20"/>
                <w:szCs w:val="20"/>
              </w:rPr>
              <w:t>6</w:t>
            </w:r>
          </w:p>
          <w:p w14:paraId="6595CE89" w14:textId="225435A5" w:rsidR="00B02F7C"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3</w:t>
            </w:r>
            <w:r>
              <w:rPr>
                <w:rFonts w:ascii="メイリオ" w:eastAsia="メイリオ" w:hAnsi="メイリオ" w:cs="メイリオ"/>
                <w:color w:val="000000" w:themeColor="text1"/>
                <w:sz w:val="20"/>
                <w:szCs w:val="20"/>
              </w:rPr>
              <w:t>7</w:t>
            </w:r>
          </w:p>
          <w:p w14:paraId="7B95485A" w14:textId="3EAF53BC"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4</w:t>
            </w:r>
            <w:r>
              <w:rPr>
                <w:rFonts w:ascii="メイリオ" w:eastAsia="メイリオ" w:hAnsi="メイリオ" w:cs="メイリオ"/>
                <w:color w:val="000000" w:themeColor="text1"/>
                <w:sz w:val="20"/>
                <w:szCs w:val="20"/>
              </w:rPr>
              <w:t>0</w:t>
            </w:r>
          </w:p>
        </w:tc>
      </w:tr>
      <w:tr w:rsidR="00B02F7C" w:rsidRPr="004D1AA5" w14:paraId="4405E451" w14:textId="77777777" w:rsidTr="00B2625A">
        <w:trPr>
          <w:trHeight w:val="1709"/>
        </w:trPr>
        <w:tc>
          <w:tcPr>
            <w:tcW w:w="468" w:type="dxa"/>
            <w:vMerge/>
            <w:tcBorders>
              <w:bottom w:val="single" w:sz="6" w:space="0" w:color="auto"/>
            </w:tcBorders>
            <w:shd w:val="clear" w:color="auto" w:fill="auto"/>
          </w:tcPr>
          <w:p w14:paraId="7EB4857D" w14:textId="6BE7E562" w:rsidR="00B02F7C" w:rsidRPr="009707E4" w:rsidRDefault="00B02F7C" w:rsidP="001F73BE">
            <w:pPr>
              <w:spacing w:line="300" w:lineRule="exact"/>
              <w:rPr>
                <w:rFonts w:ascii="メイリオ" w:eastAsia="メイリオ" w:hAnsi="メイリオ" w:cs="メイリオ"/>
                <w:sz w:val="20"/>
                <w:szCs w:val="20"/>
              </w:rPr>
            </w:pPr>
          </w:p>
        </w:tc>
        <w:tc>
          <w:tcPr>
            <w:tcW w:w="1605" w:type="dxa"/>
            <w:tcBorders>
              <w:bottom w:val="single" w:sz="6" w:space="0" w:color="auto"/>
            </w:tcBorders>
            <w:shd w:val="clear" w:color="auto" w:fill="auto"/>
          </w:tcPr>
          <w:p w14:paraId="6E72099D" w14:textId="6E83F504" w:rsidR="00B02F7C" w:rsidRPr="00A95483" w:rsidRDefault="00B02F7C" w:rsidP="001F73BE">
            <w:pPr>
              <w:spacing w:line="300" w:lineRule="exact"/>
              <w:rPr>
                <w:rFonts w:ascii="メイリオ" w:eastAsia="メイリオ" w:hAnsi="メイリオ" w:cs="メイリオ"/>
                <w:sz w:val="20"/>
                <w:szCs w:val="20"/>
              </w:rPr>
            </w:pPr>
            <w:r w:rsidRPr="00A95483">
              <w:rPr>
                <w:rFonts w:ascii="メイリオ" w:eastAsia="メイリオ" w:hAnsi="メイリオ" w:cs="メイリオ" w:hint="eastAsia"/>
                <w:sz w:val="20"/>
                <w:szCs w:val="20"/>
              </w:rPr>
              <w:t>生活福祉資金貸付制度</w:t>
            </w:r>
          </w:p>
        </w:tc>
        <w:tc>
          <w:tcPr>
            <w:tcW w:w="6134" w:type="dxa"/>
            <w:tcBorders>
              <w:bottom w:val="single" w:sz="6" w:space="0" w:color="auto"/>
            </w:tcBorders>
            <w:shd w:val="clear" w:color="auto" w:fill="auto"/>
          </w:tcPr>
          <w:p w14:paraId="27E7B9F5" w14:textId="5F4741CF" w:rsidR="00B02F7C" w:rsidRPr="00A95483" w:rsidRDefault="00B02F7C" w:rsidP="001F73BE">
            <w:pPr>
              <w:spacing w:line="300" w:lineRule="exact"/>
              <w:ind w:left="218" w:hangingChars="109" w:hanging="218"/>
              <w:rPr>
                <w:rFonts w:ascii="メイリオ" w:eastAsia="メイリオ" w:hAnsi="メイリオ" w:cs="メイリオ"/>
                <w:color w:val="000000" w:themeColor="text1"/>
                <w:sz w:val="20"/>
                <w:szCs w:val="20"/>
              </w:rPr>
            </w:pPr>
            <w:r w:rsidRPr="00A95483">
              <w:rPr>
                <w:rFonts w:ascii="メイリオ" w:eastAsia="メイリオ" w:hAnsi="メイリオ" w:cs="メイリオ"/>
                <w:color w:val="000000" w:themeColor="text1"/>
                <w:sz w:val="20"/>
                <w:szCs w:val="20"/>
              </w:rPr>
              <w:t>▸</w:t>
            </w:r>
            <w:r w:rsidRPr="00A95483">
              <w:rPr>
                <w:rFonts w:ascii="メイリオ" w:eastAsia="メイリオ" w:hAnsi="メイリオ" w:cs="メイリオ" w:hint="eastAsia"/>
                <w:color w:val="000000" w:themeColor="text1"/>
                <w:sz w:val="20"/>
                <w:szCs w:val="20"/>
              </w:rPr>
              <w:t>大阪府社会福祉協議会において、低所得世帯等に対して、生活費等の必要な資金の貸付け等を実施しており、令和</w:t>
            </w:r>
            <w:r w:rsidRPr="00A95483">
              <w:rPr>
                <w:rFonts w:ascii="メイリオ" w:eastAsia="メイリオ" w:hAnsi="メイリオ" w:cs="メイリオ"/>
                <w:color w:val="000000" w:themeColor="text1"/>
                <w:sz w:val="20"/>
                <w:szCs w:val="20"/>
              </w:rPr>
              <w:t>2</w:t>
            </w:r>
            <w:r w:rsidRPr="00A95483">
              <w:rPr>
                <w:rFonts w:ascii="メイリオ" w:eastAsia="メイリオ" w:hAnsi="メイリオ" w:cs="メイリオ" w:hint="eastAsia"/>
                <w:color w:val="000000" w:themeColor="text1"/>
                <w:sz w:val="20"/>
                <w:szCs w:val="20"/>
              </w:rPr>
              <w:t>年</w:t>
            </w:r>
            <w:r w:rsidRPr="00A95483">
              <w:rPr>
                <w:rFonts w:ascii="メイリオ" w:eastAsia="メイリオ" w:hAnsi="メイリオ" w:cs="メイリオ"/>
                <w:color w:val="000000" w:themeColor="text1"/>
                <w:sz w:val="20"/>
                <w:szCs w:val="20"/>
              </w:rPr>
              <w:t>3</w:t>
            </w:r>
            <w:r w:rsidRPr="00A95483">
              <w:rPr>
                <w:rFonts w:ascii="メイリオ" w:eastAsia="メイリオ" w:hAnsi="メイリオ" w:cs="メイリオ" w:hint="eastAsia"/>
                <w:color w:val="000000" w:themeColor="text1"/>
                <w:sz w:val="20"/>
                <w:szCs w:val="20"/>
              </w:rPr>
              <w:t>月からは新型コロナウイルス感染症の影響を踏まえ、貸付の対象世帯を収入が減少した方々に拡大した緊急小口資金等の特例貸付を開始している。</w:t>
            </w:r>
          </w:p>
        </w:tc>
        <w:tc>
          <w:tcPr>
            <w:tcW w:w="850" w:type="dxa"/>
            <w:tcBorders>
              <w:bottom w:val="single" w:sz="6" w:space="0" w:color="auto"/>
            </w:tcBorders>
            <w:shd w:val="clear" w:color="auto" w:fill="auto"/>
          </w:tcPr>
          <w:p w14:paraId="711C8918" w14:textId="5F08B659" w:rsidR="00B02F7C" w:rsidRPr="00A95483" w:rsidRDefault="00B02F7C" w:rsidP="001F73BE">
            <w:pPr>
              <w:spacing w:line="300" w:lineRule="exact"/>
              <w:jc w:val="center"/>
              <w:rPr>
                <w:rFonts w:ascii="メイリオ" w:eastAsia="メイリオ" w:hAnsi="メイリオ" w:cs="メイリオ"/>
                <w:color w:val="000000" w:themeColor="text1"/>
                <w:sz w:val="20"/>
                <w:szCs w:val="20"/>
              </w:rPr>
            </w:pPr>
            <w:r w:rsidRPr="00A95483">
              <w:rPr>
                <w:rFonts w:ascii="メイリオ" w:eastAsia="メイリオ" w:hAnsi="メイリオ" w:cs="メイリオ" w:hint="eastAsia"/>
                <w:color w:val="000000" w:themeColor="text1"/>
                <w:sz w:val="20"/>
                <w:szCs w:val="20"/>
              </w:rPr>
              <w:t>1</w:t>
            </w:r>
            <w:r w:rsidRPr="00A95483">
              <w:rPr>
                <w:rFonts w:ascii="メイリオ" w:eastAsia="メイリオ" w:hAnsi="メイリオ" w:cs="メイリオ"/>
                <w:color w:val="000000" w:themeColor="text1"/>
                <w:sz w:val="20"/>
                <w:szCs w:val="20"/>
              </w:rPr>
              <w:t>1</w:t>
            </w:r>
          </w:p>
          <w:p w14:paraId="3D98ECB6" w14:textId="0BA64AA8" w:rsidR="00B02F7C" w:rsidRPr="00A95483" w:rsidRDefault="004A5556" w:rsidP="004A5556">
            <w:pPr>
              <w:spacing w:line="300" w:lineRule="exact"/>
              <w:jc w:val="center"/>
              <w:rPr>
                <w:rFonts w:ascii="メイリオ" w:eastAsia="メイリオ" w:hAnsi="メイリオ" w:cs="メイリオ"/>
                <w:color w:val="000000" w:themeColor="text1"/>
                <w:sz w:val="20"/>
                <w:szCs w:val="20"/>
              </w:rPr>
            </w:pPr>
            <w:r w:rsidRPr="00A95483">
              <w:rPr>
                <w:rFonts w:ascii="メイリオ" w:eastAsia="メイリオ" w:hAnsi="メイリオ" w:cs="メイリオ"/>
                <w:color w:val="000000" w:themeColor="text1"/>
                <w:sz w:val="20"/>
                <w:szCs w:val="20"/>
              </w:rPr>
              <w:t>12</w:t>
            </w:r>
          </w:p>
          <w:p w14:paraId="1CB0F19E" w14:textId="627873DD" w:rsidR="00B02F7C" w:rsidRPr="00A95483" w:rsidRDefault="00B02F7C" w:rsidP="001F73BE">
            <w:pPr>
              <w:spacing w:line="300" w:lineRule="exact"/>
              <w:jc w:val="center"/>
              <w:rPr>
                <w:rFonts w:ascii="メイリオ" w:eastAsia="メイリオ" w:hAnsi="メイリオ" w:cs="メイリオ"/>
                <w:color w:val="000000" w:themeColor="text1"/>
                <w:sz w:val="20"/>
                <w:szCs w:val="20"/>
              </w:rPr>
            </w:pPr>
            <w:r w:rsidRPr="00A95483">
              <w:rPr>
                <w:rFonts w:ascii="メイリオ" w:eastAsia="メイリオ" w:hAnsi="メイリオ" w:cs="メイリオ"/>
                <w:color w:val="000000" w:themeColor="text1"/>
                <w:sz w:val="20"/>
                <w:szCs w:val="20"/>
              </w:rPr>
              <w:t>2</w:t>
            </w:r>
            <w:r w:rsidR="000A02C0" w:rsidRPr="00A95483">
              <w:rPr>
                <w:rFonts w:ascii="メイリオ" w:eastAsia="メイリオ" w:hAnsi="メイリオ" w:cs="メイリオ"/>
                <w:color w:val="000000" w:themeColor="text1"/>
                <w:sz w:val="20"/>
                <w:szCs w:val="20"/>
              </w:rPr>
              <w:t>7</w:t>
            </w:r>
          </w:p>
          <w:p w14:paraId="7FD5B175" w14:textId="3A584C5C" w:rsidR="004A5556" w:rsidRPr="00A95483" w:rsidRDefault="000A02C0" w:rsidP="001F73BE">
            <w:pPr>
              <w:spacing w:line="300" w:lineRule="exact"/>
              <w:jc w:val="center"/>
              <w:rPr>
                <w:rFonts w:ascii="メイリオ" w:eastAsia="メイリオ" w:hAnsi="メイリオ" w:cs="メイリオ"/>
                <w:color w:val="000000" w:themeColor="text1"/>
                <w:sz w:val="20"/>
                <w:szCs w:val="20"/>
              </w:rPr>
            </w:pPr>
            <w:r w:rsidRPr="00A95483">
              <w:rPr>
                <w:rFonts w:ascii="メイリオ" w:eastAsia="メイリオ" w:hAnsi="メイリオ" w:cs="メイリオ"/>
                <w:color w:val="000000" w:themeColor="text1"/>
                <w:sz w:val="20"/>
                <w:szCs w:val="20"/>
              </w:rPr>
              <w:t>29</w:t>
            </w:r>
          </w:p>
        </w:tc>
      </w:tr>
      <w:tr w:rsidR="00B02F7C" w:rsidRPr="004D1AA5" w14:paraId="5BC5F4E3" w14:textId="77777777" w:rsidTr="0049095A">
        <w:trPr>
          <w:trHeight w:val="1701"/>
        </w:trPr>
        <w:tc>
          <w:tcPr>
            <w:tcW w:w="468" w:type="dxa"/>
            <w:vMerge w:val="restart"/>
            <w:shd w:val="clear" w:color="auto" w:fill="auto"/>
          </w:tcPr>
          <w:p w14:paraId="6092D06D" w14:textId="77777777" w:rsidR="00B02F7C" w:rsidRDefault="00B02F7C" w:rsidP="00B02F7C">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hint="eastAsia"/>
                <w:sz w:val="20"/>
                <w:szCs w:val="20"/>
              </w:rPr>
              <w:t>タ行</w:t>
            </w:r>
          </w:p>
          <w:p w14:paraId="0B87A480" w14:textId="77777777" w:rsidR="005D7DF8" w:rsidRDefault="005D7DF8" w:rsidP="00B02F7C">
            <w:pPr>
              <w:spacing w:line="300" w:lineRule="exact"/>
              <w:jc w:val="center"/>
              <w:rPr>
                <w:rFonts w:ascii="メイリオ" w:eastAsia="メイリオ" w:hAnsi="メイリオ" w:cs="メイリオ"/>
                <w:sz w:val="20"/>
                <w:szCs w:val="20"/>
              </w:rPr>
            </w:pPr>
          </w:p>
          <w:p w14:paraId="67D7D122" w14:textId="77777777" w:rsidR="005D7DF8" w:rsidRDefault="005D7DF8" w:rsidP="00B02F7C">
            <w:pPr>
              <w:spacing w:line="300" w:lineRule="exact"/>
              <w:jc w:val="center"/>
              <w:rPr>
                <w:rFonts w:ascii="メイリオ" w:eastAsia="メイリオ" w:hAnsi="メイリオ" w:cs="メイリオ"/>
                <w:sz w:val="20"/>
                <w:szCs w:val="20"/>
              </w:rPr>
            </w:pPr>
          </w:p>
          <w:p w14:paraId="765DF462" w14:textId="77777777" w:rsidR="005D7DF8" w:rsidRDefault="005D7DF8" w:rsidP="00B02F7C">
            <w:pPr>
              <w:spacing w:line="300" w:lineRule="exact"/>
              <w:jc w:val="center"/>
              <w:rPr>
                <w:rFonts w:ascii="メイリオ" w:eastAsia="メイリオ" w:hAnsi="メイリオ" w:cs="メイリオ"/>
                <w:sz w:val="20"/>
                <w:szCs w:val="20"/>
              </w:rPr>
            </w:pPr>
          </w:p>
          <w:p w14:paraId="7B6401C9" w14:textId="77777777" w:rsidR="005D7DF8" w:rsidRDefault="005D7DF8" w:rsidP="00B02F7C">
            <w:pPr>
              <w:spacing w:line="300" w:lineRule="exact"/>
              <w:jc w:val="center"/>
              <w:rPr>
                <w:rFonts w:ascii="メイリオ" w:eastAsia="メイリオ" w:hAnsi="メイリオ" w:cs="メイリオ"/>
                <w:sz w:val="20"/>
                <w:szCs w:val="20"/>
              </w:rPr>
            </w:pPr>
          </w:p>
          <w:p w14:paraId="4FA56219" w14:textId="77777777" w:rsidR="005D7DF8" w:rsidRDefault="005D7DF8" w:rsidP="00B02F7C">
            <w:pPr>
              <w:spacing w:line="300" w:lineRule="exact"/>
              <w:jc w:val="center"/>
              <w:rPr>
                <w:rFonts w:ascii="メイリオ" w:eastAsia="メイリオ" w:hAnsi="メイリオ" w:cs="メイリオ"/>
                <w:sz w:val="20"/>
                <w:szCs w:val="20"/>
              </w:rPr>
            </w:pPr>
          </w:p>
          <w:p w14:paraId="7B61BC32" w14:textId="77777777" w:rsidR="005D7DF8" w:rsidRDefault="005D7DF8" w:rsidP="00B02F7C">
            <w:pPr>
              <w:spacing w:line="300" w:lineRule="exact"/>
              <w:jc w:val="center"/>
              <w:rPr>
                <w:rFonts w:ascii="メイリオ" w:eastAsia="メイリオ" w:hAnsi="メイリオ" w:cs="メイリオ"/>
                <w:sz w:val="20"/>
                <w:szCs w:val="20"/>
              </w:rPr>
            </w:pPr>
          </w:p>
          <w:p w14:paraId="48D7BC48" w14:textId="77777777" w:rsidR="005D7DF8" w:rsidRDefault="005D7DF8" w:rsidP="00B02F7C">
            <w:pPr>
              <w:spacing w:line="300" w:lineRule="exact"/>
              <w:jc w:val="center"/>
              <w:rPr>
                <w:rFonts w:ascii="メイリオ" w:eastAsia="メイリオ" w:hAnsi="メイリオ" w:cs="メイリオ"/>
                <w:sz w:val="20"/>
                <w:szCs w:val="20"/>
              </w:rPr>
            </w:pPr>
          </w:p>
          <w:p w14:paraId="255A9A7A" w14:textId="77777777" w:rsidR="005D7DF8" w:rsidRDefault="005D7DF8" w:rsidP="00B02F7C">
            <w:pPr>
              <w:spacing w:line="300" w:lineRule="exact"/>
              <w:jc w:val="center"/>
              <w:rPr>
                <w:rFonts w:ascii="メイリオ" w:eastAsia="メイリオ" w:hAnsi="メイリオ" w:cs="メイリオ"/>
                <w:sz w:val="20"/>
                <w:szCs w:val="20"/>
              </w:rPr>
            </w:pPr>
          </w:p>
          <w:p w14:paraId="7E89192F" w14:textId="77777777" w:rsidR="005D7DF8" w:rsidRDefault="005D7DF8" w:rsidP="00B02F7C">
            <w:pPr>
              <w:spacing w:line="300" w:lineRule="exact"/>
              <w:jc w:val="center"/>
              <w:rPr>
                <w:rFonts w:ascii="メイリオ" w:eastAsia="メイリオ" w:hAnsi="メイリオ" w:cs="メイリオ"/>
                <w:sz w:val="20"/>
                <w:szCs w:val="20"/>
              </w:rPr>
            </w:pPr>
          </w:p>
          <w:p w14:paraId="6AC5E58A" w14:textId="77777777" w:rsidR="005D7DF8" w:rsidRDefault="005D7DF8" w:rsidP="00B02F7C">
            <w:pPr>
              <w:spacing w:line="300" w:lineRule="exact"/>
              <w:jc w:val="center"/>
              <w:rPr>
                <w:rFonts w:ascii="メイリオ" w:eastAsia="メイリオ" w:hAnsi="メイリオ" w:cs="メイリオ"/>
                <w:sz w:val="20"/>
                <w:szCs w:val="20"/>
              </w:rPr>
            </w:pPr>
          </w:p>
          <w:p w14:paraId="438A59A8" w14:textId="77777777" w:rsidR="005D7DF8" w:rsidRDefault="005D7DF8" w:rsidP="00B02F7C">
            <w:pPr>
              <w:spacing w:line="300" w:lineRule="exact"/>
              <w:jc w:val="center"/>
              <w:rPr>
                <w:rFonts w:ascii="メイリオ" w:eastAsia="メイリオ" w:hAnsi="メイリオ" w:cs="メイリオ"/>
                <w:sz w:val="20"/>
                <w:szCs w:val="20"/>
              </w:rPr>
            </w:pPr>
          </w:p>
          <w:p w14:paraId="4B6565B9" w14:textId="77777777" w:rsidR="005D7DF8" w:rsidRDefault="005D7DF8" w:rsidP="00B02F7C">
            <w:pPr>
              <w:spacing w:line="300" w:lineRule="exact"/>
              <w:jc w:val="center"/>
              <w:rPr>
                <w:rFonts w:ascii="メイリオ" w:eastAsia="メイリオ" w:hAnsi="メイリオ" w:cs="メイリオ"/>
                <w:sz w:val="20"/>
                <w:szCs w:val="20"/>
              </w:rPr>
            </w:pPr>
          </w:p>
          <w:p w14:paraId="3F6B9E1D" w14:textId="77777777" w:rsidR="005D7DF8" w:rsidRDefault="005D7DF8" w:rsidP="00B02F7C">
            <w:pPr>
              <w:spacing w:line="300" w:lineRule="exact"/>
              <w:jc w:val="center"/>
              <w:rPr>
                <w:rFonts w:ascii="メイリオ" w:eastAsia="メイリオ" w:hAnsi="メイリオ" w:cs="メイリオ"/>
                <w:sz w:val="20"/>
                <w:szCs w:val="20"/>
              </w:rPr>
            </w:pPr>
          </w:p>
          <w:p w14:paraId="5D6596A5" w14:textId="77777777" w:rsidR="005D7DF8" w:rsidRDefault="005D7DF8" w:rsidP="00B02F7C">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タ行</w:t>
            </w:r>
          </w:p>
          <w:p w14:paraId="56E64C00" w14:textId="77777777" w:rsidR="005D7DF8" w:rsidRDefault="005D7DF8" w:rsidP="00B02F7C">
            <w:pPr>
              <w:spacing w:line="300" w:lineRule="exact"/>
              <w:jc w:val="center"/>
              <w:rPr>
                <w:rFonts w:ascii="メイリオ" w:eastAsia="メイリオ" w:hAnsi="メイリオ" w:cs="メイリオ"/>
                <w:sz w:val="20"/>
                <w:szCs w:val="20"/>
              </w:rPr>
            </w:pPr>
          </w:p>
          <w:p w14:paraId="10C178F1" w14:textId="77777777" w:rsidR="005D7DF8" w:rsidRDefault="005D7DF8" w:rsidP="00B02F7C">
            <w:pPr>
              <w:spacing w:line="300" w:lineRule="exact"/>
              <w:jc w:val="center"/>
              <w:rPr>
                <w:rFonts w:ascii="メイリオ" w:eastAsia="メイリオ" w:hAnsi="メイリオ" w:cs="メイリオ"/>
                <w:sz w:val="20"/>
                <w:szCs w:val="20"/>
              </w:rPr>
            </w:pPr>
          </w:p>
          <w:p w14:paraId="01F7E34F" w14:textId="77777777" w:rsidR="005D7DF8" w:rsidRDefault="005D7DF8" w:rsidP="00B02F7C">
            <w:pPr>
              <w:spacing w:line="300" w:lineRule="exact"/>
              <w:jc w:val="center"/>
              <w:rPr>
                <w:rFonts w:ascii="メイリオ" w:eastAsia="メイリオ" w:hAnsi="メイリオ" w:cs="メイリオ"/>
                <w:sz w:val="20"/>
                <w:szCs w:val="20"/>
              </w:rPr>
            </w:pPr>
          </w:p>
          <w:p w14:paraId="02E76577" w14:textId="77777777" w:rsidR="005D7DF8" w:rsidRDefault="005D7DF8" w:rsidP="00B02F7C">
            <w:pPr>
              <w:spacing w:line="300" w:lineRule="exact"/>
              <w:jc w:val="center"/>
              <w:rPr>
                <w:rFonts w:ascii="メイリオ" w:eastAsia="メイリオ" w:hAnsi="メイリオ" w:cs="メイリオ"/>
                <w:sz w:val="20"/>
                <w:szCs w:val="20"/>
              </w:rPr>
            </w:pPr>
          </w:p>
          <w:p w14:paraId="45F6EB33" w14:textId="77777777" w:rsidR="005D7DF8" w:rsidRDefault="005D7DF8" w:rsidP="00B02F7C">
            <w:pPr>
              <w:spacing w:line="300" w:lineRule="exact"/>
              <w:jc w:val="center"/>
              <w:rPr>
                <w:rFonts w:ascii="メイリオ" w:eastAsia="メイリオ" w:hAnsi="メイリオ" w:cs="メイリオ"/>
                <w:sz w:val="20"/>
                <w:szCs w:val="20"/>
              </w:rPr>
            </w:pPr>
          </w:p>
          <w:p w14:paraId="280515AD" w14:textId="77777777" w:rsidR="005D7DF8" w:rsidRDefault="005D7DF8" w:rsidP="00B02F7C">
            <w:pPr>
              <w:spacing w:line="300" w:lineRule="exact"/>
              <w:jc w:val="center"/>
              <w:rPr>
                <w:rFonts w:ascii="メイリオ" w:eastAsia="メイリオ" w:hAnsi="メイリオ" w:cs="メイリオ"/>
                <w:sz w:val="20"/>
                <w:szCs w:val="20"/>
              </w:rPr>
            </w:pPr>
          </w:p>
          <w:p w14:paraId="67D9C234" w14:textId="77777777" w:rsidR="005D7DF8" w:rsidRDefault="005D7DF8" w:rsidP="00B02F7C">
            <w:pPr>
              <w:spacing w:line="300" w:lineRule="exact"/>
              <w:jc w:val="center"/>
              <w:rPr>
                <w:rFonts w:ascii="メイリオ" w:eastAsia="メイリオ" w:hAnsi="メイリオ" w:cs="メイリオ"/>
                <w:sz w:val="20"/>
                <w:szCs w:val="20"/>
              </w:rPr>
            </w:pPr>
          </w:p>
          <w:p w14:paraId="04444E45" w14:textId="77777777" w:rsidR="005D7DF8" w:rsidRDefault="005D7DF8" w:rsidP="00B02F7C">
            <w:pPr>
              <w:spacing w:line="300" w:lineRule="exact"/>
              <w:jc w:val="center"/>
              <w:rPr>
                <w:rFonts w:ascii="メイリオ" w:eastAsia="メイリオ" w:hAnsi="メイリオ" w:cs="メイリオ"/>
                <w:sz w:val="20"/>
                <w:szCs w:val="20"/>
              </w:rPr>
            </w:pPr>
          </w:p>
          <w:p w14:paraId="441287F8" w14:textId="77777777" w:rsidR="005D7DF8" w:rsidRDefault="005D7DF8" w:rsidP="00B02F7C">
            <w:pPr>
              <w:spacing w:line="300" w:lineRule="exact"/>
              <w:jc w:val="center"/>
              <w:rPr>
                <w:rFonts w:ascii="メイリオ" w:eastAsia="メイリオ" w:hAnsi="メイリオ" w:cs="メイリオ"/>
                <w:sz w:val="20"/>
                <w:szCs w:val="20"/>
              </w:rPr>
            </w:pPr>
          </w:p>
          <w:p w14:paraId="6515800E" w14:textId="77777777" w:rsidR="005D7DF8" w:rsidRDefault="005D7DF8" w:rsidP="00B02F7C">
            <w:pPr>
              <w:spacing w:line="300" w:lineRule="exact"/>
              <w:jc w:val="center"/>
              <w:rPr>
                <w:rFonts w:ascii="メイリオ" w:eastAsia="メイリオ" w:hAnsi="メイリオ" w:cs="メイリオ"/>
                <w:sz w:val="20"/>
                <w:szCs w:val="20"/>
              </w:rPr>
            </w:pPr>
          </w:p>
          <w:p w14:paraId="100375B4" w14:textId="77777777" w:rsidR="005D7DF8" w:rsidRDefault="005D7DF8" w:rsidP="00B02F7C">
            <w:pPr>
              <w:spacing w:line="300" w:lineRule="exact"/>
              <w:jc w:val="center"/>
              <w:rPr>
                <w:rFonts w:ascii="メイリオ" w:eastAsia="メイリオ" w:hAnsi="メイリオ" w:cs="メイリオ"/>
                <w:sz w:val="20"/>
                <w:szCs w:val="20"/>
              </w:rPr>
            </w:pPr>
          </w:p>
          <w:p w14:paraId="7B409DE8" w14:textId="77777777" w:rsidR="005D7DF8" w:rsidRDefault="005D7DF8" w:rsidP="00B02F7C">
            <w:pPr>
              <w:spacing w:line="300" w:lineRule="exact"/>
              <w:jc w:val="center"/>
              <w:rPr>
                <w:rFonts w:ascii="メイリオ" w:eastAsia="メイリオ" w:hAnsi="メイリオ" w:cs="メイリオ"/>
                <w:sz w:val="20"/>
                <w:szCs w:val="20"/>
              </w:rPr>
            </w:pPr>
          </w:p>
          <w:p w14:paraId="522D63EC" w14:textId="77777777" w:rsidR="005D7DF8" w:rsidRDefault="005D7DF8" w:rsidP="00B02F7C">
            <w:pPr>
              <w:spacing w:line="300" w:lineRule="exact"/>
              <w:jc w:val="center"/>
              <w:rPr>
                <w:rFonts w:ascii="メイリオ" w:eastAsia="メイリオ" w:hAnsi="メイリオ" w:cs="メイリオ"/>
                <w:sz w:val="20"/>
                <w:szCs w:val="20"/>
              </w:rPr>
            </w:pPr>
          </w:p>
          <w:p w14:paraId="687F1D14" w14:textId="77777777" w:rsidR="005D7DF8" w:rsidRDefault="005D7DF8" w:rsidP="00B02F7C">
            <w:pPr>
              <w:spacing w:line="300" w:lineRule="exact"/>
              <w:jc w:val="center"/>
              <w:rPr>
                <w:rFonts w:ascii="メイリオ" w:eastAsia="メイリオ" w:hAnsi="メイリオ" w:cs="メイリオ"/>
                <w:sz w:val="20"/>
                <w:szCs w:val="20"/>
              </w:rPr>
            </w:pPr>
          </w:p>
          <w:p w14:paraId="27E47754" w14:textId="77777777" w:rsidR="005D7DF8" w:rsidRDefault="005D7DF8" w:rsidP="00B02F7C">
            <w:pPr>
              <w:spacing w:line="300" w:lineRule="exact"/>
              <w:jc w:val="center"/>
              <w:rPr>
                <w:rFonts w:ascii="メイリオ" w:eastAsia="メイリオ" w:hAnsi="メイリオ" w:cs="メイリオ"/>
                <w:sz w:val="20"/>
                <w:szCs w:val="20"/>
              </w:rPr>
            </w:pPr>
          </w:p>
          <w:p w14:paraId="0F4C2C48" w14:textId="77777777" w:rsidR="005D7DF8" w:rsidRDefault="005D7DF8" w:rsidP="00B02F7C">
            <w:pPr>
              <w:spacing w:line="300" w:lineRule="exact"/>
              <w:jc w:val="center"/>
              <w:rPr>
                <w:rFonts w:ascii="メイリオ" w:eastAsia="メイリオ" w:hAnsi="メイリオ" w:cs="メイリオ"/>
                <w:sz w:val="20"/>
                <w:szCs w:val="20"/>
              </w:rPr>
            </w:pPr>
          </w:p>
          <w:p w14:paraId="5FB1080D" w14:textId="77777777" w:rsidR="005D7DF8" w:rsidRDefault="005D7DF8" w:rsidP="00B02F7C">
            <w:pPr>
              <w:spacing w:line="300" w:lineRule="exact"/>
              <w:jc w:val="center"/>
              <w:rPr>
                <w:rFonts w:ascii="メイリオ" w:eastAsia="メイリオ" w:hAnsi="メイリオ" w:cs="メイリオ"/>
                <w:sz w:val="20"/>
                <w:szCs w:val="20"/>
              </w:rPr>
            </w:pPr>
          </w:p>
          <w:p w14:paraId="20B55D68" w14:textId="77777777" w:rsidR="005D7DF8" w:rsidRDefault="005D7DF8" w:rsidP="00B02F7C">
            <w:pPr>
              <w:spacing w:line="300" w:lineRule="exact"/>
              <w:jc w:val="center"/>
              <w:rPr>
                <w:rFonts w:ascii="メイリオ" w:eastAsia="メイリオ" w:hAnsi="メイリオ" w:cs="メイリオ"/>
                <w:sz w:val="20"/>
                <w:szCs w:val="20"/>
              </w:rPr>
            </w:pPr>
          </w:p>
          <w:p w14:paraId="11529FB0" w14:textId="77777777" w:rsidR="005D7DF8" w:rsidRDefault="005D7DF8" w:rsidP="00B02F7C">
            <w:pPr>
              <w:spacing w:line="300" w:lineRule="exact"/>
              <w:jc w:val="center"/>
              <w:rPr>
                <w:rFonts w:ascii="メイリオ" w:eastAsia="メイリオ" w:hAnsi="メイリオ" w:cs="メイリオ"/>
                <w:sz w:val="20"/>
                <w:szCs w:val="20"/>
              </w:rPr>
            </w:pPr>
          </w:p>
          <w:p w14:paraId="4434B557" w14:textId="77777777" w:rsidR="005D7DF8" w:rsidRDefault="005D7DF8" w:rsidP="00B02F7C">
            <w:pPr>
              <w:spacing w:line="300" w:lineRule="exact"/>
              <w:jc w:val="center"/>
              <w:rPr>
                <w:rFonts w:ascii="メイリオ" w:eastAsia="メイリオ" w:hAnsi="メイリオ" w:cs="メイリオ"/>
                <w:sz w:val="20"/>
                <w:szCs w:val="20"/>
              </w:rPr>
            </w:pPr>
          </w:p>
          <w:p w14:paraId="766D38B3" w14:textId="77777777" w:rsidR="005D7DF8" w:rsidRDefault="005D7DF8" w:rsidP="00B02F7C">
            <w:pPr>
              <w:spacing w:line="300" w:lineRule="exact"/>
              <w:jc w:val="center"/>
              <w:rPr>
                <w:rFonts w:ascii="メイリオ" w:eastAsia="メイリオ" w:hAnsi="メイリオ" w:cs="メイリオ"/>
                <w:sz w:val="20"/>
                <w:szCs w:val="20"/>
              </w:rPr>
            </w:pPr>
          </w:p>
          <w:p w14:paraId="7A9CC772" w14:textId="77777777" w:rsidR="005D7DF8" w:rsidRDefault="005D7DF8" w:rsidP="00B02F7C">
            <w:pPr>
              <w:spacing w:line="300" w:lineRule="exact"/>
              <w:jc w:val="center"/>
              <w:rPr>
                <w:rFonts w:ascii="メイリオ" w:eastAsia="メイリオ" w:hAnsi="メイリオ" w:cs="メイリオ"/>
                <w:sz w:val="20"/>
                <w:szCs w:val="20"/>
              </w:rPr>
            </w:pPr>
          </w:p>
          <w:p w14:paraId="7CACC32F" w14:textId="77777777" w:rsidR="005D7DF8" w:rsidRDefault="005D7DF8" w:rsidP="00B02F7C">
            <w:pPr>
              <w:spacing w:line="300" w:lineRule="exact"/>
              <w:jc w:val="center"/>
              <w:rPr>
                <w:rFonts w:ascii="メイリオ" w:eastAsia="メイリオ" w:hAnsi="メイリオ" w:cs="メイリオ"/>
                <w:sz w:val="20"/>
                <w:szCs w:val="20"/>
              </w:rPr>
            </w:pPr>
          </w:p>
          <w:p w14:paraId="30614ACA" w14:textId="77777777" w:rsidR="005D7DF8" w:rsidRDefault="005D7DF8" w:rsidP="00B02F7C">
            <w:pPr>
              <w:spacing w:line="300" w:lineRule="exact"/>
              <w:jc w:val="center"/>
              <w:rPr>
                <w:rFonts w:ascii="メイリオ" w:eastAsia="メイリオ" w:hAnsi="メイリオ" w:cs="メイリオ"/>
                <w:sz w:val="20"/>
                <w:szCs w:val="20"/>
              </w:rPr>
            </w:pPr>
          </w:p>
          <w:p w14:paraId="6AE70C88" w14:textId="77777777" w:rsidR="005D7DF8" w:rsidRDefault="005D7DF8" w:rsidP="00B02F7C">
            <w:pPr>
              <w:spacing w:line="300" w:lineRule="exact"/>
              <w:jc w:val="center"/>
              <w:rPr>
                <w:rFonts w:ascii="メイリオ" w:eastAsia="メイリオ" w:hAnsi="メイリオ" w:cs="メイリオ"/>
                <w:sz w:val="20"/>
                <w:szCs w:val="20"/>
              </w:rPr>
            </w:pPr>
          </w:p>
          <w:p w14:paraId="7DC7E700" w14:textId="77777777" w:rsidR="005D7DF8" w:rsidRDefault="005D7DF8" w:rsidP="00B02F7C">
            <w:pPr>
              <w:spacing w:line="300" w:lineRule="exact"/>
              <w:jc w:val="center"/>
              <w:rPr>
                <w:rFonts w:ascii="メイリオ" w:eastAsia="メイリオ" w:hAnsi="メイリオ" w:cs="メイリオ"/>
                <w:sz w:val="20"/>
                <w:szCs w:val="20"/>
              </w:rPr>
            </w:pPr>
          </w:p>
          <w:p w14:paraId="6EE7BA87" w14:textId="77777777" w:rsidR="005D7DF8" w:rsidRDefault="005D7DF8" w:rsidP="00B02F7C">
            <w:pPr>
              <w:spacing w:line="300" w:lineRule="exact"/>
              <w:jc w:val="center"/>
              <w:rPr>
                <w:rFonts w:ascii="メイリオ" w:eastAsia="メイリオ" w:hAnsi="メイリオ" w:cs="メイリオ"/>
                <w:sz w:val="20"/>
                <w:szCs w:val="20"/>
              </w:rPr>
            </w:pPr>
          </w:p>
          <w:p w14:paraId="0E9DA846" w14:textId="77777777" w:rsidR="005D7DF8" w:rsidRDefault="005D7DF8" w:rsidP="00B02F7C">
            <w:pPr>
              <w:spacing w:line="300" w:lineRule="exact"/>
              <w:jc w:val="center"/>
              <w:rPr>
                <w:rFonts w:ascii="メイリオ" w:eastAsia="メイリオ" w:hAnsi="メイリオ" w:cs="メイリオ"/>
                <w:sz w:val="20"/>
                <w:szCs w:val="20"/>
              </w:rPr>
            </w:pPr>
          </w:p>
          <w:p w14:paraId="478AAE51" w14:textId="77777777" w:rsidR="005D7DF8" w:rsidRDefault="005D7DF8" w:rsidP="00B02F7C">
            <w:pPr>
              <w:spacing w:line="300" w:lineRule="exact"/>
              <w:jc w:val="center"/>
              <w:rPr>
                <w:rFonts w:ascii="メイリオ" w:eastAsia="メイリオ" w:hAnsi="メイリオ" w:cs="メイリオ"/>
                <w:sz w:val="20"/>
                <w:szCs w:val="20"/>
              </w:rPr>
            </w:pPr>
          </w:p>
          <w:p w14:paraId="40EB5134" w14:textId="77777777" w:rsidR="005D7DF8" w:rsidRDefault="005D7DF8" w:rsidP="00B02F7C">
            <w:pPr>
              <w:spacing w:line="300" w:lineRule="exact"/>
              <w:jc w:val="center"/>
              <w:rPr>
                <w:rFonts w:ascii="メイリオ" w:eastAsia="メイリオ" w:hAnsi="メイリオ" w:cs="メイリオ"/>
                <w:sz w:val="20"/>
                <w:szCs w:val="20"/>
              </w:rPr>
            </w:pPr>
          </w:p>
          <w:p w14:paraId="1A93274C" w14:textId="77777777" w:rsidR="005D7DF8" w:rsidRDefault="005D7DF8" w:rsidP="00B02F7C">
            <w:pPr>
              <w:spacing w:line="300" w:lineRule="exact"/>
              <w:jc w:val="center"/>
              <w:rPr>
                <w:rFonts w:ascii="メイリオ" w:eastAsia="メイリオ" w:hAnsi="メイリオ" w:cs="メイリオ"/>
                <w:sz w:val="20"/>
                <w:szCs w:val="20"/>
              </w:rPr>
            </w:pPr>
          </w:p>
          <w:p w14:paraId="1D69A2DE" w14:textId="77777777" w:rsidR="005D7DF8" w:rsidRDefault="005D7DF8" w:rsidP="00B02F7C">
            <w:pPr>
              <w:spacing w:line="300" w:lineRule="exact"/>
              <w:jc w:val="center"/>
              <w:rPr>
                <w:rFonts w:ascii="メイリオ" w:eastAsia="メイリオ" w:hAnsi="メイリオ" w:cs="メイリオ"/>
                <w:sz w:val="20"/>
                <w:szCs w:val="20"/>
              </w:rPr>
            </w:pPr>
          </w:p>
          <w:p w14:paraId="52862328" w14:textId="77777777" w:rsidR="005D7DF8" w:rsidRDefault="005D7DF8" w:rsidP="00B02F7C">
            <w:pPr>
              <w:spacing w:line="300" w:lineRule="exact"/>
              <w:jc w:val="center"/>
              <w:rPr>
                <w:rFonts w:ascii="メイリオ" w:eastAsia="メイリオ" w:hAnsi="メイリオ" w:cs="メイリオ"/>
                <w:sz w:val="20"/>
                <w:szCs w:val="20"/>
              </w:rPr>
            </w:pPr>
          </w:p>
          <w:p w14:paraId="58988FB7" w14:textId="77777777" w:rsidR="005D7DF8" w:rsidRDefault="005D7DF8" w:rsidP="00B02F7C">
            <w:pPr>
              <w:spacing w:line="300" w:lineRule="exact"/>
              <w:jc w:val="center"/>
              <w:rPr>
                <w:rFonts w:ascii="メイリオ" w:eastAsia="メイリオ" w:hAnsi="メイリオ" w:cs="メイリオ"/>
                <w:sz w:val="20"/>
                <w:szCs w:val="20"/>
              </w:rPr>
            </w:pPr>
          </w:p>
          <w:p w14:paraId="2FCBE535" w14:textId="77777777" w:rsidR="005D7DF8" w:rsidRDefault="005D7DF8" w:rsidP="00B02F7C">
            <w:pPr>
              <w:spacing w:line="300" w:lineRule="exact"/>
              <w:jc w:val="center"/>
              <w:rPr>
                <w:rFonts w:ascii="メイリオ" w:eastAsia="メイリオ" w:hAnsi="メイリオ" w:cs="メイリオ"/>
                <w:sz w:val="20"/>
                <w:szCs w:val="20"/>
              </w:rPr>
            </w:pPr>
          </w:p>
          <w:p w14:paraId="5F1FD2D9" w14:textId="77777777" w:rsidR="005D7DF8" w:rsidRDefault="005D7DF8" w:rsidP="00B02F7C">
            <w:pPr>
              <w:spacing w:line="300" w:lineRule="exact"/>
              <w:jc w:val="center"/>
              <w:rPr>
                <w:rFonts w:ascii="メイリオ" w:eastAsia="メイリオ" w:hAnsi="メイリオ" w:cs="メイリオ"/>
                <w:sz w:val="20"/>
                <w:szCs w:val="20"/>
              </w:rPr>
            </w:pPr>
          </w:p>
          <w:p w14:paraId="06F846FD" w14:textId="77777777" w:rsidR="005D7DF8" w:rsidRDefault="005D7DF8" w:rsidP="00B02F7C">
            <w:pPr>
              <w:spacing w:line="300" w:lineRule="exact"/>
              <w:jc w:val="center"/>
              <w:rPr>
                <w:rFonts w:ascii="メイリオ" w:eastAsia="メイリオ" w:hAnsi="メイリオ" w:cs="メイリオ"/>
                <w:sz w:val="20"/>
                <w:szCs w:val="20"/>
              </w:rPr>
            </w:pPr>
          </w:p>
          <w:p w14:paraId="6FF8178E" w14:textId="77777777" w:rsidR="005D7DF8" w:rsidRDefault="005D7DF8" w:rsidP="00B02F7C">
            <w:pPr>
              <w:spacing w:line="300" w:lineRule="exact"/>
              <w:jc w:val="center"/>
              <w:rPr>
                <w:rFonts w:ascii="メイリオ" w:eastAsia="メイリオ" w:hAnsi="メイリオ" w:cs="メイリオ"/>
                <w:sz w:val="20"/>
                <w:szCs w:val="20"/>
              </w:rPr>
            </w:pPr>
          </w:p>
          <w:p w14:paraId="1C366B7B" w14:textId="77777777" w:rsidR="005D7DF8" w:rsidRDefault="005D7DF8" w:rsidP="00B02F7C">
            <w:pPr>
              <w:spacing w:line="300" w:lineRule="exact"/>
              <w:jc w:val="center"/>
              <w:rPr>
                <w:rFonts w:ascii="メイリオ" w:eastAsia="メイリオ" w:hAnsi="メイリオ" w:cs="メイリオ"/>
                <w:sz w:val="20"/>
                <w:szCs w:val="20"/>
              </w:rPr>
            </w:pPr>
          </w:p>
          <w:p w14:paraId="10EF90ED" w14:textId="77777777" w:rsidR="005D7DF8" w:rsidRDefault="005D7DF8" w:rsidP="00B02F7C">
            <w:pPr>
              <w:spacing w:line="300" w:lineRule="exact"/>
              <w:jc w:val="center"/>
              <w:rPr>
                <w:rFonts w:ascii="メイリオ" w:eastAsia="メイリオ" w:hAnsi="メイリオ" w:cs="メイリオ"/>
                <w:sz w:val="20"/>
                <w:szCs w:val="20"/>
              </w:rPr>
            </w:pPr>
          </w:p>
          <w:p w14:paraId="445B8956" w14:textId="7FD88C6F" w:rsidR="005D7DF8" w:rsidRDefault="005D7DF8" w:rsidP="00B02F7C">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タ行</w:t>
            </w:r>
          </w:p>
          <w:p w14:paraId="5A1ACBB6" w14:textId="72551034" w:rsidR="005D7DF8" w:rsidRPr="009707E4" w:rsidRDefault="005D7DF8" w:rsidP="005D7DF8">
            <w:pPr>
              <w:spacing w:line="300" w:lineRule="exact"/>
              <w:rPr>
                <w:rFonts w:ascii="メイリオ" w:eastAsia="メイリオ" w:hAnsi="メイリオ" w:cs="メイリオ"/>
                <w:sz w:val="20"/>
                <w:szCs w:val="20"/>
              </w:rPr>
            </w:pPr>
          </w:p>
        </w:tc>
        <w:tc>
          <w:tcPr>
            <w:tcW w:w="1605" w:type="dxa"/>
            <w:shd w:val="clear" w:color="auto" w:fill="auto"/>
          </w:tcPr>
          <w:p w14:paraId="5105F476"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第三者委員</w:t>
            </w:r>
          </w:p>
        </w:tc>
        <w:tc>
          <w:tcPr>
            <w:tcW w:w="6134" w:type="dxa"/>
            <w:shd w:val="clear" w:color="auto" w:fill="auto"/>
          </w:tcPr>
          <w:p w14:paraId="6C80298F"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▸苦情解決に社会性や客観性を確保し、利用者の立場や状況に配</w:t>
            </w:r>
          </w:p>
          <w:p w14:paraId="0BC732DC"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慮した適切な対応を促進するために、福祉サービスを提供する事</w:t>
            </w:r>
          </w:p>
          <w:p w14:paraId="73F6E894"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業所に設置された第三者的な立場にある委員（平成</w:t>
            </w:r>
            <w:r w:rsidRPr="009707E4">
              <w:rPr>
                <w:rFonts w:ascii="メイリオ" w:eastAsia="メイリオ" w:hAnsi="メイリオ" w:cs="メイリオ"/>
                <w:sz w:val="20"/>
                <w:szCs w:val="20"/>
              </w:rPr>
              <w:t>12年度～）。</w:t>
            </w:r>
          </w:p>
          <w:p w14:paraId="62455A9E"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sz w:val="20"/>
                <w:szCs w:val="20"/>
              </w:rPr>
              <w:t>▸社会福祉士、民生委員</w:t>
            </w:r>
            <w:r w:rsidRPr="009707E4">
              <w:rPr>
                <w:rFonts w:ascii="メイリオ" w:eastAsia="メイリオ" w:hAnsi="メイリオ" w:cs="メイリオ" w:hint="eastAsia"/>
                <w:sz w:val="20"/>
                <w:szCs w:val="20"/>
              </w:rPr>
              <w:t>・</w:t>
            </w:r>
            <w:r w:rsidRPr="009707E4">
              <w:rPr>
                <w:rFonts w:ascii="メイリオ" w:eastAsia="メイリオ" w:hAnsi="メイリオ" w:cs="メイリオ"/>
                <w:sz w:val="20"/>
                <w:szCs w:val="20"/>
              </w:rPr>
              <w:t>児童委員、大学教授、弁護士、事業所</w:t>
            </w:r>
          </w:p>
          <w:p w14:paraId="19B24C1F" w14:textId="0C30F91B"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sz w:val="20"/>
                <w:szCs w:val="20"/>
              </w:rPr>
              <w:t>の評議員</w:t>
            </w:r>
            <w:r w:rsidRPr="009707E4">
              <w:rPr>
                <w:rFonts w:ascii="メイリオ" w:eastAsia="メイリオ" w:hAnsi="メイリオ" w:cs="メイリオ" w:hint="eastAsia"/>
                <w:sz w:val="20"/>
                <w:szCs w:val="20"/>
              </w:rPr>
              <w:t>（理事は除く）</w:t>
            </w:r>
            <w:r w:rsidRPr="009707E4">
              <w:rPr>
                <w:rFonts w:ascii="メイリオ" w:eastAsia="メイリオ" w:hAnsi="メイリオ" w:cs="メイリオ"/>
                <w:sz w:val="20"/>
                <w:szCs w:val="20"/>
              </w:rPr>
              <w:t>、監事</w:t>
            </w:r>
            <w:r w:rsidRPr="009707E4">
              <w:rPr>
                <w:rFonts w:ascii="メイリオ" w:eastAsia="メイリオ" w:hAnsi="メイリオ" w:cs="メイリオ" w:hint="eastAsia"/>
                <w:sz w:val="20"/>
                <w:szCs w:val="20"/>
              </w:rPr>
              <w:t>又は</w:t>
            </w:r>
            <w:r w:rsidRPr="009707E4">
              <w:rPr>
                <w:rFonts w:ascii="メイリオ" w:eastAsia="メイリオ" w:hAnsi="メイリオ" w:cs="メイリオ"/>
                <w:sz w:val="20"/>
                <w:szCs w:val="20"/>
              </w:rPr>
              <w:t>監査役</w:t>
            </w:r>
            <w:r w:rsidRPr="009707E4">
              <w:rPr>
                <w:rFonts w:ascii="メイリオ" w:eastAsia="メイリオ" w:hAnsi="メイリオ" w:cs="メイリオ" w:hint="eastAsia"/>
                <w:sz w:val="20"/>
                <w:szCs w:val="20"/>
              </w:rPr>
              <w:t>等。</w:t>
            </w:r>
          </w:p>
        </w:tc>
        <w:tc>
          <w:tcPr>
            <w:tcW w:w="850" w:type="dxa"/>
            <w:shd w:val="clear" w:color="auto" w:fill="auto"/>
          </w:tcPr>
          <w:p w14:paraId="681F0A3D" w14:textId="19EC50EB" w:rsidR="00B02F7C" w:rsidRPr="009707E4"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6</w:t>
            </w:r>
            <w:r>
              <w:rPr>
                <w:rFonts w:ascii="メイリオ" w:eastAsia="メイリオ" w:hAnsi="メイリオ" w:cs="メイリオ"/>
                <w:sz w:val="20"/>
                <w:szCs w:val="20"/>
              </w:rPr>
              <w:t>0</w:t>
            </w:r>
          </w:p>
          <w:p w14:paraId="09D8C338" w14:textId="65371917" w:rsidR="00B02F7C" w:rsidRPr="009707E4"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6</w:t>
            </w:r>
            <w:r>
              <w:rPr>
                <w:rFonts w:ascii="メイリオ" w:eastAsia="メイリオ" w:hAnsi="メイリオ" w:cs="メイリオ"/>
                <w:sz w:val="20"/>
                <w:szCs w:val="20"/>
              </w:rPr>
              <w:t>1</w:t>
            </w:r>
          </w:p>
        </w:tc>
      </w:tr>
      <w:tr w:rsidR="00B02F7C" w:rsidRPr="004D1AA5" w14:paraId="100349AD" w14:textId="77777777" w:rsidTr="0049095A">
        <w:trPr>
          <w:trHeight w:val="2891"/>
        </w:trPr>
        <w:tc>
          <w:tcPr>
            <w:tcW w:w="468" w:type="dxa"/>
            <w:vMerge/>
            <w:shd w:val="clear" w:color="auto" w:fill="auto"/>
          </w:tcPr>
          <w:p w14:paraId="5450957C" w14:textId="5DF45B34" w:rsidR="00B02F7C" w:rsidRPr="009707E4" w:rsidRDefault="00B02F7C" w:rsidP="0099055A">
            <w:pPr>
              <w:spacing w:line="300" w:lineRule="exact"/>
              <w:jc w:val="center"/>
              <w:rPr>
                <w:rFonts w:ascii="メイリオ" w:eastAsia="メイリオ" w:hAnsi="メイリオ" w:cs="メイリオ"/>
                <w:sz w:val="20"/>
                <w:szCs w:val="20"/>
              </w:rPr>
            </w:pPr>
          </w:p>
        </w:tc>
        <w:tc>
          <w:tcPr>
            <w:tcW w:w="1605" w:type="dxa"/>
            <w:shd w:val="clear" w:color="auto" w:fill="auto"/>
          </w:tcPr>
          <w:p w14:paraId="32839AE7"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地域貢献委員会</w:t>
            </w:r>
          </w:p>
        </w:tc>
        <w:tc>
          <w:tcPr>
            <w:tcW w:w="6134" w:type="dxa"/>
            <w:shd w:val="clear" w:color="auto" w:fill="auto"/>
          </w:tcPr>
          <w:p w14:paraId="19437ED6"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▸府社協では、地域福祉を推進するための課題として、社会的な</w:t>
            </w:r>
          </w:p>
          <w:p w14:paraId="07DC2773"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援護を要する人々への支援、また、社会による排除・摩擦・孤立</w:t>
            </w:r>
          </w:p>
          <w:p w14:paraId="20DAC21B"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等をなくす地域社会を実現するために、市町村社協において、社</w:t>
            </w:r>
          </w:p>
          <w:p w14:paraId="10DB3051" w14:textId="6E8B8482"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会福祉施設等と連携し、地域住民のニーズに具体的に</w:t>
            </w:r>
            <w:r>
              <w:rPr>
                <w:rFonts w:ascii="メイリオ" w:eastAsia="メイリオ" w:hAnsi="メイリオ" w:cs="メイリオ" w:hint="eastAsia"/>
                <w:sz w:val="20"/>
                <w:szCs w:val="20"/>
              </w:rPr>
              <w:t>応える</w:t>
            </w:r>
            <w:r w:rsidRPr="009707E4">
              <w:rPr>
                <w:rFonts w:ascii="メイリオ" w:eastAsia="メイリオ" w:hAnsi="メイリオ" w:cs="メイリオ" w:hint="eastAsia"/>
                <w:sz w:val="20"/>
                <w:szCs w:val="20"/>
              </w:rPr>
              <w:t>こと</w:t>
            </w:r>
          </w:p>
          <w:p w14:paraId="3FDE41D3"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のできる仕組みとして設置推進しているもの（平成</w:t>
            </w:r>
            <w:r w:rsidRPr="009707E4">
              <w:rPr>
                <w:rFonts w:ascii="メイリオ" w:eastAsia="メイリオ" w:hAnsi="メイリオ" w:cs="メイリオ"/>
                <w:sz w:val="20"/>
                <w:szCs w:val="20"/>
              </w:rPr>
              <w:t>15年より提</w:t>
            </w:r>
          </w:p>
          <w:p w14:paraId="516DDC1E" w14:textId="50CF6839"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唱、平成</w:t>
            </w:r>
            <w:r w:rsidRPr="009707E4">
              <w:rPr>
                <w:rFonts w:ascii="メイリオ" w:eastAsia="メイリオ" w:hAnsi="メイリオ" w:cs="メイリオ"/>
                <w:sz w:val="20"/>
                <w:szCs w:val="20"/>
              </w:rPr>
              <w:t>17年より組織化が本格化）。</w:t>
            </w:r>
          </w:p>
          <w:p w14:paraId="7EA253B8" w14:textId="77777777"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sz w:val="20"/>
                <w:szCs w:val="20"/>
              </w:rPr>
              <w:t>▸現在、地域のNPO法人や民間企業等、多様なメンバー構成によ</w:t>
            </w:r>
          </w:p>
          <w:p w14:paraId="5A214707" w14:textId="77777777" w:rsidR="00B02F7C" w:rsidRPr="009707E4" w:rsidRDefault="00B02F7C" w:rsidP="001F73BE">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sz w:val="20"/>
                <w:szCs w:val="20"/>
              </w:rPr>
              <w:t>り、</w:t>
            </w:r>
            <w:r w:rsidRPr="009707E4">
              <w:rPr>
                <w:rFonts w:ascii="メイリオ" w:eastAsia="メイリオ" w:hAnsi="メイリオ" w:cs="メイリオ"/>
                <w:color w:val="000000" w:themeColor="text1"/>
                <w:sz w:val="20"/>
                <w:szCs w:val="20"/>
              </w:rPr>
              <w:t>31市町村社協（平成29年度末現在）が</w:t>
            </w:r>
            <w:r w:rsidRPr="009707E4">
              <w:rPr>
                <w:rFonts w:ascii="メイリオ" w:eastAsia="メイリオ" w:hAnsi="メイリオ" w:cs="メイリオ" w:hint="eastAsia"/>
                <w:sz w:val="20"/>
                <w:szCs w:val="20"/>
              </w:rPr>
              <w:t>地域貢献委員会を</w:t>
            </w:r>
            <w:r w:rsidRPr="009707E4">
              <w:rPr>
                <w:rFonts w:ascii="メイリオ" w:eastAsia="メイリオ" w:hAnsi="メイリオ" w:cs="メイリオ" w:hint="eastAsia"/>
                <w:color w:val="000000" w:themeColor="text1"/>
                <w:sz w:val="20"/>
                <w:szCs w:val="20"/>
              </w:rPr>
              <w:t>設</w:t>
            </w:r>
          </w:p>
          <w:p w14:paraId="3101C88D" w14:textId="6E695651"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hint="eastAsia"/>
                <w:color w:val="000000" w:themeColor="text1"/>
                <w:sz w:val="20"/>
                <w:szCs w:val="20"/>
              </w:rPr>
              <w:t>置し、</w:t>
            </w:r>
            <w:r w:rsidRPr="009707E4">
              <w:rPr>
                <w:rFonts w:ascii="メイリオ" w:eastAsia="メイリオ" w:hAnsi="メイリオ" w:cs="メイリオ" w:hint="eastAsia"/>
                <w:sz w:val="20"/>
                <w:szCs w:val="20"/>
              </w:rPr>
              <w:t>地域課題に取り組んでいる。</w:t>
            </w:r>
          </w:p>
        </w:tc>
        <w:tc>
          <w:tcPr>
            <w:tcW w:w="850" w:type="dxa"/>
            <w:shd w:val="clear" w:color="auto" w:fill="auto"/>
          </w:tcPr>
          <w:p w14:paraId="0325813B" w14:textId="4EC0E09B" w:rsidR="00B02F7C"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1</w:t>
            </w:r>
          </w:p>
          <w:p w14:paraId="2C77A396" w14:textId="572DF8F5" w:rsidR="00B02F7C" w:rsidRPr="009707E4"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5</w:t>
            </w:r>
          </w:p>
          <w:p w14:paraId="04CB8D95" w14:textId="7637D286" w:rsidR="00B02F7C" w:rsidRPr="009707E4" w:rsidRDefault="00B02F7C"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sidR="000A02C0">
              <w:rPr>
                <w:rFonts w:ascii="メイリオ" w:eastAsia="メイリオ" w:hAnsi="メイリオ" w:cs="メイリオ"/>
                <w:sz w:val="20"/>
                <w:szCs w:val="20"/>
              </w:rPr>
              <w:t>6</w:t>
            </w:r>
          </w:p>
        </w:tc>
      </w:tr>
      <w:tr w:rsidR="00B02F7C" w:rsidRPr="004D1AA5" w14:paraId="64381DBD" w14:textId="77777777" w:rsidTr="0049095A">
        <w:trPr>
          <w:trHeight w:val="4082"/>
        </w:trPr>
        <w:tc>
          <w:tcPr>
            <w:tcW w:w="468" w:type="dxa"/>
            <w:vMerge/>
            <w:shd w:val="clear" w:color="auto" w:fill="auto"/>
          </w:tcPr>
          <w:p w14:paraId="692E1C54" w14:textId="08298B12" w:rsidR="00B02F7C" w:rsidRPr="009707E4" w:rsidRDefault="00B02F7C" w:rsidP="0099055A">
            <w:pPr>
              <w:spacing w:line="300" w:lineRule="exact"/>
              <w:jc w:val="center"/>
              <w:rPr>
                <w:rFonts w:ascii="メイリオ" w:eastAsia="メイリオ" w:hAnsi="メイリオ" w:cs="メイリオ"/>
                <w:sz w:val="20"/>
                <w:szCs w:val="20"/>
              </w:rPr>
            </w:pPr>
          </w:p>
        </w:tc>
        <w:tc>
          <w:tcPr>
            <w:tcW w:w="1605" w:type="dxa"/>
            <w:shd w:val="clear" w:color="auto" w:fill="auto"/>
          </w:tcPr>
          <w:p w14:paraId="2901C258"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地域就労支援センター</w:t>
            </w:r>
          </w:p>
        </w:tc>
        <w:tc>
          <w:tcPr>
            <w:tcW w:w="6134" w:type="dxa"/>
            <w:shd w:val="clear" w:color="auto" w:fill="auto"/>
          </w:tcPr>
          <w:p w14:paraId="43897F2A"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▸障がい者、ひとり親家庭の保護者、中高年齢者の中で、働く意</w:t>
            </w:r>
          </w:p>
          <w:p w14:paraId="0CE035E5"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欲がありながら、就職できない就職困難者を対象に、就職困難者</w:t>
            </w:r>
          </w:p>
          <w:p w14:paraId="1080382F"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一人ひとりの状況に応じてきめ細かな就労に至る支援を大阪府独</w:t>
            </w:r>
          </w:p>
          <w:p w14:paraId="21F81A13"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自の取組として展開（平成</w:t>
            </w:r>
            <w:r w:rsidRPr="009707E4">
              <w:rPr>
                <w:rFonts w:ascii="メイリオ" w:eastAsia="メイリオ" w:hAnsi="メイリオ" w:cs="メイリオ"/>
                <w:color w:val="000000" w:themeColor="text1"/>
                <w:sz w:val="20"/>
                <w:szCs w:val="20"/>
              </w:rPr>
              <w:t>14年度に開始し、平成16年度より府内</w:t>
            </w:r>
          </w:p>
          <w:p w14:paraId="460D0AD1"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全市町村に設置）。</w:t>
            </w:r>
          </w:p>
          <w:p w14:paraId="7D64CB70"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w:t>
            </w:r>
            <w:r w:rsidRPr="009707E4">
              <w:rPr>
                <w:rFonts w:ascii="メイリオ" w:eastAsia="メイリオ" w:hAnsi="メイリオ" w:cs="メイリオ" w:hint="eastAsia"/>
                <w:color w:val="000000" w:themeColor="text1"/>
                <w:sz w:val="20"/>
                <w:szCs w:val="20"/>
              </w:rPr>
              <w:t>就労支援コーディネーターを配置し、就職困難者等の求職や雇</w:t>
            </w:r>
          </w:p>
          <w:p w14:paraId="1EDD8DE3"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用に関する相談や、教育・福祉等の庁内関係セクションとの調</w:t>
            </w:r>
          </w:p>
          <w:p w14:paraId="3498FD3B"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整、関係機関や支援団体で構成される個別ケース会議等の協議を</w:t>
            </w:r>
          </w:p>
          <w:p w14:paraId="6C378A03" w14:textId="77777777"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経て、相談者一人ひとりに応じた就労サポートプランの作成をし</w:t>
            </w:r>
          </w:p>
          <w:p w14:paraId="29B67D2B" w14:textId="77777777" w:rsidR="00B02F7C" w:rsidRPr="009707E4" w:rsidDel="00BE18EB"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ている。</w:t>
            </w:r>
          </w:p>
          <w:p w14:paraId="510EA813" w14:textId="7C52A994" w:rsidR="00B02F7C"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▸大阪府は、地域のニーズに合った取組を進めるため、府内市</w:t>
            </w:r>
            <w:r w:rsidRPr="009707E4">
              <w:rPr>
                <w:rFonts w:ascii="メイリオ" w:eastAsia="メイリオ" w:hAnsi="メイリオ" w:cs="メイリオ" w:hint="eastAsia"/>
                <w:color w:val="000000" w:themeColor="text1"/>
                <w:sz w:val="20"/>
                <w:szCs w:val="20"/>
              </w:rPr>
              <w:t>町</w:t>
            </w:r>
          </w:p>
          <w:p w14:paraId="3E33EE63" w14:textId="00104A69" w:rsidR="00B02F7C"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村（政令市除く）へ交付金を交付するとともに、専門知識や支援</w:t>
            </w:r>
          </w:p>
          <w:p w14:paraId="247B46AB" w14:textId="52EBE16D" w:rsidR="00B02F7C" w:rsidRPr="009707E4" w:rsidRDefault="00B02F7C" w:rsidP="001F73BE">
            <w:pPr>
              <w:widowControl w:val="0"/>
              <w:autoSpaceDE w:val="0"/>
              <w:autoSpaceDN w:val="0"/>
              <w:adjustRightInd w:val="0"/>
              <w:spacing w:line="300" w:lineRule="exact"/>
              <w:ind w:left="218" w:hangingChars="109" w:hanging="218"/>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技法等の研修を実施するなど専門的かつ広域的な支援を実施。</w:t>
            </w:r>
          </w:p>
        </w:tc>
        <w:tc>
          <w:tcPr>
            <w:tcW w:w="850" w:type="dxa"/>
            <w:shd w:val="clear" w:color="auto" w:fill="auto"/>
          </w:tcPr>
          <w:p w14:paraId="2852C951" w14:textId="602AB509" w:rsidR="00B02F7C" w:rsidRPr="009707E4" w:rsidRDefault="00B02F7C" w:rsidP="001F73BE">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sz w:val="20"/>
                <w:szCs w:val="20"/>
              </w:rPr>
              <w:t>1</w:t>
            </w:r>
            <w:r w:rsidR="000A02C0">
              <w:rPr>
                <w:rFonts w:ascii="メイリオ" w:eastAsia="メイリオ" w:hAnsi="メイリオ" w:cs="メイリオ"/>
                <w:sz w:val="20"/>
                <w:szCs w:val="20"/>
              </w:rPr>
              <w:t>9</w:t>
            </w:r>
          </w:p>
          <w:p w14:paraId="0B01EEF0" w14:textId="33CF3AF2" w:rsidR="00B02F7C" w:rsidRPr="009707E4" w:rsidRDefault="000A02C0" w:rsidP="005F3422">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3</w:t>
            </w:r>
            <w:r>
              <w:rPr>
                <w:rFonts w:ascii="メイリオ" w:eastAsia="メイリオ" w:hAnsi="メイリオ" w:cs="メイリオ"/>
                <w:sz w:val="20"/>
                <w:szCs w:val="20"/>
              </w:rPr>
              <w:t>0</w:t>
            </w:r>
          </w:p>
        </w:tc>
      </w:tr>
      <w:tr w:rsidR="00B02F7C" w:rsidRPr="004D1AA5" w14:paraId="31D6EF22" w14:textId="77777777" w:rsidTr="0049095A">
        <w:trPr>
          <w:trHeight w:val="3231"/>
        </w:trPr>
        <w:tc>
          <w:tcPr>
            <w:tcW w:w="468" w:type="dxa"/>
            <w:vMerge/>
            <w:shd w:val="clear" w:color="auto" w:fill="auto"/>
          </w:tcPr>
          <w:p w14:paraId="57D9D079" w14:textId="5B4239F5" w:rsidR="00B02F7C" w:rsidRPr="009707E4" w:rsidRDefault="00B02F7C" w:rsidP="0099055A">
            <w:pPr>
              <w:spacing w:line="300" w:lineRule="exact"/>
              <w:jc w:val="center"/>
              <w:rPr>
                <w:rFonts w:ascii="メイリオ" w:eastAsia="メイリオ" w:hAnsi="メイリオ" w:cs="メイリオ"/>
                <w:sz w:val="20"/>
                <w:szCs w:val="20"/>
              </w:rPr>
            </w:pPr>
          </w:p>
        </w:tc>
        <w:tc>
          <w:tcPr>
            <w:tcW w:w="1605" w:type="dxa"/>
            <w:shd w:val="clear" w:color="auto" w:fill="auto"/>
          </w:tcPr>
          <w:p w14:paraId="5A1F929D" w14:textId="77777777" w:rsidR="00B02F7C" w:rsidRPr="009707E4" w:rsidRDefault="00B02F7C" w:rsidP="001F73BE">
            <w:pPr>
              <w:spacing w:line="300" w:lineRule="exact"/>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地域包括支援センター</w:t>
            </w:r>
          </w:p>
        </w:tc>
        <w:tc>
          <w:tcPr>
            <w:tcW w:w="6134" w:type="dxa"/>
            <w:shd w:val="clear" w:color="auto" w:fill="auto"/>
          </w:tcPr>
          <w:p w14:paraId="08487704"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▸地域住民の保健医療の向上及び福祉の増進を包括的に支援する</w:t>
            </w:r>
          </w:p>
          <w:p w14:paraId="5F0A9018"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ことを目的として、総合相談・支援、権利擁護、包括的・継続的</w:t>
            </w:r>
          </w:p>
          <w:p w14:paraId="3346D90A"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ケアマネジメント、介護予防ケアマネジメントの</w:t>
            </w:r>
            <w:r w:rsidRPr="009707E4">
              <w:rPr>
                <w:rFonts w:ascii="メイリオ" w:eastAsia="メイリオ" w:hAnsi="メイリオ" w:cs="メイリオ"/>
                <w:color w:val="000000" w:themeColor="text1"/>
                <w:sz w:val="20"/>
                <w:szCs w:val="20"/>
              </w:rPr>
              <w:t>4つの事業を地</w:t>
            </w:r>
          </w:p>
          <w:p w14:paraId="400112D3"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域において一体的に実施する役割を担う地域の中核機関。府内各</w:t>
            </w:r>
          </w:p>
          <w:p w14:paraId="043BF95B"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市町村に設置され、市町村又は社会福祉法人など市町村が委託す</w:t>
            </w:r>
          </w:p>
          <w:p w14:paraId="0BD9BD3A" w14:textId="77777777" w:rsidR="00B02F7C" w:rsidRPr="009707E4" w:rsidRDefault="00B02F7C" w:rsidP="001F73BE">
            <w:pPr>
              <w:pStyle w:val="Default"/>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る法人が運営し、保健師、主任ケアマネジャー、社会福祉士等が</w:t>
            </w:r>
          </w:p>
          <w:p w14:paraId="3B3D1125" w14:textId="77777777" w:rsidR="00B02F7C" w:rsidRPr="009707E4" w:rsidRDefault="00B02F7C" w:rsidP="001F73BE">
            <w:pPr>
              <w:pStyle w:val="Default"/>
              <w:spacing w:line="300" w:lineRule="exact"/>
              <w:ind w:left="200" w:hangingChars="100" w:hanging="200"/>
              <w:rPr>
                <w:color w:val="000000" w:themeColor="text1"/>
                <w:sz w:val="20"/>
                <w:szCs w:val="20"/>
              </w:rPr>
            </w:pPr>
            <w:r w:rsidRPr="009707E4">
              <w:rPr>
                <w:rFonts w:ascii="メイリオ" w:eastAsia="メイリオ" w:hAnsi="メイリオ" w:cs="メイリオ" w:hint="eastAsia"/>
                <w:color w:val="000000" w:themeColor="text1"/>
                <w:sz w:val="20"/>
                <w:szCs w:val="20"/>
              </w:rPr>
              <w:t>従事している（介護保険法第</w:t>
            </w:r>
            <w:r w:rsidRPr="009707E4">
              <w:rPr>
                <w:rFonts w:ascii="メイリオ" w:eastAsia="メイリオ" w:hAnsi="メイリオ" w:cs="メイリオ"/>
                <w:color w:val="000000" w:themeColor="text1"/>
                <w:sz w:val="20"/>
                <w:szCs w:val="20"/>
              </w:rPr>
              <w:t>115条の46）（平成18年度～）。</w:t>
            </w:r>
          </w:p>
          <w:p w14:paraId="30C77F53" w14:textId="77777777" w:rsidR="00B02F7C" w:rsidRPr="009707E4" w:rsidRDefault="00B02F7C" w:rsidP="001F73BE">
            <w:pPr>
              <w:widowControl w:val="0"/>
              <w:autoSpaceDE w:val="0"/>
              <w:autoSpaceDN w:val="0"/>
              <w:adjustRightInd w:val="0"/>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▸主に中学校区を単位として設置。</w:t>
            </w:r>
          </w:p>
          <w:p w14:paraId="45CDEDD5" w14:textId="77777777" w:rsidR="00B02F7C" w:rsidRPr="009707E4" w:rsidRDefault="00B02F7C" w:rsidP="001F73BE">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▸府域に268</w:t>
            </w:r>
            <w:r w:rsidRPr="009707E4">
              <w:rPr>
                <w:rFonts w:ascii="メイリオ" w:eastAsia="メイリオ" w:hAnsi="メイリオ" w:cs="メイリオ" w:hint="eastAsia"/>
                <w:color w:val="000000" w:themeColor="text1"/>
                <w:sz w:val="20"/>
                <w:szCs w:val="20"/>
              </w:rPr>
              <w:t>ヶ所を設置済み（</w:t>
            </w:r>
            <w:r w:rsidRPr="009707E4">
              <w:rPr>
                <w:rFonts w:ascii="メイリオ" w:eastAsia="メイリオ" w:hAnsi="メイリオ" w:cs="メイリオ"/>
                <w:color w:val="000000" w:themeColor="text1"/>
                <w:sz w:val="20"/>
                <w:szCs w:val="20"/>
              </w:rPr>
              <w:t>2018（平成30）年９月３日現</w:t>
            </w:r>
          </w:p>
          <w:p w14:paraId="706C668B" w14:textId="59CDC365" w:rsidR="00B02F7C" w:rsidRPr="009707E4" w:rsidRDefault="00B02F7C" w:rsidP="001F73BE">
            <w:pPr>
              <w:spacing w:line="300" w:lineRule="exact"/>
              <w:ind w:left="200" w:hangingChars="100" w:hanging="200"/>
              <w:rPr>
                <w:rFonts w:ascii="メイリオ" w:eastAsia="メイリオ" w:hAnsi="メイリオ" w:cs="メイリオ"/>
                <w:color w:val="000000" w:themeColor="text1"/>
                <w:sz w:val="20"/>
                <w:szCs w:val="20"/>
              </w:rPr>
            </w:pPr>
            <w:r w:rsidRPr="009707E4">
              <w:rPr>
                <w:rFonts w:ascii="メイリオ" w:eastAsia="メイリオ" w:hAnsi="メイリオ" w:cs="メイリオ" w:hint="eastAsia"/>
                <w:color w:val="000000" w:themeColor="text1"/>
                <w:sz w:val="20"/>
                <w:szCs w:val="20"/>
              </w:rPr>
              <w:t>在）。</w:t>
            </w:r>
          </w:p>
        </w:tc>
        <w:tc>
          <w:tcPr>
            <w:tcW w:w="850" w:type="dxa"/>
            <w:shd w:val="clear" w:color="auto" w:fill="auto"/>
          </w:tcPr>
          <w:p w14:paraId="09A6E912" w14:textId="4651835C"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1</w:t>
            </w:r>
            <w:r w:rsidR="000A02C0">
              <w:rPr>
                <w:rFonts w:ascii="メイリオ" w:eastAsia="メイリオ" w:hAnsi="メイリオ" w:cs="メイリオ"/>
                <w:color w:val="000000" w:themeColor="text1"/>
                <w:sz w:val="20"/>
                <w:szCs w:val="20"/>
              </w:rPr>
              <w:t>7</w:t>
            </w:r>
          </w:p>
          <w:p w14:paraId="634813B4" w14:textId="30D91D9B"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1</w:t>
            </w:r>
            <w:r w:rsidR="000A02C0">
              <w:rPr>
                <w:rFonts w:ascii="メイリオ" w:eastAsia="メイリオ" w:hAnsi="メイリオ" w:cs="メイリオ"/>
                <w:color w:val="000000" w:themeColor="text1"/>
                <w:sz w:val="20"/>
                <w:szCs w:val="20"/>
              </w:rPr>
              <w:t>9</w:t>
            </w:r>
          </w:p>
          <w:p w14:paraId="5F28DB1F" w14:textId="03066028"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2</w:t>
            </w:r>
            <w:r>
              <w:rPr>
                <w:rFonts w:ascii="メイリオ" w:eastAsia="メイリオ" w:hAnsi="メイリオ" w:cs="メイリオ"/>
                <w:color w:val="000000" w:themeColor="text1"/>
                <w:sz w:val="20"/>
                <w:szCs w:val="20"/>
              </w:rPr>
              <w:t>1</w:t>
            </w:r>
          </w:p>
          <w:p w14:paraId="3D6B2255" w14:textId="4F008131"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2</w:t>
            </w:r>
            <w:r w:rsidR="000A02C0">
              <w:rPr>
                <w:rFonts w:ascii="メイリオ" w:eastAsia="メイリオ" w:hAnsi="メイリオ" w:cs="メイリオ"/>
                <w:color w:val="000000" w:themeColor="text1"/>
                <w:sz w:val="20"/>
                <w:szCs w:val="20"/>
              </w:rPr>
              <w:t>4</w:t>
            </w:r>
          </w:p>
          <w:p w14:paraId="6DF57FC4" w14:textId="568FE1E8"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sidRPr="009707E4">
              <w:rPr>
                <w:rFonts w:ascii="メイリオ" w:eastAsia="メイリオ" w:hAnsi="メイリオ" w:cs="メイリオ"/>
                <w:color w:val="000000" w:themeColor="text1"/>
                <w:sz w:val="20"/>
                <w:szCs w:val="20"/>
              </w:rPr>
              <w:t>2</w:t>
            </w:r>
            <w:r w:rsidR="000A02C0">
              <w:rPr>
                <w:rFonts w:ascii="メイリオ" w:eastAsia="メイリオ" w:hAnsi="メイリオ" w:cs="メイリオ"/>
                <w:color w:val="000000" w:themeColor="text1"/>
                <w:sz w:val="20"/>
                <w:szCs w:val="20"/>
              </w:rPr>
              <w:t>6</w:t>
            </w:r>
          </w:p>
          <w:p w14:paraId="7E3368DA" w14:textId="167EE9B6" w:rsidR="00B02F7C" w:rsidRDefault="004A5556"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2</w:t>
            </w:r>
            <w:r w:rsidR="000A02C0">
              <w:rPr>
                <w:rFonts w:ascii="メイリオ" w:eastAsia="メイリオ" w:hAnsi="メイリオ" w:cs="メイリオ"/>
                <w:color w:val="000000" w:themeColor="text1"/>
                <w:sz w:val="20"/>
                <w:szCs w:val="20"/>
              </w:rPr>
              <w:t>9</w:t>
            </w:r>
          </w:p>
          <w:p w14:paraId="081590D2" w14:textId="1B42350B" w:rsidR="00B02F7C"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3</w:t>
            </w:r>
            <w:r w:rsidR="000A02C0">
              <w:rPr>
                <w:rFonts w:ascii="メイリオ" w:eastAsia="メイリオ" w:hAnsi="メイリオ" w:cs="メイリオ"/>
                <w:color w:val="000000" w:themeColor="text1"/>
                <w:sz w:val="20"/>
                <w:szCs w:val="20"/>
              </w:rPr>
              <w:t>3</w:t>
            </w:r>
          </w:p>
          <w:p w14:paraId="1D526420" w14:textId="2CAB8103" w:rsidR="00B02F7C"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3</w:t>
            </w:r>
            <w:r w:rsidR="000A02C0">
              <w:rPr>
                <w:rFonts w:ascii="メイリオ" w:eastAsia="メイリオ" w:hAnsi="メイリオ" w:cs="メイリオ"/>
                <w:color w:val="000000" w:themeColor="text1"/>
                <w:sz w:val="20"/>
                <w:szCs w:val="20"/>
              </w:rPr>
              <w:t>7</w:t>
            </w:r>
          </w:p>
          <w:p w14:paraId="7BCEF888" w14:textId="7C8387D1" w:rsidR="00B02F7C"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4</w:t>
            </w:r>
            <w:r w:rsidR="000A02C0">
              <w:rPr>
                <w:rFonts w:ascii="メイリオ" w:eastAsia="メイリオ" w:hAnsi="メイリオ" w:cs="メイリオ"/>
                <w:color w:val="000000" w:themeColor="text1"/>
                <w:sz w:val="20"/>
                <w:szCs w:val="20"/>
              </w:rPr>
              <w:t>0</w:t>
            </w:r>
          </w:p>
          <w:p w14:paraId="1E8CB39A" w14:textId="63507615" w:rsidR="00B02F7C" w:rsidRPr="009707E4" w:rsidRDefault="000A02C0" w:rsidP="001E5729">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4</w:t>
            </w:r>
            <w:r>
              <w:rPr>
                <w:rFonts w:ascii="メイリオ" w:eastAsia="メイリオ" w:hAnsi="メイリオ" w:cs="メイリオ"/>
                <w:color w:val="000000" w:themeColor="text1"/>
                <w:sz w:val="20"/>
                <w:szCs w:val="20"/>
              </w:rPr>
              <w:t>2</w:t>
            </w:r>
          </w:p>
          <w:p w14:paraId="154A6DB5" w14:textId="56B9B1FA" w:rsidR="00B02F7C" w:rsidRPr="009707E4" w:rsidRDefault="00B02F7C"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4</w:t>
            </w:r>
            <w:r w:rsidR="000A02C0">
              <w:rPr>
                <w:rFonts w:ascii="メイリオ" w:eastAsia="メイリオ" w:hAnsi="メイリオ" w:cs="メイリオ"/>
                <w:color w:val="000000" w:themeColor="text1"/>
                <w:sz w:val="20"/>
                <w:szCs w:val="20"/>
              </w:rPr>
              <w:t>6</w:t>
            </w:r>
          </w:p>
          <w:p w14:paraId="635F6BA1" w14:textId="767A2552"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5</w:t>
            </w:r>
            <w:r>
              <w:rPr>
                <w:rFonts w:ascii="メイリオ" w:eastAsia="メイリオ" w:hAnsi="メイリオ" w:cs="メイリオ"/>
                <w:color w:val="000000" w:themeColor="text1"/>
                <w:sz w:val="20"/>
                <w:szCs w:val="20"/>
              </w:rPr>
              <w:t>3</w:t>
            </w:r>
          </w:p>
          <w:p w14:paraId="4DD5A4AA" w14:textId="6F12BF4C" w:rsidR="00B02F7C"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62</w:t>
            </w:r>
          </w:p>
          <w:p w14:paraId="4379C713" w14:textId="62CB7128" w:rsidR="00B02F7C" w:rsidRPr="009707E4"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65</w:t>
            </w:r>
          </w:p>
        </w:tc>
      </w:tr>
      <w:tr w:rsidR="00B02F7C" w:rsidRPr="004D1AA5" w14:paraId="1F6B6E53" w14:textId="77777777" w:rsidTr="0049095A">
        <w:trPr>
          <w:trHeight w:val="2891"/>
        </w:trPr>
        <w:tc>
          <w:tcPr>
            <w:tcW w:w="468" w:type="dxa"/>
            <w:vMerge/>
            <w:shd w:val="clear" w:color="auto" w:fill="auto"/>
          </w:tcPr>
          <w:p w14:paraId="1DA0ACEB" w14:textId="6DF6CE36" w:rsidR="00B02F7C" w:rsidRPr="009707E4" w:rsidRDefault="00B02F7C" w:rsidP="0099055A">
            <w:pPr>
              <w:spacing w:line="300" w:lineRule="exact"/>
              <w:jc w:val="center"/>
              <w:rPr>
                <w:rFonts w:ascii="メイリオ" w:eastAsia="メイリオ" w:hAnsi="メイリオ" w:cs="メイリオ"/>
                <w:sz w:val="20"/>
                <w:szCs w:val="20"/>
              </w:rPr>
            </w:pPr>
          </w:p>
        </w:tc>
        <w:tc>
          <w:tcPr>
            <w:tcW w:w="1605" w:type="dxa"/>
            <w:shd w:val="clear" w:color="auto" w:fill="auto"/>
          </w:tcPr>
          <w:p w14:paraId="38166460" w14:textId="77777777" w:rsidR="00B02F7C" w:rsidRPr="009707E4" w:rsidRDefault="00B02F7C" w:rsidP="001F73BE">
            <w:pPr>
              <w:spacing w:line="300" w:lineRule="exact"/>
              <w:rPr>
                <w:rFonts w:ascii="メイリオ" w:eastAsia="メイリオ" w:hAnsi="メイリオ" w:cs="メイリオ"/>
                <w:sz w:val="20"/>
                <w:szCs w:val="20"/>
              </w:rPr>
            </w:pPr>
            <w:r w:rsidRPr="009707E4">
              <w:rPr>
                <w:rFonts w:ascii="メイリオ" w:eastAsia="メイリオ" w:hAnsi="メイリオ" w:cs="メイリオ" w:hint="eastAsia"/>
                <w:sz w:val="20"/>
                <w:szCs w:val="20"/>
              </w:rPr>
              <w:t>地区福祉委員（会）</w:t>
            </w:r>
          </w:p>
        </w:tc>
        <w:tc>
          <w:tcPr>
            <w:tcW w:w="6134" w:type="dxa"/>
            <w:shd w:val="clear" w:color="auto" w:fill="auto"/>
          </w:tcPr>
          <w:p w14:paraId="3E9FD8AE" w14:textId="777777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sz w:val="20"/>
                <w:szCs w:val="20"/>
              </w:rPr>
              <w:t>▸校区福祉委員（会）</w:t>
            </w:r>
            <w:r w:rsidRPr="009707E4">
              <w:rPr>
                <w:rFonts w:ascii="メイリオ" w:eastAsia="メイリオ" w:hAnsi="メイリオ" w:cs="メイリオ" w:hint="eastAsia"/>
                <w:sz w:val="20"/>
                <w:szCs w:val="20"/>
              </w:rPr>
              <w:t>や地区社会福祉協議会ともいう（名称は地</w:t>
            </w:r>
          </w:p>
          <w:p w14:paraId="2B2CDBDD" w14:textId="5FBBF0F0"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域により異なる）。</w:t>
            </w:r>
          </w:p>
          <w:p w14:paraId="462862D0" w14:textId="777777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sz w:val="20"/>
                <w:szCs w:val="20"/>
              </w:rPr>
              <w:t>▸市町村社協の内部組織として概ね小学校区単位に結成された自</w:t>
            </w:r>
          </w:p>
          <w:p w14:paraId="47134E6D" w14:textId="77777777"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主的な地域住民主体における見守りや声かけ活動等、多面的活動</w:t>
            </w:r>
          </w:p>
          <w:p w14:paraId="68EFE822" w14:textId="435C4D6E" w:rsidR="00B02F7C" w:rsidRPr="009707E4" w:rsidRDefault="00B02F7C" w:rsidP="001F73BE">
            <w:pPr>
              <w:spacing w:line="300" w:lineRule="exact"/>
              <w:ind w:left="218" w:hangingChars="109" w:hanging="218"/>
              <w:rPr>
                <w:rFonts w:ascii="メイリオ" w:eastAsia="メイリオ" w:hAnsi="メイリオ" w:cs="メイリオ"/>
                <w:sz w:val="20"/>
                <w:szCs w:val="20"/>
              </w:rPr>
            </w:pPr>
            <w:r w:rsidRPr="009707E4">
              <w:rPr>
                <w:rFonts w:ascii="メイリオ" w:eastAsia="メイリオ" w:hAnsi="メイリオ" w:cs="メイリオ" w:hint="eastAsia"/>
                <w:sz w:val="20"/>
                <w:szCs w:val="20"/>
              </w:rPr>
              <w:t>を行う組織。</w:t>
            </w:r>
          </w:p>
          <w:p w14:paraId="56A95E15" w14:textId="77777777" w:rsidR="00B02F7C" w:rsidRPr="009707E4" w:rsidRDefault="00B02F7C" w:rsidP="001F73BE">
            <w:pPr>
              <w:spacing w:line="300" w:lineRule="exact"/>
              <w:ind w:left="200" w:rightChars="-51" w:right="-107" w:hangingChars="100" w:hanging="200"/>
              <w:rPr>
                <w:rFonts w:ascii="メイリオ" w:eastAsia="メイリオ" w:hAnsi="メイリオ" w:cs="メイリオ"/>
                <w:sz w:val="20"/>
                <w:szCs w:val="20"/>
              </w:rPr>
            </w:pPr>
            <w:r w:rsidRPr="009707E4">
              <w:rPr>
                <w:rFonts w:ascii="メイリオ" w:eastAsia="メイリオ" w:hAnsi="メイリオ" w:cs="メイリオ"/>
                <w:sz w:val="20"/>
                <w:szCs w:val="20"/>
              </w:rPr>
              <w:t>▸地区福祉委員会において地域福祉活動に取り組むボランティアを</w:t>
            </w:r>
          </w:p>
          <w:p w14:paraId="3A8B1D87" w14:textId="77777777" w:rsidR="00B02F7C" w:rsidRPr="009707E4" w:rsidRDefault="00B02F7C" w:rsidP="001F73BE">
            <w:pPr>
              <w:spacing w:line="300" w:lineRule="exact"/>
              <w:ind w:left="200" w:rightChars="-51" w:right="-107" w:hangingChars="100" w:hanging="200"/>
              <w:rPr>
                <w:rFonts w:ascii="メイリオ" w:eastAsia="メイリオ" w:hAnsi="メイリオ" w:cs="メイリオ"/>
                <w:sz w:val="20"/>
                <w:szCs w:val="20"/>
              </w:rPr>
            </w:pPr>
            <w:r w:rsidRPr="009707E4">
              <w:rPr>
                <w:rFonts w:ascii="メイリオ" w:eastAsia="メイリオ" w:hAnsi="メイリオ" w:cs="メイリオ" w:hint="eastAsia"/>
                <w:sz w:val="20"/>
                <w:szCs w:val="20"/>
              </w:rPr>
              <w:t>地区福祉委員という。</w:t>
            </w:r>
          </w:p>
          <w:p w14:paraId="05F88BFA" w14:textId="121C54D4" w:rsidR="00B02F7C" w:rsidRPr="009707E4" w:rsidRDefault="00B02F7C" w:rsidP="001F73BE">
            <w:pPr>
              <w:spacing w:line="300" w:lineRule="exact"/>
              <w:ind w:left="200" w:hangingChars="100" w:hanging="200"/>
              <w:rPr>
                <w:rFonts w:ascii="メイリオ" w:eastAsia="メイリオ" w:hAnsi="メイリオ" w:cs="メイリオ"/>
                <w:sz w:val="20"/>
                <w:szCs w:val="20"/>
              </w:rPr>
            </w:pPr>
            <w:r w:rsidRPr="009707E4">
              <w:rPr>
                <w:rFonts w:ascii="メイリオ" w:eastAsia="メイリオ" w:hAnsi="メイリオ" w:cs="メイリオ"/>
                <w:sz w:val="20"/>
                <w:szCs w:val="20"/>
              </w:rPr>
              <w:t>▸大阪府独自の取組として、地区福祉委員会による小地域ネット</w:t>
            </w:r>
          </w:p>
          <w:p w14:paraId="2B1EB7AF" w14:textId="77777777" w:rsidR="00B02F7C" w:rsidRPr="009707E4" w:rsidRDefault="00B02F7C" w:rsidP="001F73BE">
            <w:pPr>
              <w:spacing w:line="300" w:lineRule="exact"/>
              <w:ind w:left="200" w:hangingChars="100" w:hanging="200"/>
              <w:rPr>
                <w:rFonts w:ascii="メイリオ" w:eastAsia="メイリオ" w:hAnsi="メイリオ" w:cs="メイリオ"/>
                <w:strike/>
                <w:sz w:val="20"/>
                <w:szCs w:val="20"/>
              </w:rPr>
            </w:pPr>
            <w:r w:rsidRPr="009707E4">
              <w:rPr>
                <w:rFonts w:ascii="メイリオ" w:eastAsia="メイリオ" w:hAnsi="メイリオ" w:cs="メイリオ" w:hint="eastAsia"/>
                <w:sz w:val="20"/>
                <w:szCs w:val="20"/>
              </w:rPr>
              <w:t>ワーク活動を実施（平成</w:t>
            </w:r>
            <w:r w:rsidRPr="009707E4">
              <w:rPr>
                <w:rFonts w:ascii="メイリオ" w:eastAsia="メイリオ" w:hAnsi="メイリオ" w:cs="メイリオ"/>
                <w:sz w:val="20"/>
                <w:szCs w:val="20"/>
              </w:rPr>
              <w:t>9年度～）。</w:t>
            </w:r>
          </w:p>
        </w:tc>
        <w:tc>
          <w:tcPr>
            <w:tcW w:w="850" w:type="dxa"/>
            <w:shd w:val="clear" w:color="auto" w:fill="auto"/>
          </w:tcPr>
          <w:p w14:paraId="54798173" w14:textId="4E56AAC2" w:rsidR="00B02F7C" w:rsidRPr="009707E4" w:rsidRDefault="00B02F7C" w:rsidP="001F73BE">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sz w:val="20"/>
                <w:szCs w:val="20"/>
              </w:rPr>
              <w:t>1</w:t>
            </w:r>
            <w:r w:rsidR="000A02C0">
              <w:rPr>
                <w:rFonts w:ascii="メイリオ" w:eastAsia="メイリオ" w:hAnsi="メイリオ" w:cs="メイリオ"/>
                <w:sz w:val="20"/>
                <w:szCs w:val="20"/>
              </w:rPr>
              <w:t>7</w:t>
            </w:r>
          </w:p>
          <w:p w14:paraId="5468008D" w14:textId="695EC519" w:rsidR="00B02F7C" w:rsidRPr="009707E4" w:rsidRDefault="00B02F7C" w:rsidP="001F73BE">
            <w:pPr>
              <w:spacing w:line="300" w:lineRule="exact"/>
              <w:jc w:val="center"/>
              <w:rPr>
                <w:rFonts w:ascii="メイリオ" w:eastAsia="メイリオ" w:hAnsi="メイリオ" w:cs="メイリオ"/>
                <w:sz w:val="20"/>
                <w:szCs w:val="20"/>
              </w:rPr>
            </w:pPr>
            <w:r w:rsidRPr="009707E4">
              <w:rPr>
                <w:rFonts w:ascii="メイリオ" w:eastAsia="メイリオ" w:hAnsi="メイリオ" w:cs="メイリオ"/>
                <w:sz w:val="20"/>
                <w:szCs w:val="20"/>
              </w:rPr>
              <w:t>1</w:t>
            </w:r>
            <w:r w:rsidR="000A02C0">
              <w:rPr>
                <w:rFonts w:ascii="メイリオ" w:eastAsia="メイリオ" w:hAnsi="メイリオ" w:cs="メイリオ"/>
                <w:sz w:val="20"/>
                <w:szCs w:val="20"/>
              </w:rPr>
              <w:t>9</w:t>
            </w:r>
          </w:p>
          <w:p w14:paraId="34EA1104" w14:textId="43425F37" w:rsidR="00B02F7C" w:rsidRPr="009707E4"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0</w:t>
            </w:r>
          </w:p>
          <w:p w14:paraId="129BA098" w14:textId="467AC83F" w:rsidR="00B02F7C" w:rsidRPr="009707E4"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4</w:t>
            </w:r>
            <w:r>
              <w:rPr>
                <w:rFonts w:ascii="メイリオ" w:eastAsia="メイリオ" w:hAnsi="メイリオ" w:cs="メイリオ"/>
                <w:sz w:val="20"/>
                <w:szCs w:val="20"/>
              </w:rPr>
              <w:t>3</w:t>
            </w:r>
          </w:p>
          <w:p w14:paraId="6D4C92CB" w14:textId="5DC079DD" w:rsidR="00B02F7C"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5</w:t>
            </w:r>
          </w:p>
          <w:p w14:paraId="776CAE66" w14:textId="4017A646" w:rsidR="00B02F7C" w:rsidRPr="000A02C0" w:rsidRDefault="000A02C0" w:rsidP="001F73BE">
            <w:pPr>
              <w:spacing w:line="300" w:lineRule="exact"/>
              <w:jc w:val="center"/>
              <w:rPr>
                <w:rFonts w:ascii="メイリオ" w:eastAsia="メイリオ" w:hAnsi="メイリオ" w:cs="メイリオ"/>
                <w:sz w:val="20"/>
                <w:szCs w:val="20"/>
              </w:rPr>
            </w:pPr>
            <w:r w:rsidRPr="000A02C0">
              <w:rPr>
                <w:rFonts w:ascii="メイリオ" w:eastAsia="メイリオ" w:hAnsi="メイリオ" w:cs="メイリオ" w:hint="eastAsia"/>
                <w:sz w:val="20"/>
                <w:szCs w:val="20"/>
              </w:rPr>
              <w:t>6</w:t>
            </w:r>
            <w:r w:rsidRPr="000A02C0">
              <w:rPr>
                <w:rFonts w:ascii="メイリオ" w:eastAsia="メイリオ" w:hAnsi="メイリオ" w:cs="メイリオ"/>
                <w:sz w:val="20"/>
                <w:szCs w:val="20"/>
              </w:rPr>
              <w:t>5</w:t>
            </w:r>
          </w:p>
        </w:tc>
      </w:tr>
      <w:tr w:rsidR="00B02F7C" w:rsidRPr="004D1AA5" w14:paraId="6F9CEBF3" w14:textId="77777777" w:rsidTr="0049095A">
        <w:trPr>
          <w:trHeight w:val="1417"/>
        </w:trPr>
        <w:tc>
          <w:tcPr>
            <w:tcW w:w="468" w:type="dxa"/>
            <w:vMerge/>
            <w:shd w:val="clear" w:color="auto" w:fill="auto"/>
          </w:tcPr>
          <w:p w14:paraId="777435F3" w14:textId="45BE99FC" w:rsidR="00B02F7C" w:rsidRPr="004D1AA5"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40469646" w14:textId="77777777" w:rsidR="00B02F7C" w:rsidRPr="004D1AA5" w:rsidRDefault="00B02F7C" w:rsidP="001F73BE">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当事者の会</w:t>
            </w:r>
          </w:p>
        </w:tc>
        <w:tc>
          <w:tcPr>
            <w:tcW w:w="6134" w:type="dxa"/>
            <w:shd w:val="clear" w:color="auto" w:fill="auto"/>
          </w:tcPr>
          <w:p w14:paraId="6EFFE3F4" w14:textId="77777777" w:rsidR="00B02F7C"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▸障がいや病気、課題等を抱えた人が同様の問題を抱えている個</w:t>
            </w:r>
          </w:p>
          <w:p w14:paraId="69D8F063" w14:textId="77777777" w:rsidR="00B02F7C"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人や家族と共に、お互いに悩みを分かちあい、共有し、連携する</w:t>
            </w:r>
          </w:p>
          <w:p w14:paraId="428B03C5" w14:textId="77777777" w:rsidR="00B02F7C"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ことで、支えあう組織。支えあいを通じて、地域で安心して生活</w:t>
            </w:r>
          </w:p>
          <w:p w14:paraId="6A1C756E" w14:textId="77777777" w:rsidR="00B02F7C" w:rsidRPr="004D1AA5"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できるための活動に取り組んでいる。</w:t>
            </w:r>
          </w:p>
        </w:tc>
        <w:tc>
          <w:tcPr>
            <w:tcW w:w="850" w:type="dxa"/>
            <w:shd w:val="clear" w:color="auto" w:fill="auto"/>
          </w:tcPr>
          <w:p w14:paraId="60D1E722" w14:textId="382B3813" w:rsidR="00B02F7C" w:rsidRPr="004D1AA5" w:rsidRDefault="00B02F7C"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tc>
      </w:tr>
      <w:tr w:rsidR="00B02F7C" w:rsidRPr="004D1AA5" w14:paraId="52541179" w14:textId="77777777" w:rsidTr="0049095A">
        <w:trPr>
          <w:trHeight w:val="1134"/>
        </w:trPr>
        <w:tc>
          <w:tcPr>
            <w:tcW w:w="468" w:type="dxa"/>
            <w:vMerge/>
            <w:shd w:val="clear" w:color="auto" w:fill="auto"/>
          </w:tcPr>
          <w:p w14:paraId="7214B8FE" w14:textId="77777777" w:rsidR="00B02F7C" w:rsidRPr="004D1AA5" w:rsidRDefault="00B02F7C" w:rsidP="001F73BE">
            <w:pPr>
              <w:spacing w:line="300" w:lineRule="exact"/>
              <w:rPr>
                <w:rFonts w:ascii="メイリオ" w:eastAsia="メイリオ" w:hAnsi="メイリオ" w:cs="メイリオ"/>
                <w:sz w:val="20"/>
                <w:szCs w:val="20"/>
              </w:rPr>
            </w:pPr>
          </w:p>
        </w:tc>
        <w:tc>
          <w:tcPr>
            <w:tcW w:w="1605" w:type="dxa"/>
            <w:shd w:val="clear" w:color="auto" w:fill="auto"/>
          </w:tcPr>
          <w:p w14:paraId="2009E1E2" w14:textId="77777777" w:rsidR="00B02F7C" w:rsidRPr="004D1AA5" w:rsidRDefault="00B02F7C" w:rsidP="001F73BE">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都市施設</w:t>
            </w:r>
          </w:p>
        </w:tc>
        <w:tc>
          <w:tcPr>
            <w:tcW w:w="6134" w:type="dxa"/>
            <w:shd w:val="clear" w:color="auto" w:fill="auto"/>
          </w:tcPr>
          <w:p w14:paraId="362B6D73" w14:textId="77777777" w:rsidR="00B02F7C"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▸多数の者が利用する建築物、旅客施設、道路、路外駐車場及び</w:t>
            </w:r>
          </w:p>
          <w:p w14:paraId="3B12A028" w14:textId="77777777" w:rsidR="00B02F7C"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公園のこと（大阪府福祉のまちづくり条例第2条第2項第1</w:t>
            </w:r>
          </w:p>
          <w:p w14:paraId="5496EE07" w14:textId="77777777" w:rsidR="00B02F7C" w:rsidRPr="004D1AA5" w:rsidRDefault="00B02F7C"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号）。</w:t>
            </w:r>
          </w:p>
        </w:tc>
        <w:tc>
          <w:tcPr>
            <w:tcW w:w="850" w:type="dxa"/>
            <w:shd w:val="clear" w:color="auto" w:fill="auto"/>
          </w:tcPr>
          <w:p w14:paraId="3D367808" w14:textId="3EEE499C" w:rsidR="00B02F7C"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2</w:t>
            </w:r>
          </w:p>
          <w:p w14:paraId="6DA79D8D" w14:textId="0184C6FF" w:rsidR="00B02F7C" w:rsidRPr="004D1AA5"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Pr>
                <w:rFonts w:ascii="メイリオ" w:eastAsia="メイリオ" w:hAnsi="メイリオ" w:cs="メイリオ"/>
                <w:sz w:val="20"/>
                <w:szCs w:val="20"/>
              </w:rPr>
              <w:t>3</w:t>
            </w:r>
          </w:p>
        </w:tc>
      </w:tr>
      <w:tr w:rsidR="001F73BE" w:rsidRPr="004D1AA5" w14:paraId="7C471472" w14:textId="77777777" w:rsidTr="0049095A">
        <w:trPr>
          <w:trHeight w:val="1701"/>
        </w:trPr>
        <w:tc>
          <w:tcPr>
            <w:tcW w:w="468" w:type="dxa"/>
            <w:shd w:val="clear" w:color="auto" w:fill="auto"/>
          </w:tcPr>
          <w:p w14:paraId="7E2F347B" w14:textId="77777777" w:rsidR="001F73BE" w:rsidRPr="004D1AA5" w:rsidRDefault="001F73BE" w:rsidP="001F73BE">
            <w:pPr>
              <w:spacing w:line="300" w:lineRule="exact"/>
              <w:jc w:val="center"/>
              <w:rPr>
                <w:rFonts w:ascii="メイリオ" w:eastAsia="メイリオ" w:hAnsi="メイリオ" w:cs="メイリオ"/>
                <w:sz w:val="20"/>
                <w:szCs w:val="20"/>
              </w:rPr>
            </w:pPr>
            <w:r w:rsidRPr="004D1AA5">
              <w:rPr>
                <w:rFonts w:ascii="メイリオ" w:eastAsia="メイリオ" w:hAnsi="メイリオ" w:cs="メイリオ" w:hint="eastAsia"/>
                <w:sz w:val="20"/>
                <w:szCs w:val="20"/>
              </w:rPr>
              <w:t>ナ行</w:t>
            </w:r>
          </w:p>
        </w:tc>
        <w:tc>
          <w:tcPr>
            <w:tcW w:w="1605" w:type="dxa"/>
            <w:shd w:val="clear" w:color="auto" w:fill="auto"/>
          </w:tcPr>
          <w:p w14:paraId="73FD579B" w14:textId="77777777" w:rsidR="001F73BE" w:rsidRPr="004D1AA5" w:rsidRDefault="001F73BE" w:rsidP="001F73BE">
            <w:pPr>
              <w:spacing w:line="300" w:lineRule="exact"/>
              <w:rPr>
                <w:rFonts w:ascii="メイリオ" w:eastAsia="メイリオ" w:hAnsi="メイリオ" w:cs="メイリオ"/>
                <w:sz w:val="20"/>
                <w:szCs w:val="20"/>
              </w:rPr>
            </w:pPr>
            <w:r w:rsidRPr="004D1AA5">
              <w:rPr>
                <w:rFonts w:ascii="メイリオ" w:eastAsia="メイリオ" w:hAnsi="メイリオ" w:cs="メイリオ" w:hint="eastAsia"/>
                <w:sz w:val="20"/>
                <w:szCs w:val="20"/>
              </w:rPr>
              <w:t>日常生活圏域</w:t>
            </w:r>
          </w:p>
        </w:tc>
        <w:tc>
          <w:tcPr>
            <w:tcW w:w="6134" w:type="dxa"/>
            <w:shd w:val="clear" w:color="auto" w:fill="auto"/>
          </w:tcPr>
          <w:p w14:paraId="5916B823" w14:textId="77777777" w:rsidR="001F73BE" w:rsidRDefault="001F73BE"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▸主に小学校区を単位とした最も身近な支援体制として地域住</w:t>
            </w:r>
          </w:p>
          <w:p w14:paraId="57A30708" w14:textId="1FFDB701" w:rsidR="001F73BE" w:rsidRDefault="001F73BE" w:rsidP="001F73B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民、民生委員・児童委員、地区</w:t>
            </w:r>
            <w:r w:rsidRPr="004D1AA5">
              <w:rPr>
                <w:rFonts w:ascii="メイリオ" w:eastAsia="メイリオ" w:hAnsi="メイリオ" w:cs="メイリオ" w:hint="eastAsia"/>
                <w:sz w:val="20"/>
                <w:szCs w:val="20"/>
              </w:rPr>
              <w:t>福祉委員等による見守り等の活動</w:t>
            </w:r>
          </w:p>
          <w:p w14:paraId="2451A276" w14:textId="77777777" w:rsidR="001F73BE" w:rsidRPr="004D1AA5" w:rsidRDefault="001F73BE"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を行う圏域。</w:t>
            </w:r>
          </w:p>
          <w:p w14:paraId="6AD25990" w14:textId="77777777" w:rsidR="001F73BE" w:rsidRDefault="001F73BE"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▸なお、市町村介護保険事業計画における「日常生活圏域」は主</w:t>
            </w:r>
          </w:p>
          <w:p w14:paraId="22C2DB35" w14:textId="77777777" w:rsidR="001F73BE" w:rsidRPr="004D1AA5" w:rsidRDefault="001F73BE" w:rsidP="001F73BE">
            <w:pPr>
              <w:spacing w:line="300" w:lineRule="exact"/>
              <w:ind w:left="200" w:hangingChars="100" w:hanging="200"/>
              <w:rPr>
                <w:rFonts w:ascii="メイリオ" w:eastAsia="メイリオ" w:hAnsi="メイリオ" w:cs="メイリオ"/>
                <w:sz w:val="20"/>
                <w:szCs w:val="20"/>
              </w:rPr>
            </w:pPr>
            <w:r w:rsidRPr="004D1AA5">
              <w:rPr>
                <w:rFonts w:ascii="メイリオ" w:eastAsia="メイリオ" w:hAnsi="メイリオ" w:cs="メイリオ" w:hint="eastAsia"/>
                <w:sz w:val="20"/>
                <w:szCs w:val="20"/>
              </w:rPr>
              <w:t>に中学校区を単位としており、本計画における定義とは異なる。</w:t>
            </w:r>
          </w:p>
        </w:tc>
        <w:tc>
          <w:tcPr>
            <w:tcW w:w="850" w:type="dxa"/>
            <w:shd w:val="clear" w:color="auto" w:fill="auto"/>
          </w:tcPr>
          <w:p w14:paraId="28603754" w14:textId="6DA52E01" w:rsidR="001F73BE" w:rsidRDefault="001F73BE"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7</w:t>
            </w:r>
          </w:p>
          <w:p w14:paraId="0E375867" w14:textId="4CBB1C69" w:rsidR="001F73BE" w:rsidRPr="004D1AA5" w:rsidRDefault="001F73BE"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tc>
      </w:tr>
      <w:tr w:rsidR="005D7DF8" w:rsidRPr="004D1AA5" w14:paraId="4A148B50" w14:textId="77777777" w:rsidTr="0049095A">
        <w:trPr>
          <w:trHeight w:val="3175"/>
        </w:trPr>
        <w:tc>
          <w:tcPr>
            <w:tcW w:w="468" w:type="dxa"/>
            <w:vMerge w:val="restart"/>
            <w:shd w:val="clear" w:color="auto" w:fill="auto"/>
          </w:tcPr>
          <w:p w14:paraId="267BCCCE" w14:textId="77777777" w:rsidR="005D7DF8" w:rsidRPr="004D1AA5" w:rsidRDefault="005D7DF8" w:rsidP="001F73BE">
            <w:pPr>
              <w:spacing w:line="300" w:lineRule="exact"/>
              <w:jc w:val="center"/>
              <w:rPr>
                <w:rFonts w:ascii="メイリオ" w:eastAsia="メイリオ" w:hAnsi="メイリオ" w:cs="メイリオ"/>
                <w:sz w:val="20"/>
                <w:szCs w:val="20"/>
              </w:rPr>
            </w:pPr>
            <w:r w:rsidRPr="004D1AA5">
              <w:rPr>
                <w:rFonts w:ascii="メイリオ" w:eastAsia="メイリオ" w:hAnsi="メイリオ" w:cs="メイリオ" w:hint="eastAsia"/>
                <w:sz w:val="20"/>
                <w:szCs w:val="20"/>
              </w:rPr>
              <w:t>ハ行</w:t>
            </w:r>
          </w:p>
          <w:p w14:paraId="4DE85FFC" w14:textId="0C121C4E" w:rsidR="005D7DF8" w:rsidRPr="004D1AA5" w:rsidRDefault="005D7DF8" w:rsidP="001F73BE">
            <w:pPr>
              <w:spacing w:line="300" w:lineRule="exact"/>
              <w:jc w:val="center"/>
              <w:rPr>
                <w:rFonts w:ascii="メイリオ" w:eastAsia="メイリオ" w:hAnsi="メイリオ" w:cs="メイリオ"/>
                <w:sz w:val="20"/>
                <w:szCs w:val="20"/>
              </w:rPr>
            </w:pPr>
          </w:p>
        </w:tc>
        <w:tc>
          <w:tcPr>
            <w:tcW w:w="1605" w:type="dxa"/>
            <w:shd w:val="clear" w:color="auto" w:fill="auto"/>
          </w:tcPr>
          <w:p w14:paraId="66B72913" w14:textId="38EC5755" w:rsidR="005D7DF8" w:rsidRPr="00C4239E" w:rsidRDefault="005D7DF8"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福祉有償運送</w:t>
            </w:r>
            <w:r>
              <w:rPr>
                <w:rFonts w:ascii="メイリオ" w:eastAsia="メイリオ" w:hAnsi="メイリオ" w:cs="メイリオ" w:hint="eastAsia"/>
                <w:sz w:val="20"/>
                <w:szCs w:val="20"/>
              </w:rPr>
              <w:t>制度</w:t>
            </w:r>
          </w:p>
        </w:tc>
        <w:tc>
          <w:tcPr>
            <w:tcW w:w="6134" w:type="dxa"/>
            <w:shd w:val="clear" w:color="auto" w:fill="auto"/>
          </w:tcPr>
          <w:p w14:paraId="7161ADE9" w14:textId="544AECC3" w:rsidR="005D7DF8" w:rsidRPr="00425D33" w:rsidRDefault="005D7DF8" w:rsidP="001F73BE">
            <w:pPr>
              <w:spacing w:line="300" w:lineRule="exact"/>
              <w:rPr>
                <w:rFonts w:ascii="メイリオ" w:eastAsia="メイリオ" w:hAnsi="メイリオ"/>
                <w:sz w:val="20"/>
                <w:szCs w:val="20"/>
              </w:rPr>
            </w:pPr>
            <w:r>
              <w:rPr>
                <w:rFonts w:ascii="メイリオ" w:eastAsia="メイリオ" w:hAnsi="メイリオ" w:hint="eastAsia"/>
                <w:sz w:val="20"/>
                <w:szCs w:val="20"/>
              </w:rPr>
              <w:t>▸</w:t>
            </w:r>
            <w:r w:rsidRPr="00425D33">
              <w:rPr>
                <w:rFonts w:ascii="メイリオ" w:eastAsia="メイリオ" w:hAnsi="メイリオ" w:hint="eastAsia"/>
                <w:sz w:val="20"/>
                <w:szCs w:val="20"/>
              </w:rPr>
              <w:t>道路運送法第78条第2項</w:t>
            </w:r>
            <w:r>
              <w:rPr>
                <w:rFonts w:ascii="メイリオ" w:eastAsia="メイリオ" w:hAnsi="メイリオ" w:hint="eastAsia"/>
                <w:sz w:val="20"/>
                <w:szCs w:val="20"/>
              </w:rPr>
              <w:t>の規定</w:t>
            </w:r>
            <w:r w:rsidRPr="00425D33">
              <w:rPr>
                <w:rFonts w:ascii="メイリオ" w:eastAsia="メイリオ" w:hAnsi="メイリオ" w:hint="eastAsia"/>
                <w:sz w:val="20"/>
                <w:szCs w:val="20"/>
              </w:rPr>
              <w:t>による自家用有償旅客運送</w:t>
            </w:r>
            <w:r>
              <w:rPr>
                <w:rFonts w:ascii="メイリオ" w:eastAsia="メイリオ" w:hAnsi="メイリオ" w:hint="eastAsia"/>
                <w:sz w:val="20"/>
                <w:szCs w:val="20"/>
              </w:rPr>
              <w:t>制度</w:t>
            </w:r>
            <w:r w:rsidRPr="00425D33">
              <w:rPr>
                <w:rFonts w:ascii="メイリオ" w:eastAsia="メイリオ" w:hAnsi="メイリオ" w:hint="eastAsia"/>
                <w:sz w:val="20"/>
                <w:szCs w:val="20"/>
              </w:rPr>
              <w:t>の一つ</w:t>
            </w:r>
            <w:r>
              <w:rPr>
                <w:rFonts w:ascii="メイリオ" w:eastAsia="メイリオ" w:hAnsi="メイリオ" w:hint="eastAsia"/>
                <w:sz w:val="20"/>
                <w:szCs w:val="20"/>
              </w:rPr>
              <w:t>。福祉タクシー等による輸送サービスが十分提供されていない地域において、</w:t>
            </w:r>
            <w:r w:rsidRPr="00425D33">
              <w:rPr>
                <w:rFonts w:ascii="メイリオ" w:eastAsia="メイリオ" w:hAnsi="メイリオ" w:hint="eastAsia"/>
                <w:sz w:val="20"/>
                <w:szCs w:val="20"/>
              </w:rPr>
              <w:t>同法</w:t>
            </w:r>
            <w:r>
              <w:rPr>
                <w:rFonts w:ascii="メイリオ" w:eastAsia="メイリオ" w:hAnsi="メイリオ" w:hint="eastAsia"/>
                <w:sz w:val="20"/>
                <w:szCs w:val="20"/>
              </w:rPr>
              <w:t>第</w:t>
            </w:r>
            <w:r w:rsidRPr="00425D33">
              <w:rPr>
                <w:rFonts w:ascii="メイリオ" w:eastAsia="メイリオ" w:hAnsi="メイリオ" w:hint="eastAsia"/>
                <w:sz w:val="20"/>
                <w:szCs w:val="20"/>
              </w:rPr>
              <w:t>79条の国土交通大臣の登録を受けたNPO</w:t>
            </w:r>
            <w:r>
              <w:rPr>
                <w:rFonts w:ascii="メイリオ" w:eastAsia="メイリオ" w:hAnsi="メイリオ" w:hint="eastAsia"/>
                <w:sz w:val="20"/>
                <w:szCs w:val="20"/>
              </w:rPr>
              <w:t>法人等</w:t>
            </w:r>
            <w:r w:rsidRPr="00425D33">
              <w:rPr>
                <w:rFonts w:ascii="メイリオ" w:eastAsia="メイリオ" w:hAnsi="メイリオ" w:hint="eastAsia"/>
                <w:sz w:val="20"/>
                <w:szCs w:val="20"/>
              </w:rPr>
              <w:t>が</w:t>
            </w:r>
            <w:r>
              <w:rPr>
                <w:rFonts w:ascii="メイリオ" w:eastAsia="メイリオ" w:hAnsi="メイリオ" w:hint="eastAsia"/>
                <w:sz w:val="20"/>
                <w:szCs w:val="20"/>
              </w:rPr>
              <w:t>、</w:t>
            </w:r>
            <w:r w:rsidRPr="00425D33">
              <w:rPr>
                <w:rFonts w:ascii="メイリオ" w:eastAsia="メイリオ" w:hAnsi="メイリオ" w:hint="eastAsia"/>
                <w:sz w:val="20"/>
                <w:szCs w:val="20"/>
              </w:rPr>
              <w:t>単独で公共交通機関を利用できない</w:t>
            </w:r>
            <w:r>
              <w:rPr>
                <w:rFonts w:ascii="メイリオ" w:eastAsia="メイリオ" w:hAnsi="メイリオ" w:hint="eastAsia"/>
                <w:sz w:val="20"/>
                <w:szCs w:val="20"/>
              </w:rPr>
              <w:t>高齢者</w:t>
            </w:r>
            <w:r w:rsidRPr="00425D33">
              <w:rPr>
                <w:rFonts w:ascii="メイリオ" w:eastAsia="メイリオ" w:hAnsi="メイリオ" w:hint="eastAsia"/>
                <w:sz w:val="20"/>
                <w:szCs w:val="20"/>
              </w:rPr>
              <w:t>、障がい者などに対して、有償（営利とは認められない範囲の対価）で行う自家用自動車による個別輸送サービスのこと。</w:t>
            </w:r>
          </w:p>
          <w:p w14:paraId="68FC1B98" w14:textId="04B1B3FD" w:rsidR="005D7DF8" w:rsidRPr="00425D33" w:rsidRDefault="005D7DF8" w:rsidP="001F73BE">
            <w:pPr>
              <w:spacing w:line="300" w:lineRule="exact"/>
              <w:rPr>
                <w:rFonts w:ascii="メイリオ" w:eastAsia="メイリオ" w:hAnsi="メイリオ"/>
                <w:sz w:val="20"/>
                <w:szCs w:val="20"/>
              </w:rPr>
            </w:pPr>
            <w:r>
              <w:rPr>
                <w:rFonts w:ascii="メイリオ" w:eastAsia="メイリオ" w:hAnsi="メイリオ" w:cs="ＭＳ 明朝" w:hint="eastAsia"/>
                <w:sz w:val="20"/>
                <w:szCs w:val="20"/>
              </w:rPr>
              <w:t>▸</w:t>
            </w:r>
            <w:r w:rsidRPr="00425D33">
              <w:rPr>
                <w:rFonts w:ascii="メイリオ" w:eastAsia="メイリオ" w:hAnsi="メイリオ" w:cs="ＭＳ 明朝" w:hint="eastAsia"/>
                <w:sz w:val="20"/>
                <w:szCs w:val="20"/>
              </w:rPr>
              <w:t>府域では、全市町村でこのサービスが</w:t>
            </w:r>
            <w:r>
              <w:rPr>
                <w:rFonts w:ascii="メイリオ" w:eastAsia="メイリオ" w:hAnsi="メイリオ" w:cs="ＭＳ 明朝" w:hint="eastAsia"/>
                <w:sz w:val="20"/>
                <w:szCs w:val="20"/>
              </w:rPr>
              <w:t>提供される</w:t>
            </w:r>
            <w:r w:rsidRPr="00425D33">
              <w:rPr>
                <w:rFonts w:ascii="メイリオ" w:eastAsia="メイリオ" w:hAnsi="メイリオ" w:cs="ＭＳ 明朝" w:hint="eastAsia"/>
                <w:sz w:val="20"/>
                <w:szCs w:val="20"/>
              </w:rPr>
              <w:t>よう、7つの運営協議会を設置し、NPO法人等の登録事業者の実施（事業の必要性や運送区域など）に係る協議や、各種課題について意見交換を実施。</w:t>
            </w:r>
          </w:p>
        </w:tc>
        <w:tc>
          <w:tcPr>
            <w:tcW w:w="850" w:type="dxa"/>
            <w:shd w:val="clear" w:color="auto" w:fill="auto"/>
          </w:tcPr>
          <w:p w14:paraId="2ABB7DFF" w14:textId="774B6428" w:rsidR="005D7DF8" w:rsidRDefault="000A02C0"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color w:val="000000" w:themeColor="text1"/>
                <w:sz w:val="20"/>
                <w:szCs w:val="20"/>
              </w:rPr>
              <w:t>51</w:t>
            </w:r>
          </w:p>
          <w:p w14:paraId="75DD6910" w14:textId="2A63EE4A" w:rsidR="005D7DF8" w:rsidRPr="004D1AA5"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color w:val="000000" w:themeColor="text1"/>
                <w:sz w:val="20"/>
                <w:szCs w:val="20"/>
              </w:rPr>
              <w:t>53</w:t>
            </w:r>
          </w:p>
        </w:tc>
      </w:tr>
      <w:tr w:rsidR="005D7DF8" w:rsidRPr="004D1AA5" w14:paraId="31697AB4" w14:textId="77777777" w:rsidTr="0049095A">
        <w:trPr>
          <w:trHeight w:val="1701"/>
        </w:trPr>
        <w:tc>
          <w:tcPr>
            <w:tcW w:w="468" w:type="dxa"/>
            <w:vMerge/>
            <w:shd w:val="clear" w:color="auto" w:fill="auto"/>
          </w:tcPr>
          <w:p w14:paraId="113169B0" w14:textId="1B47A46E" w:rsidR="005D7DF8" w:rsidRPr="004D1AA5" w:rsidRDefault="005D7DF8" w:rsidP="001F73BE">
            <w:pPr>
              <w:spacing w:line="300" w:lineRule="exact"/>
              <w:jc w:val="center"/>
              <w:rPr>
                <w:rFonts w:ascii="メイリオ" w:eastAsia="メイリオ" w:hAnsi="メイリオ" w:cs="メイリオ"/>
                <w:sz w:val="20"/>
                <w:szCs w:val="20"/>
              </w:rPr>
            </w:pPr>
          </w:p>
        </w:tc>
        <w:tc>
          <w:tcPr>
            <w:tcW w:w="1605" w:type="dxa"/>
            <w:shd w:val="clear" w:color="auto" w:fill="auto"/>
          </w:tcPr>
          <w:p w14:paraId="2FB02E73" w14:textId="77777777" w:rsidR="005D7DF8" w:rsidRPr="00C4239E" w:rsidRDefault="005D7DF8"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部落差別解消推進法</w:t>
            </w:r>
          </w:p>
        </w:tc>
        <w:tc>
          <w:tcPr>
            <w:tcW w:w="6134" w:type="dxa"/>
            <w:shd w:val="clear" w:color="auto" w:fill="auto"/>
          </w:tcPr>
          <w:p w14:paraId="046FB81E" w14:textId="79223B4F" w:rsidR="005D7DF8" w:rsidRPr="00C4239E" w:rsidRDefault="005D7DF8"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sz w:val="20"/>
                <w:szCs w:val="20"/>
              </w:rPr>
              <w:t>▸部落差別の解消を推進し、もって部落差別のない社会を実現することを目的とし</w:t>
            </w:r>
            <w:r>
              <w:rPr>
                <w:rFonts w:ascii="メイリオ" w:eastAsia="メイリオ" w:hAnsi="メイリオ" w:cs="メイリオ" w:hint="eastAsia"/>
                <w:sz w:val="20"/>
                <w:szCs w:val="20"/>
              </w:rPr>
              <w:t>て</w:t>
            </w:r>
            <w:r w:rsidRPr="00C4239E">
              <w:rPr>
                <w:rFonts w:ascii="メイリオ" w:eastAsia="メイリオ" w:hAnsi="メイリオ" w:cs="メイリオ" w:hint="eastAsia"/>
                <w:sz w:val="20"/>
                <w:szCs w:val="20"/>
              </w:rPr>
              <w:t>、部落差別の解消に関する基本理念を定め、国及び地方公共団体の責務につき明らかにしている。</w:t>
            </w:r>
          </w:p>
          <w:p w14:paraId="14F2BD62" w14:textId="4CF703C8" w:rsidR="005D7DF8" w:rsidRPr="00C4239E" w:rsidRDefault="005D7DF8" w:rsidP="001F73BE">
            <w:pPr>
              <w:spacing w:line="300" w:lineRule="exact"/>
              <w:ind w:leftChars="100" w:left="41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※正式名称は「部落差別の解消の推進に関する法律」（平成</w:t>
            </w:r>
            <w:r w:rsidRPr="00C4239E">
              <w:rPr>
                <w:rFonts w:ascii="メイリオ" w:eastAsia="メイリオ" w:hAnsi="メイリオ" w:cs="メイリオ"/>
                <w:sz w:val="20"/>
                <w:szCs w:val="20"/>
              </w:rPr>
              <w:t>28年12月施行）</w:t>
            </w:r>
            <w:r w:rsidRPr="00C4239E">
              <w:rPr>
                <w:rFonts w:ascii="メイリオ" w:eastAsia="メイリオ" w:hAnsi="メイリオ" w:cs="メイリオ" w:hint="eastAsia"/>
                <w:sz w:val="20"/>
                <w:szCs w:val="20"/>
              </w:rPr>
              <w:t>という。</w:t>
            </w:r>
          </w:p>
        </w:tc>
        <w:tc>
          <w:tcPr>
            <w:tcW w:w="850" w:type="dxa"/>
            <w:shd w:val="clear" w:color="auto" w:fill="auto"/>
          </w:tcPr>
          <w:p w14:paraId="3F5816A4" w14:textId="1F3F79CA" w:rsidR="005D7DF8" w:rsidRPr="009651B1" w:rsidRDefault="005D7DF8"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11</w:t>
            </w:r>
          </w:p>
        </w:tc>
      </w:tr>
      <w:tr w:rsidR="005D7DF8" w:rsidRPr="004D1AA5" w14:paraId="660E4BFA" w14:textId="77777777" w:rsidTr="0049095A">
        <w:trPr>
          <w:trHeight w:val="2324"/>
        </w:trPr>
        <w:tc>
          <w:tcPr>
            <w:tcW w:w="468" w:type="dxa"/>
            <w:vMerge/>
            <w:shd w:val="clear" w:color="auto" w:fill="auto"/>
          </w:tcPr>
          <w:p w14:paraId="36951F29" w14:textId="279023E1" w:rsidR="005D7DF8" w:rsidRPr="004D1AA5" w:rsidRDefault="005D7DF8" w:rsidP="001F73BE">
            <w:pPr>
              <w:spacing w:line="300" w:lineRule="exact"/>
              <w:jc w:val="center"/>
              <w:rPr>
                <w:rFonts w:ascii="メイリオ" w:eastAsia="メイリオ" w:hAnsi="メイリオ" w:cs="メイリオ"/>
                <w:sz w:val="20"/>
                <w:szCs w:val="20"/>
              </w:rPr>
            </w:pPr>
          </w:p>
        </w:tc>
        <w:tc>
          <w:tcPr>
            <w:tcW w:w="1605" w:type="dxa"/>
            <w:shd w:val="clear" w:color="auto" w:fill="auto"/>
          </w:tcPr>
          <w:p w14:paraId="11D94495" w14:textId="77777777" w:rsidR="005D7DF8" w:rsidRPr="00C4239E" w:rsidRDefault="005D7DF8"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ヘイトスピーチ解消法</w:t>
            </w:r>
          </w:p>
        </w:tc>
        <w:tc>
          <w:tcPr>
            <w:tcW w:w="6134" w:type="dxa"/>
            <w:shd w:val="clear" w:color="auto" w:fill="auto"/>
          </w:tcPr>
          <w:p w14:paraId="3C1EBFAA" w14:textId="2E1BD71C" w:rsidR="005D7DF8" w:rsidRPr="00C4239E" w:rsidRDefault="005D7DF8"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sz w:val="20"/>
                <w:szCs w:val="20"/>
              </w:rPr>
              <w:t>▸本邦外出身者に対する不当な差別的言動の解消が喫緊の課</w:t>
            </w:r>
            <w:r w:rsidRPr="00C4239E">
              <w:rPr>
                <w:rFonts w:ascii="メイリオ" w:eastAsia="メイリオ" w:hAnsi="メイリオ" w:cs="メイリオ" w:hint="eastAsia"/>
                <w:sz w:val="20"/>
                <w:szCs w:val="20"/>
              </w:rPr>
              <w:t>題であることに鑑み、その解消に向けた取組について、基本理念を定め、及び国等の責務を明らかにするとともに、基本的施策を定め、これを推進することを目的としている。</w:t>
            </w:r>
          </w:p>
          <w:p w14:paraId="5728D60E" w14:textId="02ABA5D1" w:rsidR="005D7DF8" w:rsidRPr="00C4239E" w:rsidRDefault="005D7DF8" w:rsidP="001F73BE">
            <w:pPr>
              <w:spacing w:line="300" w:lineRule="exact"/>
              <w:ind w:leftChars="100" w:left="41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※正式名称は「本邦外出身者に対する不当な差別的言動の解消に向けた取組の推進に関する法律」（平成</w:t>
            </w:r>
            <w:r w:rsidRPr="00C4239E">
              <w:rPr>
                <w:rFonts w:ascii="メイリオ" w:eastAsia="メイリオ" w:hAnsi="メイリオ" w:cs="メイリオ"/>
                <w:sz w:val="20"/>
                <w:szCs w:val="20"/>
              </w:rPr>
              <w:t>28年６月施行）</w:t>
            </w:r>
            <w:r w:rsidRPr="00C4239E">
              <w:rPr>
                <w:rFonts w:ascii="メイリオ" w:eastAsia="メイリオ" w:hAnsi="メイリオ" w:cs="メイリオ" w:hint="eastAsia"/>
                <w:sz w:val="20"/>
                <w:szCs w:val="20"/>
              </w:rPr>
              <w:t>という。</w:t>
            </w:r>
          </w:p>
        </w:tc>
        <w:tc>
          <w:tcPr>
            <w:tcW w:w="850" w:type="dxa"/>
            <w:shd w:val="clear" w:color="auto" w:fill="auto"/>
          </w:tcPr>
          <w:p w14:paraId="54A8AD54" w14:textId="078B39AD" w:rsidR="005D7DF8" w:rsidRPr="009651B1" w:rsidRDefault="005D7DF8"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11</w:t>
            </w:r>
          </w:p>
        </w:tc>
      </w:tr>
      <w:tr w:rsidR="005D7DF8" w:rsidRPr="004D1AA5" w14:paraId="572872F3" w14:textId="77777777" w:rsidTr="0049095A">
        <w:trPr>
          <w:trHeight w:val="1701"/>
        </w:trPr>
        <w:tc>
          <w:tcPr>
            <w:tcW w:w="468" w:type="dxa"/>
            <w:vMerge/>
            <w:shd w:val="clear" w:color="auto" w:fill="auto"/>
          </w:tcPr>
          <w:p w14:paraId="4D859534" w14:textId="144F4953" w:rsidR="005D7DF8" w:rsidRPr="004D1AA5" w:rsidRDefault="005D7DF8" w:rsidP="001F73BE">
            <w:pPr>
              <w:spacing w:line="300" w:lineRule="exact"/>
              <w:jc w:val="center"/>
              <w:rPr>
                <w:rFonts w:ascii="メイリオ" w:eastAsia="メイリオ" w:hAnsi="メイリオ" w:cs="メイリオ"/>
                <w:sz w:val="20"/>
                <w:szCs w:val="20"/>
              </w:rPr>
            </w:pPr>
          </w:p>
        </w:tc>
        <w:tc>
          <w:tcPr>
            <w:tcW w:w="1605" w:type="dxa"/>
            <w:shd w:val="clear" w:color="auto" w:fill="auto"/>
          </w:tcPr>
          <w:p w14:paraId="18B9CE80" w14:textId="77777777" w:rsidR="005D7DF8" w:rsidRPr="004D1AA5" w:rsidRDefault="005D7DF8" w:rsidP="001F73BE">
            <w:pPr>
              <w:spacing w:line="300" w:lineRule="exact"/>
              <w:rPr>
                <w:rFonts w:ascii="メイリオ" w:eastAsia="メイリオ" w:hAnsi="メイリオ" w:cs="メイリオ"/>
                <w:color w:val="FF0000"/>
                <w:sz w:val="20"/>
                <w:szCs w:val="20"/>
              </w:rPr>
            </w:pPr>
            <w:r w:rsidRPr="004D1AA5">
              <w:rPr>
                <w:rFonts w:ascii="メイリオ" w:eastAsia="メイリオ" w:hAnsi="メイリオ" w:cs="メイリオ" w:hint="eastAsia"/>
                <w:sz w:val="20"/>
                <w:szCs w:val="20"/>
              </w:rPr>
              <w:t>方面委員制度</w:t>
            </w:r>
          </w:p>
        </w:tc>
        <w:tc>
          <w:tcPr>
            <w:tcW w:w="6134" w:type="dxa"/>
            <w:shd w:val="clear" w:color="auto" w:fill="auto"/>
          </w:tcPr>
          <w:p w14:paraId="2B33B97A" w14:textId="77777777" w:rsidR="005D7DF8" w:rsidRDefault="005D7DF8" w:rsidP="001F73BE">
            <w:pPr>
              <w:shd w:val="clear" w:color="auto" w:fill="FFFFFF"/>
              <w:spacing w:line="300" w:lineRule="exact"/>
              <w:ind w:left="200" w:hangingChars="100" w:hanging="200"/>
              <w:rPr>
                <w:rFonts w:ascii="メイリオ" w:eastAsia="メイリオ" w:hAnsi="メイリオ" w:cs="メイリオ"/>
                <w:sz w:val="20"/>
                <w:szCs w:val="20"/>
              </w:rPr>
            </w:pPr>
            <w:r w:rsidRPr="00F460DF">
              <w:rPr>
                <w:rFonts w:ascii="メイリオ" w:eastAsia="メイリオ" w:hAnsi="メイリオ" w:cs="メイリオ" w:hint="eastAsia"/>
                <w:sz w:val="20"/>
                <w:szCs w:val="20"/>
              </w:rPr>
              <w:t>▸</w:t>
            </w:r>
            <w:r w:rsidRPr="00F460DF">
              <w:rPr>
                <w:rFonts w:ascii="メイリオ" w:eastAsia="メイリオ" w:hAnsi="メイリオ" w:cs="メイリオ"/>
                <w:sz w:val="20"/>
                <w:szCs w:val="20"/>
              </w:rPr>
              <w:t>現行の民生委員</w:t>
            </w:r>
            <w:r w:rsidRPr="00F460DF">
              <w:rPr>
                <w:rFonts w:ascii="メイリオ" w:eastAsia="メイリオ" w:hAnsi="メイリオ" w:cs="メイリオ" w:hint="eastAsia"/>
                <w:sz w:val="20"/>
                <w:szCs w:val="20"/>
              </w:rPr>
              <w:t>制度</w:t>
            </w:r>
            <w:r w:rsidRPr="00F460DF">
              <w:rPr>
                <w:rFonts w:ascii="メイリオ" w:eastAsia="メイリオ" w:hAnsi="メイリオ" w:cs="メイリオ"/>
                <w:sz w:val="20"/>
                <w:szCs w:val="20"/>
              </w:rPr>
              <w:t>の前身で</w:t>
            </w:r>
            <w:r w:rsidRPr="00F460DF">
              <w:rPr>
                <w:rFonts w:ascii="メイリオ" w:eastAsia="メイリオ" w:hAnsi="メイリオ" w:cs="メイリオ" w:hint="eastAsia"/>
                <w:sz w:val="20"/>
                <w:szCs w:val="20"/>
              </w:rPr>
              <w:t>、</w:t>
            </w:r>
            <w:r w:rsidRPr="00F460DF">
              <w:rPr>
                <w:rFonts w:ascii="メイリオ" w:eastAsia="メイリオ" w:hAnsi="メイリオ" w:cs="メイリオ"/>
                <w:sz w:val="20"/>
                <w:szCs w:val="20"/>
              </w:rPr>
              <w:t>生活困窮者の保護・救済・指導</w:t>
            </w:r>
          </w:p>
          <w:p w14:paraId="7A5F40E7" w14:textId="77777777" w:rsidR="005D7DF8" w:rsidRDefault="005D7DF8" w:rsidP="001F73BE">
            <w:pPr>
              <w:shd w:val="clear" w:color="auto" w:fill="FFFFFF"/>
              <w:spacing w:line="300" w:lineRule="exact"/>
              <w:ind w:left="200" w:hangingChars="100" w:hanging="200"/>
              <w:rPr>
                <w:rFonts w:ascii="メイリオ" w:eastAsia="メイリオ" w:hAnsi="メイリオ" w:cs="メイリオ"/>
                <w:sz w:val="20"/>
                <w:szCs w:val="20"/>
              </w:rPr>
            </w:pPr>
            <w:r w:rsidRPr="00F460DF">
              <w:rPr>
                <w:rFonts w:ascii="メイリオ" w:eastAsia="メイリオ" w:hAnsi="メイリオ" w:cs="メイリオ"/>
                <w:sz w:val="20"/>
                <w:szCs w:val="20"/>
              </w:rPr>
              <w:t>に当たった委員。</w:t>
            </w:r>
            <w:r w:rsidRPr="00F460DF">
              <w:rPr>
                <w:rFonts w:ascii="メイリオ" w:eastAsia="メイリオ" w:hAnsi="メイリオ" w:cs="メイリオ" w:hint="eastAsia"/>
                <w:sz w:val="20"/>
                <w:szCs w:val="20"/>
              </w:rPr>
              <w:t>大正7年（1918年）、</w:t>
            </w:r>
            <w:r w:rsidRPr="00F460DF">
              <w:rPr>
                <w:rFonts w:ascii="メイリオ" w:eastAsia="メイリオ" w:hAnsi="メイリオ" w:cs="メイリオ"/>
                <w:sz w:val="20"/>
                <w:szCs w:val="20"/>
              </w:rPr>
              <w:t>米騒動直後にドイツの例</w:t>
            </w:r>
          </w:p>
          <w:p w14:paraId="3349D7FA" w14:textId="77777777" w:rsidR="005D7DF8" w:rsidRDefault="005D7DF8" w:rsidP="001F73BE">
            <w:pPr>
              <w:shd w:val="clear" w:color="auto" w:fill="FFFFFF"/>
              <w:spacing w:line="300" w:lineRule="exact"/>
              <w:ind w:left="200" w:hangingChars="100" w:hanging="200"/>
              <w:rPr>
                <w:rFonts w:ascii="メイリオ" w:eastAsia="メイリオ" w:hAnsi="メイリオ" w:cs="メイリオ"/>
                <w:sz w:val="20"/>
                <w:szCs w:val="20"/>
              </w:rPr>
            </w:pPr>
            <w:r w:rsidRPr="00F460DF">
              <w:rPr>
                <w:rFonts w:ascii="メイリオ" w:eastAsia="メイリオ" w:hAnsi="メイリオ" w:cs="メイリオ"/>
                <w:sz w:val="20"/>
                <w:szCs w:val="20"/>
              </w:rPr>
              <w:t>を参考に大阪府に設置され，以後各道府県に普及した。のち方面</w:t>
            </w:r>
          </w:p>
          <w:p w14:paraId="32EF679D" w14:textId="77777777" w:rsidR="005D7DF8" w:rsidRDefault="005D7DF8" w:rsidP="001F73BE">
            <w:pPr>
              <w:shd w:val="clear" w:color="auto" w:fill="FFFFFF"/>
              <w:spacing w:line="300" w:lineRule="exact"/>
              <w:ind w:left="200" w:hangingChars="100" w:hanging="200"/>
              <w:rPr>
                <w:rFonts w:ascii="メイリオ" w:eastAsia="メイリオ" w:hAnsi="メイリオ" w:cs="メイリオ"/>
                <w:sz w:val="20"/>
                <w:szCs w:val="20"/>
              </w:rPr>
            </w:pPr>
            <w:r w:rsidRPr="00F460DF">
              <w:rPr>
                <w:rFonts w:ascii="メイリオ" w:eastAsia="メイリオ" w:hAnsi="メイリオ" w:cs="メイリオ"/>
                <w:sz w:val="20"/>
                <w:szCs w:val="20"/>
              </w:rPr>
              <w:t>委員令（</w:t>
            </w:r>
            <w:r w:rsidRPr="00F460DF">
              <w:rPr>
                <w:rFonts w:ascii="メイリオ" w:eastAsia="メイリオ" w:hAnsi="メイリオ" w:cs="メイリオ" w:hint="eastAsia"/>
                <w:sz w:val="20"/>
                <w:szCs w:val="20"/>
              </w:rPr>
              <w:t>昭和11年（</w:t>
            </w:r>
            <w:r w:rsidRPr="00F460DF">
              <w:rPr>
                <w:rFonts w:ascii="メイリオ" w:eastAsia="メイリオ" w:hAnsi="メイリオ" w:cs="メイリオ"/>
                <w:sz w:val="20"/>
                <w:szCs w:val="20"/>
              </w:rPr>
              <w:t>1936</w:t>
            </w:r>
            <w:r w:rsidRPr="00F460DF">
              <w:rPr>
                <w:rFonts w:ascii="メイリオ" w:eastAsia="メイリオ" w:hAnsi="メイリオ" w:cs="メイリオ" w:hint="eastAsia"/>
                <w:sz w:val="20"/>
                <w:szCs w:val="20"/>
              </w:rPr>
              <w:t>年）</w:t>
            </w:r>
            <w:r w:rsidRPr="00F460DF">
              <w:rPr>
                <w:rFonts w:ascii="メイリオ" w:eastAsia="メイリオ" w:hAnsi="メイリオ" w:cs="メイリオ"/>
                <w:sz w:val="20"/>
                <w:szCs w:val="20"/>
              </w:rPr>
              <w:t>）によって道府県に必置となり</w:t>
            </w:r>
            <w:r w:rsidRPr="00F460DF">
              <w:rPr>
                <w:rFonts w:ascii="メイリオ" w:eastAsia="メイリオ" w:hAnsi="メイリオ" w:cs="メイリオ" w:hint="eastAsia"/>
                <w:sz w:val="20"/>
                <w:szCs w:val="20"/>
              </w:rPr>
              <w:t>昭</w:t>
            </w:r>
          </w:p>
          <w:p w14:paraId="2566CB0D" w14:textId="77777777" w:rsidR="005D7DF8" w:rsidRPr="009651B1" w:rsidRDefault="005D7DF8" w:rsidP="001F73BE">
            <w:pPr>
              <w:shd w:val="clear" w:color="auto" w:fill="FFFFFF"/>
              <w:spacing w:line="300" w:lineRule="exact"/>
              <w:ind w:left="200" w:hangingChars="100" w:hanging="200"/>
              <w:rPr>
                <w:rFonts w:ascii="メイリオ" w:eastAsia="メイリオ" w:hAnsi="メイリオ" w:cs="メイリオ"/>
                <w:sz w:val="20"/>
                <w:szCs w:val="20"/>
              </w:rPr>
            </w:pPr>
            <w:r w:rsidRPr="00F460DF">
              <w:rPr>
                <w:rFonts w:ascii="メイリオ" w:eastAsia="メイリオ" w:hAnsi="メイリオ" w:cs="メイリオ" w:hint="eastAsia"/>
                <w:sz w:val="20"/>
                <w:szCs w:val="20"/>
              </w:rPr>
              <w:t>和21年（</w:t>
            </w:r>
            <w:r w:rsidRPr="00F460DF">
              <w:rPr>
                <w:rFonts w:ascii="メイリオ" w:eastAsia="メイリオ" w:hAnsi="メイリオ" w:cs="メイリオ"/>
                <w:sz w:val="20"/>
                <w:szCs w:val="20"/>
              </w:rPr>
              <w:t>1946年</w:t>
            </w:r>
            <w:r w:rsidRPr="00F460DF">
              <w:rPr>
                <w:rFonts w:ascii="メイリオ" w:eastAsia="メイリオ" w:hAnsi="メイリオ" w:cs="メイリオ" w:hint="eastAsia"/>
                <w:sz w:val="20"/>
                <w:szCs w:val="20"/>
              </w:rPr>
              <w:t>）</w:t>
            </w:r>
            <w:r w:rsidRPr="00F460DF">
              <w:rPr>
                <w:rFonts w:ascii="メイリオ" w:eastAsia="メイリオ" w:hAnsi="メイリオ" w:cs="メイリオ"/>
                <w:sz w:val="20"/>
                <w:szCs w:val="20"/>
              </w:rPr>
              <w:t>まで存続。</w:t>
            </w:r>
          </w:p>
        </w:tc>
        <w:tc>
          <w:tcPr>
            <w:tcW w:w="850" w:type="dxa"/>
            <w:shd w:val="clear" w:color="auto" w:fill="auto"/>
          </w:tcPr>
          <w:p w14:paraId="73888377" w14:textId="03304511" w:rsidR="005D7DF8" w:rsidRPr="004D1AA5" w:rsidRDefault="005D7DF8" w:rsidP="001F73BE">
            <w:pPr>
              <w:spacing w:line="300" w:lineRule="exact"/>
              <w:jc w:val="center"/>
              <w:rPr>
                <w:rFonts w:ascii="メイリオ" w:eastAsia="メイリオ" w:hAnsi="メイリオ" w:cs="メイリオ"/>
                <w:color w:val="000000" w:themeColor="text1"/>
                <w:sz w:val="20"/>
                <w:szCs w:val="20"/>
              </w:rPr>
            </w:pPr>
            <w:r>
              <w:rPr>
                <w:rFonts w:ascii="メイリオ" w:eastAsia="メイリオ" w:hAnsi="メイリオ" w:cs="メイリオ" w:hint="eastAsia"/>
                <w:sz w:val="20"/>
                <w:szCs w:val="20"/>
              </w:rPr>
              <w:t>４</w:t>
            </w:r>
          </w:p>
        </w:tc>
      </w:tr>
      <w:tr w:rsidR="001F73BE" w:rsidRPr="004D1AA5" w14:paraId="16C73507" w14:textId="77777777" w:rsidTr="0049095A">
        <w:trPr>
          <w:trHeight w:val="3515"/>
        </w:trPr>
        <w:tc>
          <w:tcPr>
            <w:tcW w:w="468" w:type="dxa"/>
            <w:shd w:val="clear" w:color="auto" w:fill="auto"/>
          </w:tcPr>
          <w:p w14:paraId="45CEC4E5" w14:textId="77777777" w:rsidR="001F73BE" w:rsidRPr="004D1AA5" w:rsidRDefault="001F73BE"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ヤ行</w:t>
            </w:r>
          </w:p>
        </w:tc>
        <w:tc>
          <w:tcPr>
            <w:tcW w:w="1605" w:type="dxa"/>
            <w:shd w:val="clear" w:color="auto" w:fill="auto"/>
          </w:tcPr>
          <w:p w14:paraId="28645F42" w14:textId="77777777" w:rsidR="001F73BE" w:rsidRPr="009651B1" w:rsidRDefault="001F73BE" w:rsidP="001F73BE">
            <w:pPr>
              <w:spacing w:line="300" w:lineRule="exact"/>
              <w:rPr>
                <w:rFonts w:ascii="メイリオ" w:eastAsia="メイリオ" w:hAnsi="メイリオ" w:cs="メイリオ"/>
                <w:sz w:val="20"/>
                <w:szCs w:val="20"/>
              </w:rPr>
            </w:pPr>
            <w:r w:rsidRPr="009651B1">
              <w:rPr>
                <w:rFonts w:ascii="メイリオ" w:eastAsia="メイリオ" w:hAnsi="メイリオ" w:cs="メイリオ" w:hint="eastAsia"/>
                <w:sz w:val="20"/>
                <w:szCs w:val="20"/>
              </w:rPr>
              <w:t>ユニバーサルデザイン社会</w:t>
            </w:r>
          </w:p>
        </w:tc>
        <w:tc>
          <w:tcPr>
            <w:tcW w:w="6134" w:type="dxa"/>
            <w:shd w:val="clear" w:color="auto" w:fill="auto"/>
          </w:tcPr>
          <w:p w14:paraId="2DA72731" w14:textId="77777777" w:rsidR="001F73B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sz w:val="20"/>
                <w:szCs w:val="20"/>
              </w:rPr>
              <w:t>▸誰もが暮らしやすく、訪れやすい、そして誰もが活躍できる社</w:t>
            </w:r>
          </w:p>
          <w:p w14:paraId="00974FD5" w14:textId="77777777" w:rsidR="001F73BE" w:rsidRPr="00D3720B"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sz w:val="20"/>
                <w:szCs w:val="20"/>
              </w:rPr>
              <w:t>会のこと。</w:t>
            </w:r>
          </w:p>
          <w:p w14:paraId="3C05399E" w14:textId="49565BE0" w:rsidR="001F73B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sz w:val="20"/>
                <w:szCs w:val="20"/>
              </w:rPr>
              <w:t>▸</w:t>
            </w:r>
            <w:r>
              <w:rPr>
                <w:rFonts w:ascii="メイリオ" w:eastAsia="メイリオ" w:hAnsi="メイリオ" w:cs="メイリオ" w:hint="eastAsia"/>
                <w:sz w:val="20"/>
                <w:szCs w:val="20"/>
              </w:rPr>
              <w:t>大阪</w:t>
            </w:r>
            <w:r w:rsidRPr="00D3720B">
              <w:rPr>
                <w:rFonts w:ascii="メイリオ" w:eastAsia="メイリオ" w:hAnsi="メイリオ" w:cs="メイリオ"/>
                <w:sz w:val="20"/>
                <w:szCs w:val="20"/>
              </w:rPr>
              <w:t>府では、国の行動計画</w:t>
            </w:r>
            <w:r w:rsidRPr="009651B1">
              <w:rPr>
                <w:rFonts w:ascii="メイリオ" w:eastAsia="メイリオ" w:hAnsi="メイリオ" w:cs="メイリオ" w:hint="eastAsia"/>
                <w:sz w:val="20"/>
                <w:szCs w:val="20"/>
              </w:rPr>
              <w:t>（</w:t>
            </w:r>
            <w:r w:rsidRPr="00D3720B">
              <w:rPr>
                <w:rFonts w:ascii="メイリオ" w:eastAsia="メイリオ" w:hAnsi="メイリオ" w:cs="メイリオ"/>
                <w:sz w:val="20"/>
                <w:szCs w:val="20"/>
              </w:rPr>
              <w:t>※</w:t>
            </w:r>
            <w:r w:rsidRPr="009651B1">
              <w:rPr>
                <w:rFonts w:ascii="メイリオ" w:eastAsia="メイリオ" w:hAnsi="メイリオ" w:cs="メイリオ" w:hint="eastAsia"/>
                <w:sz w:val="20"/>
                <w:szCs w:val="20"/>
              </w:rPr>
              <w:t>）</w:t>
            </w:r>
            <w:r w:rsidRPr="00D3720B">
              <w:rPr>
                <w:rFonts w:ascii="メイリオ" w:eastAsia="メイリオ" w:hAnsi="メイリオ" w:cs="メイリオ"/>
                <w:sz w:val="20"/>
                <w:szCs w:val="20"/>
              </w:rPr>
              <w:t>をもとに、2018（平成</w:t>
            </w:r>
            <w:r>
              <w:rPr>
                <w:rFonts w:ascii="メイリオ" w:eastAsia="メイリオ" w:hAnsi="メイリオ" w:cs="メイリオ" w:hint="eastAsia"/>
                <w:sz w:val="20"/>
                <w:szCs w:val="20"/>
              </w:rPr>
              <w:t>30</w:t>
            </w:r>
            <w:r w:rsidRPr="00D3720B">
              <w:rPr>
                <w:rFonts w:ascii="メイリオ" w:eastAsia="メイリオ" w:hAnsi="メイリオ" w:cs="メイリオ"/>
                <w:sz w:val="20"/>
                <w:szCs w:val="20"/>
              </w:rPr>
              <w:t>）</w:t>
            </w:r>
          </w:p>
          <w:p w14:paraId="11B02D0C" w14:textId="43322005" w:rsidR="001F73B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sz w:val="20"/>
                <w:szCs w:val="20"/>
              </w:rPr>
              <w:t>年</w:t>
            </w:r>
            <w:r>
              <w:rPr>
                <w:rFonts w:ascii="メイリオ" w:eastAsia="メイリオ" w:hAnsi="メイリオ" w:cs="メイリオ" w:hint="eastAsia"/>
                <w:sz w:val="20"/>
                <w:szCs w:val="20"/>
              </w:rPr>
              <w:t>6</w:t>
            </w:r>
            <w:r w:rsidRPr="00D3720B">
              <w:rPr>
                <w:rFonts w:ascii="メイリオ" w:eastAsia="メイリオ" w:hAnsi="メイリオ" w:cs="メイリオ"/>
                <w:sz w:val="20"/>
                <w:szCs w:val="20"/>
              </w:rPr>
              <w:t>月に策定した「大阪府ユニバーサルデザイン推進指針」に基</w:t>
            </w:r>
          </w:p>
          <w:p w14:paraId="4883877B" w14:textId="77777777" w:rsidR="001F73B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sz w:val="20"/>
                <w:szCs w:val="20"/>
              </w:rPr>
              <w:t>づき、</w:t>
            </w:r>
            <w:r w:rsidRPr="00D3720B">
              <w:rPr>
                <w:rFonts w:ascii="メイリオ" w:eastAsia="メイリオ" w:hAnsi="メイリオ" w:cs="メイリオ" w:hint="eastAsia"/>
                <w:sz w:val="20"/>
                <w:szCs w:val="20"/>
              </w:rPr>
              <w:t>「心のバリアフリー」と「ユニバーサルデザインのまちづく</w:t>
            </w:r>
          </w:p>
          <w:p w14:paraId="5CF4DCB4" w14:textId="5E42ECCE" w:rsidR="001F73BE" w:rsidRPr="00D3720B"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hint="eastAsia"/>
                <w:sz w:val="20"/>
                <w:szCs w:val="20"/>
              </w:rPr>
              <w:t>り」の柱に沿った取組の推進を図っている。</w:t>
            </w:r>
          </w:p>
          <w:p w14:paraId="38C3C12E" w14:textId="77777777" w:rsidR="001F73BE" w:rsidRDefault="001F73BE" w:rsidP="001F73BE">
            <w:pPr>
              <w:shd w:val="clear" w:color="auto" w:fill="FFFFFF"/>
              <w:spacing w:line="300" w:lineRule="exact"/>
              <w:rPr>
                <w:rFonts w:ascii="メイリオ" w:eastAsia="メイリオ" w:hAnsi="メイリオ" w:cs="メイリオ"/>
                <w:sz w:val="20"/>
                <w:szCs w:val="20"/>
              </w:rPr>
            </w:pPr>
          </w:p>
          <w:p w14:paraId="48D6C8BE" w14:textId="75C60800" w:rsidR="001F73BE" w:rsidRPr="009651B1"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D3720B">
              <w:rPr>
                <w:rFonts w:ascii="メイリオ" w:eastAsia="メイリオ" w:hAnsi="メイリオ" w:cs="メイリオ" w:hint="eastAsia"/>
                <w:sz w:val="20"/>
                <w:szCs w:val="20"/>
              </w:rPr>
              <w:t>（※）東京オリンピック競技大会・東京パラリンピック競技大会の成功と、大会レガシーとしての共生社会に向けた政府の行動計画である「ユニバーサルデザイン2020行動計画」（平成29年2月20日ユニバーサルデザイン2020関係閣僚会議決定）</w:t>
            </w:r>
            <w:r>
              <w:rPr>
                <w:rFonts w:ascii="メイリオ" w:eastAsia="メイリオ" w:hAnsi="メイリオ" w:cs="メイリオ" w:hint="eastAsia"/>
                <w:sz w:val="20"/>
                <w:szCs w:val="20"/>
              </w:rPr>
              <w:t>。</w:t>
            </w:r>
          </w:p>
        </w:tc>
        <w:tc>
          <w:tcPr>
            <w:tcW w:w="850" w:type="dxa"/>
            <w:shd w:val="clear" w:color="auto" w:fill="auto"/>
          </w:tcPr>
          <w:p w14:paraId="72E0025A" w14:textId="4C435D36" w:rsidR="001F73BE" w:rsidRPr="009651B1" w:rsidRDefault="001F73BE" w:rsidP="007B771F">
            <w:pPr>
              <w:spacing w:line="300" w:lineRule="exact"/>
              <w:jc w:val="center"/>
              <w:rPr>
                <w:rFonts w:ascii="メイリオ" w:eastAsia="メイリオ" w:hAnsi="メイリオ" w:cs="メイリオ"/>
                <w:sz w:val="20"/>
                <w:szCs w:val="20"/>
              </w:rPr>
            </w:pPr>
            <w:r w:rsidRPr="009651B1">
              <w:rPr>
                <w:rFonts w:ascii="メイリオ" w:eastAsia="メイリオ" w:hAnsi="メイリオ" w:cs="メイリオ"/>
                <w:sz w:val="20"/>
                <w:szCs w:val="20"/>
              </w:rPr>
              <w:t>1</w:t>
            </w:r>
            <w:r w:rsidR="007B771F">
              <w:rPr>
                <w:rFonts w:ascii="メイリオ" w:eastAsia="メイリオ" w:hAnsi="メイリオ" w:cs="メイリオ"/>
                <w:sz w:val="20"/>
                <w:szCs w:val="20"/>
              </w:rPr>
              <w:t>3</w:t>
            </w:r>
          </w:p>
        </w:tc>
      </w:tr>
      <w:tr w:rsidR="001F73BE" w:rsidRPr="004D1AA5" w14:paraId="5496DC5B" w14:textId="77777777" w:rsidTr="0049095A">
        <w:trPr>
          <w:trHeight w:val="2324"/>
        </w:trPr>
        <w:tc>
          <w:tcPr>
            <w:tcW w:w="468" w:type="dxa"/>
            <w:shd w:val="clear" w:color="auto" w:fill="auto"/>
          </w:tcPr>
          <w:p w14:paraId="734A0A9B" w14:textId="77777777" w:rsidR="001F73BE" w:rsidRPr="004D1AA5" w:rsidRDefault="001F73BE"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ラ</w:t>
            </w:r>
            <w:r w:rsidRPr="004D1AA5">
              <w:rPr>
                <w:rFonts w:ascii="メイリオ" w:eastAsia="メイリオ" w:hAnsi="メイリオ" w:cs="メイリオ" w:hint="eastAsia"/>
                <w:sz w:val="20"/>
                <w:szCs w:val="20"/>
              </w:rPr>
              <w:t>行</w:t>
            </w:r>
          </w:p>
        </w:tc>
        <w:tc>
          <w:tcPr>
            <w:tcW w:w="1605" w:type="dxa"/>
            <w:shd w:val="clear" w:color="auto" w:fill="auto"/>
          </w:tcPr>
          <w:p w14:paraId="7A85DDEE" w14:textId="77777777" w:rsidR="001F73BE" w:rsidRPr="00C4239E" w:rsidRDefault="001F73BE" w:rsidP="001F73BE">
            <w:pPr>
              <w:spacing w:line="300" w:lineRule="exact"/>
              <w:rPr>
                <w:rFonts w:ascii="メイリオ" w:eastAsia="メイリオ" w:hAnsi="メイリオ" w:cs="メイリオ"/>
                <w:sz w:val="20"/>
                <w:szCs w:val="20"/>
              </w:rPr>
            </w:pPr>
            <w:r w:rsidRPr="00C4239E">
              <w:rPr>
                <w:rFonts w:ascii="メイリオ" w:eastAsia="メイリオ" w:hAnsi="メイリオ" w:cs="メイリオ" w:hint="eastAsia"/>
                <w:sz w:val="20"/>
                <w:szCs w:val="20"/>
              </w:rPr>
              <w:t>隣保館</w:t>
            </w:r>
          </w:p>
        </w:tc>
        <w:tc>
          <w:tcPr>
            <w:tcW w:w="6134" w:type="dxa"/>
            <w:shd w:val="clear" w:color="auto" w:fill="auto"/>
          </w:tcPr>
          <w:p w14:paraId="7C9FFCF3"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sz w:val="20"/>
                <w:szCs w:val="20"/>
              </w:rPr>
              <w:t>▸地域社会全体の中で福祉の向上や人権啓発の住民交流の拠点と</w:t>
            </w:r>
          </w:p>
          <w:p w14:paraId="20B80278"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なる開かれたコミュニティセンターとして、生活上の各種相談事</w:t>
            </w:r>
          </w:p>
          <w:p w14:paraId="4E4389BD"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業や人権課題の解決のための各種事業を総合的に行う社会福祉法</w:t>
            </w:r>
          </w:p>
          <w:p w14:paraId="44733FE9"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に基づく隣保事業を実施。</w:t>
            </w:r>
          </w:p>
          <w:p w14:paraId="5786301A"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sz w:val="20"/>
                <w:szCs w:val="20"/>
              </w:rPr>
              <w:t>▸</w:t>
            </w:r>
            <w:r w:rsidRPr="00C4239E">
              <w:rPr>
                <w:rFonts w:ascii="メイリオ" w:eastAsia="メイリオ" w:hAnsi="メイリオ" w:cs="メイリオ" w:hint="eastAsia"/>
                <w:sz w:val="20"/>
                <w:szCs w:val="20"/>
              </w:rPr>
              <w:t>「地域共生社会」の実現に向けた市町村における体制整備にお</w:t>
            </w:r>
          </w:p>
          <w:p w14:paraId="66D659D5" w14:textId="77777777"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いて、地域福祉の推進を担うことのできる機能を有している関係</w:t>
            </w:r>
          </w:p>
          <w:p w14:paraId="1007F0D4" w14:textId="1755A8EB" w:rsidR="001F73BE" w:rsidRPr="00C4239E" w:rsidRDefault="001F73BE" w:rsidP="001F73BE">
            <w:pPr>
              <w:shd w:val="clear" w:color="auto" w:fill="FFFFFF"/>
              <w:spacing w:line="300" w:lineRule="exact"/>
              <w:ind w:left="200" w:hangingChars="100" w:hanging="200"/>
              <w:rPr>
                <w:rFonts w:ascii="メイリオ" w:eastAsia="メイリオ" w:hAnsi="メイリオ" w:cs="メイリオ"/>
                <w:sz w:val="20"/>
                <w:szCs w:val="20"/>
              </w:rPr>
            </w:pPr>
            <w:r w:rsidRPr="00C4239E">
              <w:rPr>
                <w:rFonts w:ascii="メイリオ" w:eastAsia="メイリオ" w:hAnsi="メイリオ" w:cs="メイリオ" w:hint="eastAsia"/>
                <w:sz w:val="20"/>
                <w:szCs w:val="20"/>
              </w:rPr>
              <w:t>機関の一つ。</w:t>
            </w:r>
          </w:p>
        </w:tc>
        <w:tc>
          <w:tcPr>
            <w:tcW w:w="850" w:type="dxa"/>
            <w:shd w:val="clear" w:color="auto" w:fill="auto"/>
          </w:tcPr>
          <w:p w14:paraId="1BAEAE57" w14:textId="26B594AE" w:rsidR="001F73BE" w:rsidRDefault="001F73BE"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000A02C0">
              <w:rPr>
                <w:rFonts w:ascii="メイリオ" w:eastAsia="メイリオ" w:hAnsi="メイリオ" w:cs="メイリオ"/>
                <w:sz w:val="20"/>
                <w:szCs w:val="20"/>
              </w:rPr>
              <w:t>9</w:t>
            </w:r>
          </w:p>
          <w:p w14:paraId="1762F15C" w14:textId="5200A449" w:rsidR="001F73BE"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1</w:t>
            </w:r>
          </w:p>
          <w:p w14:paraId="49D22146" w14:textId="257B1424" w:rsidR="001F73BE" w:rsidRDefault="000A02C0"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Pr>
                <w:rFonts w:ascii="メイリオ" w:eastAsia="メイリオ" w:hAnsi="メイリオ" w:cs="メイリオ"/>
                <w:sz w:val="20"/>
                <w:szCs w:val="20"/>
              </w:rPr>
              <w:t>2</w:t>
            </w:r>
          </w:p>
          <w:p w14:paraId="1D5365E1" w14:textId="1A4D32E6" w:rsidR="001F73BE" w:rsidRDefault="00730E9E" w:rsidP="00730E9E">
            <w:pPr>
              <w:spacing w:line="300" w:lineRule="exact"/>
              <w:jc w:val="center"/>
              <w:rPr>
                <w:rFonts w:ascii="メイリオ" w:eastAsia="メイリオ" w:hAnsi="メイリオ" w:cs="メイリオ"/>
                <w:sz w:val="20"/>
                <w:szCs w:val="20"/>
              </w:rPr>
            </w:pPr>
            <w:r>
              <w:rPr>
                <w:rFonts w:ascii="メイリオ" w:eastAsia="メイリオ" w:hAnsi="メイリオ" w:cs="メイリオ"/>
                <w:sz w:val="20"/>
                <w:szCs w:val="20"/>
              </w:rPr>
              <w:t>2</w:t>
            </w:r>
            <w:r w:rsidR="000A02C0">
              <w:rPr>
                <w:rFonts w:ascii="メイリオ" w:eastAsia="メイリオ" w:hAnsi="メイリオ" w:cs="メイリオ"/>
                <w:sz w:val="20"/>
                <w:szCs w:val="20"/>
              </w:rPr>
              <w:t>3</w:t>
            </w:r>
          </w:p>
          <w:p w14:paraId="5B151EF0" w14:textId="208D0301" w:rsidR="001F73BE" w:rsidRDefault="001F73BE" w:rsidP="001F73BE">
            <w:pPr>
              <w:spacing w:line="300" w:lineRule="exact"/>
              <w:jc w:val="center"/>
              <w:rPr>
                <w:rFonts w:ascii="メイリオ" w:eastAsia="メイリオ" w:hAnsi="メイリオ" w:cs="メイリオ"/>
                <w:sz w:val="20"/>
                <w:szCs w:val="20"/>
              </w:rPr>
            </w:pPr>
            <w:r>
              <w:rPr>
                <w:rFonts w:ascii="メイリオ" w:eastAsia="メイリオ" w:hAnsi="メイリオ" w:cs="メイリオ"/>
                <w:sz w:val="20"/>
                <w:szCs w:val="20"/>
              </w:rPr>
              <w:t>2</w:t>
            </w:r>
            <w:r w:rsidR="000A02C0">
              <w:rPr>
                <w:rFonts w:ascii="メイリオ" w:eastAsia="メイリオ" w:hAnsi="メイリオ" w:cs="メイリオ"/>
                <w:sz w:val="20"/>
                <w:szCs w:val="20"/>
              </w:rPr>
              <w:t>6</w:t>
            </w:r>
          </w:p>
          <w:p w14:paraId="6CAA8E40" w14:textId="77777777" w:rsidR="00730E9E" w:rsidRDefault="00730E9E"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sz w:val="20"/>
                <w:szCs w:val="20"/>
              </w:rPr>
              <w:t>2</w:t>
            </w:r>
            <w:r w:rsidR="000A02C0">
              <w:rPr>
                <w:rFonts w:ascii="メイリオ" w:eastAsia="メイリオ" w:hAnsi="メイリオ" w:cs="メイリオ"/>
                <w:sz w:val="20"/>
                <w:szCs w:val="20"/>
              </w:rPr>
              <w:t>8</w:t>
            </w:r>
          </w:p>
          <w:p w14:paraId="23782E59" w14:textId="5117D671" w:rsidR="000A02C0" w:rsidRPr="004D1AA5" w:rsidRDefault="000A02C0" w:rsidP="000A02C0">
            <w:pPr>
              <w:spacing w:line="300" w:lineRule="exact"/>
              <w:jc w:val="center"/>
              <w:rPr>
                <w:rFonts w:ascii="メイリオ" w:eastAsia="メイリオ" w:hAnsi="メイリオ" w:cs="メイリオ"/>
                <w:sz w:val="20"/>
                <w:szCs w:val="20"/>
              </w:rPr>
            </w:pPr>
            <w:r>
              <w:rPr>
                <w:rFonts w:ascii="メイリオ" w:eastAsia="メイリオ" w:hAnsi="メイリオ" w:cs="メイリオ"/>
                <w:sz w:val="20"/>
                <w:szCs w:val="20"/>
              </w:rPr>
              <w:t>29</w:t>
            </w:r>
          </w:p>
        </w:tc>
      </w:tr>
    </w:tbl>
    <w:p w14:paraId="3E3C3A98" w14:textId="436791E6" w:rsidR="00D93B02" w:rsidRDefault="00D93B02" w:rsidP="00251145">
      <w:pPr>
        <w:spacing w:line="300" w:lineRule="exact"/>
        <w:rPr>
          <w:rFonts w:ascii="メイリオ" w:eastAsia="メイリオ" w:hAnsi="メイリオ" w:cs="メイリオ"/>
          <w:sz w:val="24"/>
          <w:szCs w:val="24"/>
        </w:rPr>
      </w:pPr>
    </w:p>
    <w:p w14:paraId="44A8923E" w14:textId="77777777" w:rsidR="00D93B02" w:rsidRPr="00D93B02" w:rsidRDefault="00D93B02" w:rsidP="00D93B02">
      <w:pPr>
        <w:rPr>
          <w:rFonts w:ascii="メイリオ" w:eastAsia="メイリオ" w:hAnsi="メイリオ" w:cs="メイリオ"/>
          <w:sz w:val="24"/>
          <w:szCs w:val="24"/>
        </w:rPr>
      </w:pPr>
    </w:p>
    <w:p w14:paraId="6D0F1030" w14:textId="55D80998" w:rsidR="000A5920" w:rsidRPr="000A5920" w:rsidRDefault="00D93B02" w:rsidP="00D93B02">
      <w:pPr>
        <w:tabs>
          <w:tab w:val="left" w:pos="1455"/>
        </w:tabs>
        <w:rPr>
          <w:rFonts w:ascii="メイリオ" w:eastAsia="メイリオ" w:hAnsi="メイリオ" w:cs="メイリオ" w:hint="eastAsia"/>
          <w:color w:val="000000"/>
        </w:rPr>
      </w:pPr>
      <w:r>
        <w:rPr>
          <w:rFonts w:ascii="メイリオ" w:eastAsia="メイリオ" w:hAnsi="メイリオ" w:cs="メイリオ"/>
          <w:sz w:val="24"/>
          <w:szCs w:val="24"/>
        </w:rPr>
        <w:tab/>
      </w:r>
    </w:p>
    <w:sectPr w:rsidR="000A5920" w:rsidRPr="000A5920" w:rsidSect="00D93B02">
      <w:headerReference w:type="default" r:id="rId8"/>
      <w:footerReference w:type="default" r:id="rId9"/>
      <w:pgSz w:w="11906" w:h="16838"/>
      <w:pgMar w:top="1610" w:right="1321" w:bottom="1355" w:left="1372"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62392"/>
      <w:docPartObj>
        <w:docPartGallery w:val="Page Numbers (Bottom of Page)"/>
        <w:docPartUnique/>
      </w:docPartObj>
    </w:sdtPr>
    <w:sdtEndPr/>
    <w:sdtContent>
      <w:p w14:paraId="1560EAAF" w14:textId="6A6C37A9" w:rsidR="0016165A" w:rsidRDefault="0016165A" w:rsidP="000169C0">
        <w:pPr>
          <w:pStyle w:val="a5"/>
          <w:jc w:val="center"/>
        </w:pPr>
        <w:r>
          <w:fldChar w:fldCharType="begin"/>
        </w:r>
        <w:r>
          <w:instrText>PAGE   \* MERGEFORMAT</w:instrText>
        </w:r>
        <w:r>
          <w:fldChar w:fldCharType="separate"/>
        </w:r>
        <w:r w:rsidR="00D93B02" w:rsidRPr="00D93B02">
          <w:rPr>
            <w:noProof/>
            <w:lang w:val="ja-JP"/>
          </w:rPr>
          <w:t>-</w:t>
        </w:r>
        <w:r w:rsidR="00D93B02">
          <w:rPr>
            <w:noProof/>
          </w:rPr>
          <w:t xml:space="preserve"> 73 -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8F69" w14:textId="77777777" w:rsidR="0016165A" w:rsidRDefault="0016165A" w:rsidP="00FF4D6F">
      <w: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B6C2" w14:textId="688FED8F" w:rsidR="0016165A" w:rsidRPr="00E82F7E" w:rsidRDefault="0016165A" w:rsidP="00E82F7E">
    <w:pPr>
      <w:pStyle w:val="a3"/>
      <w:spacing w:line="360" w:lineRule="exact"/>
      <w:ind w:right="210"/>
      <w:jc w:val="right"/>
      <w:rPr>
        <w:rFonts w:ascii="メイリオ" w:eastAsia="メイリオ" w:hAnsi="メイリオ"/>
        <w:color w:val="808080" w:themeColor="background1" w:themeShade="80"/>
      </w:rPr>
    </w:pPr>
    <w:r w:rsidRPr="00554FFF">
      <w:rPr>
        <w:rFonts w:ascii="メイリオ" w:eastAsia="メイリオ" w:hAnsi="メイリオ" w:hint="eastAsia"/>
        <w:color w:val="808080" w:themeColor="background1" w:themeShade="80"/>
      </w:rPr>
      <w:t>[</w:t>
    </w:r>
    <w:r w:rsidRPr="00554FFF">
      <w:rPr>
        <w:rFonts w:ascii="メイリオ" w:eastAsia="メイリオ" w:hAnsi="メイリオ" w:hint="eastAsia"/>
        <w:color w:val="808080" w:themeColor="background1" w:themeShade="80"/>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5"/>
  </w:num>
  <w:num w:numId="3">
    <w:abstractNumId w:val="10"/>
  </w:num>
  <w:num w:numId="4">
    <w:abstractNumId w:val="8"/>
  </w:num>
  <w:num w:numId="5">
    <w:abstractNumId w:val="7"/>
  </w:num>
  <w:num w:numId="6">
    <w:abstractNumId w:val="6"/>
  </w:num>
  <w:num w:numId="7">
    <w:abstractNumId w:val="13"/>
  </w:num>
  <w:num w:numId="8">
    <w:abstractNumId w:val="17"/>
  </w:num>
  <w:num w:numId="9">
    <w:abstractNumId w:val="1"/>
  </w:num>
  <w:num w:numId="10">
    <w:abstractNumId w:val="2"/>
  </w:num>
  <w:num w:numId="11">
    <w:abstractNumId w:val="11"/>
  </w:num>
  <w:num w:numId="12">
    <w:abstractNumId w:val="4"/>
  </w:num>
  <w:num w:numId="13">
    <w:abstractNumId w:val="14"/>
  </w:num>
  <w:num w:numId="14">
    <w:abstractNumId w:val="5"/>
  </w:num>
  <w:num w:numId="15">
    <w:abstractNumId w:val="0"/>
  </w:num>
  <w:num w:numId="16">
    <w:abstractNumId w:val="3"/>
  </w:num>
  <w:num w:numId="17">
    <w:abstractNumId w:val="9"/>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0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7595"/>
    <w:rsid w:val="00010C4C"/>
    <w:rsid w:val="00010E91"/>
    <w:rsid w:val="00011B47"/>
    <w:rsid w:val="0001276C"/>
    <w:rsid w:val="00012EB8"/>
    <w:rsid w:val="000135A6"/>
    <w:rsid w:val="00014AA2"/>
    <w:rsid w:val="000151C9"/>
    <w:rsid w:val="00016093"/>
    <w:rsid w:val="000164DA"/>
    <w:rsid w:val="000169C0"/>
    <w:rsid w:val="00016B18"/>
    <w:rsid w:val="00017047"/>
    <w:rsid w:val="000171AF"/>
    <w:rsid w:val="0001776C"/>
    <w:rsid w:val="00017BDB"/>
    <w:rsid w:val="00017DEF"/>
    <w:rsid w:val="00017E3D"/>
    <w:rsid w:val="0002087A"/>
    <w:rsid w:val="00020F53"/>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8CE"/>
    <w:rsid w:val="00030AE8"/>
    <w:rsid w:val="0003371C"/>
    <w:rsid w:val="00033DFE"/>
    <w:rsid w:val="00033E87"/>
    <w:rsid w:val="00035116"/>
    <w:rsid w:val="00035DD2"/>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CD7"/>
    <w:rsid w:val="000557B4"/>
    <w:rsid w:val="00056238"/>
    <w:rsid w:val="000568B7"/>
    <w:rsid w:val="00056D06"/>
    <w:rsid w:val="00057059"/>
    <w:rsid w:val="000575BD"/>
    <w:rsid w:val="0005760F"/>
    <w:rsid w:val="00057D03"/>
    <w:rsid w:val="0006056F"/>
    <w:rsid w:val="000618A0"/>
    <w:rsid w:val="00061C6A"/>
    <w:rsid w:val="00062029"/>
    <w:rsid w:val="00062B8E"/>
    <w:rsid w:val="0006360F"/>
    <w:rsid w:val="0006377D"/>
    <w:rsid w:val="00065004"/>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7DD2"/>
    <w:rsid w:val="0008040E"/>
    <w:rsid w:val="000828F8"/>
    <w:rsid w:val="000836DE"/>
    <w:rsid w:val="000865A6"/>
    <w:rsid w:val="00086DBE"/>
    <w:rsid w:val="0009027A"/>
    <w:rsid w:val="00090708"/>
    <w:rsid w:val="000932F5"/>
    <w:rsid w:val="000935FE"/>
    <w:rsid w:val="00093D2C"/>
    <w:rsid w:val="0009462C"/>
    <w:rsid w:val="000946D9"/>
    <w:rsid w:val="00096E14"/>
    <w:rsid w:val="00097768"/>
    <w:rsid w:val="000A02C0"/>
    <w:rsid w:val="000A08E0"/>
    <w:rsid w:val="000A2635"/>
    <w:rsid w:val="000A2CC0"/>
    <w:rsid w:val="000A3053"/>
    <w:rsid w:val="000A461B"/>
    <w:rsid w:val="000A4667"/>
    <w:rsid w:val="000A5920"/>
    <w:rsid w:val="000A5926"/>
    <w:rsid w:val="000A653F"/>
    <w:rsid w:val="000A7ADD"/>
    <w:rsid w:val="000B0519"/>
    <w:rsid w:val="000B0CF8"/>
    <w:rsid w:val="000B27B9"/>
    <w:rsid w:val="000B2B0C"/>
    <w:rsid w:val="000B4132"/>
    <w:rsid w:val="000B482F"/>
    <w:rsid w:val="000B488E"/>
    <w:rsid w:val="000B50B8"/>
    <w:rsid w:val="000B6A09"/>
    <w:rsid w:val="000B6E96"/>
    <w:rsid w:val="000B6F0B"/>
    <w:rsid w:val="000B7BA6"/>
    <w:rsid w:val="000C0D96"/>
    <w:rsid w:val="000C166A"/>
    <w:rsid w:val="000C3178"/>
    <w:rsid w:val="000C555A"/>
    <w:rsid w:val="000C677F"/>
    <w:rsid w:val="000C6FF3"/>
    <w:rsid w:val="000C7FA8"/>
    <w:rsid w:val="000D0251"/>
    <w:rsid w:val="000D11F7"/>
    <w:rsid w:val="000D156B"/>
    <w:rsid w:val="000D189D"/>
    <w:rsid w:val="000D1AF0"/>
    <w:rsid w:val="000D1E7E"/>
    <w:rsid w:val="000D2893"/>
    <w:rsid w:val="000D3E14"/>
    <w:rsid w:val="000D411B"/>
    <w:rsid w:val="000D4721"/>
    <w:rsid w:val="000E051F"/>
    <w:rsid w:val="000E086B"/>
    <w:rsid w:val="000E1095"/>
    <w:rsid w:val="000E1D48"/>
    <w:rsid w:val="000E293A"/>
    <w:rsid w:val="000E29BF"/>
    <w:rsid w:val="000E2CBA"/>
    <w:rsid w:val="000E2DB1"/>
    <w:rsid w:val="000E2E99"/>
    <w:rsid w:val="000E3381"/>
    <w:rsid w:val="000E392B"/>
    <w:rsid w:val="000E4079"/>
    <w:rsid w:val="000E5737"/>
    <w:rsid w:val="000E57D8"/>
    <w:rsid w:val="000E5DF0"/>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10080A"/>
    <w:rsid w:val="00100F7B"/>
    <w:rsid w:val="00100F90"/>
    <w:rsid w:val="0010101D"/>
    <w:rsid w:val="00101D55"/>
    <w:rsid w:val="00101D87"/>
    <w:rsid w:val="0010247A"/>
    <w:rsid w:val="001024C3"/>
    <w:rsid w:val="001026C8"/>
    <w:rsid w:val="0010347D"/>
    <w:rsid w:val="0010388F"/>
    <w:rsid w:val="00103DF2"/>
    <w:rsid w:val="00103F2D"/>
    <w:rsid w:val="00104EEC"/>
    <w:rsid w:val="00105030"/>
    <w:rsid w:val="0010558B"/>
    <w:rsid w:val="001064A5"/>
    <w:rsid w:val="00107595"/>
    <w:rsid w:val="00110C09"/>
    <w:rsid w:val="00112218"/>
    <w:rsid w:val="00112A82"/>
    <w:rsid w:val="00112CFA"/>
    <w:rsid w:val="00112FBC"/>
    <w:rsid w:val="0011318F"/>
    <w:rsid w:val="001136B1"/>
    <w:rsid w:val="00113DC0"/>
    <w:rsid w:val="0011492D"/>
    <w:rsid w:val="00114BE0"/>
    <w:rsid w:val="001162BF"/>
    <w:rsid w:val="001167C6"/>
    <w:rsid w:val="001169EA"/>
    <w:rsid w:val="00117854"/>
    <w:rsid w:val="0012122E"/>
    <w:rsid w:val="00121C60"/>
    <w:rsid w:val="00122047"/>
    <w:rsid w:val="001221DF"/>
    <w:rsid w:val="0012255B"/>
    <w:rsid w:val="00122B7F"/>
    <w:rsid w:val="00122F37"/>
    <w:rsid w:val="00124052"/>
    <w:rsid w:val="0012598A"/>
    <w:rsid w:val="00125B70"/>
    <w:rsid w:val="00126E1A"/>
    <w:rsid w:val="00131D15"/>
    <w:rsid w:val="00131E49"/>
    <w:rsid w:val="00132799"/>
    <w:rsid w:val="0013349E"/>
    <w:rsid w:val="0013424E"/>
    <w:rsid w:val="00134A3C"/>
    <w:rsid w:val="00134AB3"/>
    <w:rsid w:val="00135146"/>
    <w:rsid w:val="00136734"/>
    <w:rsid w:val="00136AD4"/>
    <w:rsid w:val="00140E85"/>
    <w:rsid w:val="001413E5"/>
    <w:rsid w:val="00141CA7"/>
    <w:rsid w:val="0014272B"/>
    <w:rsid w:val="0014328F"/>
    <w:rsid w:val="0014388E"/>
    <w:rsid w:val="001439CD"/>
    <w:rsid w:val="00143FAC"/>
    <w:rsid w:val="00144AC9"/>
    <w:rsid w:val="0014501B"/>
    <w:rsid w:val="00146060"/>
    <w:rsid w:val="0014627A"/>
    <w:rsid w:val="00146683"/>
    <w:rsid w:val="00146F99"/>
    <w:rsid w:val="001472EB"/>
    <w:rsid w:val="00147C7C"/>
    <w:rsid w:val="00147ECE"/>
    <w:rsid w:val="0015060D"/>
    <w:rsid w:val="0015129B"/>
    <w:rsid w:val="00151696"/>
    <w:rsid w:val="00152C31"/>
    <w:rsid w:val="001537BC"/>
    <w:rsid w:val="00154592"/>
    <w:rsid w:val="00154B51"/>
    <w:rsid w:val="00155541"/>
    <w:rsid w:val="00156730"/>
    <w:rsid w:val="001574AC"/>
    <w:rsid w:val="001574E3"/>
    <w:rsid w:val="00157777"/>
    <w:rsid w:val="00157AC5"/>
    <w:rsid w:val="00160AC1"/>
    <w:rsid w:val="0016153B"/>
    <w:rsid w:val="0016165A"/>
    <w:rsid w:val="00161AEE"/>
    <w:rsid w:val="00162E0F"/>
    <w:rsid w:val="00162E84"/>
    <w:rsid w:val="00163C80"/>
    <w:rsid w:val="00163E54"/>
    <w:rsid w:val="00166480"/>
    <w:rsid w:val="00166A5A"/>
    <w:rsid w:val="00167D5C"/>
    <w:rsid w:val="0017028A"/>
    <w:rsid w:val="001704E3"/>
    <w:rsid w:val="00170881"/>
    <w:rsid w:val="00170A6A"/>
    <w:rsid w:val="00170B61"/>
    <w:rsid w:val="00170D5B"/>
    <w:rsid w:val="00171654"/>
    <w:rsid w:val="001717FA"/>
    <w:rsid w:val="00171EAE"/>
    <w:rsid w:val="00172280"/>
    <w:rsid w:val="001728D0"/>
    <w:rsid w:val="00173533"/>
    <w:rsid w:val="001755C5"/>
    <w:rsid w:val="00176F93"/>
    <w:rsid w:val="00177415"/>
    <w:rsid w:val="00180234"/>
    <w:rsid w:val="0018242D"/>
    <w:rsid w:val="00184578"/>
    <w:rsid w:val="00185173"/>
    <w:rsid w:val="00185817"/>
    <w:rsid w:val="001859D6"/>
    <w:rsid w:val="00185F7F"/>
    <w:rsid w:val="0019023F"/>
    <w:rsid w:val="00190632"/>
    <w:rsid w:val="00191912"/>
    <w:rsid w:val="00192BA6"/>
    <w:rsid w:val="0019399F"/>
    <w:rsid w:val="00193D8D"/>
    <w:rsid w:val="00193E18"/>
    <w:rsid w:val="00195152"/>
    <w:rsid w:val="001956B5"/>
    <w:rsid w:val="00195FC2"/>
    <w:rsid w:val="00196225"/>
    <w:rsid w:val="00196E99"/>
    <w:rsid w:val="00197746"/>
    <w:rsid w:val="00197B06"/>
    <w:rsid w:val="001A062F"/>
    <w:rsid w:val="001A085F"/>
    <w:rsid w:val="001A10B2"/>
    <w:rsid w:val="001A13BD"/>
    <w:rsid w:val="001A1A3D"/>
    <w:rsid w:val="001A396F"/>
    <w:rsid w:val="001A3B74"/>
    <w:rsid w:val="001A4F79"/>
    <w:rsid w:val="001A5DAD"/>
    <w:rsid w:val="001A70FD"/>
    <w:rsid w:val="001A7E1D"/>
    <w:rsid w:val="001B041F"/>
    <w:rsid w:val="001B0C34"/>
    <w:rsid w:val="001B1233"/>
    <w:rsid w:val="001B1433"/>
    <w:rsid w:val="001B152D"/>
    <w:rsid w:val="001B260A"/>
    <w:rsid w:val="001B28EC"/>
    <w:rsid w:val="001B46DC"/>
    <w:rsid w:val="001B485A"/>
    <w:rsid w:val="001B5509"/>
    <w:rsid w:val="001B5531"/>
    <w:rsid w:val="001B5E44"/>
    <w:rsid w:val="001B5F2E"/>
    <w:rsid w:val="001B6658"/>
    <w:rsid w:val="001B6660"/>
    <w:rsid w:val="001B68E4"/>
    <w:rsid w:val="001B788D"/>
    <w:rsid w:val="001B7A35"/>
    <w:rsid w:val="001B7F48"/>
    <w:rsid w:val="001C00F8"/>
    <w:rsid w:val="001C03FF"/>
    <w:rsid w:val="001C0462"/>
    <w:rsid w:val="001C04EE"/>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D0D58"/>
    <w:rsid w:val="001D140A"/>
    <w:rsid w:val="001D1FC0"/>
    <w:rsid w:val="001D2397"/>
    <w:rsid w:val="001D2622"/>
    <w:rsid w:val="001D281D"/>
    <w:rsid w:val="001D2B19"/>
    <w:rsid w:val="001D2BD3"/>
    <w:rsid w:val="001D3135"/>
    <w:rsid w:val="001D36F0"/>
    <w:rsid w:val="001D3BC5"/>
    <w:rsid w:val="001D5E17"/>
    <w:rsid w:val="001D62D6"/>
    <w:rsid w:val="001D63B2"/>
    <w:rsid w:val="001D6AE6"/>
    <w:rsid w:val="001D724B"/>
    <w:rsid w:val="001E04D8"/>
    <w:rsid w:val="001E30DE"/>
    <w:rsid w:val="001E318C"/>
    <w:rsid w:val="001E52B0"/>
    <w:rsid w:val="001E5729"/>
    <w:rsid w:val="001E6006"/>
    <w:rsid w:val="001E619B"/>
    <w:rsid w:val="001E6221"/>
    <w:rsid w:val="001E65A6"/>
    <w:rsid w:val="001E6723"/>
    <w:rsid w:val="001E711A"/>
    <w:rsid w:val="001E7BDC"/>
    <w:rsid w:val="001F160D"/>
    <w:rsid w:val="001F272E"/>
    <w:rsid w:val="001F27E4"/>
    <w:rsid w:val="001F29E8"/>
    <w:rsid w:val="001F2F78"/>
    <w:rsid w:val="001F390E"/>
    <w:rsid w:val="001F3BDB"/>
    <w:rsid w:val="001F3D90"/>
    <w:rsid w:val="001F4121"/>
    <w:rsid w:val="001F53AD"/>
    <w:rsid w:val="001F5891"/>
    <w:rsid w:val="001F7043"/>
    <w:rsid w:val="001F7390"/>
    <w:rsid w:val="001F73BE"/>
    <w:rsid w:val="001F7C4B"/>
    <w:rsid w:val="001F7EFD"/>
    <w:rsid w:val="002028F1"/>
    <w:rsid w:val="002046EA"/>
    <w:rsid w:val="00205CEC"/>
    <w:rsid w:val="00205F12"/>
    <w:rsid w:val="002063F0"/>
    <w:rsid w:val="00207E12"/>
    <w:rsid w:val="002108DE"/>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B6C"/>
    <w:rsid w:val="002310D1"/>
    <w:rsid w:val="002315DD"/>
    <w:rsid w:val="002322C2"/>
    <w:rsid w:val="002325A9"/>
    <w:rsid w:val="00232D5B"/>
    <w:rsid w:val="00233984"/>
    <w:rsid w:val="002353AC"/>
    <w:rsid w:val="00235739"/>
    <w:rsid w:val="0023625B"/>
    <w:rsid w:val="00237613"/>
    <w:rsid w:val="002376D5"/>
    <w:rsid w:val="0023790A"/>
    <w:rsid w:val="0023793B"/>
    <w:rsid w:val="00242206"/>
    <w:rsid w:val="00242339"/>
    <w:rsid w:val="00242B99"/>
    <w:rsid w:val="0024593B"/>
    <w:rsid w:val="00245BDC"/>
    <w:rsid w:val="00246E0D"/>
    <w:rsid w:val="002475F5"/>
    <w:rsid w:val="0024781B"/>
    <w:rsid w:val="00247984"/>
    <w:rsid w:val="00250580"/>
    <w:rsid w:val="0025112C"/>
    <w:rsid w:val="00251145"/>
    <w:rsid w:val="0025118C"/>
    <w:rsid w:val="00251235"/>
    <w:rsid w:val="00252D79"/>
    <w:rsid w:val="002541AE"/>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D54"/>
    <w:rsid w:val="00265E2B"/>
    <w:rsid w:val="00267C0F"/>
    <w:rsid w:val="00267F07"/>
    <w:rsid w:val="002701C0"/>
    <w:rsid w:val="00271441"/>
    <w:rsid w:val="00271A03"/>
    <w:rsid w:val="00271D1A"/>
    <w:rsid w:val="002726AE"/>
    <w:rsid w:val="00272FA5"/>
    <w:rsid w:val="00272FB3"/>
    <w:rsid w:val="00273F2D"/>
    <w:rsid w:val="0027470C"/>
    <w:rsid w:val="0027521D"/>
    <w:rsid w:val="00275506"/>
    <w:rsid w:val="0027559D"/>
    <w:rsid w:val="00275948"/>
    <w:rsid w:val="002761AA"/>
    <w:rsid w:val="00276C89"/>
    <w:rsid w:val="0027752A"/>
    <w:rsid w:val="00277D8E"/>
    <w:rsid w:val="00280C31"/>
    <w:rsid w:val="002813C8"/>
    <w:rsid w:val="00281888"/>
    <w:rsid w:val="00281C01"/>
    <w:rsid w:val="00281D6B"/>
    <w:rsid w:val="002824D1"/>
    <w:rsid w:val="00282F1A"/>
    <w:rsid w:val="00284EF9"/>
    <w:rsid w:val="00284F90"/>
    <w:rsid w:val="00285EE1"/>
    <w:rsid w:val="00287D2F"/>
    <w:rsid w:val="00287F91"/>
    <w:rsid w:val="002907B1"/>
    <w:rsid w:val="002911FE"/>
    <w:rsid w:val="0029286E"/>
    <w:rsid w:val="00292A15"/>
    <w:rsid w:val="00292F67"/>
    <w:rsid w:val="00293284"/>
    <w:rsid w:val="0029372E"/>
    <w:rsid w:val="00293B8D"/>
    <w:rsid w:val="00293C06"/>
    <w:rsid w:val="002946D6"/>
    <w:rsid w:val="00294C93"/>
    <w:rsid w:val="00295238"/>
    <w:rsid w:val="0029692A"/>
    <w:rsid w:val="0029748C"/>
    <w:rsid w:val="00297DDD"/>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235E"/>
    <w:rsid w:val="002B2AD2"/>
    <w:rsid w:val="002B2D46"/>
    <w:rsid w:val="002B3B22"/>
    <w:rsid w:val="002B487C"/>
    <w:rsid w:val="002B518D"/>
    <w:rsid w:val="002B5BC7"/>
    <w:rsid w:val="002B60D5"/>
    <w:rsid w:val="002C0254"/>
    <w:rsid w:val="002C0549"/>
    <w:rsid w:val="002C1D28"/>
    <w:rsid w:val="002C1FEB"/>
    <w:rsid w:val="002C2A98"/>
    <w:rsid w:val="002C2CA5"/>
    <w:rsid w:val="002C3415"/>
    <w:rsid w:val="002C49FC"/>
    <w:rsid w:val="002C5B35"/>
    <w:rsid w:val="002C5BF6"/>
    <w:rsid w:val="002C629B"/>
    <w:rsid w:val="002D1D57"/>
    <w:rsid w:val="002D22E4"/>
    <w:rsid w:val="002D51C1"/>
    <w:rsid w:val="002D68F6"/>
    <w:rsid w:val="002D69DC"/>
    <w:rsid w:val="002D6A6C"/>
    <w:rsid w:val="002D7E3F"/>
    <w:rsid w:val="002E015D"/>
    <w:rsid w:val="002E2C61"/>
    <w:rsid w:val="002E2D68"/>
    <w:rsid w:val="002E2F36"/>
    <w:rsid w:val="002E35CF"/>
    <w:rsid w:val="002E36F5"/>
    <w:rsid w:val="002E413D"/>
    <w:rsid w:val="002E5949"/>
    <w:rsid w:val="002E6502"/>
    <w:rsid w:val="002E6ABB"/>
    <w:rsid w:val="002E70A6"/>
    <w:rsid w:val="002E73F7"/>
    <w:rsid w:val="002F02A8"/>
    <w:rsid w:val="002F06F1"/>
    <w:rsid w:val="002F0F51"/>
    <w:rsid w:val="002F30E4"/>
    <w:rsid w:val="002F3E0C"/>
    <w:rsid w:val="002F79C4"/>
    <w:rsid w:val="00300825"/>
    <w:rsid w:val="00301375"/>
    <w:rsid w:val="00301568"/>
    <w:rsid w:val="00302467"/>
    <w:rsid w:val="00304B05"/>
    <w:rsid w:val="00305091"/>
    <w:rsid w:val="003065A5"/>
    <w:rsid w:val="0030746D"/>
    <w:rsid w:val="003100DB"/>
    <w:rsid w:val="003108B8"/>
    <w:rsid w:val="00311D60"/>
    <w:rsid w:val="00312345"/>
    <w:rsid w:val="0031279D"/>
    <w:rsid w:val="0031299E"/>
    <w:rsid w:val="00312A8D"/>
    <w:rsid w:val="00312F2F"/>
    <w:rsid w:val="00313BD9"/>
    <w:rsid w:val="00313D51"/>
    <w:rsid w:val="003143AE"/>
    <w:rsid w:val="00314F59"/>
    <w:rsid w:val="00315174"/>
    <w:rsid w:val="00317275"/>
    <w:rsid w:val="003178BC"/>
    <w:rsid w:val="00317F29"/>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D98"/>
    <w:rsid w:val="00350E7D"/>
    <w:rsid w:val="00352833"/>
    <w:rsid w:val="00353518"/>
    <w:rsid w:val="003536D0"/>
    <w:rsid w:val="00354842"/>
    <w:rsid w:val="00354CC0"/>
    <w:rsid w:val="00354D64"/>
    <w:rsid w:val="0035540F"/>
    <w:rsid w:val="003556DF"/>
    <w:rsid w:val="00355FA8"/>
    <w:rsid w:val="00356009"/>
    <w:rsid w:val="0036036C"/>
    <w:rsid w:val="0036059A"/>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A9A"/>
    <w:rsid w:val="00370B2D"/>
    <w:rsid w:val="0037250F"/>
    <w:rsid w:val="003729B1"/>
    <w:rsid w:val="003738B1"/>
    <w:rsid w:val="00373FED"/>
    <w:rsid w:val="00374182"/>
    <w:rsid w:val="0037439B"/>
    <w:rsid w:val="00375825"/>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7463"/>
    <w:rsid w:val="00387488"/>
    <w:rsid w:val="003875E5"/>
    <w:rsid w:val="00392141"/>
    <w:rsid w:val="003930AE"/>
    <w:rsid w:val="00393DDC"/>
    <w:rsid w:val="0039410C"/>
    <w:rsid w:val="00394CD5"/>
    <w:rsid w:val="003954D4"/>
    <w:rsid w:val="003962A6"/>
    <w:rsid w:val="0039720C"/>
    <w:rsid w:val="0039739E"/>
    <w:rsid w:val="003A07D8"/>
    <w:rsid w:val="003A1B82"/>
    <w:rsid w:val="003A2897"/>
    <w:rsid w:val="003A32E0"/>
    <w:rsid w:val="003A421A"/>
    <w:rsid w:val="003A4763"/>
    <w:rsid w:val="003A4B68"/>
    <w:rsid w:val="003A4F3E"/>
    <w:rsid w:val="003A5DCE"/>
    <w:rsid w:val="003A5FEC"/>
    <w:rsid w:val="003A7733"/>
    <w:rsid w:val="003A7D82"/>
    <w:rsid w:val="003B06EE"/>
    <w:rsid w:val="003B15F0"/>
    <w:rsid w:val="003B1756"/>
    <w:rsid w:val="003B1929"/>
    <w:rsid w:val="003B1F1F"/>
    <w:rsid w:val="003B2898"/>
    <w:rsid w:val="003B4B0C"/>
    <w:rsid w:val="003B58AC"/>
    <w:rsid w:val="003B74ED"/>
    <w:rsid w:val="003B7992"/>
    <w:rsid w:val="003C0A31"/>
    <w:rsid w:val="003C15B6"/>
    <w:rsid w:val="003C6135"/>
    <w:rsid w:val="003C615E"/>
    <w:rsid w:val="003C7F87"/>
    <w:rsid w:val="003D04A4"/>
    <w:rsid w:val="003D0654"/>
    <w:rsid w:val="003D0C7C"/>
    <w:rsid w:val="003D1309"/>
    <w:rsid w:val="003D17ED"/>
    <w:rsid w:val="003D1E40"/>
    <w:rsid w:val="003D2365"/>
    <w:rsid w:val="003D363D"/>
    <w:rsid w:val="003D3A0B"/>
    <w:rsid w:val="003D3B43"/>
    <w:rsid w:val="003D416C"/>
    <w:rsid w:val="003D440E"/>
    <w:rsid w:val="003D4450"/>
    <w:rsid w:val="003E0055"/>
    <w:rsid w:val="003E02ED"/>
    <w:rsid w:val="003E1594"/>
    <w:rsid w:val="003E1A44"/>
    <w:rsid w:val="003E1CB2"/>
    <w:rsid w:val="003E2AD4"/>
    <w:rsid w:val="003E2DAA"/>
    <w:rsid w:val="003E3662"/>
    <w:rsid w:val="003E366C"/>
    <w:rsid w:val="003E3D6C"/>
    <w:rsid w:val="003E3EB8"/>
    <w:rsid w:val="003E43B8"/>
    <w:rsid w:val="003E4EBF"/>
    <w:rsid w:val="003E61C1"/>
    <w:rsid w:val="003E6591"/>
    <w:rsid w:val="003E77D6"/>
    <w:rsid w:val="003F00A5"/>
    <w:rsid w:val="003F0933"/>
    <w:rsid w:val="003F4AC8"/>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7517"/>
    <w:rsid w:val="00420FFE"/>
    <w:rsid w:val="004214D9"/>
    <w:rsid w:val="00421624"/>
    <w:rsid w:val="004216CC"/>
    <w:rsid w:val="00422050"/>
    <w:rsid w:val="00423A71"/>
    <w:rsid w:val="00423BCB"/>
    <w:rsid w:val="00424E45"/>
    <w:rsid w:val="00425D33"/>
    <w:rsid w:val="0042685C"/>
    <w:rsid w:val="00426EB4"/>
    <w:rsid w:val="00427EEC"/>
    <w:rsid w:val="00430391"/>
    <w:rsid w:val="00430ECA"/>
    <w:rsid w:val="004322C3"/>
    <w:rsid w:val="0043236C"/>
    <w:rsid w:val="00432A29"/>
    <w:rsid w:val="004333EB"/>
    <w:rsid w:val="00433CD4"/>
    <w:rsid w:val="00435E95"/>
    <w:rsid w:val="00436C39"/>
    <w:rsid w:val="00436D9A"/>
    <w:rsid w:val="004373E9"/>
    <w:rsid w:val="00437733"/>
    <w:rsid w:val="00440413"/>
    <w:rsid w:val="00440AD4"/>
    <w:rsid w:val="00440C08"/>
    <w:rsid w:val="00441175"/>
    <w:rsid w:val="004421DA"/>
    <w:rsid w:val="00442E07"/>
    <w:rsid w:val="00444851"/>
    <w:rsid w:val="004449E8"/>
    <w:rsid w:val="00444B12"/>
    <w:rsid w:val="004451B2"/>
    <w:rsid w:val="0044641F"/>
    <w:rsid w:val="00446E2F"/>
    <w:rsid w:val="0044729B"/>
    <w:rsid w:val="004505EB"/>
    <w:rsid w:val="0045192B"/>
    <w:rsid w:val="00451A68"/>
    <w:rsid w:val="00452202"/>
    <w:rsid w:val="00452F12"/>
    <w:rsid w:val="0045464D"/>
    <w:rsid w:val="0045466C"/>
    <w:rsid w:val="00455063"/>
    <w:rsid w:val="00455711"/>
    <w:rsid w:val="004560DC"/>
    <w:rsid w:val="004560E9"/>
    <w:rsid w:val="004561BC"/>
    <w:rsid w:val="00456E3B"/>
    <w:rsid w:val="00461045"/>
    <w:rsid w:val="00461B9B"/>
    <w:rsid w:val="00461C14"/>
    <w:rsid w:val="0046281B"/>
    <w:rsid w:val="00463227"/>
    <w:rsid w:val="00463B16"/>
    <w:rsid w:val="004645D2"/>
    <w:rsid w:val="004649F2"/>
    <w:rsid w:val="0046618C"/>
    <w:rsid w:val="00466827"/>
    <w:rsid w:val="0046689C"/>
    <w:rsid w:val="004677FE"/>
    <w:rsid w:val="00467BFF"/>
    <w:rsid w:val="0047059D"/>
    <w:rsid w:val="004707A3"/>
    <w:rsid w:val="004707D5"/>
    <w:rsid w:val="004708BD"/>
    <w:rsid w:val="004733A4"/>
    <w:rsid w:val="004738F1"/>
    <w:rsid w:val="00474375"/>
    <w:rsid w:val="00474680"/>
    <w:rsid w:val="00481CD5"/>
    <w:rsid w:val="0048202D"/>
    <w:rsid w:val="004829F5"/>
    <w:rsid w:val="004843BD"/>
    <w:rsid w:val="00485242"/>
    <w:rsid w:val="00485445"/>
    <w:rsid w:val="0048593E"/>
    <w:rsid w:val="00485E9D"/>
    <w:rsid w:val="0048618D"/>
    <w:rsid w:val="0048671C"/>
    <w:rsid w:val="0049095A"/>
    <w:rsid w:val="00491412"/>
    <w:rsid w:val="004915FF"/>
    <w:rsid w:val="00491742"/>
    <w:rsid w:val="004935D4"/>
    <w:rsid w:val="00493913"/>
    <w:rsid w:val="00493F65"/>
    <w:rsid w:val="0049460D"/>
    <w:rsid w:val="00494814"/>
    <w:rsid w:val="00495B41"/>
    <w:rsid w:val="004960BC"/>
    <w:rsid w:val="00496983"/>
    <w:rsid w:val="00496F80"/>
    <w:rsid w:val="004975BF"/>
    <w:rsid w:val="004978FD"/>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52B8"/>
    <w:rsid w:val="004C5FCC"/>
    <w:rsid w:val="004D12A3"/>
    <w:rsid w:val="004D1315"/>
    <w:rsid w:val="004D1532"/>
    <w:rsid w:val="004D1928"/>
    <w:rsid w:val="004D2289"/>
    <w:rsid w:val="004D252B"/>
    <w:rsid w:val="004D269C"/>
    <w:rsid w:val="004D564D"/>
    <w:rsid w:val="004D6572"/>
    <w:rsid w:val="004D6616"/>
    <w:rsid w:val="004D7328"/>
    <w:rsid w:val="004E0711"/>
    <w:rsid w:val="004E0BF5"/>
    <w:rsid w:val="004E4121"/>
    <w:rsid w:val="004E5C96"/>
    <w:rsid w:val="004E5DC2"/>
    <w:rsid w:val="004E63A2"/>
    <w:rsid w:val="004E6A6D"/>
    <w:rsid w:val="004E6F58"/>
    <w:rsid w:val="004F02FE"/>
    <w:rsid w:val="004F0BB2"/>
    <w:rsid w:val="004F0F74"/>
    <w:rsid w:val="004F1348"/>
    <w:rsid w:val="004F2A96"/>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753"/>
    <w:rsid w:val="00504ABF"/>
    <w:rsid w:val="0050628F"/>
    <w:rsid w:val="00506D98"/>
    <w:rsid w:val="005103C1"/>
    <w:rsid w:val="00511302"/>
    <w:rsid w:val="00511A13"/>
    <w:rsid w:val="0051263D"/>
    <w:rsid w:val="005130E9"/>
    <w:rsid w:val="00513435"/>
    <w:rsid w:val="00515E41"/>
    <w:rsid w:val="00516670"/>
    <w:rsid w:val="00516C8B"/>
    <w:rsid w:val="00517134"/>
    <w:rsid w:val="005175E2"/>
    <w:rsid w:val="00522179"/>
    <w:rsid w:val="0052244C"/>
    <w:rsid w:val="005230F1"/>
    <w:rsid w:val="0052492C"/>
    <w:rsid w:val="00524B6C"/>
    <w:rsid w:val="00525557"/>
    <w:rsid w:val="00525DA3"/>
    <w:rsid w:val="0052604C"/>
    <w:rsid w:val="0052604F"/>
    <w:rsid w:val="005263D8"/>
    <w:rsid w:val="00527266"/>
    <w:rsid w:val="005303FE"/>
    <w:rsid w:val="00531477"/>
    <w:rsid w:val="00531E43"/>
    <w:rsid w:val="00532604"/>
    <w:rsid w:val="00532863"/>
    <w:rsid w:val="0053314E"/>
    <w:rsid w:val="005337FB"/>
    <w:rsid w:val="00533BA5"/>
    <w:rsid w:val="00534F08"/>
    <w:rsid w:val="00537456"/>
    <w:rsid w:val="005378AB"/>
    <w:rsid w:val="00537C07"/>
    <w:rsid w:val="0054061F"/>
    <w:rsid w:val="00540F7F"/>
    <w:rsid w:val="005415B2"/>
    <w:rsid w:val="005415BA"/>
    <w:rsid w:val="005424FC"/>
    <w:rsid w:val="00543586"/>
    <w:rsid w:val="005459FA"/>
    <w:rsid w:val="00546A12"/>
    <w:rsid w:val="00546B5A"/>
    <w:rsid w:val="00550613"/>
    <w:rsid w:val="00552333"/>
    <w:rsid w:val="00552BA6"/>
    <w:rsid w:val="00552C13"/>
    <w:rsid w:val="00553741"/>
    <w:rsid w:val="00554FFF"/>
    <w:rsid w:val="0055571E"/>
    <w:rsid w:val="005563EA"/>
    <w:rsid w:val="005566B1"/>
    <w:rsid w:val="00562D9D"/>
    <w:rsid w:val="0056317C"/>
    <w:rsid w:val="005638BD"/>
    <w:rsid w:val="00563CAF"/>
    <w:rsid w:val="00564894"/>
    <w:rsid w:val="005653E3"/>
    <w:rsid w:val="005655BB"/>
    <w:rsid w:val="00565B3C"/>
    <w:rsid w:val="00565D1A"/>
    <w:rsid w:val="005660B5"/>
    <w:rsid w:val="00566DD1"/>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5827"/>
    <w:rsid w:val="00586396"/>
    <w:rsid w:val="005879D8"/>
    <w:rsid w:val="00587A7F"/>
    <w:rsid w:val="0059152A"/>
    <w:rsid w:val="00593682"/>
    <w:rsid w:val="00593A69"/>
    <w:rsid w:val="00593FEC"/>
    <w:rsid w:val="005940D7"/>
    <w:rsid w:val="00594541"/>
    <w:rsid w:val="00595E9B"/>
    <w:rsid w:val="005A01C3"/>
    <w:rsid w:val="005A0776"/>
    <w:rsid w:val="005A206F"/>
    <w:rsid w:val="005A2183"/>
    <w:rsid w:val="005A21D2"/>
    <w:rsid w:val="005A2D08"/>
    <w:rsid w:val="005A3354"/>
    <w:rsid w:val="005A3527"/>
    <w:rsid w:val="005A3566"/>
    <w:rsid w:val="005A4387"/>
    <w:rsid w:val="005A4473"/>
    <w:rsid w:val="005A4DE5"/>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1D9F"/>
    <w:rsid w:val="005D2E03"/>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62B7"/>
    <w:rsid w:val="005E679D"/>
    <w:rsid w:val="005F0FA4"/>
    <w:rsid w:val="005F145B"/>
    <w:rsid w:val="005F158E"/>
    <w:rsid w:val="005F19B0"/>
    <w:rsid w:val="005F22CC"/>
    <w:rsid w:val="005F2CF0"/>
    <w:rsid w:val="005F30BF"/>
    <w:rsid w:val="005F33D8"/>
    <w:rsid w:val="005F3422"/>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5BD"/>
    <w:rsid w:val="00603670"/>
    <w:rsid w:val="006036A9"/>
    <w:rsid w:val="00604FC1"/>
    <w:rsid w:val="00606D9A"/>
    <w:rsid w:val="00607098"/>
    <w:rsid w:val="00607B27"/>
    <w:rsid w:val="00610E31"/>
    <w:rsid w:val="00611F84"/>
    <w:rsid w:val="0061257C"/>
    <w:rsid w:val="00612968"/>
    <w:rsid w:val="00612C44"/>
    <w:rsid w:val="00612F66"/>
    <w:rsid w:val="00613880"/>
    <w:rsid w:val="00613BD9"/>
    <w:rsid w:val="00614682"/>
    <w:rsid w:val="00615A3A"/>
    <w:rsid w:val="00616BE7"/>
    <w:rsid w:val="00616F77"/>
    <w:rsid w:val="006175F9"/>
    <w:rsid w:val="0061761D"/>
    <w:rsid w:val="006179F5"/>
    <w:rsid w:val="00617C79"/>
    <w:rsid w:val="006205C6"/>
    <w:rsid w:val="00621079"/>
    <w:rsid w:val="006214FF"/>
    <w:rsid w:val="00621C59"/>
    <w:rsid w:val="0062285A"/>
    <w:rsid w:val="00622A06"/>
    <w:rsid w:val="00622EBD"/>
    <w:rsid w:val="00623A8F"/>
    <w:rsid w:val="00624CD6"/>
    <w:rsid w:val="006252C5"/>
    <w:rsid w:val="00626B53"/>
    <w:rsid w:val="00626EC1"/>
    <w:rsid w:val="0062724A"/>
    <w:rsid w:val="00630679"/>
    <w:rsid w:val="00630768"/>
    <w:rsid w:val="0063085C"/>
    <w:rsid w:val="006323B1"/>
    <w:rsid w:val="00632873"/>
    <w:rsid w:val="00632EF9"/>
    <w:rsid w:val="006333A1"/>
    <w:rsid w:val="00634435"/>
    <w:rsid w:val="006347B7"/>
    <w:rsid w:val="00636367"/>
    <w:rsid w:val="00636853"/>
    <w:rsid w:val="0064001E"/>
    <w:rsid w:val="00640122"/>
    <w:rsid w:val="00640EA6"/>
    <w:rsid w:val="00640EFE"/>
    <w:rsid w:val="00641020"/>
    <w:rsid w:val="00643219"/>
    <w:rsid w:val="00644162"/>
    <w:rsid w:val="00645BC9"/>
    <w:rsid w:val="00646CC0"/>
    <w:rsid w:val="00647052"/>
    <w:rsid w:val="00647EE6"/>
    <w:rsid w:val="006502EC"/>
    <w:rsid w:val="0065105F"/>
    <w:rsid w:val="006512B5"/>
    <w:rsid w:val="00652364"/>
    <w:rsid w:val="00653696"/>
    <w:rsid w:val="006537E2"/>
    <w:rsid w:val="00653AC5"/>
    <w:rsid w:val="00653DA1"/>
    <w:rsid w:val="006543F9"/>
    <w:rsid w:val="00655576"/>
    <w:rsid w:val="0065624A"/>
    <w:rsid w:val="00657AA4"/>
    <w:rsid w:val="00660327"/>
    <w:rsid w:val="00661E32"/>
    <w:rsid w:val="00661F99"/>
    <w:rsid w:val="0066271C"/>
    <w:rsid w:val="00662C00"/>
    <w:rsid w:val="00663532"/>
    <w:rsid w:val="006650E2"/>
    <w:rsid w:val="00665B2C"/>
    <w:rsid w:val="0066681A"/>
    <w:rsid w:val="00667C5B"/>
    <w:rsid w:val="006707B3"/>
    <w:rsid w:val="006714A1"/>
    <w:rsid w:val="00672893"/>
    <w:rsid w:val="00673045"/>
    <w:rsid w:val="00673188"/>
    <w:rsid w:val="00673493"/>
    <w:rsid w:val="00673650"/>
    <w:rsid w:val="00673933"/>
    <w:rsid w:val="00674EDC"/>
    <w:rsid w:val="00676F65"/>
    <w:rsid w:val="0067737C"/>
    <w:rsid w:val="00677496"/>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23E0"/>
    <w:rsid w:val="00692B08"/>
    <w:rsid w:val="006933EA"/>
    <w:rsid w:val="006936F7"/>
    <w:rsid w:val="00693A68"/>
    <w:rsid w:val="00693A7F"/>
    <w:rsid w:val="00693FD2"/>
    <w:rsid w:val="00694418"/>
    <w:rsid w:val="00694542"/>
    <w:rsid w:val="00695DE7"/>
    <w:rsid w:val="006969DF"/>
    <w:rsid w:val="00696BB6"/>
    <w:rsid w:val="00696CD0"/>
    <w:rsid w:val="00697B69"/>
    <w:rsid w:val="006A06F4"/>
    <w:rsid w:val="006A0BCF"/>
    <w:rsid w:val="006A1019"/>
    <w:rsid w:val="006A13A9"/>
    <w:rsid w:val="006A434A"/>
    <w:rsid w:val="006A43EA"/>
    <w:rsid w:val="006A466A"/>
    <w:rsid w:val="006A68EC"/>
    <w:rsid w:val="006A6BAD"/>
    <w:rsid w:val="006A6F30"/>
    <w:rsid w:val="006A7DB9"/>
    <w:rsid w:val="006B0F5A"/>
    <w:rsid w:val="006B2665"/>
    <w:rsid w:val="006B28B0"/>
    <w:rsid w:val="006B2D0B"/>
    <w:rsid w:val="006B2E2A"/>
    <w:rsid w:val="006B42B0"/>
    <w:rsid w:val="006B4359"/>
    <w:rsid w:val="006B4A2F"/>
    <w:rsid w:val="006B5B4C"/>
    <w:rsid w:val="006B5B6A"/>
    <w:rsid w:val="006B6A19"/>
    <w:rsid w:val="006B7B8E"/>
    <w:rsid w:val="006C02CD"/>
    <w:rsid w:val="006C3BE8"/>
    <w:rsid w:val="006C680C"/>
    <w:rsid w:val="006C6DD6"/>
    <w:rsid w:val="006C74DE"/>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201"/>
    <w:rsid w:val="006E419C"/>
    <w:rsid w:val="006E4624"/>
    <w:rsid w:val="006E5D89"/>
    <w:rsid w:val="006E67FC"/>
    <w:rsid w:val="006E6F8B"/>
    <w:rsid w:val="006E73EF"/>
    <w:rsid w:val="006E7CC4"/>
    <w:rsid w:val="006F0270"/>
    <w:rsid w:val="006F093C"/>
    <w:rsid w:val="006F0A65"/>
    <w:rsid w:val="006F0E92"/>
    <w:rsid w:val="006F1652"/>
    <w:rsid w:val="006F188E"/>
    <w:rsid w:val="006F37B5"/>
    <w:rsid w:val="006F3ACF"/>
    <w:rsid w:val="006F5AB3"/>
    <w:rsid w:val="006F75BB"/>
    <w:rsid w:val="006F75D9"/>
    <w:rsid w:val="006F7F21"/>
    <w:rsid w:val="007007A4"/>
    <w:rsid w:val="00700CE5"/>
    <w:rsid w:val="00700DFC"/>
    <w:rsid w:val="00701065"/>
    <w:rsid w:val="0070116A"/>
    <w:rsid w:val="00701876"/>
    <w:rsid w:val="007027FB"/>
    <w:rsid w:val="0070675B"/>
    <w:rsid w:val="007071C2"/>
    <w:rsid w:val="00707C5D"/>
    <w:rsid w:val="0071178A"/>
    <w:rsid w:val="0071232B"/>
    <w:rsid w:val="00712375"/>
    <w:rsid w:val="007126BE"/>
    <w:rsid w:val="00713C2E"/>
    <w:rsid w:val="007142D7"/>
    <w:rsid w:val="007161B2"/>
    <w:rsid w:val="00716681"/>
    <w:rsid w:val="00716775"/>
    <w:rsid w:val="00716A11"/>
    <w:rsid w:val="00716F1F"/>
    <w:rsid w:val="00717762"/>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554"/>
    <w:rsid w:val="00751BF4"/>
    <w:rsid w:val="00752BEB"/>
    <w:rsid w:val="00753FBE"/>
    <w:rsid w:val="00754199"/>
    <w:rsid w:val="007556F6"/>
    <w:rsid w:val="00756AFB"/>
    <w:rsid w:val="007570DA"/>
    <w:rsid w:val="0076081A"/>
    <w:rsid w:val="00761755"/>
    <w:rsid w:val="00761FE2"/>
    <w:rsid w:val="00762660"/>
    <w:rsid w:val="00762D65"/>
    <w:rsid w:val="00762DB7"/>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DE5"/>
    <w:rsid w:val="007928C7"/>
    <w:rsid w:val="00792904"/>
    <w:rsid w:val="007931B5"/>
    <w:rsid w:val="007942BA"/>
    <w:rsid w:val="007951C7"/>
    <w:rsid w:val="00795DDA"/>
    <w:rsid w:val="00796CDC"/>
    <w:rsid w:val="00796E7B"/>
    <w:rsid w:val="007970BD"/>
    <w:rsid w:val="00797239"/>
    <w:rsid w:val="007973FF"/>
    <w:rsid w:val="00797403"/>
    <w:rsid w:val="0079767B"/>
    <w:rsid w:val="00797746"/>
    <w:rsid w:val="00797DD4"/>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8DD"/>
    <w:rsid w:val="007B523E"/>
    <w:rsid w:val="007B5707"/>
    <w:rsid w:val="007B58F9"/>
    <w:rsid w:val="007B70DC"/>
    <w:rsid w:val="007B7239"/>
    <w:rsid w:val="007B771F"/>
    <w:rsid w:val="007C049A"/>
    <w:rsid w:val="007C0DEB"/>
    <w:rsid w:val="007C24BD"/>
    <w:rsid w:val="007C2950"/>
    <w:rsid w:val="007C429D"/>
    <w:rsid w:val="007C62B3"/>
    <w:rsid w:val="007C68ED"/>
    <w:rsid w:val="007C695D"/>
    <w:rsid w:val="007C7BEA"/>
    <w:rsid w:val="007D0201"/>
    <w:rsid w:val="007D0FB8"/>
    <w:rsid w:val="007D1631"/>
    <w:rsid w:val="007D2367"/>
    <w:rsid w:val="007D2B1C"/>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65C8"/>
    <w:rsid w:val="007E6F31"/>
    <w:rsid w:val="007E7AE7"/>
    <w:rsid w:val="007F04C5"/>
    <w:rsid w:val="007F1585"/>
    <w:rsid w:val="007F16BE"/>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F01"/>
    <w:rsid w:val="00806ECD"/>
    <w:rsid w:val="00807C8F"/>
    <w:rsid w:val="00807C94"/>
    <w:rsid w:val="008126AA"/>
    <w:rsid w:val="00812C58"/>
    <w:rsid w:val="0081343A"/>
    <w:rsid w:val="0081358F"/>
    <w:rsid w:val="008150A1"/>
    <w:rsid w:val="00815E4D"/>
    <w:rsid w:val="00816C1A"/>
    <w:rsid w:val="008173DD"/>
    <w:rsid w:val="00817D3F"/>
    <w:rsid w:val="00817E3C"/>
    <w:rsid w:val="00821A85"/>
    <w:rsid w:val="00821C16"/>
    <w:rsid w:val="00821D06"/>
    <w:rsid w:val="00821D8D"/>
    <w:rsid w:val="00822CAD"/>
    <w:rsid w:val="00822D9E"/>
    <w:rsid w:val="00822E43"/>
    <w:rsid w:val="00823301"/>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1058"/>
    <w:rsid w:val="00851D60"/>
    <w:rsid w:val="0085209D"/>
    <w:rsid w:val="0085270B"/>
    <w:rsid w:val="00852D10"/>
    <w:rsid w:val="00853972"/>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E5"/>
    <w:rsid w:val="008748AE"/>
    <w:rsid w:val="00874FC9"/>
    <w:rsid w:val="00875ADB"/>
    <w:rsid w:val="008768D6"/>
    <w:rsid w:val="0087690B"/>
    <w:rsid w:val="00880BAA"/>
    <w:rsid w:val="008820B1"/>
    <w:rsid w:val="0088223B"/>
    <w:rsid w:val="00883197"/>
    <w:rsid w:val="00884C17"/>
    <w:rsid w:val="008858C8"/>
    <w:rsid w:val="00885FA1"/>
    <w:rsid w:val="00886226"/>
    <w:rsid w:val="00886C15"/>
    <w:rsid w:val="00887B34"/>
    <w:rsid w:val="0089096F"/>
    <w:rsid w:val="008909F1"/>
    <w:rsid w:val="0089144A"/>
    <w:rsid w:val="00891501"/>
    <w:rsid w:val="00891E62"/>
    <w:rsid w:val="00892034"/>
    <w:rsid w:val="008928A5"/>
    <w:rsid w:val="00892E93"/>
    <w:rsid w:val="00892FF4"/>
    <w:rsid w:val="00894130"/>
    <w:rsid w:val="00894645"/>
    <w:rsid w:val="008953C2"/>
    <w:rsid w:val="00896CA5"/>
    <w:rsid w:val="0089739B"/>
    <w:rsid w:val="00897793"/>
    <w:rsid w:val="008A1702"/>
    <w:rsid w:val="008A26FF"/>
    <w:rsid w:val="008A274D"/>
    <w:rsid w:val="008A3D45"/>
    <w:rsid w:val="008A514D"/>
    <w:rsid w:val="008A559A"/>
    <w:rsid w:val="008A755F"/>
    <w:rsid w:val="008A765B"/>
    <w:rsid w:val="008B0508"/>
    <w:rsid w:val="008B2486"/>
    <w:rsid w:val="008B30DC"/>
    <w:rsid w:val="008B38FE"/>
    <w:rsid w:val="008B4300"/>
    <w:rsid w:val="008B47C3"/>
    <w:rsid w:val="008B4C4A"/>
    <w:rsid w:val="008B5228"/>
    <w:rsid w:val="008B65A1"/>
    <w:rsid w:val="008B6F7C"/>
    <w:rsid w:val="008B788F"/>
    <w:rsid w:val="008B7B9F"/>
    <w:rsid w:val="008C0594"/>
    <w:rsid w:val="008C12F8"/>
    <w:rsid w:val="008C14E2"/>
    <w:rsid w:val="008C197E"/>
    <w:rsid w:val="008C1C9D"/>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E0030"/>
    <w:rsid w:val="008E06BF"/>
    <w:rsid w:val="008E13A3"/>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512"/>
    <w:rsid w:val="008F75F3"/>
    <w:rsid w:val="009006DF"/>
    <w:rsid w:val="00900BBB"/>
    <w:rsid w:val="0090135E"/>
    <w:rsid w:val="00902A9D"/>
    <w:rsid w:val="0090399E"/>
    <w:rsid w:val="009045B2"/>
    <w:rsid w:val="00904E99"/>
    <w:rsid w:val="00905704"/>
    <w:rsid w:val="009064F5"/>
    <w:rsid w:val="009069DF"/>
    <w:rsid w:val="0090709F"/>
    <w:rsid w:val="009071FC"/>
    <w:rsid w:val="0090768E"/>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313C"/>
    <w:rsid w:val="00923ED5"/>
    <w:rsid w:val="00923F56"/>
    <w:rsid w:val="009249DD"/>
    <w:rsid w:val="00924B2F"/>
    <w:rsid w:val="0092715C"/>
    <w:rsid w:val="009273B1"/>
    <w:rsid w:val="00927C1E"/>
    <w:rsid w:val="00930C23"/>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4037"/>
    <w:rsid w:val="00945F03"/>
    <w:rsid w:val="009468B4"/>
    <w:rsid w:val="00950232"/>
    <w:rsid w:val="00950398"/>
    <w:rsid w:val="00950744"/>
    <w:rsid w:val="009518AF"/>
    <w:rsid w:val="00951A7F"/>
    <w:rsid w:val="00952390"/>
    <w:rsid w:val="0095299D"/>
    <w:rsid w:val="009530D0"/>
    <w:rsid w:val="00955AEE"/>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1B1"/>
    <w:rsid w:val="00975D9C"/>
    <w:rsid w:val="00976FB8"/>
    <w:rsid w:val="00977A6D"/>
    <w:rsid w:val="0098099F"/>
    <w:rsid w:val="00980D4A"/>
    <w:rsid w:val="009811C8"/>
    <w:rsid w:val="0098224B"/>
    <w:rsid w:val="00982729"/>
    <w:rsid w:val="00983B1F"/>
    <w:rsid w:val="00983CD0"/>
    <w:rsid w:val="0098407E"/>
    <w:rsid w:val="0098591B"/>
    <w:rsid w:val="00985A8F"/>
    <w:rsid w:val="00985CC6"/>
    <w:rsid w:val="00986045"/>
    <w:rsid w:val="00986AB0"/>
    <w:rsid w:val="00986E1B"/>
    <w:rsid w:val="009872C9"/>
    <w:rsid w:val="00987BF6"/>
    <w:rsid w:val="0099055A"/>
    <w:rsid w:val="00991010"/>
    <w:rsid w:val="0099296D"/>
    <w:rsid w:val="00993D45"/>
    <w:rsid w:val="00993D82"/>
    <w:rsid w:val="00994E7E"/>
    <w:rsid w:val="0099503A"/>
    <w:rsid w:val="0099631F"/>
    <w:rsid w:val="00996469"/>
    <w:rsid w:val="0099682F"/>
    <w:rsid w:val="009974C2"/>
    <w:rsid w:val="009A0680"/>
    <w:rsid w:val="009A1AA3"/>
    <w:rsid w:val="009A3809"/>
    <w:rsid w:val="009A3EF9"/>
    <w:rsid w:val="009A7DE6"/>
    <w:rsid w:val="009A7F40"/>
    <w:rsid w:val="009B1899"/>
    <w:rsid w:val="009B1933"/>
    <w:rsid w:val="009B2659"/>
    <w:rsid w:val="009B2939"/>
    <w:rsid w:val="009B3CBF"/>
    <w:rsid w:val="009B3F23"/>
    <w:rsid w:val="009B60E5"/>
    <w:rsid w:val="009B6910"/>
    <w:rsid w:val="009B7244"/>
    <w:rsid w:val="009B773F"/>
    <w:rsid w:val="009B7F1F"/>
    <w:rsid w:val="009B7FC9"/>
    <w:rsid w:val="009B7FE7"/>
    <w:rsid w:val="009C0126"/>
    <w:rsid w:val="009C020F"/>
    <w:rsid w:val="009C0F74"/>
    <w:rsid w:val="009C1368"/>
    <w:rsid w:val="009C1435"/>
    <w:rsid w:val="009C1D8C"/>
    <w:rsid w:val="009C204D"/>
    <w:rsid w:val="009C2C3B"/>
    <w:rsid w:val="009C443A"/>
    <w:rsid w:val="009C48ED"/>
    <w:rsid w:val="009C4D0A"/>
    <w:rsid w:val="009C5D3F"/>
    <w:rsid w:val="009C6271"/>
    <w:rsid w:val="009C69DD"/>
    <w:rsid w:val="009C6FB8"/>
    <w:rsid w:val="009C76DB"/>
    <w:rsid w:val="009D10FA"/>
    <w:rsid w:val="009D1EC5"/>
    <w:rsid w:val="009D2BC6"/>
    <w:rsid w:val="009D39E1"/>
    <w:rsid w:val="009D3B45"/>
    <w:rsid w:val="009D454E"/>
    <w:rsid w:val="009D4696"/>
    <w:rsid w:val="009D5C19"/>
    <w:rsid w:val="009D6A60"/>
    <w:rsid w:val="009D6D06"/>
    <w:rsid w:val="009D6D1B"/>
    <w:rsid w:val="009E0205"/>
    <w:rsid w:val="009E02A2"/>
    <w:rsid w:val="009E24F7"/>
    <w:rsid w:val="009E2661"/>
    <w:rsid w:val="009E3692"/>
    <w:rsid w:val="009E385D"/>
    <w:rsid w:val="009E3F3A"/>
    <w:rsid w:val="009E4C97"/>
    <w:rsid w:val="009E6ADA"/>
    <w:rsid w:val="009E6E46"/>
    <w:rsid w:val="009E6F20"/>
    <w:rsid w:val="009E6F46"/>
    <w:rsid w:val="009E76D2"/>
    <w:rsid w:val="009F02C7"/>
    <w:rsid w:val="009F0317"/>
    <w:rsid w:val="009F0885"/>
    <w:rsid w:val="009F19A6"/>
    <w:rsid w:val="009F2492"/>
    <w:rsid w:val="009F28DA"/>
    <w:rsid w:val="009F39D2"/>
    <w:rsid w:val="009F4352"/>
    <w:rsid w:val="009F4447"/>
    <w:rsid w:val="009F6BEF"/>
    <w:rsid w:val="009F7146"/>
    <w:rsid w:val="009F76C1"/>
    <w:rsid w:val="009F79E3"/>
    <w:rsid w:val="009F7A24"/>
    <w:rsid w:val="00A00965"/>
    <w:rsid w:val="00A00C79"/>
    <w:rsid w:val="00A00FAC"/>
    <w:rsid w:val="00A01ADF"/>
    <w:rsid w:val="00A01E7A"/>
    <w:rsid w:val="00A01EFE"/>
    <w:rsid w:val="00A027F1"/>
    <w:rsid w:val="00A047E8"/>
    <w:rsid w:val="00A04927"/>
    <w:rsid w:val="00A049A0"/>
    <w:rsid w:val="00A0528C"/>
    <w:rsid w:val="00A079C8"/>
    <w:rsid w:val="00A07E1C"/>
    <w:rsid w:val="00A1075B"/>
    <w:rsid w:val="00A10950"/>
    <w:rsid w:val="00A11B24"/>
    <w:rsid w:val="00A12513"/>
    <w:rsid w:val="00A12EF0"/>
    <w:rsid w:val="00A1325A"/>
    <w:rsid w:val="00A13B40"/>
    <w:rsid w:val="00A13D60"/>
    <w:rsid w:val="00A13E3D"/>
    <w:rsid w:val="00A141CD"/>
    <w:rsid w:val="00A14616"/>
    <w:rsid w:val="00A15438"/>
    <w:rsid w:val="00A16648"/>
    <w:rsid w:val="00A16CA8"/>
    <w:rsid w:val="00A17C5D"/>
    <w:rsid w:val="00A17CF2"/>
    <w:rsid w:val="00A20B79"/>
    <w:rsid w:val="00A20ED7"/>
    <w:rsid w:val="00A21270"/>
    <w:rsid w:val="00A21368"/>
    <w:rsid w:val="00A22E4C"/>
    <w:rsid w:val="00A234E9"/>
    <w:rsid w:val="00A23634"/>
    <w:rsid w:val="00A2377E"/>
    <w:rsid w:val="00A23E9B"/>
    <w:rsid w:val="00A245A3"/>
    <w:rsid w:val="00A24A99"/>
    <w:rsid w:val="00A25588"/>
    <w:rsid w:val="00A26A18"/>
    <w:rsid w:val="00A26DB0"/>
    <w:rsid w:val="00A2774F"/>
    <w:rsid w:val="00A30A01"/>
    <w:rsid w:val="00A31809"/>
    <w:rsid w:val="00A327FE"/>
    <w:rsid w:val="00A3297D"/>
    <w:rsid w:val="00A32AEA"/>
    <w:rsid w:val="00A336C2"/>
    <w:rsid w:val="00A33916"/>
    <w:rsid w:val="00A33C49"/>
    <w:rsid w:val="00A35099"/>
    <w:rsid w:val="00A35404"/>
    <w:rsid w:val="00A3684E"/>
    <w:rsid w:val="00A3686E"/>
    <w:rsid w:val="00A36936"/>
    <w:rsid w:val="00A40AA0"/>
    <w:rsid w:val="00A4140D"/>
    <w:rsid w:val="00A44DA7"/>
    <w:rsid w:val="00A45685"/>
    <w:rsid w:val="00A45C3A"/>
    <w:rsid w:val="00A473FB"/>
    <w:rsid w:val="00A47DFA"/>
    <w:rsid w:val="00A5214F"/>
    <w:rsid w:val="00A52585"/>
    <w:rsid w:val="00A52706"/>
    <w:rsid w:val="00A527F7"/>
    <w:rsid w:val="00A5365D"/>
    <w:rsid w:val="00A544AE"/>
    <w:rsid w:val="00A55BDC"/>
    <w:rsid w:val="00A56DB0"/>
    <w:rsid w:val="00A60038"/>
    <w:rsid w:val="00A61229"/>
    <w:rsid w:val="00A61F12"/>
    <w:rsid w:val="00A622E2"/>
    <w:rsid w:val="00A629A1"/>
    <w:rsid w:val="00A63BCD"/>
    <w:rsid w:val="00A64323"/>
    <w:rsid w:val="00A64EF0"/>
    <w:rsid w:val="00A64F48"/>
    <w:rsid w:val="00A65F5E"/>
    <w:rsid w:val="00A67886"/>
    <w:rsid w:val="00A67B79"/>
    <w:rsid w:val="00A67E09"/>
    <w:rsid w:val="00A70527"/>
    <w:rsid w:val="00A71A52"/>
    <w:rsid w:val="00A72D45"/>
    <w:rsid w:val="00A72D46"/>
    <w:rsid w:val="00A73875"/>
    <w:rsid w:val="00A73985"/>
    <w:rsid w:val="00A7399B"/>
    <w:rsid w:val="00A747C0"/>
    <w:rsid w:val="00A74AD6"/>
    <w:rsid w:val="00A74EF2"/>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A1B"/>
    <w:rsid w:val="00A85E3A"/>
    <w:rsid w:val="00A878E9"/>
    <w:rsid w:val="00A87E59"/>
    <w:rsid w:val="00A904A9"/>
    <w:rsid w:val="00A907A6"/>
    <w:rsid w:val="00A92289"/>
    <w:rsid w:val="00A92450"/>
    <w:rsid w:val="00A92668"/>
    <w:rsid w:val="00A93006"/>
    <w:rsid w:val="00A935D5"/>
    <w:rsid w:val="00A94DE3"/>
    <w:rsid w:val="00A9500F"/>
    <w:rsid w:val="00A9520E"/>
    <w:rsid w:val="00A95483"/>
    <w:rsid w:val="00A955C0"/>
    <w:rsid w:val="00A95DCD"/>
    <w:rsid w:val="00A973E3"/>
    <w:rsid w:val="00AA0AC5"/>
    <w:rsid w:val="00AA0FFB"/>
    <w:rsid w:val="00AA279C"/>
    <w:rsid w:val="00AA3329"/>
    <w:rsid w:val="00AA4423"/>
    <w:rsid w:val="00AA5231"/>
    <w:rsid w:val="00AA57AB"/>
    <w:rsid w:val="00AA5FE4"/>
    <w:rsid w:val="00AA67AD"/>
    <w:rsid w:val="00AB00A8"/>
    <w:rsid w:val="00AB0DFE"/>
    <w:rsid w:val="00AB0FE3"/>
    <w:rsid w:val="00AB4397"/>
    <w:rsid w:val="00AB47FE"/>
    <w:rsid w:val="00AB5F8E"/>
    <w:rsid w:val="00AB5F91"/>
    <w:rsid w:val="00AB62CC"/>
    <w:rsid w:val="00AB64C1"/>
    <w:rsid w:val="00AB69C9"/>
    <w:rsid w:val="00AC0279"/>
    <w:rsid w:val="00AC1BA5"/>
    <w:rsid w:val="00AC29F7"/>
    <w:rsid w:val="00AC4E72"/>
    <w:rsid w:val="00AC54AD"/>
    <w:rsid w:val="00AC57F8"/>
    <w:rsid w:val="00AC5E1F"/>
    <w:rsid w:val="00AC62A0"/>
    <w:rsid w:val="00AC6CFB"/>
    <w:rsid w:val="00AC777D"/>
    <w:rsid w:val="00AD0DA5"/>
    <w:rsid w:val="00AD0F17"/>
    <w:rsid w:val="00AD14AE"/>
    <w:rsid w:val="00AD1CEB"/>
    <w:rsid w:val="00AD2764"/>
    <w:rsid w:val="00AD2E62"/>
    <w:rsid w:val="00AD313A"/>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6C0"/>
    <w:rsid w:val="00AE2C7A"/>
    <w:rsid w:val="00AE2F6A"/>
    <w:rsid w:val="00AE41CE"/>
    <w:rsid w:val="00AE5EF5"/>
    <w:rsid w:val="00AE6587"/>
    <w:rsid w:val="00AE6AB1"/>
    <w:rsid w:val="00AE6B3D"/>
    <w:rsid w:val="00AE6D74"/>
    <w:rsid w:val="00AE7854"/>
    <w:rsid w:val="00AF0926"/>
    <w:rsid w:val="00AF0B4C"/>
    <w:rsid w:val="00AF0CA8"/>
    <w:rsid w:val="00AF2058"/>
    <w:rsid w:val="00AF20AD"/>
    <w:rsid w:val="00AF2444"/>
    <w:rsid w:val="00AF2913"/>
    <w:rsid w:val="00AF2DBA"/>
    <w:rsid w:val="00AF3B0E"/>
    <w:rsid w:val="00AF3C81"/>
    <w:rsid w:val="00AF461A"/>
    <w:rsid w:val="00AF4A85"/>
    <w:rsid w:val="00AF56D2"/>
    <w:rsid w:val="00AF59F5"/>
    <w:rsid w:val="00AF73E1"/>
    <w:rsid w:val="00AF74B3"/>
    <w:rsid w:val="00AF792A"/>
    <w:rsid w:val="00AF797D"/>
    <w:rsid w:val="00AF7D3F"/>
    <w:rsid w:val="00B001B9"/>
    <w:rsid w:val="00B00440"/>
    <w:rsid w:val="00B00545"/>
    <w:rsid w:val="00B013CF"/>
    <w:rsid w:val="00B0187E"/>
    <w:rsid w:val="00B01EFC"/>
    <w:rsid w:val="00B02220"/>
    <w:rsid w:val="00B024E0"/>
    <w:rsid w:val="00B02ED8"/>
    <w:rsid w:val="00B02F11"/>
    <w:rsid w:val="00B02F7C"/>
    <w:rsid w:val="00B050FC"/>
    <w:rsid w:val="00B05ABB"/>
    <w:rsid w:val="00B06E79"/>
    <w:rsid w:val="00B072BF"/>
    <w:rsid w:val="00B07D19"/>
    <w:rsid w:val="00B07E1C"/>
    <w:rsid w:val="00B10361"/>
    <w:rsid w:val="00B1041B"/>
    <w:rsid w:val="00B11B61"/>
    <w:rsid w:val="00B12DE9"/>
    <w:rsid w:val="00B1339D"/>
    <w:rsid w:val="00B13492"/>
    <w:rsid w:val="00B1428F"/>
    <w:rsid w:val="00B1631C"/>
    <w:rsid w:val="00B1654F"/>
    <w:rsid w:val="00B21DA2"/>
    <w:rsid w:val="00B21DB7"/>
    <w:rsid w:val="00B24E11"/>
    <w:rsid w:val="00B25658"/>
    <w:rsid w:val="00B25DCB"/>
    <w:rsid w:val="00B2625A"/>
    <w:rsid w:val="00B27681"/>
    <w:rsid w:val="00B27ACA"/>
    <w:rsid w:val="00B31A7F"/>
    <w:rsid w:val="00B31E22"/>
    <w:rsid w:val="00B31FC2"/>
    <w:rsid w:val="00B33593"/>
    <w:rsid w:val="00B34BED"/>
    <w:rsid w:val="00B3706B"/>
    <w:rsid w:val="00B40479"/>
    <w:rsid w:val="00B4101A"/>
    <w:rsid w:val="00B42007"/>
    <w:rsid w:val="00B43074"/>
    <w:rsid w:val="00B43E2D"/>
    <w:rsid w:val="00B442B5"/>
    <w:rsid w:val="00B4466C"/>
    <w:rsid w:val="00B44680"/>
    <w:rsid w:val="00B44C56"/>
    <w:rsid w:val="00B456D0"/>
    <w:rsid w:val="00B4616B"/>
    <w:rsid w:val="00B467CB"/>
    <w:rsid w:val="00B47136"/>
    <w:rsid w:val="00B47865"/>
    <w:rsid w:val="00B47B6C"/>
    <w:rsid w:val="00B47C97"/>
    <w:rsid w:val="00B50170"/>
    <w:rsid w:val="00B50D6D"/>
    <w:rsid w:val="00B51A4B"/>
    <w:rsid w:val="00B51E3E"/>
    <w:rsid w:val="00B51F85"/>
    <w:rsid w:val="00B536AE"/>
    <w:rsid w:val="00B54761"/>
    <w:rsid w:val="00B550BF"/>
    <w:rsid w:val="00B559E0"/>
    <w:rsid w:val="00B55FDE"/>
    <w:rsid w:val="00B57677"/>
    <w:rsid w:val="00B57E1F"/>
    <w:rsid w:val="00B57F0B"/>
    <w:rsid w:val="00B60EF1"/>
    <w:rsid w:val="00B60FDC"/>
    <w:rsid w:val="00B61393"/>
    <w:rsid w:val="00B62933"/>
    <w:rsid w:val="00B645DD"/>
    <w:rsid w:val="00B64F35"/>
    <w:rsid w:val="00B676EC"/>
    <w:rsid w:val="00B67EF2"/>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2A11"/>
    <w:rsid w:val="00B931AA"/>
    <w:rsid w:val="00B93F01"/>
    <w:rsid w:val="00B95397"/>
    <w:rsid w:val="00B965C3"/>
    <w:rsid w:val="00B9669E"/>
    <w:rsid w:val="00B96E09"/>
    <w:rsid w:val="00B971C7"/>
    <w:rsid w:val="00B9739D"/>
    <w:rsid w:val="00B97DF0"/>
    <w:rsid w:val="00BA2DE5"/>
    <w:rsid w:val="00BA4237"/>
    <w:rsid w:val="00BA4726"/>
    <w:rsid w:val="00BA50C1"/>
    <w:rsid w:val="00BA5315"/>
    <w:rsid w:val="00BA5948"/>
    <w:rsid w:val="00BA5A67"/>
    <w:rsid w:val="00BA5E20"/>
    <w:rsid w:val="00BA5F28"/>
    <w:rsid w:val="00BA6260"/>
    <w:rsid w:val="00BA6D96"/>
    <w:rsid w:val="00BA70FD"/>
    <w:rsid w:val="00BB0271"/>
    <w:rsid w:val="00BB0525"/>
    <w:rsid w:val="00BB0DC0"/>
    <w:rsid w:val="00BB16B7"/>
    <w:rsid w:val="00BB2668"/>
    <w:rsid w:val="00BB2BFF"/>
    <w:rsid w:val="00BB30F9"/>
    <w:rsid w:val="00BB382A"/>
    <w:rsid w:val="00BB4C2B"/>
    <w:rsid w:val="00BB5248"/>
    <w:rsid w:val="00BB5DA6"/>
    <w:rsid w:val="00BB7283"/>
    <w:rsid w:val="00BB7716"/>
    <w:rsid w:val="00BB7B10"/>
    <w:rsid w:val="00BB7DB5"/>
    <w:rsid w:val="00BB7DBE"/>
    <w:rsid w:val="00BB7F30"/>
    <w:rsid w:val="00BC0178"/>
    <w:rsid w:val="00BC0553"/>
    <w:rsid w:val="00BC0A7E"/>
    <w:rsid w:val="00BC1A8B"/>
    <w:rsid w:val="00BC2440"/>
    <w:rsid w:val="00BC2CCE"/>
    <w:rsid w:val="00BC313D"/>
    <w:rsid w:val="00BC3C84"/>
    <w:rsid w:val="00BC3E62"/>
    <w:rsid w:val="00BC3F53"/>
    <w:rsid w:val="00BC428E"/>
    <w:rsid w:val="00BC4B80"/>
    <w:rsid w:val="00BC551B"/>
    <w:rsid w:val="00BC63DF"/>
    <w:rsid w:val="00BC67C8"/>
    <w:rsid w:val="00BC71EB"/>
    <w:rsid w:val="00BC7430"/>
    <w:rsid w:val="00BD0FC6"/>
    <w:rsid w:val="00BD1E0E"/>
    <w:rsid w:val="00BD38C2"/>
    <w:rsid w:val="00BD63D4"/>
    <w:rsid w:val="00BD6848"/>
    <w:rsid w:val="00BD6F0D"/>
    <w:rsid w:val="00BD70A6"/>
    <w:rsid w:val="00BD742A"/>
    <w:rsid w:val="00BD747B"/>
    <w:rsid w:val="00BD794E"/>
    <w:rsid w:val="00BD7CC0"/>
    <w:rsid w:val="00BE2CA9"/>
    <w:rsid w:val="00BE3535"/>
    <w:rsid w:val="00BE36DB"/>
    <w:rsid w:val="00BE3E3A"/>
    <w:rsid w:val="00BE524F"/>
    <w:rsid w:val="00BE5794"/>
    <w:rsid w:val="00BE5796"/>
    <w:rsid w:val="00BE5C6F"/>
    <w:rsid w:val="00BE5E5E"/>
    <w:rsid w:val="00BE71F5"/>
    <w:rsid w:val="00BE7308"/>
    <w:rsid w:val="00BE7534"/>
    <w:rsid w:val="00BE7611"/>
    <w:rsid w:val="00BE7860"/>
    <w:rsid w:val="00BF034E"/>
    <w:rsid w:val="00BF058B"/>
    <w:rsid w:val="00BF05A3"/>
    <w:rsid w:val="00BF0A9B"/>
    <w:rsid w:val="00BF1DCB"/>
    <w:rsid w:val="00BF2891"/>
    <w:rsid w:val="00BF2CE4"/>
    <w:rsid w:val="00BF7A2E"/>
    <w:rsid w:val="00C016E5"/>
    <w:rsid w:val="00C021D2"/>
    <w:rsid w:val="00C028B6"/>
    <w:rsid w:val="00C030F3"/>
    <w:rsid w:val="00C037F1"/>
    <w:rsid w:val="00C039AD"/>
    <w:rsid w:val="00C040B6"/>
    <w:rsid w:val="00C049FC"/>
    <w:rsid w:val="00C053DE"/>
    <w:rsid w:val="00C060B9"/>
    <w:rsid w:val="00C06197"/>
    <w:rsid w:val="00C0660D"/>
    <w:rsid w:val="00C06E20"/>
    <w:rsid w:val="00C07791"/>
    <w:rsid w:val="00C07EB6"/>
    <w:rsid w:val="00C10512"/>
    <w:rsid w:val="00C132A2"/>
    <w:rsid w:val="00C143E0"/>
    <w:rsid w:val="00C14C95"/>
    <w:rsid w:val="00C1730D"/>
    <w:rsid w:val="00C21559"/>
    <w:rsid w:val="00C21F26"/>
    <w:rsid w:val="00C21F36"/>
    <w:rsid w:val="00C22E08"/>
    <w:rsid w:val="00C231BB"/>
    <w:rsid w:val="00C24890"/>
    <w:rsid w:val="00C2495A"/>
    <w:rsid w:val="00C26252"/>
    <w:rsid w:val="00C26621"/>
    <w:rsid w:val="00C26FA9"/>
    <w:rsid w:val="00C306AF"/>
    <w:rsid w:val="00C323AB"/>
    <w:rsid w:val="00C32400"/>
    <w:rsid w:val="00C32592"/>
    <w:rsid w:val="00C34AC1"/>
    <w:rsid w:val="00C35553"/>
    <w:rsid w:val="00C356FD"/>
    <w:rsid w:val="00C37BCB"/>
    <w:rsid w:val="00C37C6D"/>
    <w:rsid w:val="00C409AF"/>
    <w:rsid w:val="00C411F3"/>
    <w:rsid w:val="00C41691"/>
    <w:rsid w:val="00C41783"/>
    <w:rsid w:val="00C41E81"/>
    <w:rsid w:val="00C41E91"/>
    <w:rsid w:val="00C4239E"/>
    <w:rsid w:val="00C42738"/>
    <w:rsid w:val="00C43400"/>
    <w:rsid w:val="00C4475C"/>
    <w:rsid w:val="00C44FAA"/>
    <w:rsid w:val="00C452B7"/>
    <w:rsid w:val="00C46E61"/>
    <w:rsid w:val="00C504C2"/>
    <w:rsid w:val="00C5062E"/>
    <w:rsid w:val="00C51941"/>
    <w:rsid w:val="00C51BD8"/>
    <w:rsid w:val="00C52144"/>
    <w:rsid w:val="00C52989"/>
    <w:rsid w:val="00C53101"/>
    <w:rsid w:val="00C53BE1"/>
    <w:rsid w:val="00C53E5B"/>
    <w:rsid w:val="00C55BC4"/>
    <w:rsid w:val="00C56F7E"/>
    <w:rsid w:val="00C607C5"/>
    <w:rsid w:val="00C620B4"/>
    <w:rsid w:val="00C624F9"/>
    <w:rsid w:val="00C63474"/>
    <w:rsid w:val="00C63885"/>
    <w:rsid w:val="00C64168"/>
    <w:rsid w:val="00C641BA"/>
    <w:rsid w:val="00C6451E"/>
    <w:rsid w:val="00C65D19"/>
    <w:rsid w:val="00C65FD2"/>
    <w:rsid w:val="00C667C5"/>
    <w:rsid w:val="00C66FF2"/>
    <w:rsid w:val="00C670B6"/>
    <w:rsid w:val="00C71DFD"/>
    <w:rsid w:val="00C74B85"/>
    <w:rsid w:val="00C74D0F"/>
    <w:rsid w:val="00C755A9"/>
    <w:rsid w:val="00C7567E"/>
    <w:rsid w:val="00C75758"/>
    <w:rsid w:val="00C7634B"/>
    <w:rsid w:val="00C76888"/>
    <w:rsid w:val="00C770D8"/>
    <w:rsid w:val="00C779C1"/>
    <w:rsid w:val="00C81B32"/>
    <w:rsid w:val="00C81D61"/>
    <w:rsid w:val="00C82551"/>
    <w:rsid w:val="00C82EDF"/>
    <w:rsid w:val="00C82EE4"/>
    <w:rsid w:val="00C83AC1"/>
    <w:rsid w:val="00C84DC1"/>
    <w:rsid w:val="00C8626D"/>
    <w:rsid w:val="00C90DDD"/>
    <w:rsid w:val="00C923EC"/>
    <w:rsid w:val="00C92C0A"/>
    <w:rsid w:val="00C936F7"/>
    <w:rsid w:val="00C941B1"/>
    <w:rsid w:val="00C945B1"/>
    <w:rsid w:val="00C952F4"/>
    <w:rsid w:val="00C95F66"/>
    <w:rsid w:val="00C969DE"/>
    <w:rsid w:val="00C970E4"/>
    <w:rsid w:val="00C97302"/>
    <w:rsid w:val="00CA0063"/>
    <w:rsid w:val="00CA0890"/>
    <w:rsid w:val="00CA0990"/>
    <w:rsid w:val="00CA0F6D"/>
    <w:rsid w:val="00CA1322"/>
    <w:rsid w:val="00CA1B05"/>
    <w:rsid w:val="00CA402E"/>
    <w:rsid w:val="00CA43BD"/>
    <w:rsid w:val="00CA44E3"/>
    <w:rsid w:val="00CA4E19"/>
    <w:rsid w:val="00CA5A53"/>
    <w:rsid w:val="00CA5EFE"/>
    <w:rsid w:val="00CA69DE"/>
    <w:rsid w:val="00CA6CD1"/>
    <w:rsid w:val="00CA6EB2"/>
    <w:rsid w:val="00CA7AAC"/>
    <w:rsid w:val="00CA7B41"/>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4778"/>
    <w:rsid w:val="00CC53EE"/>
    <w:rsid w:val="00CC56B4"/>
    <w:rsid w:val="00CC64E3"/>
    <w:rsid w:val="00CC7065"/>
    <w:rsid w:val="00CC78E7"/>
    <w:rsid w:val="00CD0ACC"/>
    <w:rsid w:val="00CD2B95"/>
    <w:rsid w:val="00CD2FCB"/>
    <w:rsid w:val="00CD3682"/>
    <w:rsid w:val="00CD3991"/>
    <w:rsid w:val="00CD3B21"/>
    <w:rsid w:val="00CD3E70"/>
    <w:rsid w:val="00CD4644"/>
    <w:rsid w:val="00CD4B22"/>
    <w:rsid w:val="00CD4B4D"/>
    <w:rsid w:val="00CD53C1"/>
    <w:rsid w:val="00CD54B5"/>
    <w:rsid w:val="00CD5CDF"/>
    <w:rsid w:val="00CD64C8"/>
    <w:rsid w:val="00CD6E9E"/>
    <w:rsid w:val="00CE19DF"/>
    <w:rsid w:val="00CE2430"/>
    <w:rsid w:val="00CE31C7"/>
    <w:rsid w:val="00CE3385"/>
    <w:rsid w:val="00CE40F0"/>
    <w:rsid w:val="00CE41E2"/>
    <w:rsid w:val="00CE619B"/>
    <w:rsid w:val="00CF195F"/>
    <w:rsid w:val="00CF216E"/>
    <w:rsid w:val="00CF2E40"/>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CA9"/>
    <w:rsid w:val="00D04AD2"/>
    <w:rsid w:val="00D054AA"/>
    <w:rsid w:val="00D05564"/>
    <w:rsid w:val="00D0594E"/>
    <w:rsid w:val="00D05E10"/>
    <w:rsid w:val="00D06008"/>
    <w:rsid w:val="00D07081"/>
    <w:rsid w:val="00D0766E"/>
    <w:rsid w:val="00D10573"/>
    <w:rsid w:val="00D10746"/>
    <w:rsid w:val="00D107AE"/>
    <w:rsid w:val="00D108BD"/>
    <w:rsid w:val="00D1113F"/>
    <w:rsid w:val="00D11645"/>
    <w:rsid w:val="00D116BF"/>
    <w:rsid w:val="00D118E2"/>
    <w:rsid w:val="00D12EFD"/>
    <w:rsid w:val="00D14290"/>
    <w:rsid w:val="00D14705"/>
    <w:rsid w:val="00D162B3"/>
    <w:rsid w:val="00D21E7F"/>
    <w:rsid w:val="00D2452C"/>
    <w:rsid w:val="00D24D9F"/>
    <w:rsid w:val="00D24F69"/>
    <w:rsid w:val="00D256B3"/>
    <w:rsid w:val="00D2622F"/>
    <w:rsid w:val="00D279EC"/>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A2E"/>
    <w:rsid w:val="00D5192F"/>
    <w:rsid w:val="00D5311C"/>
    <w:rsid w:val="00D5334A"/>
    <w:rsid w:val="00D5458D"/>
    <w:rsid w:val="00D55E78"/>
    <w:rsid w:val="00D567D0"/>
    <w:rsid w:val="00D57060"/>
    <w:rsid w:val="00D57232"/>
    <w:rsid w:val="00D61034"/>
    <w:rsid w:val="00D6203C"/>
    <w:rsid w:val="00D62871"/>
    <w:rsid w:val="00D6295E"/>
    <w:rsid w:val="00D631BC"/>
    <w:rsid w:val="00D653C1"/>
    <w:rsid w:val="00D65C4E"/>
    <w:rsid w:val="00D667EC"/>
    <w:rsid w:val="00D66AA8"/>
    <w:rsid w:val="00D67554"/>
    <w:rsid w:val="00D679B5"/>
    <w:rsid w:val="00D7000D"/>
    <w:rsid w:val="00D702E8"/>
    <w:rsid w:val="00D7181E"/>
    <w:rsid w:val="00D730BE"/>
    <w:rsid w:val="00D73982"/>
    <w:rsid w:val="00D73F13"/>
    <w:rsid w:val="00D743D1"/>
    <w:rsid w:val="00D751CC"/>
    <w:rsid w:val="00D77BF4"/>
    <w:rsid w:val="00D80C2F"/>
    <w:rsid w:val="00D80F2E"/>
    <w:rsid w:val="00D81759"/>
    <w:rsid w:val="00D81978"/>
    <w:rsid w:val="00D82348"/>
    <w:rsid w:val="00D83217"/>
    <w:rsid w:val="00D85186"/>
    <w:rsid w:val="00D85797"/>
    <w:rsid w:val="00D85DEC"/>
    <w:rsid w:val="00D86CE5"/>
    <w:rsid w:val="00D87250"/>
    <w:rsid w:val="00D92920"/>
    <w:rsid w:val="00D937A9"/>
    <w:rsid w:val="00D9398D"/>
    <w:rsid w:val="00D93B02"/>
    <w:rsid w:val="00D94D7C"/>
    <w:rsid w:val="00D9696D"/>
    <w:rsid w:val="00D973C6"/>
    <w:rsid w:val="00D97C15"/>
    <w:rsid w:val="00DA0E26"/>
    <w:rsid w:val="00DA2011"/>
    <w:rsid w:val="00DA229A"/>
    <w:rsid w:val="00DA3541"/>
    <w:rsid w:val="00DA36D7"/>
    <w:rsid w:val="00DA3836"/>
    <w:rsid w:val="00DA3E67"/>
    <w:rsid w:val="00DA46F4"/>
    <w:rsid w:val="00DA5F40"/>
    <w:rsid w:val="00DA6BC3"/>
    <w:rsid w:val="00DA7951"/>
    <w:rsid w:val="00DA7DD4"/>
    <w:rsid w:val="00DB11B3"/>
    <w:rsid w:val="00DB175D"/>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121C"/>
    <w:rsid w:val="00DC1677"/>
    <w:rsid w:val="00DC1FC4"/>
    <w:rsid w:val="00DC5429"/>
    <w:rsid w:val="00DD0120"/>
    <w:rsid w:val="00DD138E"/>
    <w:rsid w:val="00DD17E5"/>
    <w:rsid w:val="00DD268E"/>
    <w:rsid w:val="00DD2D23"/>
    <w:rsid w:val="00DD3033"/>
    <w:rsid w:val="00DD4FE8"/>
    <w:rsid w:val="00DD6606"/>
    <w:rsid w:val="00DD6819"/>
    <w:rsid w:val="00DD6963"/>
    <w:rsid w:val="00DD76ED"/>
    <w:rsid w:val="00DD7C31"/>
    <w:rsid w:val="00DE0CD1"/>
    <w:rsid w:val="00DE0FF8"/>
    <w:rsid w:val="00DE10EE"/>
    <w:rsid w:val="00DE17DF"/>
    <w:rsid w:val="00DE21B7"/>
    <w:rsid w:val="00DE34AA"/>
    <w:rsid w:val="00DE43BD"/>
    <w:rsid w:val="00DE46AA"/>
    <w:rsid w:val="00DE476A"/>
    <w:rsid w:val="00DE5CB0"/>
    <w:rsid w:val="00DE6357"/>
    <w:rsid w:val="00DE720E"/>
    <w:rsid w:val="00DE7884"/>
    <w:rsid w:val="00DF10C9"/>
    <w:rsid w:val="00DF214D"/>
    <w:rsid w:val="00DF299F"/>
    <w:rsid w:val="00DF36AE"/>
    <w:rsid w:val="00DF4561"/>
    <w:rsid w:val="00DF57C9"/>
    <w:rsid w:val="00DF5F22"/>
    <w:rsid w:val="00DF7134"/>
    <w:rsid w:val="00DF7568"/>
    <w:rsid w:val="00E00254"/>
    <w:rsid w:val="00E007E9"/>
    <w:rsid w:val="00E02070"/>
    <w:rsid w:val="00E047C2"/>
    <w:rsid w:val="00E04EC7"/>
    <w:rsid w:val="00E0579E"/>
    <w:rsid w:val="00E05BED"/>
    <w:rsid w:val="00E060BD"/>
    <w:rsid w:val="00E06C14"/>
    <w:rsid w:val="00E07039"/>
    <w:rsid w:val="00E071AE"/>
    <w:rsid w:val="00E07B71"/>
    <w:rsid w:val="00E10BDF"/>
    <w:rsid w:val="00E10C3C"/>
    <w:rsid w:val="00E10D61"/>
    <w:rsid w:val="00E11671"/>
    <w:rsid w:val="00E11EBB"/>
    <w:rsid w:val="00E1246D"/>
    <w:rsid w:val="00E12CC3"/>
    <w:rsid w:val="00E13CBD"/>
    <w:rsid w:val="00E14933"/>
    <w:rsid w:val="00E15253"/>
    <w:rsid w:val="00E15DCF"/>
    <w:rsid w:val="00E17419"/>
    <w:rsid w:val="00E1773A"/>
    <w:rsid w:val="00E17B56"/>
    <w:rsid w:val="00E17ECB"/>
    <w:rsid w:val="00E209DE"/>
    <w:rsid w:val="00E20E0A"/>
    <w:rsid w:val="00E2171B"/>
    <w:rsid w:val="00E21D9F"/>
    <w:rsid w:val="00E22074"/>
    <w:rsid w:val="00E23B38"/>
    <w:rsid w:val="00E23F50"/>
    <w:rsid w:val="00E244CE"/>
    <w:rsid w:val="00E24A53"/>
    <w:rsid w:val="00E2510C"/>
    <w:rsid w:val="00E25604"/>
    <w:rsid w:val="00E2758B"/>
    <w:rsid w:val="00E275FD"/>
    <w:rsid w:val="00E27677"/>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871"/>
    <w:rsid w:val="00E40621"/>
    <w:rsid w:val="00E407FC"/>
    <w:rsid w:val="00E40A2E"/>
    <w:rsid w:val="00E411D5"/>
    <w:rsid w:val="00E4123A"/>
    <w:rsid w:val="00E416FA"/>
    <w:rsid w:val="00E42B32"/>
    <w:rsid w:val="00E44B4F"/>
    <w:rsid w:val="00E4541A"/>
    <w:rsid w:val="00E46C9B"/>
    <w:rsid w:val="00E46D2F"/>
    <w:rsid w:val="00E475BB"/>
    <w:rsid w:val="00E4777D"/>
    <w:rsid w:val="00E503E0"/>
    <w:rsid w:val="00E513FD"/>
    <w:rsid w:val="00E51BB6"/>
    <w:rsid w:val="00E5288A"/>
    <w:rsid w:val="00E534B6"/>
    <w:rsid w:val="00E53709"/>
    <w:rsid w:val="00E5422F"/>
    <w:rsid w:val="00E546D3"/>
    <w:rsid w:val="00E54F5B"/>
    <w:rsid w:val="00E55177"/>
    <w:rsid w:val="00E567B5"/>
    <w:rsid w:val="00E56FC4"/>
    <w:rsid w:val="00E579A6"/>
    <w:rsid w:val="00E57F3E"/>
    <w:rsid w:val="00E60024"/>
    <w:rsid w:val="00E60323"/>
    <w:rsid w:val="00E6140A"/>
    <w:rsid w:val="00E62EAB"/>
    <w:rsid w:val="00E62F12"/>
    <w:rsid w:val="00E63121"/>
    <w:rsid w:val="00E6336C"/>
    <w:rsid w:val="00E64588"/>
    <w:rsid w:val="00E64ACA"/>
    <w:rsid w:val="00E65BA2"/>
    <w:rsid w:val="00E65EE4"/>
    <w:rsid w:val="00E66B5D"/>
    <w:rsid w:val="00E66FAD"/>
    <w:rsid w:val="00E70EEF"/>
    <w:rsid w:val="00E71265"/>
    <w:rsid w:val="00E72C44"/>
    <w:rsid w:val="00E732F3"/>
    <w:rsid w:val="00E73955"/>
    <w:rsid w:val="00E741C9"/>
    <w:rsid w:val="00E7590F"/>
    <w:rsid w:val="00E75B8E"/>
    <w:rsid w:val="00E77906"/>
    <w:rsid w:val="00E77976"/>
    <w:rsid w:val="00E808DC"/>
    <w:rsid w:val="00E80E06"/>
    <w:rsid w:val="00E81548"/>
    <w:rsid w:val="00E81973"/>
    <w:rsid w:val="00E81C2F"/>
    <w:rsid w:val="00E82989"/>
    <w:rsid w:val="00E82B61"/>
    <w:rsid w:val="00E82F7E"/>
    <w:rsid w:val="00E834C7"/>
    <w:rsid w:val="00E84AB4"/>
    <w:rsid w:val="00E84B81"/>
    <w:rsid w:val="00E84C93"/>
    <w:rsid w:val="00E85150"/>
    <w:rsid w:val="00E8540F"/>
    <w:rsid w:val="00E85BCF"/>
    <w:rsid w:val="00E8621E"/>
    <w:rsid w:val="00E86710"/>
    <w:rsid w:val="00E86A9F"/>
    <w:rsid w:val="00E87033"/>
    <w:rsid w:val="00E9007A"/>
    <w:rsid w:val="00E9195C"/>
    <w:rsid w:val="00E934E5"/>
    <w:rsid w:val="00E94805"/>
    <w:rsid w:val="00E94B2E"/>
    <w:rsid w:val="00E94BA9"/>
    <w:rsid w:val="00E94ED5"/>
    <w:rsid w:val="00E976DC"/>
    <w:rsid w:val="00EA017B"/>
    <w:rsid w:val="00EA05AB"/>
    <w:rsid w:val="00EA0BA7"/>
    <w:rsid w:val="00EA15B7"/>
    <w:rsid w:val="00EA2143"/>
    <w:rsid w:val="00EA260F"/>
    <w:rsid w:val="00EA3B0E"/>
    <w:rsid w:val="00EA3F07"/>
    <w:rsid w:val="00EA407B"/>
    <w:rsid w:val="00EA4795"/>
    <w:rsid w:val="00EA47AA"/>
    <w:rsid w:val="00EA506F"/>
    <w:rsid w:val="00EA5707"/>
    <w:rsid w:val="00EA65C3"/>
    <w:rsid w:val="00EA72ED"/>
    <w:rsid w:val="00EA7478"/>
    <w:rsid w:val="00EA7635"/>
    <w:rsid w:val="00EB0118"/>
    <w:rsid w:val="00EB0489"/>
    <w:rsid w:val="00EB0578"/>
    <w:rsid w:val="00EB1F12"/>
    <w:rsid w:val="00EB2679"/>
    <w:rsid w:val="00EB3276"/>
    <w:rsid w:val="00EB32A2"/>
    <w:rsid w:val="00EB33BF"/>
    <w:rsid w:val="00EB46B8"/>
    <w:rsid w:val="00EB4BBD"/>
    <w:rsid w:val="00EB67DC"/>
    <w:rsid w:val="00EB75B0"/>
    <w:rsid w:val="00EB7DDB"/>
    <w:rsid w:val="00EC0215"/>
    <w:rsid w:val="00EC104C"/>
    <w:rsid w:val="00EC13DB"/>
    <w:rsid w:val="00EC1699"/>
    <w:rsid w:val="00EC2EEA"/>
    <w:rsid w:val="00EC37DF"/>
    <w:rsid w:val="00EC57DB"/>
    <w:rsid w:val="00EC656C"/>
    <w:rsid w:val="00EC664E"/>
    <w:rsid w:val="00EC66FA"/>
    <w:rsid w:val="00EC7628"/>
    <w:rsid w:val="00ED011C"/>
    <w:rsid w:val="00ED17CA"/>
    <w:rsid w:val="00ED1929"/>
    <w:rsid w:val="00ED2373"/>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DA6"/>
    <w:rsid w:val="00EE0DAE"/>
    <w:rsid w:val="00EE1493"/>
    <w:rsid w:val="00EE235C"/>
    <w:rsid w:val="00EE2DCC"/>
    <w:rsid w:val="00EE36A4"/>
    <w:rsid w:val="00EE3BD8"/>
    <w:rsid w:val="00EE46B2"/>
    <w:rsid w:val="00EE4844"/>
    <w:rsid w:val="00EE4C6B"/>
    <w:rsid w:val="00EE4D64"/>
    <w:rsid w:val="00EE5383"/>
    <w:rsid w:val="00EE5414"/>
    <w:rsid w:val="00EE5CDC"/>
    <w:rsid w:val="00EE5E7A"/>
    <w:rsid w:val="00EE669B"/>
    <w:rsid w:val="00EE6E61"/>
    <w:rsid w:val="00EF0779"/>
    <w:rsid w:val="00EF0E7D"/>
    <w:rsid w:val="00EF16A7"/>
    <w:rsid w:val="00EF2F66"/>
    <w:rsid w:val="00EF2FDD"/>
    <w:rsid w:val="00EF3521"/>
    <w:rsid w:val="00EF483C"/>
    <w:rsid w:val="00EF5DE8"/>
    <w:rsid w:val="00EF69D8"/>
    <w:rsid w:val="00EF6A8E"/>
    <w:rsid w:val="00EF777F"/>
    <w:rsid w:val="00F00013"/>
    <w:rsid w:val="00F0010B"/>
    <w:rsid w:val="00F01517"/>
    <w:rsid w:val="00F0172F"/>
    <w:rsid w:val="00F019BC"/>
    <w:rsid w:val="00F0283C"/>
    <w:rsid w:val="00F034F5"/>
    <w:rsid w:val="00F05851"/>
    <w:rsid w:val="00F06429"/>
    <w:rsid w:val="00F06902"/>
    <w:rsid w:val="00F11B97"/>
    <w:rsid w:val="00F11EFA"/>
    <w:rsid w:val="00F12919"/>
    <w:rsid w:val="00F12CFA"/>
    <w:rsid w:val="00F13891"/>
    <w:rsid w:val="00F14499"/>
    <w:rsid w:val="00F155CB"/>
    <w:rsid w:val="00F1599D"/>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7C21"/>
    <w:rsid w:val="00F27D3A"/>
    <w:rsid w:val="00F30F57"/>
    <w:rsid w:val="00F31B16"/>
    <w:rsid w:val="00F31E9F"/>
    <w:rsid w:val="00F32905"/>
    <w:rsid w:val="00F32BEC"/>
    <w:rsid w:val="00F32C3F"/>
    <w:rsid w:val="00F334B0"/>
    <w:rsid w:val="00F3394B"/>
    <w:rsid w:val="00F33A95"/>
    <w:rsid w:val="00F347F1"/>
    <w:rsid w:val="00F34D81"/>
    <w:rsid w:val="00F3667B"/>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2E3"/>
    <w:rsid w:val="00F471F4"/>
    <w:rsid w:val="00F5078E"/>
    <w:rsid w:val="00F50E08"/>
    <w:rsid w:val="00F50F86"/>
    <w:rsid w:val="00F510A5"/>
    <w:rsid w:val="00F522FD"/>
    <w:rsid w:val="00F52B9E"/>
    <w:rsid w:val="00F53099"/>
    <w:rsid w:val="00F538DA"/>
    <w:rsid w:val="00F54514"/>
    <w:rsid w:val="00F54C1B"/>
    <w:rsid w:val="00F57395"/>
    <w:rsid w:val="00F573C7"/>
    <w:rsid w:val="00F575E8"/>
    <w:rsid w:val="00F57AA6"/>
    <w:rsid w:val="00F60A35"/>
    <w:rsid w:val="00F60B16"/>
    <w:rsid w:val="00F60CB8"/>
    <w:rsid w:val="00F61455"/>
    <w:rsid w:val="00F617BB"/>
    <w:rsid w:val="00F62DA1"/>
    <w:rsid w:val="00F63231"/>
    <w:rsid w:val="00F6343C"/>
    <w:rsid w:val="00F63480"/>
    <w:rsid w:val="00F638BF"/>
    <w:rsid w:val="00F65009"/>
    <w:rsid w:val="00F65122"/>
    <w:rsid w:val="00F65320"/>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5BBC"/>
    <w:rsid w:val="00F75D8A"/>
    <w:rsid w:val="00F766F1"/>
    <w:rsid w:val="00F7770E"/>
    <w:rsid w:val="00F77EC2"/>
    <w:rsid w:val="00F808D2"/>
    <w:rsid w:val="00F80C2D"/>
    <w:rsid w:val="00F80E96"/>
    <w:rsid w:val="00F8136F"/>
    <w:rsid w:val="00F81E8C"/>
    <w:rsid w:val="00F82861"/>
    <w:rsid w:val="00F82BE0"/>
    <w:rsid w:val="00F82EA4"/>
    <w:rsid w:val="00F83A48"/>
    <w:rsid w:val="00F84586"/>
    <w:rsid w:val="00F84818"/>
    <w:rsid w:val="00F84D14"/>
    <w:rsid w:val="00F8747A"/>
    <w:rsid w:val="00F91B57"/>
    <w:rsid w:val="00F92E54"/>
    <w:rsid w:val="00F93056"/>
    <w:rsid w:val="00F937FC"/>
    <w:rsid w:val="00F94719"/>
    <w:rsid w:val="00F94ADA"/>
    <w:rsid w:val="00F94B67"/>
    <w:rsid w:val="00F94CB8"/>
    <w:rsid w:val="00F94F7A"/>
    <w:rsid w:val="00F95098"/>
    <w:rsid w:val="00F95CC0"/>
    <w:rsid w:val="00F96943"/>
    <w:rsid w:val="00F96A1D"/>
    <w:rsid w:val="00F974B4"/>
    <w:rsid w:val="00F97799"/>
    <w:rsid w:val="00FA0463"/>
    <w:rsid w:val="00FA096E"/>
    <w:rsid w:val="00FA0D16"/>
    <w:rsid w:val="00FA1303"/>
    <w:rsid w:val="00FA13C6"/>
    <w:rsid w:val="00FA2564"/>
    <w:rsid w:val="00FA2A78"/>
    <w:rsid w:val="00FA3792"/>
    <w:rsid w:val="00FA3ABD"/>
    <w:rsid w:val="00FA53D9"/>
    <w:rsid w:val="00FA59FA"/>
    <w:rsid w:val="00FA6B11"/>
    <w:rsid w:val="00FA70A9"/>
    <w:rsid w:val="00FA72AF"/>
    <w:rsid w:val="00FA78F4"/>
    <w:rsid w:val="00FA7A3B"/>
    <w:rsid w:val="00FA7F55"/>
    <w:rsid w:val="00FB243C"/>
    <w:rsid w:val="00FB2BEF"/>
    <w:rsid w:val="00FB2EBA"/>
    <w:rsid w:val="00FB328C"/>
    <w:rsid w:val="00FB42EF"/>
    <w:rsid w:val="00FB5275"/>
    <w:rsid w:val="00FB5EE7"/>
    <w:rsid w:val="00FB6575"/>
    <w:rsid w:val="00FB6947"/>
    <w:rsid w:val="00FB783C"/>
    <w:rsid w:val="00FC04CC"/>
    <w:rsid w:val="00FC068E"/>
    <w:rsid w:val="00FC06C3"/>
    <w:rsid w:val="00FC10BB"/>
    <w:rsid w:val="00FC127F"/>
    <w:rsid w:val="00FC151E"/>
    <w:rsid w:val="00FC2859"/>
    <w:rsid w:val="00FC4376"/>
    <w:rsid w:val="00FC4426"/>
    <w:rsid w:val="00FC4AB3"/>
    <w:rsid w:val="00FC4D8B"/>
    <w:rsid w:val="00FC52F1"/>
    <w:rsid w:val="00FC5790"/>
    <w:rsid w:val="00FC5856"/>
    <w:rsid w:val="00FD00E1"/>
    <w:rsid w:val="00FD302A"/>
    <w:rsid w:val="00FD34E1"/>
    <w:rsid w:val="00FD3E1F"/>
    <w:rsid w:val="00FD4EAC"/>
    <w:rsid w:val="00FD595A"/>
    <w:rsid w:val="00FD6AB4"/>
    <w:rsid w:val="00FD6D29"/>
    <w:rsid w:val="00FD7A1D"/>
    <w:rsid w:val="00FD7E24"/>
    <w:rsid w:val="00FE0403"/>
    <w:rsid w:val="00FE1ED2"/>
    <w:rsid w:val="00FE2745"/>
    <w:rsid w:val="00FE2D7A"/>
    <w:rsid w:val="00FE2E3B"/>
    <w:rsid w:val="00FE32D2"/>
    <w:rsid w:val="00FE3495"/>
    <w:rsid w:val="00FE494E"/>
    <w:rsid w:val="00FE58E2"/>
    <w:rsid w:val="00FE5C03"/>
    <w:rsid w:val="00FE6092"/>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0881">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F1F2-6684-4663-A2D3-1936F835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5738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2019-02-05T09:44:00Z</dcterms:created>
  <dcterms:modified xsi:type="dcterms:W3CDTF">2022-04-04T06:48:00Z</dcterms:modified>
  <cp:category/>
</cp:coreProperties>
</file>