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536B" w14:textId="3C1DA442" w:rsidR="00A70AA2" w:rsidRPr="005756EC" w:rsidRDefault="00A70AA2" w:rsidP="00A70AA2">
      <w:pPr>
        <w:autoSpaceDN w:val="0"/>
        <w:rPr>
          <w:rFonts w:ascii="ＭＳ ゴシック" w:eastAsia="ＭＳ ゴシック" w:hAnsi="ＭＳ ゴシック"/>
        </w:rPr>
      </w:pPr>
      <w:r w:rsidRPr="005756EC">
        <w:rPr>
          <w:rFonts w:ascii="ＭＳ ゴシック" w:eastAsia="ＭＳ ゴシック" w:hAnsi="ＭＳ ゴシック" w:hint="eastAsia"/>
        </w:rPr>
        <w:t>大阪府</w:t>
      </w:r>
      <w:r w:rsidR="005756EC" w:rsidRPr="005756EC">
        <w:rPr>
          <w:rFonts w:ascii="ＭＳ ゴシック" w:eastAsia="ＭＳ ゴシック" w:hAnsi="ＭＳ ゴシック" w:hint="eastAsia"/>
        </w:rPr>
        <w:t>規則</w:t>
      </w:r>
      <w:r w:rsidRPr="005756EC">
        <w:rPr>
          <w:rFonts w:ascii="ＭＳ ゴシック" w:eastAsia="ＭＳ ゴシック" w:hAnsi="ＭＳ ゴシック" w:hint="eastAsia"/>
        </w:rPr>
        <w:t>第</w:t>
      </w:r>
      <w:r w:rsidR="00E07526">
        <w:rPr>
          <w:rFonts w:ascii="ＭＳ ゴシック" w:eastAsia="ＭＳ ゴシック" w:hAnsi="ＭＳ ゴシック" w:hint="eastAsia"/>
        </w:rPr>
        <w:t>二十七</w:t>
      </w:r>
      <w:r w:rsidR="00E07526" w:rsidRPr="005756EC">
        <w:rPr>
          <w:rFonts w:ascii="ＭＳ ゴシック" w:eastAsia="ＭＳ ゴシック" w:hAnsi="ＭＳ ゴシック" w:hint="eastAsia"/>
        </w:rPr>
        <w:t>号</w:t>
      </w:r>
    </w:p>
    <w:p w14:paraId="42D90943" w14:textId="77E4E463" w:rsidR="00A70AA2" w:rsidRDefault="00E07526" w:rsidP="00E07526">
      <w:pPr>
        <w:autoSpaceDN w:val="0"/>
        <w:ind w:leftChars="300" w:left="756" w:rightChars="280" w:right="705"/>
      </w:pPr>
      <w:r w:rsidRPr="00326B4C">
        <w:rPr>
          <w:rFonts w:ascii="ＭＳ 明朝" w:hAnsi="ＭＳ 明朝" w:hint="eastAsia"/>
        </w:rPr>
        <w:t>大阪府軽費老人ホームの設備及び運営に関する基準を定める条例施行規則</w:t>
      </w:r>
      <w:r w:rsidR="00A70AA2" w:rsidRPr="005756EC">
        <w:rPr>
          <w:rFonts w:hint="eastAsia"/>
        </w:rPr>
        <w:t>の一部を改正する</w:t>
      </w:r>
      <w:r w:rsidR="005756EC">
        <w:rPr>
          <w:rFonts w:hint="eastAsia"/>
        </w:rPr>
        <w:t>規則</w:t>
      </w:r>
    </w:p>
    <w:p w14:paraId="1C24FBAF" w14:textId="60271218" w:rsidR="00326B4C" w:rsidRDefault="00326B4C" w:rsidP="00D77159">
      <w:pPr>
        <w:autoSpaceDN w:val="0"/>
        <w:ind w:firstLineChars="100" w:firstLine="252"/>
        <w:rPr>
          <w:rFonts w:ascii="ＭＳ 明朝" w:hAnsi="ＭＳ 明朝"/>
        </w:rPr>
      </w:pPr>
      <w:r w:rsidRPr="00326B4C">
        <w:rPr>
          <w:rFonts w:ascii="ＭＳ 明朝" w:hAnsi="ＭＳ 明朝" w:hint="eastAsia"/>
        </w:rPr>
        <w:t>大阪府軽費老人ホームの設備及び運営に関する基準を定める条例施行規則</w:t>
      </w:r>
      <w:r>
        <w:rPr>
          <w:rFonts w:ascii="ＭＳ 明朝" w:hAnsi="ＭＳ 明朝" w:hint="eastAsia"/>
        </w:rPr>
        <w:t>（</w:t>
      </w:r>
      <w:r w:rsidRPr="00326B4C">
        <w:rPr>
          <w:rFonts w:ascii="ＭＳ 明朝" w:hAnsi="ＭＳ 明朝" w:hint="eastAsia"/>
        </w:rPr>
        <w:t>平成</w:t>
      </w:r>
      <w:r>
        <w:rPr>
          <w:rFonts w:ascii="ＭＳ 明朝" w:hAnsi="ＭＳ 明朝" w:hint="eastAsia"/>
        </w:rPr>
        <w:t>二十五</w:t>
      </w:r>
      <w:r w:rsidRPr="00326B4C">
        <w:rPr>
          <w:rFonts w:ascii="ＭＳ 明朝" w:hAnsi="ＭＳ 明朝" w:hint="eastAsia"/>
        </w:rPr>
        <w:t>年</w:t>
      </w:r>
      <w:r w:rsidR="00D3515C">
        <w:rPr>
          <w:rFonts w:ascii="ＭＳ 明朝" w:hAnsi="ＭＳ 明朝" w:hint="eastAsia"/>
        </w:rPr>
        <w:t>大阪府</w:t>
      </w:r>
      <w:r w:rsidRPr="00326B4C">
        <w:rPr>
          <w:rFonts w:ascii="ＭＳ 明朝" w:hAnsi="ＭＳ 明朝" w:hint="eastAsia"/>
        </w:rPr>
        <w:t>規則第</w:t>
      </w:r>
      <w:r>
        <w:rPr>
          <w:rFonts w:ascii="ＭＳ 明朝" w:hAnsi="ＭＳ 明朝" w:hint="eastAsia"/>
        </w:rPr>
        <w:t>三十三</w:t>
      </w:r>
      <w:r w:rsidRPr="00326B4C">
        <w:rPr>
          <w:rFonts w:ascii="ＭＳ 明朝" w:hAnsi="ＭＳ 明朝" w:hint="eastAsia"/>
        </w:rPr>
        <w:t>号</w:t>
      </w:r>
      <w:r>
        <w:rPr>
          <w:rFonts w:ascii="ＭＳ 明朝" w:hAnsi="ＭＳ 明朝" w:hint="eastAsia"/>
        </w:rPr>
        <w:t>）の一部を次のように改正する。</w:t>
      </w:r>
    </w:p>
    <w:p w14:paraId="3716736B" w14:textId="1A22552E" w:rsidR="000849A7" w:rsidRPr="000849A7" w:rsidRDefault="00905E81" w:rsidP="00D77159">
      <w:pPr>
        <w:autoSpaceDN w:val="0"/>
      </w:pPr>
      <w:r>
        <w:rPr>
          <w:rFonts w:ascii="ＭＳ 明朝" w:hAnsi="ＭＳ 明朝" w:hint="eastAsia"/>
        </w:rPr>
        <w:t xml:space="preserve">　</w:t>
      </w:r>
      <w:r w:rsidR="000849A7" w:rsidRPr="007A0424">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849A7" w:rsidRPr="000849A7" w14:paraId="2D9B85C5" w14:textId="77777777" w:rsidTr="00901F31">
        <w:trPr>
          <w:trHeight w:val="249"/>
        </w:trPr>
        <w:tc>
          <w:tcPr>
            <w:tcW w:w="4522" w:type="dxa"/>
            <w:textDirection w:val="lrTbV"/>
          </w:tcPr>
          <w:p w14:paraId="3A249222" w14:textId="77777777" w:rsidR="000849A7" w:rsidRPr="000849A7" w:rsidRDefault="000849A7" w:rsidP="0039228D">
            <w:pPr>
              <w:autoSpaceDN w:val="0"/>
              <w:jc w:val="center"/>
              <w:rPr>
                <w:rFonts w:ascii="ＭＳ 明朝" w:hAnsi="ＭＳ 明朝"/>
                <w:spacing w:val="-6"/>
                <w:sz w:val="20"/>
                <w:szCs w:val="20"/>
              </w:rPr>
            </w:pPr>
            <w:r w:rsidRPr="000849A7">
              <w:rPr>
                <w:rFonts w:ascii="ＭＳ 明朝" w:hAnsi="ＭＳ 明朝" w:hint="eastAsia"/>
                <w:spacing w:val="-6"/>
                <w:sz w:val="20"/>
                <w:szCs w:val="20"/>
              </w:rPr>
              <w:t>改正後</w:t>
            </w:r>
          </w:p>
        </w:tc>
        <w:tc>
          <w:tcPr>
            <w:tcW w:w="4523" w:type="dxa"/>
            <w:textDirection w:val="lrTbV"/>
          </w:tcPr>
          <w:p w14:paraId="2806F2C0" w14:textId="77777777" w:rsidR="000849A7" w:rsidRPr="000849A7" w:rsidRDefault="000849A7" w:rsidP="0039228D">
            <w:pPr>
              <w:autoSpaceDN w:val="0"/>
              <w:jc w:val="center"/>
              <w:rPr>
                <w:rFonts w:ascii="ＭＳ 明朝" w:hAnsi="ＭＳ 明朝"/>
                <w:spacing w:val="-6"/>
                <w:sz w:val="20"/>
                <w:szCs w:val="20"/>
              </w:rPr>
            </w:pPr>
            <w:r w:rsidRPr="000849A7">
              <w:rPr>
                <w:rFonts w:ascii="ＭＳ 明朝" w:hAnsi="ＭＳ 明朝" w:hint="eastAsia"/>
                <w:spacing w:val="-6"/>
                <w:sz w:val="20"/>
                <w:szCs w:val="20"/>
              </w:rPr>
              <w:t>改正前</w:t>
            </w:r>
          </w:p>
        </w:tc>
      </w:tr>
      <w:tr w:rsidR="000849A7" w:rsidRPr="000849A7" w14:paraId="10F5E936" w14:textId="77777777" w:rsidTr="00901F31">
        <w:trPr>
          <w:trHeight w:val="180"/>
        </w:trPr>
        <w:tc>
          <w:tcPr>
            <w:tcW w:w="4522" w:type="dxa"/>
            <w:tcBorders>
              <w:bottom w:val="nil"/>
            </w:tcBorders>
            <w:textDirection w:val="lrTbV"/>
          </w:tcPr>
          <w:p w14:paraId="42679E20" w14:textId="77777777" w:rsidR="000849A7" w:rsidRPr="000849A7" w:rsidRDefault="000849A7" w:rsidP="0039228D">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C29F703" w14:textId="77777777" w:rsidR="000849A7" w:rsidRPr="000849A7" w:rsidRDefault="000849A7" w:rsidP="0039228D">
            <w:pPr>
              <w:autoSpaceDN w:val="0"/>
              <w:spacing w:line="240" w:lineRule="exact"/>
              <w:rPr>
                <w:rFonts w:ascii="ＭＳ 明朝" w:hAnsi="ＭＳ 明朝"/>
                <w:spacing w:val="-6"/>
                <w:sz w:val="20"/>
                <w:szCs w:val="20"/>
              </w:rPr>
            </w:pPr>
          </w:p>
        </w:tc>
      </w:tr>
      <w:tr w:rsidR="000849A7" w:rsidRPr="000849A7" w14:paraId="4C44AE45" w14:textId="77777777" w:rsidTr="00901F31">
        <w:trPr>
          <w:trHeight w:val="221"/>
        </w:trPr>
        <w:tc>
          <w:tcPr>
            <w:tcW w:w="4522" w:type="dxa"/>
            <w:tcBorders>
              <w:top w:val="nil"/>
              <w:bottom w:val="nil"/>
            </w:tcBorders>
            <w:textDirection w:val="lrTbV"/>
          </w:tcPr>
          <w:p w14:paraId="29336742" w14:textId="77777777" w:rsidR="00DD7A80" w:rsidRPr="00DD7A80" w:rsidRDefault="00DD7A80" w:rsidP="0039228D">
            <w:pPr>
              <w:autoSpaceDN w:val="0"/>
              <w:spacing w:line="240" w:lineRule="exact"/>
              <w:rPr>
                <w:rFonts w:ascii="ＭＳ 明朝" w:hAnsi="ＭＳ 明朝" w:cs="ＭＳ ゴシック"/>
                <w:spacing w:val="-6"/>
                <w:kern w:val="0"/>
                <w:sz w:val="20"/>
                <w:szCs w:val="20"/>
              </w:rPr>
            </w:pPr>
            <w:r w:rsidRPr="00DD7A80">
              <w:rPr>
                <w:rFonts w:ascii="ＭＳ 明朝" w:hAnsi="ＭＳ 明朝" w:cs="ＭＳ ゴシック" w:hint="eastAsia"/>
                <w:spacing w:val="-6"/>
                <w:kern w:val="0"/>
                <w:sz w:val="20"/>
                <w:szCs w:val="20"/>
              </w:rPr>
              <w:t>（職員の配置の基準）</w:t>
            </w:r>
          </w:p>
          <w:p w14:paraId="340D0D3E" w14:textId="317B5CE8" w:rsidR="00DD7A80" w:rsidRPr="00DD7A80" w:rsidRDefault="00DD7A80" w:rsidP="0039228D">
            <w:pPr>
              <w:autoSpaceDN w:val="0"/>
              <w:spacing w:line="240" w:lineRule="exact"/>
              <w:rPr>
                <w:rFonts w:ascii="ＭＳ 明朝" w:hAnsi="ＭＳ 明朝" w:cs="ＭＳ ゴシック"/>
                <w:spacing w:val="-6"/>
                <w:kern w:val="0"/>
                <w:sz w:val="20"/>
                <w:szCs w:val="20"/>
              </w:rPr>
            </w:pPr>
            <w:r w:rsidRPr="00DD7A80">
              <w:rPr>
                <w:rFonts w:ascii="ＭＳ 明朝" w:hAnsi="ＭＳ 明朝" w:cs="ＭＳ ゴシック" w:hint="eastAsia"/>
                <w:spacing w:val="-6"/>
                <w:kern w:val="0"/>
                <w:sz w:val="20"/>
                <w:szCs w:val="20"/>
              </w:rPr>
              <w:t xml:space="preserve">第三条　</w:t>
            </w:r>
            <w:r>
              <w:rPr>
                <w:rFonts w:ascii="ＭＳ 明朝" w:hAnsi="ＭＳ 明朝" w:cs="ＭＳ ゴシック" w:hint="eastAsia"/>
                <w:spacing w:val="-6"/>
                <w:kern w:val="0"/>
                <w:sz w:val="20"/>
                <w:szCs w:val="20"/>
              </w:rPr>
              <w:t>（略）</w:t>
            </w:r>
          </w:p>
          <w:p w14:paraId="0DE78C8B" w14:textId="0F270BA8" w:rsidR="00DD7A80" w:rsidRPr="00DD7A80" w:rsidRDefault="00E27D1F" w:rsidP="0039228D">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w:t>
            </w:r>
            <w:r w:rsidR="00DD7A80">
              <w:rPr>
                <w:rFonts w:ascii="ＭＳ 明朝" w:hAnsi="ＭＳ 明朝" w:cs="ＭＳ ゴシック" w:hint="eastAsia"/>
                <w:spacing w:val="-6"/>
                <w:kern w:val="0"/>
                <w:sz w:val="20"/>
                <w:szCs w:val="20"/>
              </w:rPr>
              <w:t>６</w:t>
            </w:r>
            <w:r w:rsidR="00DD7A80" w:rsidRPr="00DD7A80">
              <w:rPr>
                <w:rFonts w:ascii="ＭＳ 明朝" w:hAnsi="ＭＳ 明朝" w:cs="ＭＳ ゴシック" w:hint="eastAsia"/>
                <w:spacing w:val="-6"/>
                <w:kern w:val="0"/>
                <w:sz w:val="20"/>
                <w:szCs w:val="20"/>
              </w:rPr>
              <w:t xml:space="preserve">　</w:t>
            </w:r>
            <w:r w:rsidR="00DD7A80">
              <w:rPr>
                <w:rFonts w:ascii="ＭＳ 明朝" w:hAnsi="ＭＳ 明朝" w:cs="ＭＳ ゴシック" w:hint="eastAsia"/>
                <w:spacing w:val="-6"/>
                <w:kern w:val="0"/>
                <w:sz w:val="20"/>
                <w:szCs w:val="20"/>
              </w:rPr>
              <w:t>（略）</w:t>
            </w:r>
          </w:p>
          <w:p w14:paraId="07076ED7" w14:textId="3041E402" w:rsidR="00DD7A80" w:rsidRPr="00DD7A80" w:rsidRDefault="00DD7A80" w:rsidP="0039228D">
            <w:pPr>
              <w:autoSpaceDN w:val="0"/>
              <w:spacing w:line="240" w:lineRule="exact"/>
              <w:ind w:left="200" w:hangingChars="100" w:hanging="200"/>
              <w:rPr>
                <w:rFonts w:ascii="ＭＳ 明朝" w:hAnsi="ＭＳ 明朝" w:cs="ＭＳ ゴシック"/>
                <w:spacing w:val="-6"/>
                <w:kern w:val="0"/>
                <w:sz w:val="20"/>
                <w:szCs w:val="20"/>
              </w:rPr>
            </w:pPr>
            <w:r w:rsidRPr="00DD7A80">
              <w:rPr>
                <w:rFonts w:ascii="ＭＳ 明朝" w:hAnsi="ＭＳ 明朝" w:cs="ＭＳ ゴシック" w:hint="eastAsia"/>
                <w:spacing w:val="-6"/>
                <w:kern w:val="0"/>
                <w:sz w:val="20"/>
                <w:szCs w:val="20"/>
              </w:rPr>
              <w:t>７　条例第十二条第一項第四号に掲げる栄養士</w:t>
            </w:r>
            <w:r w:rsidR="00E27D1F" w:rsidRPr="00E27D1F">
              <w:rPr>
                <w:rFonts w:ascii="ＭＳ 明朝" w:hAnsi="ＭＳ 明朝" w:cs="ＭＳ ゴシック" w:hint="eastAsia"/>
                <w:spacing w:val="-6"/>
                <w:kern w:val="0"/>
                <w:sz w:val="20"/>
                <w:szCs w:val="20"/>
                <w:u w:val="single"/>
              </w:rPr>
              <w:t>又は管理栄養士</w:t>
            </w:r>
            <w:r w:rsidRPr="00DD7A80">
              <w:rPr>
                <w:rFonts w:ascii="ＭＳ 明朝" w:hAnsi="ＭＳ 明朝" w:cs="ＭＳ ゴシック" w:hint="eastAsia"/>
                <w:spacing w:val="-6"/>
                <w:kern w:val="0"/>
                <w:sz w:val="20"/>
                <w:szCs w:val="20"/>
              </w:rPr>
              <w:t>及び同項第五号に掲げる事務員のそれぞれのうち一人は、常勤の者でなければならない。</w:t>
            </w:r>
          </w:p>
          <w:p w14:paraId="45007C28" w14:textId="0A37424B" w:rsidR="000849A7" w:rsidRDefault="00DD7A80" w:rsidP="0039228D">
            <w:pPr>
              <w:autoSpaceDN w:val="0"/>
              <w:spacing w:line="240" w:lineRule="exact"/>
              <w:rPr>
                <w:rFonts w:ascii="ＭＳ 明朝" w:hAnsi="ＭＳ 明朝" w:cs="ＭＳ ゴシック"/>
                <w:spacing w:val="-6"/>
                <w:kern w:val="0"/>
                <w:sz w:val="20"/>
                <w:szCs w:val="20"/>
              </w:rPr>
            </w:pPr>
            <w:r w:rsidRPr="00DD7A80">
              <w:rPr>
                <w:rFonts w:ascii="ＭＳ 明朝" w:hAnsi="ＭＳ 明朝" w:cs="ＭＳ ゴシック" w:hint="eastAsia"/>
                <w:spacing w:val="-6"/>
                <w:kern w:val="0"/>
                <w:sz w:val="20"/>
                <w:szCs w:val="20"/>
              </w:rPr>
              <w:t>８</w:t>
            </w:r>
            <w:r w:rsidR="00C775E0">
              <w:rPr>
                <w:rFonts w:ascii="ＭＳ 明朝" w:hAnsi="ＭＳ 明朝" w:cs="ＭＳ ゴシック" w:hint="eastAsia"/>
                <w:spacing w:val="-6"/>
                <w:kern w:val="0"/>
                <w:sz w:val="20"/>
                <w:szCs w:val="20"/>
              </w:rPr>
              <w:t>・９</w:t>
            </w:r>
            <w:r w:rsidRPr="00DD7A80">
              <w:rPr>
                <w:rFonts w:ascii="ＭＳ 明朝" w:hAnsi="ＭＳ 明朝" w:cs="ＭＳ ゴシック" w:hint="eastAsia"/>
                <w:spacing w:val="-6"/>
                <w:kern w:val="0"/>
                <w:sz w:val="20"/>
                <w:szCs w:val="20"/>
              </w:rPr>
              <w:t xml:space="preserve">　</w:t>
            </w:r>
            <w:r w:rsidR="00E27D1F">
              <w:rPr>
                <w:rFonts w:ascii="ＭＳ 明朝" w:hAnsi="ＭＳ 明朝" w:cs="ＭＳ ゴシック" w:hint="eastAsia"/>
                <w:spacing w:val="-6"/>
                <w:kern w:val="0"/>
                <w:sz w:val="20"/>
                <w:szCs w:val="20"/>
              </w:rPr>
              <w:t>（略）</w:t>
            </w:r>
          </w:p>
          <w:p w14:paraId="04F6E7E1" w14:textId="0F2A51CC" w:rsidR="00C775E0" w:rsidRDefault="00C775E0" w:rsidP="0039228D">
            <w:pPr>
              <w:autoSpaceDN w:val="0"/>
              <w:spacing w:line="240" w:lineRule="exact"/>
              <w:rPr>
                <w:rFonts w:ascii="ＭＳ 明朝" w:hAnsi="ＭＳ 明朝" w:cs="ＭＳ ゴシック"/>
                <w:spacing w:val="-6"/>
                <w:kern w:val="0"/>
                <w:sz w:val="20"/>
                <w:szCs w:val="20"/>
              </w:rPr>
            </w:pPr>
          </w:p>
          <w:p w14:paraId="6590B548" w14:textId="1CDC3676" w:rsidR="00C775E0" w:rsidRDefault="00C775E0" w:rsidP="0039228D">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附　則</w:t>
            </w:r>
          </w:p>
          <w:p w14:paraId="47220AE8" w14:textId="00094F69" w:rsidR="00C775E0" w:rsidRDefault="00C775E0" w:rsidP="0039228D">
            <w:pPr>
              <w:autoSpaceDN w:val="0"/>
              <w:spacing w:line="240" w:lineRule="exact"/>
              <w:rPr>
                <w:rFonts w:ascii="ＭＳ 明朝" w:hAnsi="ＭＳ 明朝" w:cs="ＭＳ ゴシック"/>
                <w:spacing w:val="-6"/>
                <w:kern w:val="0"/>
                <w:sz w:val="20"/>
                <w:szCs w:val="20"/>
              </w:rPr>
            </w:pPr>
          </w:p>
          <w:p w14:paraId="0BC5921F" w14:textId="52461F35" w:rsidR="00A65C9F" w:rsidRPr="00A65C9F" w:rsidRDefault="00A65C9F" w:rsidP="0039228D">
            <w:pPr>
              <w:autoSpaceDN w:val="0"/>
              <w:spacing w:line="240" w:lineRule="exact"/>
              <w:rPr>
                <w:rFonts w:ascii="ＭＳ 明朝" w:hAnsi="ＭＳ 明朝" w:cs="ＭＳ ゴシック"/>
                <w:spacing w:val="-6"/>
                <w:kern w:val="0"/>
                <w:sz w:val="20"/>
                <w:szCs w:val="20"/>
              </w:rPr>
            </w:pPr>
            <w:r w:rsidRPr="00A65C9F">
              <w:rPr>
                <w:rFonts w:ascii="ＭＳ 明朝" w:hAnsi="ＭＳ 明朝" w:cs="ＭＳ ゴシック" w:hint="eastAsia"/>
                <w:spacing w:val="-6"/>
                <w:kern w:val="0"/>
                <w:sz w:val="20"/>
                <w:szCs w:val="20"/>
              </w:rPr>
              <w:t>（軽費老人ホーム</w:t>
            </w:r>
            <w:r w:rsidR="00E16782" w:rsidRPr="00E16782">
              <w:rPr>
                <w:rFonts w:ascii="ＭＳ 明朝" w:hAnsi="ＭＳ 明朝" w:cs="ＭＳ ゴシック" w:hint="eastAsia"/>
                <w:spacing w:val="-6"/>
                <w:kern w:val="0"/>
                <w:sz w:val="20"/>
                <w:szCs w:val="20"/>
              </w:rPr>
              <w:t>Ａ</w:t>
            </w:r>
            <w:r w:rsidRPr="00A65C9F">
              <w:rPr>
                <w:rFonts w:ascii="ＭＳ 明朝" w:hAnsi="ＭＳ 明朝" w:cs="ＭＳ ゴシック" w:hint="eastAsia"/>
                <w:spacing w:val="-6"/>
                <w:kern w:val="0"/>
                <w:sz w:val="20"/>
                <w:szCs w:val="20"/>
              </w:rPr>
              <w:t>型の栄養士等の配置の基準）</w:t>
            </w:r>
          </w:p>
          <w:p w14:paraId="35835FE4" w14:textId="573C5825" w:rsidR="00A65C9F" w:rsidRPr="00A65C9F" w:rsidRDefault="00A65C9F" w:rsidP="0039228D">
            <w:pPr>
              <w:autoSpaceDN w:val="0"/>
              <w:spacing w:line="240" w:lineRule="exact"/>
              <w:ind w:left="200" w:hangingChars="100" w:hanging="200"/>
              <w:rPr>
                <w:rFonts w:ascii="ＭＳ 明朝" w:hAnsi="ＭＳ 明朝" w:cs="ＭＳ ゴシック"/>
                <w:spacing w:val="-6"/>
                <w:kern w:val="0"/>
                <w:sz w:val="20"/>
                <w:szCs w:val="20"/>
              </w:rPr>
            </w:pPr>
            <w:r w:rsidRPr="00A65C9F">
              <w:rPr>
                <w:rFonts w:ascii="ＭＳ 明朝" w:hAnsi="ＭＳ 明朝" w:cs="ＭＳ ゴシック" w:hint="eastAsia"/>
                <w:spacing w:val="-6"/>
                <w:kern w:val="0"/>
                <w:sz w:val="20"/>
                <w:szCs w:val="20"/>
              </w:rPr>
              <w:t>第六条　条例附則第八条第一項第五号に掲げる栄養士</w:t>
            </w:r>
            <w:r w:rsidRPr="00A65C9F">
              <w:rPr>
                <w:rFonts w:ascii="ＭＳ 明朝" w:hAnsi="ＭＳ 明朝" w:cs="ＭＳ ゴシック" w:hint="eastAsia"/>
                <w:spacing w:val="-6"/>
                <w:kern w:val="0"/>
                <w:sz w:val="20"/>
                <w:szCs w:val="20"/>
                <w:u w:val="single"/>
              </w:rPr>
              <w:t>又は管理栄養士</w:t>
            </w:r>
            <w:r w:rsidRPr="00A65C9F">
              <w:rPr>
                <w:rFonts w:ascii="ＭＳ 明朝" w:hAnsi="ＭＳ 明朝" w:cs="ＭＳ ゴシック" w:hint="eastAsia"/>
                <w:spacing w:val="-6"/>
                <w:kern w:val="0"/>
                <w:sz w:val="20"/>
                <w:szCs w:val="20"/>
              </w:rPr>
              <w:t>は、常勤の者でなければならない。</w:t>
            </w:r>
          </w:p>
          <w:p w14:paraId="0196E949" w14:textId="73AA49E6" w:rsidR="000849A7" w:rsidRPr="000849A7" w:rsidRDefault="00A65C9F" w:rsidP="0039228D">
            <w:pPr>
              <w:autoSpaceDN w:val="0"/>
              <w:spacing w:line="240" w:lineRule="exact"/>
              <w:rPr>
                <w:rFonts w:ascii="ＭＳ 明朝" w:hAnsi="ＭＳ 明朝" w:cs="ＭＳ ゴシック"/>
                <w:spacing w:val="-6"/>
                <w:kern w:val="0"/>
                <w:sz w:val="20"/>
                <w:szCs w:val="20"/>
              </w:rPr>
            </w:pPr>
            <w:r w:rsidRPr="00A65C9F">
              <w:rPr>
                <w:rFonts w:ascii="ＭＳ 明朝" w:hAnsi="ＭＳ 明朝" w:cs="ＭＳ ゴシック" w:hint="eastAsia"/>
                <w:spacing w:val="-6"/>
                <w:kern w:val="0"/>
                <w:sz w:val="20"/>
                <w:szCs w:val="20"/>
              </w:rPr>
              <w:t xml:space="preserve">２　</w:t>
            </w:r>
            <w:r>
              <w:rPr>
                <w:rFonts w:ascii="ＭＳ 明朝" w:hAnsi="ＭＳ 明朝" w:cs="ＭＳ ゴシック" w:hint="eastAsia"/>
                <w:spacing w:val="-6"/>
                <w:kern w:val="0"/>
                <w:sz w:val="20"/>
                <w:szCs w:val="20"/>
              </w:rPr>
              <w:t>（略）</w:t>
            </w:r>
          </w:p>
        </w:tc>
        <w:tc>
          <w:tcPr>
            <w:tcW w:w="4523" w:type="dxa"/>
            <w:tcBorders>
              <w:top w:val="nil"/>
              <w:bottom w:val="nil"/>
            </w:tcBorders>
            <w:textDirection w:val="lrTbV"/>
          </w:tcPr>
          <w:p w14:paraId="69FBA6FC" w14:textId="77777777" w:rsidR="00E27D1F" w:rsidRPr="00E27D1F" w:rsidRDefault="00E27D1F" w:rsidP="0039228D">
            <w:pPr>
              <w:autoSpaceDN w:val="0"/>
              <w:spacing w:line="240" w:lineRule="exact"/>
              <w:rPr>
                <w:rFonts w:ascii="ＭＳ 明朝" w:hAnsi="ＭＳ 明朝"/>
                <w:spacing w:val="-6"/>
                <w:sz w:val="20"/>
                <w:szCs w:val="20"/>
              </w:rPr>
            </w:pPr>
            <w:r w:rsidRPr="00E27D1F">
              <w:rPr>
                <w:rFonts w:ascii="ＭＳ 明朝" w:hAnsi="ＭＳ 明朝" w:hint="eastAsia"/>
                <w:spacing w:val="-6"/>
                <w:sz w:val="20"/>
                <w:szCs w:val="20"/>
              </w:rPr>
              <w:t>（職員の配置の基準）</w:t>
            </w:r>
          </w:p>
          <w:p w14:paraId="7641F666" w14:textId="77777777" w:rsidR="00E27D1F" w:rsidRPr="00E27D1F" w:rsidRDefault="00E27D1F" w:rsidP="0039228D">
            <w:pPr>
              <w:autoSpaceDN w:val="0"/>
              <w:spacing w:line="240" w:lineRule="exact"/>
              <w:rPr>
                <w:rFonts w:ascii="ＭＳ 明朝" w:hAnsi="ＭＳ 明朝"/>
                <w:spacing w:val="-6"/>
                <w:sz w:val="20"/>
                <w:szCs w:val="20"/>
              </w:rPr>
            </w:pPr>
            <w:r w:rsidRPr="00E27D1F">
              <w:rPr>
                <w:rFonts w:ascii="ＭＳ 明朝" w:hAnsi="ＭＳ 明朝" w:hint="eastAsia"/>
                <w:spacing w:val="-6"/>
                <w:sz w:val="20"/>
                <w:szCs w:val="20"/>
              </w:rPr>
              <w:t>第三条　（略）</w:t>
            </w:r>
          </w:p>
          <w:p w14:paraId="5B9693A0" w14:textId="77777777" w:rsidR="00E27D1F" w:rsidRPr="00E27D1F" w:rsidRDefault="00E27D1F" w:rsidP="0039228D">
            <w:pPr>
              <w:autoSpaceDN w:val="0"/>
              <w:spacing w:line="240" w:lineRule="exact"/>
              <w:rPr>
                <w:rFonts w:ascii="ＭＳ 明朝" w:hAnsi="ＭＳ 明朝"/>
                <w:spacing w:val="-6"/>
                <w:sz w:val="20"/>
                <w:szCs w:val="20"/>
              </w:rPr>
            </w:pPr>
            <w:r w:rsidRPr="00E27D1F">
              <w:rPr>
                <w:rFonts w:ascii="ＭＳ 明朝" w:hAnsi="ＭＳ 明朝" w:hint="eastAsia"/>
                <w:spacing w:val="-6"/>
                <w:sz w:val="20"/>
                <w:szCs w:val="20"/>
              </w:rPr>
              <w:t>２―６　（略）</w:t>
            </w:r>
          </w:p>
          <w:p w14:paraId="3AAA429B" w14:textId="77777777" w:rsidR="00E27D1F" w:rsidRPr="00E27D1F" w:rsidRDefault="00E27D1F" w:rsidP="0039228D">
            <w:pPr>
              <w:autoSpaceDN w:val="0"/>
              <w:spacing w:line="240" w:lineRule="exact"/>
              <w:ind w:left="200" w:hangingChars="100" w:hanging="200"/>
              <w:rPr>
                <w:rFonts w:ascii="ＭＳ 明朝" w:hAnsi="ＭＳ 明朝"/>
                <w:spacing w:val="-6"/>
                <w:sz w:val="20"/>
                <w:szCs w:val="20"/>
              </w:rPr>
            </w:pPr>
            <w:r w:rsidRPr="00E27D1F">
              <w:rPr>
                <w:rFonts w:ascii="ＭＳ 明朝" w:hAnsi="ＭＳ 明朝" w:hint="eastAsia"/>
                <w:spacing w:val="-6"/>
                <w:sz w:val="20"/>
                <w:szCs w:val="20"/>
              </w:rPr>
              <w:t>７　条例第十二条第一項第四号に掲げる栄養士及び同項第五号に掲げる事務員のそれぞれのうち一人は、常勤の者でなければならない。</w:t>
            </w:r>
          </w:p>
          <w:p w14:paraId="4377B45A" w14:textId="77777777" w:rsidR="00E16782" w:rsidRDefault="00E16782" w:rsidP="0039228D">
            <w:pPr>
              <w:autoSpaceDN w:val="0"/>
              <w:spacing w:line="240" w:lineRule="exact"/>
              <w:rPr>
                <w:rFonts w:ascii="ＭＳ 明朝" w:hAnsi="ＭＳ 明朝"/>
                <w:spacing w:val="-6"/>
                <w:sz w:val="20"/>
                <w:szCs w:val="20"/>
              </w:rPr>
            </w:pPr>
          </w:p>
          <w:p w14:paraId="49CBBDE7" w14:textId="2197467C" w:rsidR="000849A7" w:rsidRDefault="00E27D1F" w:rsidP="0039228D">
            <w:pPr>
              <w:autoSpaceDN w:val="0"/>
              <w:spacing w:line="240" w:lineRule="exact"/>
              <w:rPr>
                <w:rFonts w:ascii="ＭＳ 明朝" w:hAnsi="ＭＳ 明朝"/>
                <w:spacing w:val="-6"/>
                <w:sz w:val="20"/>
                <w:szCs w:val="20"/>
              </w:rPr>
            </w:pPr>
            <w:r w:rsidRPr="00E27D1F">
              <w:rPr>
                <w:rFonts w:ascii="ＭＳ 明朝" w:hAnsi="ＭＳ 明朝" w:hint="eastAsia"/>
                <w:spacing w:val="-6"/>
                <w:sz w:val="20"/>
                <w:szCs w:val="20"/>
              </w:rPr>
              <w:t>８</w:t>
            </w:r>
            <w:r w:rsidR="00A65C9F">
              <w:rPr>
                <w:rFonts w:ascii="ＭＳ 明朝" w:hAnsi="ＭＳ 明朝" w:hint="eastAsia"/>
                <w:spacing w:val="-6"/>
                <w:sz w:val="20"/>
                <w:szCs w:val="20"/>
              </w:rPr>
              <w:t>・９</w:t>
            </w:r>
            <w:r w:rsidRPr="00E27D1F">
              <w:rPr>
                <w:rFonts w:ascii="ＭＳ 明朝" w:hAnsi="ＭＳ 明朝" w:hint="eastAsia"/>
                <w:spacing w:val="-6"/>
                <w:sz w:val="20"/>
                <w:szCs w:val="20"/>
              </w:rPr>
              <w:t xml:space="preserve">　（略）</w:t>
            </w:r>
          </w:p>
          <w:p w14:paraId="032813AC" w14:textId="77777777" w:rsidR="001C4BD0" w:rsidRDefault="001C4BD0" w:rsidP="0039228D">
            <w:pPr>
              <w:autoSpaceDN w:val="0"/>
              <w:spacing w:line="240" w:lineRule="exact"/>
              <w:rPr>
                <w:rFonts w:ascii="ＭＳ 明朝" w:hAnsi="ＭＳ 明朝"/>
                <w:spacing w:val="-6"/>
                <w:sz w:val="20"/>
                <w:szCs w:val="20"/>
              </w:rPr>
            </w:pPr>
          </w:p>
          <w:p w14:paraId="4C53250A" w14:textId="5AE44B42" w:rsidR="00A65C9F" w:rsidRDefault="00A65C9F" w:rsidP="0039228D">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附　則</w:t>
            </w:r>
          </w:p>
          <w:p w14:paraId="7B6F2944" w14:textId="77777777" w:rsidR="00A65C9F" w:rsidRDefault="00A65C9F" w:rsidP="0039228D">
            <w:pPr>
              <w:autoSpaceDN w:val="0"/>
              <w:spacing w:line="240" w:lineRule="exact"/>
              <w:rPr>
                <w:rFonts w:ascii="ＭＳ 明朝" w:hAnsi="ＭＳ 明朝"/>
                <w:spacing w:val="-6"/>
                <w:sz w:val="20"/>
                <w:szCs w:val="20"/>
              </w:rPr>
            </w:pPr>
          </w:p>
          <w:p w14:paraId="39748F8B" w14:textId="672821A6" w:rsidR="00A65C9F" w:rsidRPr="00A65C9F" w:rsidRDefault="00A65C9F" w:rsidP="0039228D">
            <w:pPr>
              <w:autoSpaceDN w:val="0"/>
              <w:spacing w:line="240" w:lineRule="exact"/>
              <w:rPr>
                <w:rFonts w:ascii="ＭＳ 明朝" w:hAnsi="ＭＳ 明朝"/>
                <w:spacing w:val="-6"/>
                <w:sz w:val="20"/>
                <w:szCs w:val="20"/>
              </w:rPr>
            </w:pPr>
            <w:r w:rsidRPr="00A65C9F">
              <w:rPr>
                <w:rFonts w:ascii="ＭＳ 明朝" w:hAnsi="ＭＳ 明朝" w:hint="eastAsia"/>
                <w:spacing w:val="-6"/>
                <w:sz w:val="20"/>
                <w:szCs w:val="20"/>
              </w:rPr>
              <w:t>（軽費老人ホーム</w:t>
            </w:r>
            <w:r w:rsidR="00E16782" w:rsidRPr="00E16782">
              <w:rPr>
                <w:rFonts w:ascii="ＭＳ 明朝" w:hAnsi="ＭＳ 明朝" w:hint="eastAsia"/>
                <w:spacing w:val="-6"/>
                <w:sz w:val="20"/>
                <w:szCs w:val="20"/>
              </w:rPr>
              <w:t>Ａ</w:t>
            </w:r>
            <w:r w:rsidRPr="00A65C9F">
              <w:rPr>
                <w:rFonts w:ascii="ＭＳ 明朝" w:hAnsi="ＭＳ 明朝" w:hint="eastAsia"/>
                <w:spacing w:val="-6"/>
                <w:sz w:val="20"/>
                <w:szCs w:val="20"/>
              </w:rPr>
              <w:t>型の栄養士等の配置の基準）</w:t>
            </w:r>
          </w:p>
          <w:p w14:paraId="47B3A515" w14:textId="77777777" w:rsidR="00A65C9F" w:rsidRPr="00A65C9F" w:rsidRDefault="00A65C9F" w:rsidP="0039228D">
            <w:pPr>
              <w:autoSpaceDN w:val="0"/>
              <w:spacing w:line="240" w:lineRule="exact"/>
              <w:ind w:left="200" w:hangingChars="100" w:hanging="200"/>
              <w:rPr>
                <w:rFonts w:ascii="ＭＳ 明朝" w:hAnsi="ＭＳ 明朝"/>
                <w:spacing w:val="-6"/>
                <w:sz w:val="20"/>
                <w:szCs w:val="20"/>
              </w:rPr>
            </w:pPr>
            <w:r w:rsidRPr="00A65C9F">
              <w:rPr>
                <w:rFonts w:ascii="ＭＳ 明朝" w:hAnsi="ＭＳ 明朝" w:hint="eastAsia"/>
                <w:spacing w:val="-6"/>
                <w:sz w:val="20"/>
                <w:szCs w:val="20"/>
              </w:rPr>
              <w:t>第六条　条例附則第八条第一項第五号に掲げる栄養士は、常勤の者でなければならない。</w:t>
            </w:r>
          </w:p>
          <w:p w14:paraId="1C0E218A" w14:textId="77777777" w:rsidR="00E16782" w:rsidRDefault="00E16782" w:rsidP="0039228D">
            <w:pPr>
              <w:autoSpaceDN w:val="0"/>
              <w:spacing w:line="240" w:lineRule="exact"/>
              <w:rPr>
                <w:rFonts w:ascii="ＭＳ 明朝" w:hAnsi="ＭＳ 明朝"/>
                <w:spacing w:val="-6"/>
                <w:sz w:val="20"/>
                <w:szCs w:val="20"/>
              </w:rPr>
            </w:pPr>
          </w:p>
          <w:p w14:paraId="09819BDA" w14:textId="44AF81AA" w:rsidR="00A65C9F" w:rsidRPr="000849A7" w:rsidRDefault="00A65C9F" w:rsidP="0039228D">
            <w:pPr>
              <w:autoSpaceDN w:val="0"/>
              <w:spacing w:line="240" w:lineRule="exact"/>
              <w:rPr>
                <w:rFonts w:ascii="ＭＳ 明朝" w:hAnsi="ＭＳ 明朝"/>
                <w:spacing w:val="-6"/>
                <w:sz w:val="20"/>
                <w:szCs w:val="20"/>
              </w:rPr>
            </w:pPr>
            <w:r w:rsidRPr="00A65C9F">
              <w:rPr>
                <w:rFonts w:ascii="ＭＳ 明朝" w:hAnsi="ＭＳ 明朝" w:hint="eastAsia"/>
                <w:spacing w:val="-6"/>
                <w:sz w:val="20"/>
                <w:szCs w:val="20"/>
              </w:rPr>
              <w:t>２　（略）</w:t>
            </w:r>
          </w:p>
        </w:tc>
      </w:tr>
      <w:tr w:rsidR="000849A7" w:rsidRPr="000849A7" w14:paraId="4A598195" w14:textId="77777777" w:rsidTr="00901F31">
        <w:trPr>
          <w:trHeight w:val="80"/>
        </w:trPr>
        <w:tc>
          <w:tcPr>
            <w:tcW w:w="4522" w:type="dxa"/>
            <w:tcBorders>
              <w:top w:val="nil"/>
            </w:tcBorders>
            <w:textDirection w:val="lrTbV"/>
          </w:tcPr>
          <w:p w14:paraId="01DE7020" w14:textId="77777777" w:rsidR="000849A7" w:rsidRPr="000849A7" w:rsidRDefault="000849A7" w:rsidP="0039228D">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D80340C" w14:textId="77777777" w:rsidR="000849A7" w:rsidRPr="000849A7" w:rsidRDefault="000849A7" w:rsidP="0039228D">
            <w:pPr>
              <w:autoSpaceDN w:val="0"/>
              <w:spacing w:line="240" w:lineRule="exact"/>
              <w:rPr>
                <w:rFonts w:ascii="ＭＳ 明朝" w:hAnsi="ＭＳ 明朝"/>
                <w:spacing w:val="-6"/>
                <w:sz w:val="20"/>
                <w:szCs w:val="20"/>
              </w:rPr>
            </w:pPr>
          </w:p>
        </w:tc>
      </w:tr>
    </w:tbl>
    <w:p w14:paraId="3A727C60" w14:textId="1927EBD4" w:rsidR="006141C1" w:rsidRPr="005756EC" w:rsidRDefault="004A1B5C" w:rsidP="00B17B7E">
      <w:pPr>
        <w:autoSpaceDN w:val="0"/>
        <w:spacing w:beforeLines="50" w:before="182"/>
        <w:ind w:firstLineChars="300" w:firstLine="756"/>
        <w:rPr>
          <w:rFonts w:ascii="ＭＳ 明朝" w:hAnsi="ＭＳ 明朝"/>
        </w:rPr>
      </w:pPr>
      <w:r w:rsidRPr="005756EC">
        <w:rPr>
          <w:rFonts w:ascii="ＭＳ 明朝" w:hAnsi="ＭＳ 明朝" w:hint="eastAsia"/>
        </w:rPr>
        <w:t>附　則</w:t>
      </w:r>
    </w:p>
    <w:p w14:paraId="551A3455" w14:textId="012DA190" w:rsidR="00504FE9" w:rsidRPr="00901F31" w:rsidRDefault="005C0B53" w:rsidP="00B17B7E">
      <w:pPr>
        <w:autoSpaceDN w:val="0"/>
        <w:ind w:right="-2"/>
        <w:rPr>
          <w:rFonts w:ascii="ＭＳ 明朝" w:hAnsi="ＭＳ 明朝"/>
        </w:rPr>
      </w:pPr>
      <w:r w:rsidRPr="005756EC">
        <w:rPr>
          <w:rFonts w:ascii="ＭＳ 明朝" w:hAnsi="ＭＳ 明朝" w:hint="eastAsia"/>
        </w:rPr>
        <w:t xml:space="preserve">　</w:t>
      </w:r>
      <w:r w:rsidR="00A70AA2" w:rsidRPr="00901F31">
        <w:rPr>
          <w:rFonts w:ascii="ＭＳ 明朝" w:hAnsi="ＭＳ 明朝" w:hint="eastAsia"/>
        </w:rPr>
        <w:t>この</w:t>
      </w:r>
      <w:r w:rsidR="00A10772" w:rsidRPr="00901F31">
        <w:rPr>
          <w:rFonts w:ascii="ＭＳ 明朝" w:hAnsi="ＭＳ 明朝" w:hint="eastAsia"/>
        </w:rPr>
        <w:t>規則</w:t>
      </w:r>
      <w:r w:rsidR="00A70AA2" w:rsidRPr="00901F31">
        <w:rPr>
          <w:rFonts w:ascii="ＭＳ 明朝" w:hAnsi="ＭＳ 明朝" w:hint="eastAsia"/>
        </w:rPr>
        <w:t>は、令和</w:t>
      </w:r>
      <w:r w:rsidR="00F50098" w:rsidRPr="00901F31">
        <w:rPr>
          <w:rFonts w:ascii="ＭＳ 明朝" w:hAnsi="ＭＳ 明朝" w:hint="eastAsia"/>
        </w:rPr>
        <w:t>七</w:t>
      </w:r>
      <w:r w:rsidR="00A70AA2" w:rsidRPr="00901F31">
        <w:rPr>
          <w:rFonts w:ascii="ＭＳ 明朝" w:hAnsi="ＭＳ 明朝" w:hint="eastAsia"/>
        </w:rPr>
        <w:t>年</w:t>
      </w:r>
      <w:r w:rsidR="00F50098" w:rsidRPr="00901F31">
        <w:rPr>
          <w:rFonts w:ascii="ＭＳ 明朝" w:hAnsi="ＭＳ 明朝" w:hint="eastAsia"/>
        </w:rPr>
        <w:t>四</w:t>
      </w:r>
      <w:r w:rsidR="00A70AA2" w:rsidRPr="00901F31">
        <w:rPr>
          <w:rFonts w:ascii="ＭＳ 明朝" w:hAnsi="ＭＳ 明朝" w:hint="eastAsia"/>
        </w:rPr>
        <w:t>月</w:t>
      </w:r>
      <w:r w:rsidR="00F50098" w:rsidRPr="00901F31">
        <w:rPr>
          <w:rFonts w:ascii="ＭＳ 明朝" w:hAnsi="ＭＳ 明朝" w:hint="eastAsia"/>
        </w:rPr>
        <w:t>一</w:t>
      </w:r>
      <w:r w:rsidR="00A70AA2" w:rsidRPr="00901F31">
        <w:rPr>
          <w:rFonts w:ascii="ＭＳ 明朝" w:hAnsi="ＭＳ 明朝" w:hint="eastAsia"/>
        </w:rPr>
        <w:t>日から施行する。</w:t>
      </w:r>
    </w:p>
    <w:sectPr w:rsidR="00504FE9" w:rsidRPr="00901F31"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93DE" w14:textId="77777777" w:rsidR="009833D8" w:rsidRDefault="009833D8">
      <w:r>
        <w:separator/>
      </w:r>
    </w:p>
  </w:endnote>
  <w:endnote w:type="continuationSeparator" w:id="0">
    <w:p w14:paraId="5B60E268" w14:textId="77777777" w:rsidR="009833D8" w:rsidRDefault="0098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69D"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11D6916E"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8954" w14:textId="77777777" w:rsidR="009833D8" w:rsidRDefault="009833D8">
      <w:r>
        <w:separator/>
      </w:r>
    </w:p>
  </w:footnote>
  <w:footnote w:type="continuationSeparator" w:id="0">
    <w:p w14:paraId="0A3F6807" w14:textId="77777777" w:rsidR="009833D8" w:rsidRDefault="00983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37191"/>
    <w:rsid w:val="00040D20"/>
    <w:rsid w:val="00042476"/>
    <w:rsid w:val="00045E41"/>
    <w:rsid w:val="00055A49"/>
    <w:rsid w:val="00056B39"/>
    <w:rsid w:val="0006555B"/>
    <w:rsid w:val="0006765B"/>
    <w:rsid w:val="00067FE9"/>
    <w:rsid w:val="00070D94"/>
    <w:rsid w:val="00080A94"/>
    <w:rsid w:val="00083D87"/>
    <w:rsid w:val="000849A7"/>
    <w:rsid w:val="000901EE"/>
    <w:rsid w:val="000912EE"/>
    <w:rsid w:val="000936B0"/>
    <w:rsid w:val="0009407E"/>
    <w:rsid w:val="000A40F1"/>
    <w:rsid w:val="000A5093"/>
    <w:rsid w:val="000A7DA5"/>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920D7"/>
    <w:rsid w:val="00196D0E"/>
    <w:rsid w:val="001B1F03"/>
    <w:rsid w:val="001B2E50"/>
    <w:rsid w:val="001B4C7D"/>
    <w:rsid w:val="001C22AD"/>
    <w:rsid w:val="001C4BD0"/>
    <w:rsid w:val="001E1857"/>
    <w:rsid w:val="002148E6"/>
    <w:rsid w:val="00224E6B"/>
    <w:rsid w:val="002310D1"/>
    <w:rsid w:val="002356BB"/>
    <w:rsid w:val="00243DA2"/>
    <w:rsid w:val="00246284"/>
    <w:rsid w:val="002529AC"/>
    <w:rsid w:val="002532EE"/>
    <w:rsid w:val="00263CB2"/>
    <w:rsid w:val="00266EC3"/>
    <w:rsid w:val="00267A11"/>
    <w:rsid w:val="00272DEE"/>
    <w:rsid w:val="00283427"/>
    <w:rsid w:val="00284BC8"/>
    <w:rsid w:val="002862CE"/>
    <w:rsid w:val="0029741B"/>
    <w:rsid w:val="002A3F2A"/>
    <w:rsid w:val="002A669A"/>
    <w:rsid w:val="002B67A7"/>
    <w:rsid w:val="002C779D"/>
    <w:rsid w:val="00303E90"/>
    <w:rsid w:val="00322114"/>
    <w:rsid w:val="00326B4C"/>
    <w:rsid w:val="00330C58"/>
    <w:rsid w:val="00347CAF"/>
    <w:rsid w:val="00372148"/>
    <w:rsid w:val="00376562"/>
    <w:rsid w:val="0039228D"/>
    <w:rsid w:val="003A3FAE"/>
    <w:rsid w:val="003C1ADC"/>
    <w:rsid w:val="003C5B3D"/>
    <w:rsid w:val="003D33C9"/>
    <w:rsid w:val="003D41F1"/>
    <w:rsid w:val="00423C86"/>
    <w:rsid w:val="00431FD0"/>
    <w:rsid w:val="004373EA"/>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53EBB"/>
    <w:rsid w:val="005756EC"/>
    <w:rsid w:val="005800E0"/>
    <w:rsid w:val="005801F8"/>
    <w:rsid w:val="00581F66"/>
    <w:rsid w:val="00586915"/>
    <w:rsid w:val="005915CD"/>
    <w:rsid w:val="005A5AAC"/>
    <w:rsid w:val="005A7855"/>
    <w:rsid w:val="005B4C64"/>
    <w:rsid w:val="005C0B53"/>
    <w:rsid w:val="005C4D72"/>
    <w:rsid w:val="005D2982"/>
    <w:rsid w:val="005E2CB7"/>
    <w:rsid w:val="005F3074"/>
    <w:rsid w:val="00604746"/>
    <w:rsid w:val="006141C1"/>
    <w:rsid w:val="00622B1D"/>
    <w:rsid w:val="006328F9"/>
    <w:rsid w:val="00643F50"/>
    <w:rsid w:val="00694B3E"/>
    <w:rsid w:val="006A0545"/>
    <w:rsid w:val="006B10E4"/>
    <w:rsid w:val="006D64CF"/>
    <w:rsid w:val="006E1B8D"/>
    <w:rsid w:val="006F77C0"/>
    <w:rsid w:val="00747126"/>
    <w:rsid w:val="00767473"/>
    <w:rsid w:val="007730E1"/>
    <w:rsid w:val="007769DA"/>
    <w:rsid w:val="00784C36"/>
    <w:rsid w:val="00791CE4"/>
    <w:rsid w:val="00795610"/>
    <w:rsid w:val="007A0A4C"/>
    <w:rsid w:val="007A7FBF"/>
    <w:rsid w:val="007D072E"/>
    <w:rsid w:val="007D31A1"/>
    <w:rsid w:val="007E2615"/>
    <w:rsid w:val="007E37AE"/>
    <w:rsid w:val="0080132B"/>
    <w:rsid w:val="00805ABE"/>
    <w:rsid w:val="00811F2A"/>
    <w:rsid w:val="008144BC"/>
    <w:rsid w:val="00815D14"/>
    <w:rsid w:val="00836E05"/>
    <w:rsid w:val="00843526"/>
    <w:rsid w:val="00857B0A"/>
    <w:rsid w:val="00876B69"/>
    <w:rsid w:val="00877E32"/>
    <w:rsid w:val="00881390"/>
    <w:rsid w:val="008860CD"/>
    <w:rsid w:val="00892286"/>
    <w:rsid w:val="00897909"/>
    <w:rsid w:val="008A6EA7"/>
    <w:rsid w:val="008B2D8D"/>
    <w:rsid w:val="008D7833"/>
    <w:rsid w:val="008F340F"/>
    <w:rsid w:val="008F35C8"/>
    <w:rsid w:val="008F6FB6"/>
    <w:rsid w:val="00901F31"/>
    <w:rsid w:val="00905E81"/>
    <w:rsid w:val="00906D37"/>
    <w:rsid w:val="009141BA"/>
    <w:rsid w:val="009330AF"/>
    <w:rsid w:val="00934869"/>
    <w:rsid w:val="00942835"/>
    <w:rsid w:val="00947824"/>
    <w:rsid w:val="00953B93"/>
    <w:rsid w:val="0096599C"/>
    <w:rsid w:val="0096662B"/>
    <w:rsid w:val="00975DBA"/>
    <w:rsid w:val="009803B8"/>
    <w:rsid w:val="009833D8"/>
    <w:rsid w:val="00986218"/>
    <w:rsid w:val="009A66CD"/>
    <w:rsid w:val="009B40CD"/>
    <w:rsid w:val="009B7CDB"/>
    <w:rsid w:val="009C2FDB"/>
    <w:rsid w:val="009C4E50"/>
    <w:rsid w:val="009C6727"/>
    <w:rsid w:val="009E660B"/>
    <w:rsid w:val="00A03466"/>
    <w:rsid w:val="00A10772"/>
    <w:rsid w:val="00A2061B"/>
    <w:rsid w:val="00A21219"/>
    <w:rsid w:val="00A36C40"/>
    <w:rsid w:val="00A4065E"/>
    <w:rsid w:val="00A6584A"/>
    <w:rsid w:val="00A65C9F"/>
    <w:rsid w:val="00A70AA2"/>
    <w:rsid w:val="00A72200"/>
    <w:rsid w:val="00A83333"/>
    <w:rsid w:val="00A93C3F"/>
    <w:rsid w:val="00AC7444"/>
    <w:rsid w:val="00AE390E"/>
    <w:rsid w:val="00AE6EC7"/>
    <w:rsid w:val="00AE74DF"/>
    <w:rsid w:val="00B00D88"/>
    <w:rsid w:val="00B100EE"/>
    <w:rsid w:val="00B172BD"/>
    <w:rsid w:val="00B17B7E"/>
    <w:rsid w:val="00B315AC"/>
    <w:rsid w:val="00B356A7"/>
    <w:rsid w:val="00B52E31"/>
    <w:rsid w:val="00B64378"/>
    <w:rsid w:val="00B72866"/>
    <w:rsid w:val="00B73D39"/>
    <w:rsid w:val="00B7601E"/>
    <w:rsid w:val="00B8218E"/>
    <w:rsid w:val="00B9364E"/>
    <w:rsid w:val="00B964B8"/>
    <w:rsid w:val="00BA04AB"/>
    <w:rsid w:val="00BA77B3"/>
    <w:rsid w:val="00BB03AC"/>
    <w:rsid w:val="00BC361D"/>
    <w:rsid w:val="00BC467A"/>
    <w:rsid w:val="00BD62DB"/>
    <w:rsid w:val="00BD7BCE"/>
    <w:rsid w:val="00BE52B5"/>
    <w:rsid w:val="00C01B74"/>
    <w:rsid w:val="00C078C5"/>
    <w:rsid w:val="00C1476E"/>
    <w:rsid w:val="00C4088A"/>
    <w:rsid w:val="00C522BA"/>
    <w:rsid w:val="00C60913"/>
    <w:rsid w:val="00C63297"/>
    <w:rsid w:val="00C71F3F"/>
    <w:rsid w:val="00C775E0"/>
    <w:rsid w:val="00C856E8"/>
    <w:rsid w:val="00C94F55"/>
    <w:rsid w:val="00CA4E67"/>
    <w:rsid w:val="00CD058B"/>
    <w:rsid w:val="00CE168A"/>
    <w:rsid w:val="00D02C42"/>
    <w:rsid w:val="00D147F2"/>
    <w:rsid w:val="00D14A5A"/>
    <w:rsid w:val="00D169E4"/>
    <w:rsid w:val="00D20A44"/>
    <w:rsid w:val="00D30C88"/>
    <w:rsid w:val="00D3436E"/>
    <w:rsid w:val="00D3515C"/>
    <w:rsid w:val="00D36739"/>
    <w:rsid w:val="00D36B5A"/>
    <w:rsid w:val="00D36CAB"/>
    <w:rsid w:val="00D37334"/>
    <w:rsid w:val="00D4742C"/>
    <w:rsid w:val="00D47EA1"/>
    <w:rsid w:val="00D53FB7"/>
    <w:rsid w:val="00D6083A"/>
    <w:rsid w:val="00D61AE5"/>
    <w:rsid w:val="00D77159"/>
    <w:rsid w:val="00D92B20"/>
    <w:rsid w:val="00DC728A"/>
    <w:rsid w:val="00DD168B"/>
    <w:rsid w:val="00DD3163"/>
    <w:rsid w:val="00DD5AF3"/>
    <w:rsid w:val="00DD77F1"/>
    <w:rsid w:val="00DD7A80"/>
    <w:rsid w:val="00DE61AC"/>
    <w:rsid w:val="00E07526"/>
    <w:rsid w:val="00E16782"/>
    <w:rsid w:val="00E27D1F"/>
    <w:rsid w:val="00E40068"/>
    <w:rsid w:val="00E41F06"/>
    <w:rsid w:val="00E550A6"/>
    <w:rsid w:val="00E82280"/>
    <w:rsid w:val="00E97D34"/>
    <w:rsid w:val="00EB3DE9"/>
    <w:rsid w:val="00ED29C9"/>
    <w:rsid w:val="00ED5261"/>
    <w:rsid w:val="00EE5094"/>
    <w:rsid w:val="00F00D7F"/>
    <w:rsid w:val="00F0248F"/>
    <w:rsid w:val="00F215B7"/>
    <w:rsid w:val="00F24301"/>
    <w:rsid w:val="00F3795E"/>
    <w:rsid w:val="00F420B7"/>
    <w:rsid w:val="00F4581C"/>
    <w:rsid w:val="00F458D3"/>
    <w:rsid w:val="00F46952"/>
    <w:rsid w:val="00F50098"/>
    <w:rsid w:val="00F57C25"/>
    <w:rsid w:val="00F57CBF"/>
    <w:rsid w:val="00F6257C"/>
    <w:rsid w:val="00F63E84"/>
    <w:rsid w:val="00F8586D"/>
    <w:rsid w:val="00F91FC5"/>
    <w:rsid w:val="00F969A7"/>
    <w:rsid w:val="00F970A1"/>
    <w:rsid w:val="00FA3AD4"/>
    <w:rsid w:val="00FA7CB8"/>
    <w:rsid w:val="00FB3194"/>
    <w:rsid w:val="00FB585F"/>
    <w:rsid w:val="00FB783B"/>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00A938F"/>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0E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0976C-C61A-480B-8793-6664FA87402A}">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7DECE7-973E-4EBC-807E-32A35B0D23BE}">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515</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川井 友輔</cp:lastModifiedBy>
  <cp:revision>67</cp:revision>
  <cp:lastPrinted>2025-02-26T02:16:00Z</cp:lastPrinted>
  <dcterms:created xsi:type="dcterms:W3CDTF">2025-02-03T07:50:00Z</dcterms:created>
  <dcterms:modified xsi:type="dcterms:W3CDTF">2025-12-30T08:16:00Z</dcterms:modified>
</cp:coreProperties>
</file>