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241E" w:rsidRPr="00D22851" w:rsidRDefault="00C17119" w:rsidP="00ED74B5">
      <w:pPr>
        <w:rPr>
          <w:rFonts w:ascii="HGPｺﾞｼｯｸM" w:eastAsia="HGPｺﾞｼｯｸM"/>
          <w:b/>
          <w:sz w:val="40"/>
          <w:szCs w:val="32"/>
          <w:u w:val="single"/>
        </w:rPr>
      </w:pPr>
      <w:r>
        <w:rPr>
          <w:rFonts w:ascii="HGPｺﾞｼｯｸM" w:eastAsia="HGPｺﾞｼｯｸM" w:hint="eastAsia"/>
          <w:b/>
          <w:noProof/>
          <w:sz w:val="40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-450215</wp:posOffset>
                </wp:positionV>
                <wp:extent cx="1038225" cy="419100"/>
                <wp:effectExtent l="9525" t="6985" r="952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8999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119" w:rsidRPr="003976D1" w:rsidRDefault="00C17119" w:rsidP="00C171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.75pt;margin-top:-35.45pt;width:81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" strokeweight="0">
                <v:fill opacity="64764f"/>
                <v:textbox inset="5.85pt,.7pt,5.85pt,.7pt">
                  <w:txbxContent>
                    <w:p w:rsidR="00C17119" w:rsidRPr="003976D1" w:rsidRDefault="00C17119" w:rsidP="00C1711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2D0591" w:rsidRPr="00D22851">
        <w:rPr>
          <w:rFonts w:ascii="HGPｺﾞｼｯｸM" w:eastAsia="HGPｺﾞｼｯｸM" w:hint="eastAsia"/>
          <w:b/>
          <w:sz w:val="40"/>
          <w:szCs w:val="32"/>
          <w:u w:val="single"/>
        </w:rPr>
        <w:t>大阪府地域医療介護総合確保基金（介護分）事業計画</w:t>
      </w:r>
    </w:p>
    <w:p w:rsidR="002D0591" w:rsidRDefault="002D0591" w:rsidP="003D6E4A">
      <w:pPr>
        <w:snapToGrid w:val="0"/>
        <w:jc w:val="right"/>
        <w:rPr>
          <w:rFonts w:ascii="HGPｺﾞｼｯｸM" w:eastAsia="HGPｺﾞｼｯｸM"/>
          <w:b/>
          <w:sz w:val="32"/>
          <w:szCs w:val="32"/>
        </w:rPr>
      </w:pPr>
      <w:r w:rsidRPr="003D6E4A">
        <w:rPr>
          <w:rFonts w:ascii="HGPｺﾞｼｯｸM" w:eastAsia="HGPｺﾞｼｯｸM" w:hint="eastAsia"/>
          <w:b/>
          <w:sz w:val="32"/>
          <w:szCs w:val="32"/>
        </w:rPr>
        <w:t>平成</w:t>
      </w:r>
      <w:r w:rsidR="00D9288D">
        <w:rPr>
          <w:rFonts w:ascii="HGPｺﾞｼｯｸM" w:eastAsia="HGPｺﾞｼｯｸM" w:hint="eastAsia"/>
          <w:b/>
          <w:sz w:val="32"/>
          <w:szCs w:val="32"/>
        </w:rPr>
        <w:t>30</w:t>
      </w:r>
      <w:r w:rsidRPr="003D6E4A">
        <w:rPr>
          <w:rFonts w:ascii="HGPｺﾞｼｯｸM" w:eastAsia="HGPｺﾞｼｯｸM" w:hint="eastAsia"/>
          <w:b/>
          <w:sz w:val="32"/>
          <w:szCs w:val="32"/>
        </w:rPr>
        <w:t>年度基金事業計画</w:t>
      </w:r>
      <w:r w:rsidR="00433F80" w:rsidRPr="003D6E4A">
        <w:rPr>
          <w:rFonts w:ascii="HGPｺﾞｼｯｸM" w:eastAsia="HGPｺﾞｼｯｸM" w:hint="eastAsia"/>
          <w:b/>
          <w:sz w:val="32"/>
          <w:szCs w:val="32"/>
        </w:rPr>
        <w:t xml:space="preserve">額　</w:t>
      </w:r>
      <w:r w:rsidR="00B652BE">
        <w:rPr>
          <w:rFonts w:ascii="HGPｺﾞｼｯｸM" w:eastAsia="HGPｺﾞｼｯｸM" w:hint="eastAsia"/>
          <w:b/>
          <w:sz w:val="32"/>
          <w:szCs w:val="32"/>
        </w:rPr>
        <w:t>4,794,764</w:t>
      </w:r>
      <w:r w:rsidR="00433F80" w:rsidRPr="003D6E4A">
        <w:rPr>
          <w:rFonts w:ascii="HGPｺﾞｼｯｸM" w:eastAsia="HGPｺﾞｼｯｸM" w:hint="eastAsia"/>
          <w:b/>
          <w:sz w:val="32"/>
          <w:szCs w:val="32"/>
        </w:rPr>
        <w:t>千円</w:t>
      </w:r>
    </w:p>
    <w:p w:rsidR="006B0887" w:rsidRPr="006B0887" w:rsidRDefault="006B0887" w:rsidP="003D6E4A">
      <w:pPr>
        <w:snapToGrid w:val="0"/>
        <w:jc w:val="righ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45002" wp14:editId="6E2E239B">
                <wp:simplePos x="0" y="0"/>
                <wp:positionH relativeFrom="column">
                  <wp:posOffset>4984115</wp:posOffset>
                </wp:positionH>
                <wp:positionV relativeFrom="paragraph">
                  <wp:posOffset>217170</wp:posOffset>
                </wp:positionV>
                <wp:extent cx="1571625" cy="800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768" w:rsidRPr="00CB5768" w:rsidRDefault="00BC5641" w:rsidP="00CB576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（施設分</w:t>
                            </w:r>
                            <w:r w:rsidR="00CB5768"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CB5768" w:rsidRPr="00CB5768" w:rsidRDefault="00D9288D" w:rsidP="00CB5768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4,346,961</w:t>
                            </w:r>
                            <w:r w:rsidR="00CB5768"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45002" id="正方形/長方形 1" o:spid="_x0000_s1027" style="position:absolute;left:0;text-align:left;margin-left:392.45pt;margin-top:17.1pt;width:123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" filled="f" stroked="f" strokeweight="2pt">
                <v:textbox>
                  <w:txbxContent>
                    <w:p w:rsidR="00CB5768" w:rsidRPr="00CB5768" w:rsidRDefault="00BC5641" w:rsidP="00CB576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（施設分</w:t>
                      </w:r>
                      <w:r w:rsidR="00CB5768"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CB5768" w:rsidRPr="00CB5768" w:rsidRDefault="00D9288D" w:rsidP="00CB5768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4,346,961</w:t>
                      </w:r>
                      <w:r w:rsidR="00CB5768"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864F1A" w:rsidRDefault="00D22851" w:rsidP="006B0887">
      <w:pPr>
        <w:ind w:right="193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4C2F" wp14:editId="1BCD61D2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4886325" cy="5048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1A" w:rsidRPr="00D22851" w:rsidRDefault="00864F1A" w:rsidP="00864F1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4E4C2F" id="角丸四角形 2" o:spid="_x0000_s1028" style="position:absolute;left:0;text-align:left;margin-left:.75pt;margin-top:5.7pt;width:384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" fillcolor="#fde9d9 [665]" strokecolor="#f79646 [3209]" strokeweight="2pt">
                <v:textbox>
                  <w:txbxContent>
                    <w:p w:rsidR="00864F1A" w:rsidRPr="00D22851" w:rsidRDefault="00864F1A" w:rsidP="00864F1A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4F1A" w:rsidRDefault="00864F1A" w:rsidP="00ED74B5">
      <w:pPr>
        <w:rPr>
          <w:rFonts w:ascii="HGPｺﾞｼｯｸM" w:eastAsia="HGPｺﾞｼｯｸM"/>
        </w:rPr>
      </w:pPr>
    </w:p>
    <w:p w:rsidR="00864F1A" w:rsidRDefault="00864F1A" w:rsidP="00ED74B5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6"/>
        <w:gridCol w:w="6798"/>
      </w:tblGrid>
      <w:tr w:rsidR="00194C1B" w:rsidTr="00194C1B">
        <w:tc>
          <w:tcPr>
            <w:tcW w:w="3467" w:type="dxa"/>
            <w:shd w:val="clear" w:color="auto" w:fill="FABF8F" w:themeFill="accent6" w:themeFillTint="99"/>
            <w:vAlign w:val="center"/>
          </w:tcPr>
          <w:p w:rsidR="00194C1B" w:rsidRPr="00194C1B" w:rsidRDefault="00B41261" w:rsidP="00B4126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94C1B" w:rsidRPr="00194C1B" w:rsidRDefault="00B41261" w:rsidP="00194C1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="00194C1B" w:rsidRPr="00194C1B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D9288D" w:rsidP="00194C1B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1,998,687</w:t>
            </w:r>
            <w:r w:rsidR="00194C1B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D9288D" w:rsidP="00194C1B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938,444</w:t>
            </w:r>
            <w:r w:rsidR="00194C1B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</w:tc>
      </w:tr>
      <w:tr w:rsidR="00194C1B" w:rsidRPr="00194C1B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194C1B" w:rsidRPr="00194C1B" w:rsidRDefault="00D9288D" w:rsidP="00194C1B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1,409,830</w:t>
            </w:r>
            <w:r w:rsidR="00194C1B"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194C1B" w:rsidTr="00194C1B">
        <w:tc>
          <w:tcPr>
            <w:tcW w:w="3467" w:type="dxa"/>
            <w:vMerge/>
            <w:shd w:val="clear" w:color="auto" w:fill="FDE9D9" w:themeFill="accent6" w:themeFillTint="33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194C1B" w:rsidRPr="00194C1B" w:rsidRDefault="00194C1B" w:rsidP="003D6E4A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</w:p>
        </w:tc>
      </w:tr>
    </w:tbl>
    <w:p w:rsidR="00983857" w:rsidRDefault="00CB5768" w:rsidP="00ED74B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9B940" wp14:editId="10B4B168">
                <wp:simplePos x="0" y="0"/>
                <wp:positionH relativeFrom="column">
                  <wp:posOffset>4984115</wp:posOffset>
                </wp:positionH>
                <wp:positionV relativeFrom="paragraph">
                  <wp:posOffset>153670</wp:posOffset>
                </wp:positionV>
                <wp:extent cx="1571625" cy="800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768" w:rsidRPr="00CB5768" w:rsidRDefault="00CB5768" w:rsidP="00CB576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（人材</w:t>
                            </w:r>
                            <w:r w:rsidR="00BC5641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433F80" w:rsidRPr="00CB5768" w:rsidRDefault="00B652BE" w:rsidP="003B57F5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447,803</w:t>
                            </w:r>
                            <w:r w:rsidR="00433F80"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B940" id="正方形/長方形 7" o:spid="_x0000_s1029" style="position:absolute;left:0;text-align:left;margin-left:392.45pt;margin-top:12.1pt;width:123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" filled="f" stroked="f" strokeweight="2pt">
                <v:textbox>
                  <w:txbxContent>
                    <w:p w:rsidR="00CB5768" w:rsidRPr="00CB5768" w:rsidRDefault="00CB5768" w:rsidP="00CB576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（人材</w:t>
                      </w:r>
                      <w:r w:rsidR="00BC5641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433F80" w:rsidRPr="00CB5768" w:rsidRDefault="00B652BE" w:rsidP="003B57F5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447,803</w:t>
                      </w:r>
                      <w:r w:rsidR="00433F80"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983857" w:rsidRDefault="00CB5768" w:rsidP="00433F80">
      <w:pPr>
        <w:tabs>
          <w:tab w:val="left" w:pos="823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7C5C6" wp14:editId="352B1B0A">
                <wp:simplePos x="0" y="0"/>
                <wp:positionH relativeFrom="column">
                  <wp:posOffset>9525</wp:posOffset>
                </wp:positionH>
                <wp:positionV relativeFrom="paragraph">
                  <wp:posOffset>59055</wp:posOffset>
                </wp:positionV>
                <wp:extent cx="4972050" cy="514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57" w:rsidRPr="00D22851" w:rsidRDefault="00983857" w:rsidP="00ED74B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7C5C6" id="角丸四角形 3" o:spid="_x0000_s1030" style="position:absolute;left:0;text-align:left;margin-left:.75pt;margin-top:4.65pt;width:3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" fillcolor="#eaf1dd [662]" strokecolor="#9bbb59 [3206]" strokeweight="2pt">
                <v:textbox>
                  <w:txbxContent>
                    <w:p w:rsidR="00983857" w:rsidRPr="00D22851" w:rsidRDefault="00983857" w:rsidP="00ED74B5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Ⅴ　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 w:rsidR="00433F80">
        <w:rPr>
          <w:rFonts w:ascii="HGPｺﾞｼｯｸM" w:eastAsia="HGPｺﾞｼｯｸM"/>
        </w:rPr>
        <w:tab/>
      </w:r>
    </w:p>
    <w:p w:rsidR="00983857" w:rsidRDefault="00983857" w:rsidP="00ED74B5">
      <w:pPr>
        <w:rPr>
          <w:rFonts w:ascii="HGPｺﾞｼｯｸM" w:eastAsia="HGPｺﾞｼｯｸM"/>
        </w:rPr>
      </w:pPr>
    </w:p>
    <w:p w:rsidR="006073C2" w:rsidRPr="003D6E4A" w:rsidRDefault="006073C2" w:rsidP="00CB5768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486D2E" w:rsidTr="00E64B52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486D2E" w:rsidRPr="006073C2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</w:p>
        </w:tc>
      </w:tr>
      <w:tr w:rsidR="007161C4" w:rsidRPr="006073C2" w:rsidTr="006073C2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161C4" w:rsidRPr="006073C2" w:rsidRDefault="007161C4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基本整備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7161C4" w:rsidRPr="006073C2" w:rsidRDefault="00977DA3" w:rsidP="0099013D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1,553</w:t>
            </w:r>
            <w:r w:rsidR="007161C4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486D2E" w:rsidTr="00E64B52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86D2E" w:rsidRPr="006073C2" w:rsidRDefault="00486D2E" w:rsidP="003D6E4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86D2E" w:rsidRP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6379" w:type="dxa"/>
            <w:vAlign w:val="center"/>
          </w:tcPr>
          <w:p w:rsidR="006B0887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486D2E" w:rsidRPr="006073C2" w:rsidRDefault="00486D2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</w:tc>
      </w:tr>
      <w:tr w:rsidR="007161C4" w:rsidRPr="006073C2" w:rsidTr="00CB5768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161C4" w:rsidRPr="006073C2" w:rsidRDefault="007161C4" w:rsidP="003D6E4A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7161C4" w:rsidRPr="006073C2" w:rsidRDefault="0055494F" w:rsidP="0055494F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150</w:t>
            </w:r>
            <w:r w:rsidR="00B652BE">
              <w:rPr>
                <w:rFonts w:ascii="HGPｺﾞｼｯｸM" w:eastAsia="HGPｺﾞｼｯｸM" w:hint="eastAsia"/>
                <w:b/>
                <w:sz w:val="28"/>
                <w:u w:val="single"/>
              </w:rPr>
              <w:t>,</w:t>
            </w: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237</w:t>
            </w:r>
            <w:r w:rsidR="007161C4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486D2E" w:rsidTr="00E64B52">
        <w:tc>
          <w:tcPr>
            <w:tcW w:w="1809" w:type="dxa"/>
            <w:vMerge/>
          </w:tcPr>
          <w:p w:rsidR="00486D2E" w:rsidRPr="006073C2" w:rsidRDefault="00486D2E" w:rsidP="003D6E4A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486D2E" w:rsidRPr="006073C2" w:rsidRDefault="00486D2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:rsidR="00631A0E" w:rsidRDefault="00631A0E" w:rsidP="00631A0E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486D2E" w:rsidRPr="006073C2" w:rsidRDefault="00631A0E" w:rsidP="00631A0E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</w:tc>
      </w:tr>
      <w:tr w:rsidR="00486D2E" w:rsidTr="00E64B52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486D2E" w:rsidRPr="006073C2" w:rsidRDefault="00486D2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486D2E" w:rsidRPr="006073C2" w:rsidRDefault="00631A0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介護の研修×おしごとチャレンジ</w:t>
            </w:r>
            <w:r w:rsidRPr="006C0C0A">
              <w:rPr>
                <w:rFonts w:ascii="HGPｺﾞｼｯｸM" w:eastAsia="HGPｺﾞｼｯｸM" w:hint="eastAsia"/>
                <w:sz w:val="24"/>
              </w:rPr>
              <w:t>事業</w:t>
            </w:r>
            <w:r w:rsidRPr="006C0C0A">
              <w:rPr>
                <w:rFonts w:ascii="HGPｺﾞｼｯｸM" w:eastAsia="HGPｺﾞｼｯｸM" w:hint="eastAsia"/>
                <w:b/>
                <w:sz w:val="24"/>
              </w:rPr>
              <w:t>（新規）</w:t>
            </w:r>
          </w:p>
        </w:tc>
      </w:tr>
      <w:tr w:rsidR="007C2F13" w:rsidRPr="006073C2" w:rsidTr="00CB5768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7C2F13" w:rsidRPr="006073C2" w:rsidRDefault="006C0C0A" w:rsidP="0055494F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28</w:t>
            </w:r>
            <w:r w:rsidR="0055494F">
              <w:rPr>
                <w:rFonts w:ascii="HGPｺﾞｼｯｸM" w:eastAsia="HGPｺﾞｼｯｸM"/>
                <w:b/>
                <w:sz w:val="28"/>
                <w:u w:val="single"/>
              </w:rPr>
              <w:t>0</w:t>
            </w: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,</w:t>
            </w:r>
            <w:r w:rsidR="0055494F">
              <w:rPr>
                <w:rFonts w:ascii="HGPｺﾞｼｯｸM" w:eastAsia="HGPｺﾞｼｯｸM"/>
                <w:b/>
                <w:sz w:val="28"/>
                <w:u w:val="single"/>
              </w:rPr>
              <w:t>582</w:t>
            </w:r>
            <w:r w:rsidR="007C2F13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7C2F13" w:rsidTr="00631A0E">
        <w:trPr>
          <w:trHeight w:val="949"/>
        </w:trPr>
        <w:tc>
          <w:tcPr>
            <w:tcW w:w="1809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C2F13" w:rsidRDefault="007C2F13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7C2F13" w:rsidRPr="006073C2" w:rsidRDefault="007C2F13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6379" w:type="dxa"/>
            <w:vAlign w:val="center"/>
          </w:tcPr>
          <w:p w:rsidR="007C2F13" w:rsidRPr="0016171A" w:rsidRDefault="007C2F13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7C2F13" w:rsidRPr="0016171A" w:rsidRDefault="007C2F13" w:rsidP="00CB5768">
            <w:pPr>
              <w:snapToGrid w:val="0"/>
              <w:rPr>
                <w:rFonts w:ascii="HGPｺﾞｼｯｸM" w:eastAsia="HGPｺﾞｼｯｸM"/>
                <w:b/>
                <w:sz w:val="24"/>
              </w:rPr>
            </w:pPr>
            <w:r w:rsidRPr="0016171A">
              <w:rPr>
                <w:rFonts w:ascii="HGPｺﾞｼｯｸM" w:eastAsia="HGPｺﾞｼｯｸM" w:hint="eastAsia"/>
                <w:sz w:val="24"/>
              </w:rPr>
              <w:t>・職員の資質向上・職場定</w:t>
            </w:r>
            <w:r w:rsidRPr="006C0C0A">
              <w:rPr>
                <w:rFonts w:ascii="HGPｺﾞｼｯｸM" w:eastAsia="HGPｺﾞｼｯｸM" w:hint="eastAsia"/>
                <w:sz w:val="24"/>
              </w:rPr>
              <w:t>着支援事業</w:t>
            </w:r>
            <w:r w:rsidR="00B5688B" w:rsidRPr="006C0C0A">
              <w:rPr>
                <w:rFonts w:ascii="HGPｺﾞｼｯｸM" w:eastAsia="HGPｺﾞｼｯｸM" w:hint="eastAsia"/>
                <w:b/>
                <w:sz w:val="24"/>
              </w:rPr>
              <w:t>（新規）</w:t>
            </w:r>
          </w:p>
          <w:p w:rsidR="007C2F13" w:rsidRPr="00B5688B" w:rsidRDefault="00B5688B" w:rsidP="007C2F13">
            <w:pPr>
              <w:snapToGrid w:val="0"/>
              <w:ind w:firstLineChars="100" w:firstLine="223"/>
              <w:rPr>
                <w:rFonts w:ascii="HGPｺﾞｼｯｸM" w:eastAsia="HGPｺﾞｼｯｸM"/>
                <w:strike/>
                <w:color w:val="FF0000"/>
                <w:sz w:val="24"/>
              </w:rPr>
            </w:pPr>
            <w:r w:rsidRPr="0016171A">
              <w:rPr>
                <w:rFonts w:ascii="HGPｺﾞｼｯｸM" w:eastAsia="HGPｺﾞｼｯｸM" w:hint="eastAsia"/>
                <w:sz w:val="24"/>
              </w:rPr>
              <w:t>（市町村主体の取組みを推進）</w:t>
            </w:r>
          </w:p>
        </w:tc>
      </w:tr>
      <w:tr w:rsidR="007C2F13" w:rsidTr="007C2F13">
        <w:trPr>
          <w:trHeight w:val="281"/>
        </w:trPr>
        <w:tc>
          <w:tcPr>
            <w:tcW w:w="1809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C2F13" w:rsidRDefault="007C2F13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7C2F13" w:rsidRDefault="007C2F13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7C2F13">
              <w:rPr>
                <w:rFonts w:ascii="HGPｺﾞｼｯｸM" w:eastAsia="HGPｺﾞｼｯｸM" w:hint="eastAsia"/>
                <w:sz w:val="24"/>
              </w:rPr>
              <w:t>社会福祉施設機能強化推進事業</w:t>
            </w:r>
          </w:p>
        </w:tc>
      </w:tr>
      <w:tr w:rsidR="007C2F13" w:rsidTr="00E64B52">
        <w:tc>
          <w:tcPr>
            <w:tcW w:w="1809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C2F13" w:rsidRDefault="007C2F13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研修代替要員の</w:t>
            </w:r>
          </w:p>
          <w:p w:rsidR="007C2F13" w:rsidRPr="006073C2" w:rsidRDefault="007C2F13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確保支援</w:t>
            </w:r>
          </w:p>
        </w:tc>
        <w:tc>
          <w:tcPr>
            <w:tcW w:w="6379" w:type="dxa"/>
            <w:vAlign w:val="center"/>
          </w:tcPr>
          <w:p w:rsidR="00FF4151" w:rsidRPr="00220263" w:rsidRDefault="00FF4151" w:rsidP="00FF415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220263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7C2F13" w:rsidRPr="00220263" w:rsidRDefault="00595D0A" w:rsidP="00631A0E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・</w:t>
            </w:r>
            <w:r w:rsidR="007C2F13" w:rsidRPr="00220263">
              <w:rPr>
                <w:rFonts w:ascii="HGPｺﾞｼｯｸM" w:eastAsia="HGPｺﾞｼｯｸM" w:hint="eastAsia"/>
                <w:sz w:val="24"/>
              </w:rPr>
              <w:t>代替職員確保による実務者研修支援事業</w:t>
            </w:r>
          </w:p>
        </w:tc>
      </w:tr>
      <w:tr w:rsidR="007C2F13" w:rsidTr="00E64B52">
        <w:tc>
          <w:tcPr>
            <w:tcW w:w="1809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C2F13" w:rsidRDefault="007C2F13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7C2F13" w:rsidRPr="006073C2" w:rsidRDefault="007C2F13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6379" w:type="dxa"/>
            <w:vAlign w:val="center"/>
          </w:tcPr>
          <w:p w:rsidR="007C2F13" w:rsidRPr="006073C2" w:rsidRDefault="007C2F13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認知症ケア人材育成事業</w:t>
            </w:r>
          </w:p>
        </w:tc>
      </w:tr>
      <w:tr w:rsidR="007C2F13" w:rsidTr="00E64B52">
        <w:tc>
          <w:tcPr>
            <w:tcW w:w="1809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7C2F13" w:rsidRPr="006073C2" w:rsidRDefault="007C2F13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大阪ええまちプロジェクト</w:t>
            </w:r>
          </w:p>
        </w:tc>
      </w:tr>
      <w:tr w:rsidR="007C2F13" w:rsidTr="00E64B52">
        <w:tc>
          <w:tcPr>
            <w:tcW w:w="1809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C2F13" w:rsidRPr="006073C2" w:rsidRDefault="007C2F13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</w:p>
        </w:tc>
      </w:tr>
      <w:tr w:rsidR="007C2F13" w:rsidTr="00E64B52">
        <w:tc>
          <w:tcPr>
            <w:tcW w:w="1809" w:type="dxa"/>
            <w:vMerge/>
          </w:tcPr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2F13" w:rsidRDefault="007C2F13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介護予防の推進に</w:t>
            </w:r>
          </w:p>
          <w:p w:rsidR="007C2F13" w:rsidRDefault="007C2F13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資するＯＴ，ＰＴ，ＳＴ</w:t>
            </w:r>
          </w:p>
          <w:p w:rsidR="007C2F13" w:rsidRPr="006073C2" w:rsidRDefault="007C2F13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指導者育成事業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C2F13" w:rsidRPr="006073C2" w:rsidRDefault="007C2F13" w:rsidP="007C2F13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介護予防活動普及展開事業</w:t>
            </w:r>
          </w:p>
        </w:tc>
      </w:tr>
      <w:tr w:rsidR="00631A0E" w:rsidRPr="006073C2" w:rsidTr="00CB5768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631A0E" w:rsidRPr="006073C2" w:rsidRDefault="00631A0E" w:rsidP="004D7737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631A0E" w:rsidRPr="006073C2" w:rsidRDefault="00631A0E" w:rsidP="004D7737">
            <w:pPr>
              <w:snapToGrid w:val="0"/>
              <w:rPr>
                <w:rFonts w:ascii="HGPｺﾞｼｯｸM" w:eastAsia="HGPｺﾞｼｯｸM"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lastRenderedPageBreak/>
              <w:t>処遇の改善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631A0E" w:rsidRPr="006073C2" w:rsidRDefault="006C0C0A" w:rsidP="00CB5768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lastRenderedPageBreak/>
              <w:t>15,431</w:t>
            </w:r>
            <w:r w:rsidR="00631A0E"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631A0E" w:rsidTr="00E64B52">
        <w:tc>
          <w:tcPr>
            <w:tcW w:w="1809" w:type="dxa"/>
            <w:vMerge/>
          </w:tcPr>
          <w:p w:rsidR="00631A0E" w:rsidRPr="006073C2" w:rsidRDefault="00631A0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C2F13" w:rsidRDefault="007C2F13" w:rsidP="007C2F13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631A0E" w:rsidRPr="006073C2" w:rsidRDefault="007C2F13" w:rsidP="007C2F13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lastRenderedPageBreak/>
              <w:t>改善支援</w:t>
            </w:r>
          </w:p>
        </w:tc>
        <w:tc>
          <w:tcPr>
            <w:tcW w:w="6379" w:type="dxa"/>
            <w:vAlign w:val="center"/>
          </w:tcPr>
          <w:p w:rsidR="00631A0E" w:rsidRPr="006073C2" w:rsidRDefault="00631A0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lastRenderedPageBreak/>
              <w:t>おおさか介護かがやき表彰</w:t>
            </w:r>
            <w:r w:rsidRPr="006C0C0A">
              <w:rPr>
                <w:rFonts w:ascii="HGPｺﾞｼｯｸM" w:eastAsia="HGPｺﾞｼｯｸM" w:hint="eastAsia"/>
                <w:sz w:val="24"/>
              </w:rPr>
              <w:t>事業</w:t>
            </w:r>
            <w:r w:rsidRPr="006C0C0A">
              <w:rPr>
                <w:rFonts w:ascii="HGPｺﾞｼｯｸM" w:eastAsia="HGPｺﾞｼｯｸM" w:hint="eastAsia"/>
                <w:b/>
                <w:sz w:val="24"/>
              </w:rPr>
              <w:t>（新規）</w:t>
            </w:r>
          </w:p>
        </w:tc>
      </w:tr>
      <w:tr w:rsidR="00631A0E" w:rsidTr="00E64B52">
        <w:tc>
          <w:tcPr>
            <w:tcW w:w="1809" w:type="dxa"/>
            <w:vMerge/>
          </w:tcPr>
          <w:p w:rsidR="00631A0E" w:rsidRPr="006073C2" w:rsidRDefault="00631A0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631A0E" w:rsidRPr="006073C2" w:rsidRDefault="00631A0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631A0E" w:rsidRPr="006073C2" w:rsidRDefault="00631A0E" w:rsidP="00CB5768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介護ロボット導入・活用支援</w:t>
            </w:r>
            <w:r w:rsidRPr="006C0C0A">
              <w:rPr>
                <w:rFonts w:ascii="HGPｺﾞｼｯｸM" w:eastAsia="HGPｺﾞｼｯｸM" w:hint="eastAsia"/>
                <w:sz w:val="24"/>
              </w:rPr>
              <w:t>事業</w:t>
            </w:r>
            <w:r w:rsidRPr="006C0C0A">
              <w:rPr>
                <w:rFonts w:ascii="HGPｺﾞｼｯｸM" w:eastAsia="HGPｺﾞｼｯｸM" w:hint="eastAsia"/>
                <w:b/>
                <w:sz w:val="24"/>
              </w:rPr>
              <w:t>（新規）</w:t>
            </w:r>
          </w:p>
        </w:tc>
      </w:tr>
    </w:tbl>
    <w:p w:rsidR="00547C65" w:rsidRDefault="0099013D" w:rsidP="00CB5768">
      <w:pPr>
        <w:snapToGrid w:val="0"/>
        <w:jc w:val="right"/>
        <w:rPr>
          <w:rFonts w:ascii="HGPｺﾞｼｯｸM" w:eastAsia="HGPｺﾞｼｯｸM"/>
          <w:b/>
          <w:sz w:val="22"/>
        </w:rPr>
      </w:pPr>
      <w:r w:rsidRPr="00631A0E">
        <w:rPr>
          <w:rFonts w:ascii="HGPｺﾞｼｯｸM" w:eastAsia="HGPｺﾞｼｯｸM" w:hint="eastAsia"/>
          <w:b/>
          <w:sz w:val="22"/>
        </w:rPr>
        <w:t>※主な事業について記載</w:t>
      </w:r>
    </w:p>
    <w:p w:rsidR="00FB0D08" w:rsidRPr="00583B70" w:rsidRDefault="00FB0D08" w:rsidP="00FB0D08">
      <w:pPr>
        <w:rPr>
          <w:rFonts w:ascii="HGPｺﾞｼｯｸM" w:eastAsia="HGPｺﾞｼｯｸM"/>
          <w:b/>
          <w:sz w:val="36"/>
          <w:szCs w:val="36"/>
          <w:u w:val="single"/>
        </w:rPr>
      </w:pPr>
      <w:r w:rsidRPr="00BA25A0">
        <w:rPr>
          <w:rFonts w:ascii="HGPｺﾞｼｯｸM" w:eastAsia="HGPｺﾞｼｯｸM" w:hint="eastAsia"/>
          <w:b/>
          <w:sz w:val="36"/>
          <w:szCs w:val="36"/>
          <w:u w:val="single"/>
        </w:rPr>
        <w:t>平成</w:t>
      </w:r>
      <w:r w:rsidRPr="00583B70">
        <w:rPr>
          <w:rFonts w:ascii="HGPｺﾞｼｯｸM" w:eastAsia="HGPｺﾞｼｯｸM" w:hint="eastAsia"/>
          <w:b/>
          <w:sz w:val="36"/>
          <w:szCs w:val="36"/>
          <w:u w:val="single"/>
        </w:rPr>
        <w:t>２９年度大阪府地域医療介護総合確保基金（介護分）取組状況</w:t>
      </w:r>
    </w:p>
    <w:p w:rsidR="00FB0D08" w:rsidRPr="00583B70" w:rsidRDefault="00FB0D08" w:rsidP="00FB0D08">
      <w:pPr>
        <w:wordWrap w:val="0"/>
        <w:jc w:val="right"/>
        <w:rPr>
          <w:rFonts w:ascii="HGPｺﾞｼｯｸM" w:eastAsia="HGPｺﾞｼｯｸM"/>
          <w:sz w:val="22"/>
        </w:rPr>
      </w:pPr>
      <w:r w:rsidRPr="00583B70">
        <w:rPr>
          <w:rFonts w:ascii="HGPｺﾞｼｯｸM" w:eastAsia="HGPｺﾞｼｯｸM" w:hint="eastAsia"/>
          <w:b/>
          <w:sz w:val="24"/>
        </w:rPr>
        <w:t xml:space="preserve">平成２９年度基金事業計画額　</w:t>
      </w:r>
      <w:r w:rsidRPr="00583B70">
        <w:rPr>
          <w:rFonts w:ascii="HGPｺﾞｼｯｸM" w:eastAsia="HGPｺﾞｼｯｸM"/>
          <w:b/>
          <w:sz w:val="24"/>
        </w:rPr>
        <w:t>7</w:t>
      </w:r>
      <w:r w:rsidRPr="00583B70">
        <w:rPr>
          <w:rFonts w:ascii="HGPｺﾞｼｯｸM" w:eastAsia="HGPｺﾞｼｯｸM" w:hint="eastAsia"/>
          <w:b/>
          <w:sz w:val="24"/>
        </w:rPr>
        <w:t>,</w:t>
      </w:r>
      <w:r w:rsidRPr="00583B70">
        <w:rPr>
          <w:rFonts w:ascii="HGPｺﾞｼｯｸM" w:eastAsia="HGPｺﾞｼｯｸM"/>
          <w:b/>
          <w:sz w:val="24"/>
        </w:rPr>
        <w:t>149</w:t>
      </w:r>
      <w:r w:rsidRPr="00583B70">
        <w:rPr>
          <w:rFonts w:ascii="HGPｺﾞｼｯｸM" w:eastAsia="HGPｺﾞｼｯｸM" w:hint="eastAsia"/>
          <w:b/>
          <w:sz w:val="24"/>
        </w:rPr>
        <w:t>,</w:t>
      </w:r>
      <w:r w:rsidRPr="00583B70">
        <w:rPr>
          <w:rFonts w:ascii="HGPｺﾞｼｯｸM" w:eastAsia="HGPｺﾞｼｯｸM"/>
          <w:b/>
          <w:sz w:val="24"/>
        </w:rPr>
        <w:t>766</w:t>
      </w:r>
      <w:r w:rsidRPr="00583B70">
        <w:rPr>
          <w:rFonts w:ascii="HGPｺﾞｼｯｸM" w:eastAsia="HGPｺﾞｼｯｸM" w:hint="eastAsia"/>
          <w:b/>
          <w:sz w:val="24"/>
        </w:rPr>
        <w:t>千円</w:t>
      </w:r>
    </w:p>
    <w:p w:rsidR="00FB0D08" w:rsidRPr="00583B70" w:rsidRDefault="00FB0D08" w:rsidP="00FB0D08">
      <w:pPr>
        <w:jc w:val="right"/>
        <w:rPr>
          <w:rFonts w:ascii="HGPｺﾞｼｯｸM" w:eastAsia="HGPｺﾞｼｯｸM"/>
          <w:sz w:val="20"/>
          <w:szCs w:val="20"/>
        </w:rPr>
      </w:pPr>
    </w:p>
    <w:p w:rsidR="00FB0D08" w:rsidRPr="00433F80" w:rsidRDefault="00FB0D08" w:rsidP="00FB0D08">
      <w:pPr>
        <w:jc w:val="right"/>
        <w:rPr>
          <w:rFonts w:ascii="HGPｺﾞｼｯｸM" w:eastAsia="HGPｺﾞｼｯｸM"/>
          <w:sz w:val="20"/>
          <w:szCs w:val="20"/>
        </w:rPr>
      </w:pPr>
    </w:p>
    <w:p w:rsidR="00FB0D08" w:rsidRDefault="00FB0D08" w:rsidP="00FB0D0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CDF726" wp14:editId="188F3437">
                <wp:simplePos x="0" y="0"/>
                <wp:positionH relativeFrom="column">
                  <wp:posOffset>38100</wp:posOffset>
                </wp:positionH>
                <wp:positionV relativeFrom="paragraph">
                  <wp:posOffset>24765</wp:posOffset>
                </wp:positionV>
                <wp:extent cx="4886325" cy="5048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D08" w:rsidRPr="00D22851" w:rsidRDefault="00FB0D08" w:rsidP="00FB0D08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CDF726" id="角丸四角形 5" o:spid="_x0000_s1031" style="position:absolute;left:0;text-align:left;margin-left:3pt;margin-top:1.95pt;width:384.75pt;height:39.7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" fillcolor="#fde9d9 [665]" strokecolor="#f79646 [3209]" strokeweight="2pt">
                <v:textbox>
                  <w:txbxContent>
                    <w:p w:rsidR="00FB0D08" w:rsidRPr="00D22851" w:rsidRDefault="00FB0D08" w:rsidP="00FB0D08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0D08" w:rsidRDefault="00FB0D08" w:rsidP="00FB0D08">
      <w:pPr>
        <w:rPr>
          <w:rFonts w:ascii="HGPｺﾞｼｯｸM" w:eastAsia="HGPｺﾞｼｯｸM"/>
        </w:rPr>
      </w:pPr>
    </w:p>
    <w:p w:rsidR="00FB0D08" w:rsidRDefault="00FB0D08" w:rsidP="00FB0D08">
      <w:pPr>
        <w:rPr>
          <w:rFonts w:ascii="HGPｺﾞｼｯｸM" w:eastAsia="HGPｺﾞｼｯｸM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2"/>
        <w:gridCol w:w="2507"/>
        <w:gridCol w:w="5615"/>
      </w:tblGrid>
      <w:tr w:rsidR="00FB0D08" w:rsidRPr="00194C1B" w:rsidTr="002258EC">
        <w:tc>
          <w:tcPr>
            <w:tcW w:w="2162" w:type="dxa"/>
            <w:shd w:val="clear" w:color="auto" w:fill="FABF8F" w:themeFill="accent6" w:themeFillTint="99"/>
            <w:vAlign w:val="center"/>
          </w:tcPr>
          <w:p w:rsidR="00FB0D08" w:rsidRPr="00194C1B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2624" w:type="dxa"/>
            <w:shd w:val="clear" w:color="auto" w:fill="FABF8F" w:themeFill="accent6" w:themeFillTint="99"/>
          </w:tcPr>
          <w:p w:rsidR="00FB0D08" w:rsidRPr="00194C1B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事業内容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B0D08" w:rsidRPr="00194C1B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達成値</w:t>
            </w:r>
          </w:p>
        </w:tc>
      </w:tr>
      <w:tr w:rsidR="00FB0D08" w:rsidRPr="00194C1B" w:rsidTr="002258EC">
        <w:trPr>
          <w:trHeight w:val="1172"/>
        </w:trPr>
        <w:tc>
          <w:tcPr>
            <w:tcW w:w="2162" w:type="dxa"/>
            <w:shd w:val="clear" w:color="auto" w:fill="FDE9D9" w:themeFill="accent6" w:themeFillTint="33"/>
            <w:vAlign w:val="center"/>
          </w:tcPr>
          <w:p w:rsidR="00FB0D08" w:rsidRPr="00194C1B" w:rsidRDefault="00FB0D08" w:rsidP="002258EC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2624" w:type="dxa"/>
            <w:vAlign w:val="center"/>
          </w:tcPr>
          <w:p w:rsidR="00FB0D08" w:rsidRDefault="00FB0D08" w:rsidP="002258EC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地域密着型サービス</w:t>
            </w:r>
          </w:p>
          <w:p w:rsidR="00FB0D08" w:rsidRPr="00194C1B" w:rsidRDefault="00FB0D08" w:rsidP="002258EC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施設等の整備</w:t>
            </w:r>
          </w:p>
        </w:tc>
        <w:tc>
          <w:tcPr>
            <w:tcW w:w="5896" w:type="dxa"/>
            <w:vAlign w:val="center"/>
          </w:tcPr>
          <w:p w:rsidR="00FB0D08" w:rsidRPr="007D6617" w:rsidRDefault="00FB0D08" w:rsidP="002258EC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 xml:space="preserve">地域密着型特別養護老人ホームの整備　　 </w:t>
            </w:r>
            <w:r w:rsidRPr="007D6617">
              <w:rPr>
                <w:rFonts w:ascii="HGｺﾞｼｯｸM" w:eastAsia="HGｺﾞｼｯｸM" w:hint="eastAsia"/>
                <w:sz w:val="24"/>
              </w:rPr>
              <w:t>328床</w:t>
            </w:r>
          </w:p>
          <w:p w:rsidR="00FB0D08" w:rsidRPr="00583B70" w:rsidRDefault="00FB0D08" w:rsidP="002258EC">
            <w:pPr>
              <w:rPr>
                <w:rFonts w:ascii="HGｺﾞｼｯｸM" w:eastAsia="HGｺﾞｼｯｸM"/>
                <w:sz w:val="24"/>
              </w:rPr>
            </w:pPr>
            <w:r w:rsidRPr="007D6617">
              <w:rPr>
                <w:rFonts w:ascii="HGｺﾞｼｯｸM" w:eastAsia="HGｺﾞｼｯｸM" w:hint="eastAsia"/>
                <w:sz w:val="24"/>
              </w:rPr>
              <w:t xml:space="preserve">・小規模多機能型居宅介護事業所の整備　　</w:t>
            </w:r>
            <w:r w:rsidRPr="00583B70">
              <w:rPr>
                <w:rFonts w:ascii="HGｺﾞｼｯｸM" w:eastAsia="HGｺﾞｼｯｸM" w:hint="eastAsia"/>
                <w:sz w:val="24"/>
              </w:rPr>
              <w:t xml:space="preserve"> 3か所</w:t>
            </w:r>
          </w:p>
          <w:p w:rsidR="00FB0D08" w:rsidRPr="00583B70" w:rsidRDefault="00FB0D08" w:rsidP="002258EC">
            <w:pPr>
              <w:rPr>
                <w:rFonts w:ascii="HGｺﾞｼｯｸM" w:eastAsia="HGｺﾞｼｯｸM"/>
                <w:sz w:val="24"/>
              </w:rPr>
            </w:pPr>
            <w:r w:rsidRPr="00583B70">
              <w:rPr>
                <w:rFonts w:ascii="HGｺﾞｼｯｸM" w:eastAsia="HGｺﾞｼｯｸM" w:hint="eastAsia"/>
                <w:sz w:val="24"/>
              </w:rPr>
              <w:t>・認知症高齢者グループホームの整備　　　 7か所</w:t>
            </w:r>
          </w:p>
          <w:p w:rsidR="00FB0D08" w:rsidRPr="00583B70" w:rsidRDefault="00FB0D08" w:rsidP="002258EC">
            <w:pPr>
              <w:rPr>
                <w:rFonts w:ascii="HGｺﾞｼｯｸM" w:eastAsia="HGｺﾞｼｯｸM"/>
                <w:sz w:val="24"/>
              </w:rPr>
            </w:pPr>
            <w:r w:rsidRPr="00583B70">
              <w:rPr>
                <w:rFonts w:ascii="HGｺﾞｼｯｸM" w:eastAsia="HGｺﾞｼｯｸM" w:hint="eastAsia"/>
                <w:sz w:val="24"/>
              </w:rPr>
              <w:t>・看護小規模多機能型居宅介護事業所の整備 4か所</w:t>
            </w:r>
          </w:p>
          <w:p w:rsidR="00FB0D08" w:rsidRPr="00F54B6B" w:rsidRDefault="00FB0D08" w:rsidP="002258EC">
            <w:pPr>
              <w:rPr>
                <w:rFonts w:ascii="HGｺﾞｼｯｸM" w:eastAsia="HGｺﾞｼｯｸM"/>
                <w:kern w:val="0"/>
                <w:sz w:val="24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・定期巡回・随時対応型訪問介護看護の整備 1か所</w:t>
            </w:r>
          </w:p>
        </w:tc>
      </w:tr>
    </w:tbl>
    <w:p w:rsidR="00FB0D08" w:rsidRDefault="00FB0D08" w:rsidP="00FB0D08">
      <w:pPr>
        <w:rPr>
          <w:rFonts w:ascii="HGPｺﾞｼｯｸM" w:eastAsia="HGPｺﾞｼｯｸM"/>
          <w:sz w:val="24"/>
        </w:rPr>
      </w:pPr>
    </w:p>
    <w:p w:rsidR="00FB0D08" w:rsidRDefault="00FB0D08" w:rsidP="00FB0D0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D2D96D" wp14:editId="5BEC145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972050" cy="514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D08" w:rsidRPr="00D22851" w:rsidRDefault="00FB0D08" w:rsidP="00FB0D0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D2D96D" id="角丸四角形 6" o:spid="_x0000_s1032" style="position:absolute;left:0;text-align:left;margin-left:0;margin-top:.6pt;width:391.5pt;height:40.5pt;z-index:2516454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" fillcolor="#eaf1dd [662]" strokecolor="#9bbb59 [3206]" strokeweight="2pt">
                <v:textbox>
                  <w:txbxContent>
                    <w:p w:rsidR="00FB0D08" w:rsidRPr="00D22851" w:rsidRDefault="00FB0D08" w:rsidP="00FB0D08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Ⅴ　介護従事者の確保に関する事業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ｺﾞｼｯｸM" w:eastAsia="HGPｺﾞｼｯｸM"/>
        </w:rPr>
        <w:tab/>
      </w:r>
    </w:p>
    <w:p w:rsidR="00FB0D08" w:rsidRDefault="00FB0D08" w:rsidP="00FB0D08">
      <w:pPr>
        <w:rPr>
          <w:rFonts w:ascii="HGPｺﾞｼｯｸM" w:eastAsia="HGPｺﾞｼｯｸM"/>
          <w:sz w:val="24"/>
          <w:szCs w:val="24"/>
        </w:rPr>
      </w:pPr>
    </w:p>
    <w:p w:rsidR="00FB0D08" w:rsidRPr="003D6E4A" w:rsidRDefault="00FB0D08" w:rsidP="00FB0D08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pPr w:leftFromText="142" w:rightFromText="142" w:vertAnchor="text" w:tblpXSpec="right" w:tblpY="1"/>
        <w:tblOverlap w:val="never"/>
        <w:tblW w:w="10153" w:type="dxa"/>
        <w:tblLook w:val="04A0" w:firstRow="1" w:lastRow="0" w:firstColumn="1" w:lastColumn="0" w:noHBand="0" w:noVBand="1"/>
      </w:tblPr>
      <w:tblGrid>
        <w:gridCol w:w="1413"/>
        <w:gridCol w:w="1708"/>
        <w:gridCol w:w="7032"/>
      </w:tblGrid>
      <w:tr w:rsidR="00FB0D08" w:rsidTr="00E50DCF">
        <w:tc>
          <w:tcPr>
            <w:tcW w:w="14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1708" w:type="dxa"/>
            <w:shd w:val="clear" w:color="auto" w:fill="C2D69B" w:themeFill="accent3" w:themeFillTint="99"/>
          </w:tcPr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7032" w:type="dxa"/>
            <w:shd w:val="clear" w:color="auto" w:fill="C2D69B" w:themeFill="accent3" w:themeFillTint="99"/>
          </w:tcPr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  <w:r>
              <w:rPr>
                <w:rFonts w:ascii="HGPｺﾞｼｯｸM" w:eastAsia="HGPｺﾞｼｯｸM" w:hint="eastAsia"/>
                <w:sz w:val="24"/>
              </w:rPr>
              <w:t>/達成値</w:t>
            </w:r>
          </w:p>
        </w:tc>
      </w:tr>
      <w:tr w:rsidR="00FB0D08" w:rsidRPr="006073C2" w:rsidTr="00E50DCF">
        <w:trPr>
          <w:trHeight w:val="1372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FB0D08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</w:t>
            </w:r>
          </w:p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整備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08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FB0D08" w:rsidRPr="006073C2" w:rsidRDefault="00FB0D08" w:rsidP="002258EC">
            <w:pPr>
              <w:snapToGrid w:val="0"/>
              <w:ind w:firstLineChars="100" w:firstLine="223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  <w:p w:rsidR="00FB0D08" w:rsidRPr="00E05C41" w:rsidRDefault="00FB0D08" w:rsidP="002258EC">
            <w:pPr>
              <w:ind w:firstLineChars="200" w:firstLine="445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・</w:t>
            </w:r>
            <w:r w:rsidRPr="00FA0FD8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D472F2" wp14:editId="134A69A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24130</wp:posOffset>
                      </wp:positionV>
                      <wp:extent cx="2390775" cy="1714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C94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3.65pt;margin-top:1.9pt;width:188.2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" strokecolor="black [3040]"/>
                  </w:pict>
                </mc:Fallback>
              </mc:AlternateContent>
            </w:r>
            <w:r w:rsidRPr="00FA0FD8">
              <w:rPr>
                <w:rFonts w:ascii="HGPｺﾞｼｯｸM" w:eastAsia="HGPｺﾞｼｯｸM" w:hint="eastAsia"/>
                <w:sz w:val="22"/>
              </w:rPr>
              <w:t>地域介護人材確保連絡会議の開催</w:t>
            </w:r>
          </w:p>
        </w:tc>
      </w:tr>
      <w:tr w:rsidR="00FB0D08" w:rsidRPr="006073C2" w:rsidTr="00E50DCF">
        <w:trPr>
          <w:trHeight w:val="981"/>
        </w:trPr>
        <w:tc>
          <w:tcPr>
            <w:tcW w:w="1413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FB0D08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</w:t>
            </w:r>
          </w:p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促進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D08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7A6E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</w:t>
            </w:r>
          </w:p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拡大」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D08" w:rsidRPr="00583B70" w:rsidRDefault="00FB0D08" w:rsidP="002258EC">
            <w:pPr>
              <w:snapToGrid w:val="0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○介護職員初任者研修受講支援事業</w:t>
            </w:r>
          </w:p>
          <w:p w:rsidR="00FB0D08" w:rsidRPr="00583B70" w:rsidRDefault="00FB0D08" w:rsidP="002258EC">
            <w:pPr>
              <w:ind w:firstLineChars="200" w:firstLine="405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583B70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8C33CC7" wp14:editId="64FF585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55880</wp:posOffset>
                      </wp:positionV>
                      <wp:extent cx="4124325" cy="13335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133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8CD55" id="大かっこ 9" o:spid="_x0000_s1026" type="#_x0000_t185" style="position:absolute;left:0;text-align:left;margin-left:13.6pt;margin-top:4.4pt;width:324.7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" strokecolor="black [3040]"/>
                  </w:pict>
                </mc:Fallback>
              </mc:AlternateContent>
            </w:r>
            <w:r w:rsidRPr="00583B70">
              <w:rPr>
                <w:rFonts w:ascii="HGPｺﾞｼｯｸM" w:eastAsia="HGPｺﾞｼｯｸM" w:hint="eastAsia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2"/>
              </w:rPr>
              <w:t>介護職員初任者研修の受講支援事業補助金交付者　　　1,710 人</w:t>
            </w:r>
          </w:p>
        </w:tc>
      </w:tr>
      <w:tr w:rsidR="00FB0D08" w:rsidTr="00E50DCF">
        <w:trPr>
          <w:trHeight w:val="169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708" w:type="dxa"/>
            <w:vMerge/>
          </w:tcPr>
          <w:p w:rsidR="00FB0D08" w:rsidRPr="006073C2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FB0D08" w:rsidRPr="00583B70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○介護人材確保・職場定着支援事業</w:t>
            </w:r>
          </w:p>
          <w:p w:rsidR="00FB0D08" w:rsidRPr="00583B70" w:rsidRDefault="00FB0D08" w:rsidP="002258EC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  <w:p w:rsidR="00FB0D08" w:rsidRPr="00583B70" w:rsidRDefault="00FB0D08" w:rsidP="002258EC">
            <w:pPr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EDB8DC" wp14:editId="64D997E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56515</wp:posOffset>
                      </wp:positionV>
                      <wp:extent cx="3419475" cy="323850"/>
                      <wp:effectExtent l="0" t="0" r="2857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C9C93" id="大かっこ 10" o:spid="_x0000_s1026" type="#_x0000_t185" style="position:absolute;left:0;text-align:left;margin-left:13.6pt;margin-top:4.45pt;width:269.2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" strokecolor="black [3040]"/>
                  </w:pict>
                </mc:Fallback>
              </mc:AlternateContent>
            </w:r>
            <w:r w:rsidRPr="00583B70">
              <w:rPr>
                <w:rFonts w:ascii="HGPｺﾞｼｯｸM" w:eastAsia="HGPｺﾞｼｯｸM" w:hint="eastAsia"/>
                <w:sz w:val="24"/>
              </w:rPr>
              <w:t xml:space="preserve">　　　・</w:t>
            </w:r>
            <w:r w:rsidRPr="00583B70">
              <w:rPr>
                <w:rFonts w:ascii="HGPｺﾞｼｯｸM" w:eastAsia="HGPｺﾞｼｯｸM" w:hint="eastAsia"/>
                <w:sz w:val="22"/>
              </w:rPr>
              <w:t>職場体験日数  681日</w:t>
            </w:r>
          </w:p>
          <w:p w:rsidR="00FB0D08" w:rsidRPr="00583B70" w:rsidRDefault="00FB0D08" w:rsidP="002258EC">
            <w:pPr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 xml:space="preserve">　　　・</w:t>
            </w:r>
            <w:r w:rsidRPr="00583B70">
              <w:rPr>
                <w:rFonts w:ascii="HGPｺﾞｼｯｸM" w:eastAsia="HGPｺﾞｼｯｸM" w:hint="eastAsia"/>
                <w:sz w:val="22"/>
              </w:rPr>
              <w:t>一般大学生、高校生向け職場体験バスツアー6回</w:t>
            </w:r>
          </w:p>
        </w:tc>
      </w:tr>
      <w:tr w:rsidR="00FB0D08" w:rsidRPr="006073C2" w:rsidTr="00E50DCF">
        <w:trPr>
          <w:trHeight w:val="1969"/>
        </w:trPr>
        <w:tc>
          <w:tcPr>
            <w:tcW w:w="1413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FB0D08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</w:t>
            </w:r>
          </w:p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17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A6E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多様な人材層に対する介護人材キャリアアップ研修支援</w:t>
            </w:r>
          </w:p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>事業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FB0D08" w:rsidRPr="00583B70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○介護人材確保・職場定着支援事業</w:t>
            </w:r>
          </w:p>
          <w:p w:rsidR="00FB0D08" w:rsidRPr="00583B70" w:rsidRDefault="00FB0D08" w:rsidP="002258EC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・職員の資質向上・職場定着支援事業</w:t>
            </w:r>
          </w:p>
          <w:p w:rsidR="00FB0D08" w:rsidRPr="00583B70" w:rsidRDefault="00FB0D08" w:rsidP="002258EC">
            <w:pPr>
              <w:snapToGrid w:val="0"/>
              <w:ind w:firstLineChars="200" w:firstLine="445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(介護人材キャリアパス支援事業)</w:t>
            </w:r>
          </w:p>
          <w:p w:rsidR="00FB0D08" w:rsidRPr="00583B70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A64E4B" wp14:editId="29165C0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31750</wp:posOffset>
                      </wp:positionV>
                      <wp:extent cx="2600325" cy="33337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04DF4" id="大かっこ 11" o:spid="_x0000_s1026" type="#_x0000_t185" style="position:absolute;left:0;text-align:left;margin-left:17.75pt;margin-top:2.5pt;width:204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" strokecolor="black [3040]"/>
                  </w:pict>
                </mc:Fallback>
              </mc:AlternateContent>
            </w:r>
            <w:r w:rsidRPr="00583B70">
              <w:rPr>
                <w:rFonts w:ascii="HGPｺﾞｼｯｸM" w:eastAsia="HGPｺﾞｼｯｸM" w:hint="eastAsia"/>
                <w:sz w:val="24"/>
              </w:rPr>
              <w:t xml:space="preserve">　　　・</w:t>
            </w:r>
            <w:r w:rsidRPr="00FA0FD8">
              <w:rPr>
                <w:rFonts w:ascii="HGPｺﾞｼｯｸM" w:eastAsia="HGPｺﾞｼｯｸM" w:hint="eastAsia"/>
                <w:sz w:val="22"/>
              </w:rPr>
              <w:t>研修計画の策定支援： 40事業所</w:t>
            </w:r>
          </w:p>
          <w:p w:rsidR="00FB0D08" w:rsidRPr="00583B70" w:rsidRDefault="00FB0D08" w:rsidP="002258EC">
            <w:pPr>
              <w:snapToGrid w:val="0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 xml:space="preserve">　　　・</w:t>
            </w:r>
            <w:r w:rsidRPr="00FB0D08">
              <w:rPr>
                <w:rFonts w:ascii="HGPｺﾞｼｯｸM" w:eastAsia="HGPｺﾞｼｯｸM" w:hint="eastAsia"/>
                <w:spacing w:val="42"/>
                <w:kern w:val="0"/>
                <w:sz w:val="22"/>
                <w:fitText w:val="1980" w:id="1819568128"/>
              </w:rPr>
              <w:t>研修主任の育</w:t>
            </w:r>
            <w:r w:rsidRPr="00FB0D08">
              <w:rPr>
                <w:rFonts w:ascii="HGPｺﾞｼｯｸM" w:eastAsia="HGPｺﾞｼｯｸM" w:hint="eastAsia"/>
                <w:kern w:val="0"/>
                <w:sz w:val="22"/>
                <w:fitText w:val="1980" w:id="1819568128"/>
              </w:rPr>
              <w:t>成</w:t>
            </w:r>
            <w:r w:rsidRPr="00FA0FD8">
              <w:rPr>
                <w:rFonts w:ascii="HGPｺﾞｼｯｸM" w:eastAsia="HGPｺﾞｼｯｸM" w:hint="eastAsia"/>
                <w:sz w:val="22"/>
              </w:rPr>
              <w:t>： 38事業所</w:t>
            </w:r>
          </w:p>
        </w:tc>
      </w:tr>
      <w:tr w:rsidR="00FB0D08" w:rsidTr="00E50DCF">
        <w:tc>
          <w:tcPr>
            <w:tcW w:w="1413" w:type="dxa"/>
            <w:vMerge/>
            <w:shd w:val="clear" w:color="auto" w:fill="EAF1DD" w:themeFill="accent3" w:themeFillTint="33"/>
          </w:tcPr>
          <w:p w:rsidR="00FB0D08" w:rsidRPr="006073C2" w:rsidRDefault="00FB0D08" w:rsidP="002258EC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708" w:type="dxa"/>
            <w:vMerge/>
            <w:vAlign w:val="center"/>
          </w:tcPr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FB0D08" w:rsidRPr="00185F62" w:rsidRDefault="007A6EC2" w:rsidP="002258E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A0FD8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D45426" wp14:editId="41AD221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212725</wp:posOffset>
                      </wp:positionV>
                      <wp:extent cx="3800475" cy="657225"/>
                      <wp:effectExtent l="0" t="0" r="2857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8A8E" id="大かっこ 12" o:spid="_x0000_s1026" type="#_x0000_t185" style="position:absolute;left:0;text-align:left;margin-left:14pt;margin-top:16.75pt;width:299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" strokecolor="black [3040]"/>
                  </w:pict>
                </mc:Fallback>
              </mc:AlternateContent>
            </w:r>
            <w:r w:rsidR="00FB0D08" w:rsidRPr="00185F62">
              <w:rPr>
                <w:rFonts w:ascii="HGPｺﾞｼｯｸM" w:eastAsia="HGPｺﾞｼｯｸM" w:hint="eastAsia"/>
                <w:sz w:val="24"/>
                <w:szCs w:val="24"/>
              </w:rPr>
              <w:t>○社会福祉施設機能強化推進事業</w:t>
            </w:r>
          </w:p>
          <w:p w:rsidR="00FB0D08" w:rsidRPr="00FA0FD8" w:rsidRDefault="00FB0D08" w:rsidP="00FB0D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FA0FD8">
              <w:rPr>
                <w:rFonts w:ascii="HGPｺﾞｼｯｸM" w:eastAsia="HGPｺﾞｼｯｸM" w:hint="eastAsia"/>
                <w:sz w:val="22"/>
              </w:rPr>
              <w:t>民間社会福祉事業従事者等資質向上研修（委託研修）</w:t>
            </w:r>
          </w:p>
          <w:p w:rsidR="00FB0D08" w:rsidRPr="00FA0FD8" w:rsidRDefault="00FB0D08" w:rsidP="00FB0D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FA0FD8">
              <w:rPr>
                <w:rFonts w:ascii="HGPｺﾞｼｯｸM" w:eastAsia="HGPｺﾞｼｯｸM" w:hint="eastAsia"/>
                <w:sz w:val="22"/>
              </w:rPr>
              <w:t>社会福祉施設職員等研修（補助研修）</w:t>
            </w:r>
          </w:p>
          <w:p w:rsidR="00FB0D08" w:rsidRDefault="00FB0D08" w:rsidP="002258EC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FA0FD8">
              <w:rPr>
                <w:rFonts w:ascii="HGPｺﾞｼｯｸM" w:eastAsia="HGPｺﾞｼｯｸM" w:hint="eastAsia"/>
                <w:sz w:val="22"/>
              </w:rPr>
              <w:lastRenderedPageBreak/>
              <w:t>〈研修受講者計〉11,</w:t>
            </w:r>
            <w:r w:rsidRPr="00FA0FD8">
              <w:rPr>
                <w:rFonts w:ascii="HGPｺﾞｼｯｸM" w:eastAsia="HGPｺﾞｼｯｸM"/>
                <w:sz w:val="22"/>
              </w:rPr>
              <w:t>735</w:t>
            </w:r>
            <w:r w:rsidRPr="00FA0FD8">
              <w:rPr>
                <w:rFonts w:ascii="HGPｺﾞｼｯｸM" w:eastAsia="HGPｺﾞｼｯｸM" w:hint="eastAsia"/>
                <w:sz w:val="22"/>
              </w:rPr>
              <w:t>人　（①8,</w:t>
            </w:r>
            <w:r w:rsidRPr="00FA0FD8">
              <w:rPr>
                <w:rFonts w:ascii="HGPｺﾞｼｯｸM" w:eastAsia="HGPｺﾞｼｯｸM"/>
                <w:sz w:val="22"/>
              </w:rPr>
              <w:t>287</w:t>
            </w:r>
            <w:r w:rsidRPr="00FA0FD8">
              <w:rPr>
                <w:rFonts w:ascii="HGPｺﾞｼｯｸM" w:eastAsia="HGPｺﾞｼｯｸM" w:hint="eastAsia"/>
                <w:sz w:val="22"/>
              </w:rPr>
              <w:t>人、②3,</w:t>
            </w:r>
            <w:r w:rsidRPr="00FA0FD8">
              <w:rPr>
                <w:rFonts w:ascii="HGPｺﾞｼｯｸM" w:eastAsia="HGPｺﾞｼｯｸM"/>
                <w:sz w:val="22"/>
              </w:rPr>
              <w:t>448</w:t>
            </w:r>
            <w:r w:rsidRPr="00FA0FD8">
              <w:rPr>
                <w:rFonts w:ascii="HGPｺﾞｼｯｸM" w:eastAsia="HGPｺﾞｼｯｸM" w:hint="eastAsia"/>
                <w:sz w:val="22"/>
              </w:rPr>
              <w:t>人）</w:t>
            </w:r>
          </w:p>
          <w:p w:rsidR="00FB0D08" w:rsidRPr="00583B70" w:rsidRDefault="00FB0D08" w:rsidP="002258EC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</w:p>
        </w:tc>
      </w:tr>
      <w:tr w:rsidR="00FB0D08" w:rsidTr="00E50DCF">
        <w:trPr>
          <w:trHeight w:val="3818"/>
        </w:trPr>
        <w:tc>
          <w:tcPr>
            <w:tcW w:w="1413" w:type="dxa"/>
            <w:vMerge w:val="restart"/>
            <w:shd w:val="clear" w:color="auto" w:fill="EAF1DD" w:themeFill="accent3" w:themeFillTint="33"/>
            <w:vAlign w:val="center"/>
          </w:tcPr>
          <w:p w:rsidR="00FB0D08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lastRenderedPageBreak/>
              <w:t>資質の</w:t>
            </w:r>
          </w:p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1708" w:type="dxa"/>
            <w:vMerge w:val="restart"/>
            <w:vAlign w:val="center"/>
          </w:tcPr>
          <w:p w:rsidR="00FB0D08" w:rsidRPr="00583B70" w:rsidRDefault="00FB0D08" w:rsidP="00FB0D08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地域包括ケア構築のための広域的人材養成</w:t>
            </w:r>
          </w:p>
        </w:tc>
        <w:tc>
          <w:tcPr>
            <w:tcW w:w="7032" w:type="dxa"/>
            <w:vAlign w:val="center"/>
          </w:tcPr>
          <w:p w:rsidR="00FB0D08" w:rsidRPr="00583B70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583B70">
              <w:rPr>
                <w:rFonts w:ascii="HGPｺﾞｼｯｸM" w:eastAsia="HGPｺﾞｼｯｸM" w:hint="eastAsia"/>
                <w:sz w:val="24"/>
              </w:rPr>
              <w:t>○認知症ケア人材育成事業（大阪府）</w:t>
            </w:r>
          </w:p>
          <w:p w:rsidR="00FB0D08" w:rsidRPr="00583B70" w:rsidRDefault="00FB0D08" w:rsidP="002258EC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011ECD" wp14:editId="0807678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9525</wp:posOffset>
                      </wp:positionV>
                      <wp:extent cx="3924300" cy="190500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905000"/>
                              </a:xfrm>
                              <a:prstGeom prst="bracketPair">
                                <a:avLst>
                                  <a:gd name="adj" fmla="val 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BE7E5" id="大かっこ 13" o:spid="_x0000_s1026" type="#_x0000_t185" style="position:absolute;left:0;text-align:left;margin-left:17.75pt;margin-top:.75pt;width:309pt;height:15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" adj="657" strokecolor="black [3040]"/>
                  </w:pict>
                </mc:Fallback>
              </mc:AlternateContent>
            </w:r>
            <w:r w:rsidRPr="00583B70">
              <w:rPr>
                <w:rFonts w:ascii="HGPｺﾞｼｯｸM" w:eastAsia="HGPｺﾞｼｯｸM" w:hint="eastAsia"/>
                <w:sz w:val="22"/>
              </w:rPr>
              <w:t>以下の研修を実施。</w:t>
            </w:r>
          </w:p>
          <w:p w:rsidR="00FB0D08" w:rsidRPr="00583B70" w:rsidRDefault="00FB0D08" w:rsidP="002258EC">
            <w:pPr>
              <w:ind w:leftChars="100" w:left="193" w:firstLineChars="200" w:firstLine="44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2"/>
              </w:rPr>
              <w:t>認知症サポート医養成研修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 </w:t>
            </w:r>
            <w:r w:rsidRPr="00583B70">
              <w:rPr>
                <w:rFonts w:ascii="HGPｺﾞｼｯｸM" w:eastAsia="HGPｺﾞｼｯｸM" w:hint="eastAsia"/>
                <w:sz w:val="22"/>
              </w:rPr>
              <w:t>１回実施（40名）</w:t>
            </w:r>
          </w:p>
          <w:p w:rsidR="00FB0D08" w:rsidRPr="00583B70" w:rsidRDefault="00FB0D08" w:rsidP="002258EC">
            <w:pPr>
              <w:ind w:leftChars="100" w:left="193" w:firstLineChars="200" w:firstLine="44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2"/>
              </w:rPr>
              <w:t>かかりつけ医認知症対応力向上研修　　2回実施（270名）</w:t>
            </w:r>
          </w:p>
          <w:p w:rsidR="00FB0D08" w:rsidRPr="00583B70" w:rsidRDefault="00FB0D08" w:rsidP="002258EC">
            <w:pPr>
              <w:ind w:leftChars="100" w:left="193" w:firstLineChars="200" w:firstLine="44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2"/>
              </w:rPr>
              <w:t>一般病院勤務の医療従事者向け認知症対応力向上研修</w:t>
            </w:r>
          </w:p>
          <w:p w:rsidR="00FB0D08" w:rsidRDefault="00FB0D08" w:rsidP="002258EC">
            <w:pPr>
              <w:ind w:leftChars="100" w:left="193" w:firstLineChars="2000" w:firstLine="4050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sz w:val="22"/>
              </w:rPr>
              <w:t>2回実施（1,037名）</w:t>
            </w:r>
          </w:p>
          <w:p w:rsidR="00FB0D08" w:rsidRPr="00583B70" w:rsidRDefault="00FB0D08" w:rsidP="002258EC">
            <w:pPr>
              <w:ind w:leftChars="100" w:left="193" w:firstLineChars="200" w:firstLine="44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2"/>
              </w:rPr>
              <w:t>歯科医師認知症対応力向上研修　　　　2回実施（206名）</w:t>
            </w:r>
          </w:p>
          <w:p w:rsidR="00FB0D08" w:rsidRDefault="00FB0D08" w:rsidP="002258EC">
            <w:pPr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2"/>
              </w:rPr>
              <w:t xml:space="preserve">薬剤師認知症対応力向上研修 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 </w:t>
            </w:r>
            <w:r w:rsidRPr="00583B70">
              <w:rPr>
                <w:rFonts w:ascii="HGPｺﾞｼｯｸM" w:eastAsia="HGPｺﾞｼｯｸM" w:hint="eastAsia"/>
                <w:sz w:val="22"/>
              </w:rPr>
              <w:t>2回実施（334名）</w:t>
            </w:r>
          </w:p>
          <w:p w:rsidR="00FB0D08" w:rsidRPr="00583B70" w:rsidRDefault="00FB0D08" w:rsidP="002258EC">
            <w:pPr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583B70">
              <w:rPr>
                <w:rFonts w:ascii="HGPｺﾞｼｯｸM" w:eastAsia="HGPｺﾞｼｯｸM" w:hint="eastAsia"/>
                <w:sz w:val="22"/>
              </w:rPr>
              <w:t>看護職員認知症対応力向上研修　　　　1回実施（95名）</w:t>
            </w:r>
          </w:p>
          <w:p w:rsidR="00FB0D08" w:rsidRPr="00583B70" w:rsidRDefault="00FB0D08" w:rsidP="002258EC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B0D08" w:rsidTr="00E50DCF">
        <w:tc>
          <w:tcPr>
            <w:tcW w:w="1413" w:type="dxa"/>
            <w:vMerge/>
            <w:shd w:val="clear" w:color="auto" w:fill="EAF1DD" w:themeFill="accent3" w:themeFillTint="33"/>
          </w:tcPr>
          <w:p w:rsidR="00FB0D08" w:rsidRPr="006073C2" w:rsidRDefault="00FB0D08" w:rsidP="002258EC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708" w:type="dxa"/>
            <w:vMerge/>
          </w:tcPr>
          <w:p w:rsidR="00FB0D08" w:rsidRPr="006073C2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FB0D08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F1B83B5" wp14:editId="7D986C2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180340</wp:posOffset>
                      </wp:positionV>
                      <wp:extent cx="3924300" cy="1638300"/>
                      <wp:effectExtent l="0" t="0" r="1905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638300"/>
                              </a:xfrm>
                              <a:prstGeom prst="bracketPair">
                                <a:avLst>
                                  <a:gd name="adj" fmla="val 746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7243" id="大かっこ 14" o:spid="_x0000_s1026" type="#_x0000_t185" style="position:absolute;left:0;text-align:left;margin-left:19.25pt;margin-top:14.2pt;width:309pt;height:12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" adj="1612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  <w:r>
              <w:rPr>
                <w:rFonts w:ascii="HGPｺﾞｼｯｸM" w:eastAsia="HGPｺﾞｼｯｸM" w:hint="eastAsia"/>
                <w:sz w:val="24"/>
              </w:rPr>
              <w:t>（市民後見人の養成等）</w:t>
            </w:r>
          </w:p>
          <w:p w:rsidR="00FB0D08" w:rsidRPr="00B02519" w:rsidRDefault="00FB0D08" w:rsidP="002258EC">
            <w:pPr>
              <w:ind w:firstLineChars="200" w:firstLine="44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実施市町より専門機関（※）へ委託実施しており</w:t>
            </w:r>
          </w:p>
          <w:p w:rsidR="00FB0D08" w:rsidRPr="00B02519" w:rsidRDefault="00FB0D08" w:rsidP="002258EC">
            <w:pPr>
              <w:ind w:firstLineChars="300" w:firstLine="668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>オリエンテーション（5月～7</w:t>
            </w:r>
            <w:r w:rsidRPr="00B02519">
              <w:rPr>
                <w:rFonts w:ascii="HGPｺﾞｼｯｸM" w:eastAsia="HGPｺﾞｼｯｸM" w:hint="eastAsia"/>
                <w:sz w:val="22"/>
              </w:rPr>
              <w:t>月）</w:t>
            </w:r>
          </w:p>
          <w:p w:rsidR="00FB0D08" w:rsidRPr="00B02519" w:rsidRDefault="00FB0D08" w:rsidP="002258EC">
            <w:pPr>
              <w:ind w:firstLineChars="300" w:firstLine="668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>基礎講習（7月～10月、4</w:t>
            </w:r>
            <w:r w:rsidRPr="00B02519">
              <w:rPr>
                <w:rFonts w:ascii="HGPｺﾞｼｯｸM" w:eastAsia="HGPｺﾞｼｯｸM" w:hint="eastAsia"/>
                <w:sz w:val="22"/>
              </w:rPr>
              <w:t>日間）</w:t>
            </w:r>
          </w:p>
          <w:p w:rsidR="00FB0D08" w:rsidRDefault="00FB0D08" w:rsidP="007A6EC2">
            <w:pPr>
              <w:ind w:firstLineChars="300" w:firstLine="668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>実務講習（10月～3月、9日間）</w:t>
            </w: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>施設実習（4</w:t>
            </w:r>
            <w:r w:rsidRPr="00B02519">
              <w:rPr>
                <w:rFonts w:ascii="HGPｺﾞｼｯｸM" w:eastAsia="HGPｺﾞｼｯｸM" w:hint="eastAsia"/>
                <w:sz w:val="22"/>
              </w:rPr>
              <w:t>日間）　を行った。</w:t>
            </w:r>
          </w:p>
          <w:p w:rsidR="00FB0D08" w:rsidRPr="00B02519" w:rsidRDefault="00FB0D08" w:rsidP="002258EC">
            <w:pPr>
              <w:ind w:firstLineChars="200" w:firstLine="445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また、１年を通して受任調整、活動支援を行った。</w:t>
            </w:r>
          </w:p>
          <w:p w:rsidR="00FB0D08" w:rsidRDefault="00FB0D08" w:rsidP="002258EC">
            <w:pPr>
              <w:snapToGrid w:val="0"/>
              <w:ind w:leftChars="400" w:left="953" w:hangingChars="100" w:hanging="18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※大阪府域（政令市除く）は大阪後見支援センター（大阪府社会福祉</w:t>
            </w:r>
          </w:p>
          <w:p w:rsidR="00FB0D08" w:rsidRDefault="00FB0D08" w:rsidP="002258EC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協議会）、大阪市は大阪市成年後見支援センター（大阪市社会福</w:t>
            </w:r>
          </w:p>
          <w:p w:rsidR="00FB0D08" w:rsidRDefault="00FB0D08" w:rsidP="002258EC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祉協議会）、堺市は、堺市権利擁護センター（堺市社会福祉協議会）</w:t>
            </w:r>
          </w:p>
          <w:p w:rsidR="00FB0D08" w:rsidRPr="00F757D3" w:rsidRDefault="00FB0D08" w:rsidP="002258EC">
            <w:pPr>
              <w:snapToGrid w:val="0"/>
              <w:rPr>
                <w:rFonts w:ascii="HGPｺﾞｼｯｸM" w:eastAsia="HGPｺﾞｼｯｸM"/>
                <w:sz w:val="20"/>
              </w:rPr>
            </w:pPr>
          </w:p>
        </w:tc>
      </w:tr>
      <w:tr w:rsidR="00FB0D08" w:rsidTr="00E50DCF">
        <w:trPr>
          <w:trHeight w:val="1784"/>
        </w:trPr>
        <w:tc>
          <w:tcPr>
            <w:tcW w:w="1413" w:type="dxa"/>
            <w:shd w:val="clear" w:color="auto" w:fill="EAF1DD" w:themeFill="accent3" w:themeFillTint="33"/>
            <w:vAlign w:val="center"/>
          </w:tcPr>
          <w:p w:rsidR="00BE4F32" w:rsidRDefault="00FB0D08" w:rsidP="00FB0D08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B65D82">
              <w:rPr>
                <w:rFonts w:ascii="HGPｺﾞｼｯｸM" w:eastAsia="HGPｺﾞｼｯｸM" w:hint="eastAsia"/>
                <w:b/>
                <w:sz w:val="28"/>
              </w:rPr>
              <w:t>労働環境・処遇の</w:t>
            </w:r>
          </w:p>
          <w:p w:rsidR="00FB0D08" w:rsidRPr="006073C2" w:rsidRDefault="00FB0D08" w:rsidP="00FB0D08">
            <w:pPr>
              <w:snapToGrid w:val="0"/>
              <w:jc w:val="center"/>
              <w:rPr>
                <w:rFonts w:ascii="HGPｺﾞｼｯｸM" w:eastAsia="HGPｺﾞｼｯｸM"/>
                <w:sz w:val="28"/>
              </w:rPr>
            </w:pPr>
            <w:r w:rsidRPr="00B65D82">
              <w:rPr>
                <w:rFonts w:ascii="HGPｺﾞｼｯｸM" w:eastAsia="HGPｺﾞｼｯｸM" w:hint="eastAsia"/>
                <w:b/>
                <w:sz w:val="28"/>
              </w:rPr>
              <w:t>改善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B0D08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FB0D08" w:rsidRPr="006073C2" w:rsidRDefault="00FB0D08" w:rsidP="002258EC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FB0D08" w:rsidRDefault="00FB0D08" w:rsidP="002258EC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○介護人材育成確保支援事業</w:t>
            </w:r>
          </w:p>
          <w:p w:rsidR="00FB0D08" w:rsidRDefault="00FB0D08" w:rsidP="002258EC">
            <w:pPr>
              <w:snapToGrid w:val="0"/>
              <w:ind w:leftChars="200" w:left="588" w:hangingChars="100" w:hanging="203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B7AE7BE" wp14:editId="1519455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20955</wp:posOffset>
                      </wp:positionV>
                      <wp:extent cx="3952875" cy="762000"/>
                      <wp:effectExtent l="0" t="0" r="28575" b="1905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762000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DD8E3" id="大かっこ 15" o:spid="_x0000_s1026" type="#_x0000_t185" style="position:absolute;left:0;text-align:left;margin-left:17.2pt;margin-top:1.65pt;width:311.25pt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" adj="2700" strokecolor="black [3040]"/>
                  </w:pict>
                </mc:Fallback>
              </mc:AlternateContent>
            </w: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664E5C">
              <w:rPr>
                <w:rFonts w:ascii="HGPｺﾞｼｯｸM" w:eastAsia="HGPｺﾞｼｯｸM" w:hint="eastAsia"/>
                <w:sz w:val="22"/>
              </w:rPr>
              <w:t>介護人材の育成・確保・定着を図る取組みを自主的に実施する</w:t>
            </w:r>
          </w:p>
          <w:p w:rsidR="00FB0D08" w:rsidRPr="00664E5C" w:rsidRDefault="00FB0D08" w:rsidP="002258EC">
            <w:pPr>
              <w:snapToGrid w:val="0"/>
              <w:ind w:leftChars="300" w:left="578"/>
              <w:rPr>
                <w:rFonts w:ascii="HGPｺﾞｼｯｸM" w:eastAsia="HGPｺﾞｼｯｸM"/>
                <w:sz w:val="22"/>
              </w:rPr>
            </w:pPr>
            <w:r w:rsidRPr="00664E5C">
              <w:rPr>
                <w:rFonts w:ascii="HGPｺﾞｼｯｸM" w:eastAsia="HGPｺﾞｼｯｸM" w:hint="eastAsia"/>
                <w:sz w:val="22"/>
              </w:rPr>
              <w:t>事業者の助成</w:t>
            </w:r>
            <w:r>
              <w:rPr>
                <w:rFonts w:ascii="HGPｺﾞｼｯｸM" w:eastAsia="HGPｺﾞｼｯｸM" w:hint="eastAsia"/>
                <w:sz w:val="22"/>
              </w:rPr>
              <w:t>。</w:t>
            </w:r>
          </w:p>
          <w:p w:rsidR="00FB0D08" w:rsidRDefault="00FB0D08" w:rsidP="002258EC">
            <w:pPr>
              <w:snapToGrid w:val="0"/>
              <w:ind w:leftChars="200" w:left="608" w:hangingChars="100" w:hanging="223"/>
              <w:rPr>
                <w:rFonts w:ascii="HGPｺﾞｼｯｸM" w:eastAsia="HGPｺﾞｼｯｸM"/>
                <w:sz w:val="22"/>
              </w:rPr>
            </w:pPr>
            <w:r w:rsidRPr="00583B70">
              <w:rPr>
                <w:rFonts w:ascii="HGｺﾞｼｯｸM" w:eastAsia="HGｺﾞｼｯｸM" w:hint="eastAsia"/>
                <w:kern w:val="0"/>
                <w:sz w:val="24"/>
              </w:rPr>
              <w:t>・</w:t>
            </w:r>
            <w:r w:rsidRPr="00664E5C">
              <w:rPr>
                <w:rFonts w:ascii="HGPｺﾞｼｯｸM" w:eastAsia="HGPｺﾞｼｯｸM" w:hint="eastAsia"/>
                <w:sz w:val="22"/>
              </w:rPr>
              <w:t>10事業者の応募があり、選考委員会において選定後</w:t>
            </w:r>
            <w:r w:rsidRPr="007D6617">
              <w:rPr>
                <w:rFonts w:ascii="HGPｺﾞｼｯｸM" w:eastAsia="HGPｺﾞｼｯｸM" w:hint="eastAsia"/>
                <w:sz w:val="22"/>
              </w:rPr>
              <w:t>、8</w:t>
            </w:r>
            <w:r w:rsidRPr="00664E5C">
              <w:rPr>
                <w:rFonts w:ascii="HGPｺﾞｼｯｸM" w:eastAsia="HGPｺﾞｼｯｸM" w:hint="eastAsia"/>
                <w:sz w:val="22"/>
              </w:rPr>
              <w:t>事業者が</w:t>
            </w:r>
          </w:p>
          <w:p w:rsidR="00FB0D08" w:rsidRPr="00664E5C" w:rsidRDefault="00FB0D08" w:rsidP="002258EC">
            <w:pPr>
              <w:snapToGrid w:val="0"/>
              <w:ind w:leftChars="300" w:left="578"/>
              <w:rPr>
                <w:rFonts w:ascii="HGPｺﾞｼｯｸM" w:eastAsia="HGPｺﾞｼｯｸM"/>
                <w:sz w:val="22"/>
              </w:rPr>
            </w:pPr>
            <w:r w:rsidRPr="00664E5C">
              <w:rPr>
                <w:rFonts w:ascii="HGPｺﾞｼｯｸM" w:eastAsia="HGPｺﾞｼｯｸM" w:hint="eastAsia"/>
                <w:sz w:val="22"/>
              </w:rPr>
              <w:t>事業を実施。</w:t>
            </w:r>
          </w:p>
        </w:tc>
      </w:tr>
    </w:tbl>
    <w:p w:rsidR="00FB0D08" w:rsidRDefault="00FB0D08" w:rsidP="00FB0D08">
      <w:pPr>
        <w:jc w:val="right"/>
        <w:rPr>
          <w:rFonts w:ascii="HGPｺﾞｼｯｸM" w:eastAsia="HGPｺﾞｼｯｸM"/>
          <w:sz w:val="24"/>
          <w:szCs w:val="24"/>
        </w:rPr>
      </w:pPr>
      <w:r w:rsidRPr="0099013D">
        <w:rPr>
          <w:rFonts w:ascii="HGPｺﾞｼｯｸM" w:eastAsia="HGPｺﾞｼｯｸM" w:hint="eastAsia"/>
          <w:sz w:val="22"/>
        </w:rPr>
        <w:t>※主な事業について記載</w:t>
      </w:r>
    </w:p>
    <w:p w:rsidR="00FB0D08" w:rsidRPr="00FB0D08" w:rsidRDefault="00FB0D08" w:rsidP="00CB5768">
      <w:pPr>
        <w:snapToGrid w:val="0"/>
        <w:jc w:val="right"/>
        <w:rPr>
          <w:rFonts w:ascii="HGPｺﾞｼｯｸM" w:eastAsia="HGPｺﾞｼｯｸM"/>
          <w:b/>
          <w:sz w:val="22"/>
        </w:rPr>
      </w:pPr>
    </w:p>
    <w:sectPr w:rsidR="00FB0D08" w:rsidRPr="00FB0D08" w:rsidSect="00B01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851" w:footer="992" w:gutter="0"/>
      <w:cols w:space="425"/>
      <w:docGrid w:type="linesAndChars" w:linePitch="339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B5" w:rsidRDefault="00ED74B5" w:rsidP="00ED74B5">
      <w:r>
        <w:separator/>
      </w:r>
    </w:p>
  </w:endnote>
  <w:endnote w:type="continuationSeparator" w:id="0">
    <w:p w:rsidR="00ED74B5" w:rsidRDefault="00ED74B5" w:rsidP="00E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CB" w:rsidRDefault="000354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CB" w:rsidRDefault="000354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CB" w:rsidRDefault="000354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B5" w:rsidRDefault="00ED74B5" w:rsidP="00ED74B5">
      <w:r>
        <w:separator/>
      </w:r>
    </w:p>
  </w:footnote>
  <w:footnote w:type="continuationSeparator" w:id="0">
    <w:p w:rsidR="00ED74B5" w:rsidRDefault="00ED74B5" w:rsidP="00ED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CB" w:rsidRDefault="000354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CB" w:rsidRDefault="000354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CB" w:rsidRDefault="000354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6208"/>
    <w:multiLevelType w:val="hybridMultilevel"/>
    <w:tmpl w:val="58FE980A"/>
    <w:lvl w:ilvl="0" w:tplc="F7DE9F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93"/>
  <w:drawingGridVerticalSpacing w:val="33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0B"/>
    <w:rsid w:val="000354CB"/>
    <w:rsid w:val="00063231"/>
    <w:rsid w:val="00137B45"/>
    <w:rsid w:val="0016171A"/>
    <w:rsid w:val="00194C1B"/>
    <w:rsid w:val="00220263"/>
    <w:rsid w:val="002D0591"/>
    <w:rsid w:val="00354611"/>
    <w:rsid w:val="0038245E"/>
    <w:rsid w:val="003B57F5"/>
    <w:rsid w:val="003D6E4A"/>
    <w:rsid w:val="00433F80"/>
    <w:rsid w:val="00486D2E"/>
    <w:rsid w:val="00547C65"/>
    <w:rsid w:val="0055494F"/>
    <w:rsid w:val="005578C7"/>
    <w:rsid w:val="00595D0A"/>
    <w:rsid w:val="005A2289"/>
    <w:rsid w:val="005E0F50"/>
    <w:rsid w:val="006073C2"/>
    <w:rsid w:val="0063041B"/>
    <w:rsid w:val="00631A0E"/>
    <w:rsid w:val="00637BE3"/>
    <w:rsid w:val="006B0887"/>
    <w:rsid w:val="006C0C0A"/>
    <w:rsid w:val="007161C4"/>
    <w:rsid w:val="007A6EC2"/>
    <w:rsid w:val="007C2F13"/>
    <w:rsid w:val="007F3EE8"/>
    <w:rsid w:val="00864F1A"/>
    <w:rsid w:val="008E04E4"/>
    <w:rsid w:val="0092710B"/>
    <w:rsid w:val="0095241E"/>
    <w:rsid w:val="00976E11"/>
    <w:rsid w:val="00977DA3"/>
    <w:rsid w:val="00983857"/>
    <w:rsid w:val="0099013D"/>
    <w:rsid w:val="009D281E"/>
    <w:rsid w:val="00A04D11"/>
    <w:rsid w:val="00AB0E58"/>
    <w:rsid w:val="00AE077A"/>
    <w:rsid w:val="00B01F34"/>
    <w:rsid w:val="00B41261"/>
    <w:rsid w:val="00B5688B"/>
    <w:rsid w:val="00B652BE"/>
    <w:rsid w:val="00B95DDC"/>
    <w:rsid w:val="00BC5641"/>
    <w:rsid w:val="00BE4F32"/>
    <w:rsid w:val="00BE703B"/>
    <w:rsid w:val="00BF1CF1"/>
    <w:rsid w:val="00C17119"/>
    <w:rsid w:val="00C307D2"/>
    <w:rsid w:val="00C70C16"/>
    <w:rsid w:val="00CB5768"/>
    <w:rsid w:val="00D22851"/>
    <w:rsid w:val="00D40965"/>
    <w:rsid w:val="00D855F3"/>
    <w:rsid w:val="00D9288D"/>
    <w:rsid w:val="00E50DCF"/>
    <w:rsid w:val="00E64B52"/>
    <w:rsid w:val="00E9020B"/>
    <w:rsid w:val="00ED74B5"/>
    <w:rsid w:val="00F00965"/>
    <w:rsid w:val="00FB0D08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0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2018-12-26T02:45:00Z</dcterms:created>
  <dcterms:modified xsi:type="dcterms:W3CDTF">2018-12-26T02:46:00Z</dcterms:modified>
</cp:coreProperties>
</file>