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AB48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  <w:r w:rsidRPr="00184F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D555" wp14:editId="059B90D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2096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A968E" w14:textId="33B20F6E" w:rsidR="001A46B8" w:rsidRPr="00306ADA" w:rsidRDefault="001A46B8" w:rsidP="001A46B8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</w:pPr>
                            <w:r w:rsidRPr="00306AD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44192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1-2</w:t>
                            </w:r>
                            <w:r w:rsidR="007E69FA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-</w:t>
                            </w:r>
                            <w:r w:rsidR="007E69F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D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05pt;margin-top:.5pt;width:95.2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" fillcolor="white [3201]" strokeweight=".5pt">
                <v:textbox>
                  <w:txbxContent>
                    <w:p w14:paraId="07FA968E" w14:textId="33B20F6E" w:rsidR="001A46B8" w:rsidRPr="00306ADA" w:rsidRDefault="001A46B8" w:rsidP="001A46B8">
                      <w:pPr>
                        <w:jc w:val="center"/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</w:pPr>
                      <w:r w:rsidRPr="00306AD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資料</w:t>
                      </w:r>
                      <w:r w:rsidR="0044192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1-2</w:t>
                      </w:r>
                      <w:r w:rsidR="007E69FA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-</w:t>
                      </w:r>
                      <w:r w:rsidR="007E69F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DD7AD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13F7DEB1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2726F3C9" w14:textId="77777777" w:rsidR="00B4338D" w:rsidRPr="00184FF4" w:rsidRDefault="00B4338D">
      <w:pPr>
        <w:rPr>
          <w:rFonts w:ascii="HG丸ｺﾞｼｯｸM-PRO" w:eastAsia="HG丸ｺﾞｼｯｸM-PRO" w:hAnsi="HG丸ｺﾞｼｯｸM-PRO"/>
        </w:rPr>
      </w:pPr>
    </w:p>
    <w:p w14:paraId="1C632470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22799BEE" w14:textId="77777777" w:rsidR="001A46B8" w:rsidRPr="00184FF4" w:rsidRDefault="001A46B8">
      <w:pPr>
        <w:rPr>
          <w:rFonts w:ascii="HG丸ｺﾞｼｯｸM-PRO" w:eastAsia="HG丸ｺﾞｼｯｸM-PRO" w:hAnsi="HG丸ｺﾞｼｯｸM-PRO"/>
        </w:rPr>
      </w:pPr>
    </w:p>
    <w:p w14:paraId="2E5FB8A0" w14:textId="4B4B4A13" w:rsidR="001A46B8" w:rsidRPr="001B0635" w:rsidRDefault="001A46B8" w:rsidP="0081140B">
      <w:pPr>
        <w:spacing w:line="480" w:lineRule="auto"/>
        <w:jc w:val="center"/>
        <w:rPr>
          <w:rFonts w:ascii="HGSｺﾞｼｯｸM" w:eastAsia="HGSｺﾞｼｯｸM" w:hAnsi="HG丸ｺﾞｼｯｸM-PRO"/>
          <w:sz w:val="32"/>
        </w:rPr>
      </w:pPr>
      <w:r w:rsidRPr="001B0635">
        <w:rPr>
          <w:rFonts w:ascii="HGSｺﾞｼｯｸM" w:eastAsia="HGSｺﾞｼｯｸM" w:hAnsi="HG丸ｺﾞｼｯｸM-PRO" w:hint="eastAsia"/>
          <w:sz w:val="32"/>
        </w:rPr>
        <w:t>第</w:t>
      </w:r>
      <w:r w:rsidR="001B0635">
        <w:rPr>
          <w:rFonts w:ascii="HGSｺﾞｼｯｸM" w:eastAsia="HGSｺﾞｼｯｸM" w:hAnsi="HG丸ｺﾞｼｯｸM-PRO" w:hint="eastAsia"/>
          <w:sz w:val="32"/>
        </w:rPr>
        <w:t>６</w:t>
      </w:r>
      <w:r w:rsidRPr="001B0635">
        <w:rPr>
          <w:rFonts w:ascii="HGSｺﾞｼｯｸM" w:eastAsia="HGSｺﾞｼｯｸM" w:hAnsi="HG丸ｺﾞｼｯｸM-PRO" w:hint="eastAsia"/>
          <w:sz w:val="32"/>
        </w:rPr>
        <w:t>期</w:t>
      </w:r>
      <w:proofErr w:type="gramStart"/>
      <w:r w:rsidRPr="001B0635">
        <w:rPr>
          <w:rFonts w:ascii="HGSｺﾞｼｯｸM" w:eastAsia="HGSｺﾞｼｯｸM" w:hAnsi="HG丸ｺﾞｼｯｸM-PRO" w:hint="eastAsia"/>
          <w:sz w:val="32"/>
        </w:rPr>
        <w:t>大阪府障がい</w:t>
      </w:r>
      <w:proofErr w:type="gramEnd"/>
      <w:r w:rsidRPr="001B0635">
        <w:rPr>
          <w:rFonts w:ascii="HGSｺﾞｼｯｸM" w:eastAsia="HGSｺﾞｼｯｸM" w:hAnsi="HG丸ｺﾞｼｯｸM-PRO" w:hint="eastAsia"/>
          <w:sz w:val="32"/>
        </w:rPr>
        <w:t>福祉計画</w:t>
      </w:r>
    </w:p>
    <w:p w14:paraId="01922264" w14:textId="3F0024E2" w:rsidR="0081140B" w:rsidRPr="001B0635" w:rsidRDefault="0081140B" w:rsidP="003F7A69">
      <w:pPr>
        <w:spacing w:line="480" w:lineRule="auto"/>
        <w:rPr>
          <w:rFonts w:ascii="HGSｺﾞｼｯｸM" w:eastAsia="HGSｺﾞｼｯｸM" w:hAnsi="HG丸ｺﾞｼｯｸM-PRO"/>
          <w:sz w:val="32"/>
        </w:rPr>
      </w:pPr>
    </w:p>
    <w:p w14:paraId="293AB0B0" w14:textId="20D8D9CF" w:rsidR="001A46B8" w:rsidRDefault="001A46B8" w:rsidP="0081140B">
      <w:pPr>
        <w:spacing w:line="480" w:lineRule="auto"/>
        <w:jc w:val="center"/>
        <w:rPr>
          <w:rFonts w:ascii="HGSｺﾞｼｯｸM" w:eastAsia="HGSｺﾞｼｯｸM" w:hAnsi="HG丸ｺﾞｼｯｸM-PRO"/>
          <w:sz w:val="32"/>
        </w:rPr>
      </w:pPr>
      <w:r w:rsidRPr="001B0635">
        <w:rPr>
          <w:rFonts w:ascii="HGSｺﾞｼｯｸM" w:eastAsia="HGSｺﾞｼｯｸM" w:hAnsi="HG丸ｺﾞｼｯｸM-PRO" w:hint="eastAsia"/>
          <w:sz w:val="32"/>
        </w:rPr>
        <w:t>第</w:t>
      </w:r>
      <w:r w:rsidR="001B0635">
        <w:rPr>
          <w:rFonts w:ascii="HGSｺﾞｼｯｸM" w:eastAsia="HGSｺﾞｼｯｸM" w:hAnsi="HG丸ｺﾞｼｯｸM-PRO" w:hint="eastAsia"/>
          <w:sz w:val="32"/>
        </w:rPr>
        <w:t>２</w:t>
      </w:r>
      <w:r w:rsidRPr="001B0635">
        <w:rPr>
          <w:rFonts w:ascii="HGSｺﾞｼｯｸM" w:eastAsia="HGSｺﾞｼｯｸM" w:hAnsi="HG丸ｺﾞｼｯｸM-PRO" w:hint="eastAsia"/>
          <w:sz w:val="32"/>
        </w:rPr>
        <w:t>期</w:t>
      </w:r>
      <w:proofErr w:type="gramStart"/>
      <w:r w:rsidRPr="001B0635">
        <w:rPr>
          <w:rFonts w:ascii="HGSｺﾞｼｯｸM" w:eastAsia="HGSｺﾞｼｯｸM" w:hAnsi="HG丸ｺﾞｼｯｸM-PRO" w:hint="eastAsia"/>
          <w:sz w:val="32"/>
        </w:rPr>
        <w:t>大阪府障がい</w:t>
      </w:r>
      <w:proofErr w:type="gramEnd"/>
      <w:r w:rsidRPr="001B0635">
        <w:rPr>
          <w:rFonts w:ascii="HGSｺﾞｼｯｸM" w:eastAsia="HGSｺﾞｼｯｸM" w:hAnsi="HG丸ｺﾞｼｯｸM-PRO" w:hint="eastAsia"/>
          <w:sz w:val="32"/>
        </w:rPr>
        <w:t>児福祉計画</w:t>
      </w:r>
      <w:r w:rsidR="005F0ABC">
        <w:rPr>
          <w:rFonts w:ascii="HGSｺﾞｼｯｸM" w:eastAsia="HGSｺﾞｼｯｸM" w:hAnsi="HG丸ｺﾞｼｯｸM-PRO" w:hint="eastAsia"/>
          <w:sz w:val="32"/>
        </w:rPr>
        <w:t>の実施状況</w:t>
      </w:r>
    </w:p>
    <w:p w14:paraId="3A28A9C6" w14:textId="4505E706" w:rsidR="007E69FA" w:rsidRDefault="007E69FA" w:rsidP="0081140B">
      <w:pPr>
        <w:spacing w:line="480" w:lineRule="auto"/>
        <w:jc w:val="center"/>
        <w:rPr>
          <w:rFonts w:ascii="HGSｺﾞｼｯｸM" w:eastAsia="HGSｺﾞｼｯｸM" w:hAnsi="HG丸ｺﾞｼｯｸM-PRO"/>
          <w:sz w:val="32"/>
        </w:rPr>
      </w:pPr>
    </w:p>
    <w:p w14:paraId="43542C15" w14:textId="134803EF" w:rsidR="007E69FA" w:rsidRPr="001B0635" w:rsidRDefault="007E69FA" w:rsidP="007E69FA">
      <w:pPr>
        <w:spacing w:line="480" w:lineRule="auto"/>
        <w:jc w:val="center"/>
        <w:rPr>
          <w:rFonts w:ascii="HGSｺﾞｼｯｸM" w:eastAsia="HGSｺﾞｼｯｸM" w:hAnsi="HG丸ｺﾞｼｯｸM-PRO"/>
          <w:sz w:val="32"/>
        </w:rPr>
      </w:pPr>
      <w:r>
        <w:rPr>
          <w:rFonts w:ascii="HGSｺﾞｼｯｸM" w:eastAsia="HGSｺﾞｼｯｸM" w:hAnsi="HG丸ｺﾞｼｯｸM-PRO" w:hint="eastAsia"/>
          <w:sz w:val="32"/>
        </w:rPr>
        <w:t>＜</w:t>
      </w:r>
      <w:r w:rsidRPr="001B0635">
        <w:rPr>
          <w:rFonts w:ascii="HGSｺﾞｼｯｸM" w:eastAsia="HGSｺﾞｼｯｸM" w:hAnsi="HG丸ｺﾞｼｯｸM-PRO" w:hint="eastAsia"/>
          <w:sz w:val="32"/>
        </w:rPr>
        <w:t>PDCAサイクル管理用シート</w:t>
      </w:r>
      <w:r>
        <w:rPr>
          <w:rFonts w:ascii="HGSｺﾞｼｯｸM" w:eastAsia="HGSｺﾞｼｯｸM" w:hAnsi="HG丸ｺﾞｼｯｸM-PRO" w:hint="eastAsia"/>
          <w:sz w:val="32"/>
        </w:rPr>
        <w:t>＞</w:t>
      </w:r>
      <w:bookmarkStart w:id="0" w:name="_GoBack"/>
      <w:bookmarkEnd w:id="0"/>
    </w:p>
    <w:p w14:paraId="0F2BE811" w14:textId="77777777" w:rsidR="007E69FA" w:rsidRPr="001B0635" w:rsidRDefault="007E69FA" w:rsidP="007E69FA">
      <w:pPr>
        <w:rPr>
          <w:rFonts w:ascii="HGSｺﾞｼｯｸM" w:eastAsia="HGSｺﾞｼｯｸM" w:hAnsi="HG丸ｺﾞｼｯｸM-PRO"/>
          <w:sz w:val="32"/>
        </w:rPr>
      </w:pPr>
    </w:p>
    <w:p w14:paraId="22727DC3" w14:textId="77777777" w:rsidR="007E69FA" w:rsidRPr="001B0635" w:rsidRDefault="007E69FA" w:rsidP="007E69FA">
      <w:pPr>
        <w:jc w:val="center"/>
        <w:rPr>
          <w:rFonts w:ascii="HGSｺﾞｼｯｸM" w:eastAsia="HGSｺﾞｼｯｸM" w:hAnsi="HG丸ｺﾞｼｯｸM-PRO"/>
          <w:sz w:val="32"/>
        </w:rPr>
      </w:pPr>
      <w:r w:rsidRPr="001B0635">
        <w:rPr>
          <w:rFonts w:ascii="HGSｺﾞｼｯｸM" w:eastAsia="HGSｺﾞｼｯｸM" w:hAnsi="HG丸ｺﾞｼｯｸM-PRO" w:hint="eastAsia"/>
          <w:sz w:val="32"/>
        </w:rPr>
        <w:t>令和</w:t>
      </w:r>
      <w:r>
        <w:rPr>
          <w:rFonts w:ascii="HGSｺﾞｼｯｸM" w:eastAsia="HGSｺﾞｼｯｸM" w:hAnsi="HG丸ｺﾞｼｯｸM-PRO" w:hint="eastAsia"/>
          <w:sz w:val="32"/>
        </w:rPr>
        <w:t>３</w:t>
      </w:r>
      <w:r w:rsidRPr="001B0635">
        <w:rPr>
          <w:rFonts w:ascii="HGSｺﾞｼｯｸM" w:eastAsia="HGSｺﾞｼｯｸM" w:hAnsi="HG丸ｺﾞｼｯｸM-PRO" w:hint="eastAsia"/>
          <w:sz w:val="32"/>
        </w:rPr>
        <w:t>年度実績</w:t>
      </w:r>
    </w:p>
    <w:p w14:paraId="0E7C9FB5" w14:textId="77777777" w:rsidR="007E69FA" w:rsidRPr="001B0635" w:rsidRDefault="007E69FA" w:rsidP="0081140B">
      <w:pPr>
        <w:spacing w:line="480" w:lineRule="auto"/>
        <w:jc w:val="center"/>
        <w:rPr>
          <w:rFonts w:ascii="HGSｺﾞｼｯｸM" w:eastAsia="HGSｺﾞｼｯｸM" w:hAnsi="HG丸ｺﾞｼｯｸM-PRO" w:hint="eastAsia"/>
          <w:sz w:val="32"/>
        </w:rPr>
      </w:pPr>
    </w:p>
    <w:p w14:paraId="588FE06D" w14:textId="0393BCA9" w:rsidR="0081140B" w:rsidRPr="001B0635" w:rsidRDefault="0081140B" w:rsidP="003F7A69">
      <w:pPr>
        <w:spacing w:line="480" w:lineRule="auto"/>
        <w:rPr>
          <w:rFonts w:ascii="HGSｺﾞｼｯｸM" w:eastAsia="HGSｺﾞｼｯｸM" w:hAnsi="HG丸ｺﾞｼｯｸM-PRO"/>
          <w:sz w:val="32"/>
        </w:rPr>
      </w:pPr>
    </w:p>
    <w:p w14:paraId="4977FBEB" w14:textId="55B9489B" w:rsidR="001A46B8" w:rsidRPr="001B0635" w:rsidRDefault="001A46B8" w:rsidP="003F7A69">
      <w:pPr>
        <w:rPr>
          <w:rFonts w:ascii="HGSｺﾞｼｯｸM" w:eastAsia="HGSｺﾞｼｯｸM" w:hAnsi="HG丸ｺﾞｼｯｸM-PRO"/>
          <w:sz w:val="32"/>
        </w:rPr>
      </w:pPr>
    </w:p>
    <w:p w14:paraId="28601499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090303C8" w14:textId="77777777" w:rsidR="001A46B8" w:rsidRPr="00184FF4" w:rsidRDefault="001A46B8" w:rsidP="001A46B8">
      <w:pPr>
        <w:jc w:val="center"/>
        <w:rPr>
          <w:rFonts w:ascii="HG丸ｺﾞｼｯｸM-PRO" w:eastAsia="HG丸ｺﾞｼｯｸM-PRO" w:hAnsi="HG丸ｺﾞｼｯｸM-PRO"/>
          <w:sz w:val="32"/>
        </w:rPr>
      </w:pPr>
    </w:p>
    <w:p w14:paraId="3D3549B1" w14:textId="023460CF" w:rsidR="007C7F91" w:rsidRPr="0081140B" w:rsidRDefault="007C7F91" w:rsidP="007E0306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7C7F91" w:rsidRPr="0081140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482B" w14:textId="77777777" w:rsidR="00B20E91" w:rsidRDefault="00B20E91" w:rsidP="00B20E91">
      <w:r>
        <w:separator/>
      </w:r>
    </w:p>
  </w:endnote>
  <w:endnote w:type="continuationSeparator" w:id="0">
    <w:p w14:paraId="5841988A" w14:textId="77777777" w:rsidR="00B20E91" w:rsidRDefault="00B20E91" w:rsidP="00B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8FB0" w14:textId="77777777" w:rsidR="00542E39" w:rsidRDefault="00542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EC336" w14:textId="77777777" w:rsidR="00B20E91" w:rsidRDefault="00B20E91" w:rsidP="00B20E91">
      <w:r>
        <w:separator/>
      </w:r>
    </w:p>
  </w:footnote>
  <w:footnote w:type="continuationSeparator" w:id="0">
    <w:p w14:paraId="0D075A3C" w14:textId="77777777" w:rsidR="00B20E91" w:rsidRDefault="00B20E91" w:rsidP="00B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B8"/>
    <w:rsid w:val="00184FF4"/>
    <w:rsid w:val="001A46B8"/>
    <w:rsid w:val="001B0635"/>
    <w:rsid w:val="00306ADA"/>
    <w:rsid w:val="003F7A69"/>
    <w:rsid w:val="0044192B"/>
    <w:rsid w:val="00542E39"/>
    <w:rsid w:val="00565A5D"/>
    <w:rsid w:val="005F0ABC"/>
    <w:rsid w:val="007C7F91"/>
    <w:rsid w:val="007E0306"/>
    <w:rsid w:val="007E3ADF"/>
    <w:rsid w:val="007E69FA"/>
    <w:rsid w:val="0081140B"/>
    <w:rsid w:val="0095347F"/>
    <w:rsid w:val="009551D3"/>
    <w:rsid w:val="00A72115"/>
    <w:rsid w:val="00B20E91"/>
    <w:rsid w:val="00B4338D"/>
    <w:rsid w:val="00CA172B"/>
    <w:rsid w:val="00D14F37"/>
    <w:rsid w:val="00D3686E"/>
    <w:rsid w:val="00D50CA9"/>
    <w:rsid w:val="00D674AB"/>
    <w:rsid w:val="00E65AB7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105CF7"/>
  <w15:chartTrackingRefBased/>
  <w15:docId w15:val="{D5F8BD8F-1E5D-44D3-ACFA-2A6A87C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6B8"/>
  </w:style>
  <w:style w:type="character" w:customStyle="1" w:styleId="a4">
    <w:name w:val="日付 (文字)"/>
    <w:basedOn w:val="a0"/>
    <w:link w:val="a3"/>
    <w:uiPriority w:val="99"/>
    <w:semiHidden/>
    <w:rsid w:val="001A46B8"/>
  </w:style>
  <w:style w:type="paragraph" w:styleId="a5">
    <w:name w:val="Balloon Text"/>
    <w:basedOn w:val="a"/>
    <w:link w:val="a6"/>
    <w:uiPriority w:val="99"/>
    <w:semiHidden/>
    <w:unhideWhenUsed/>
    <w:rsid w:val="00FE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6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E91"/>
  </w:style>
  <w:style w:type="paragraph" w:styleId="a9">
    <w:name w:val="footer"/>
    <w:basedOn w:val="a"/>
    <w:link w:val="aa"/>
    <w:uiPriority w:val="99"/>
    <w:unhideWhenUsed/>
    <w:rsid w:val="00B20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崇</dc:creator>
  <cp:keywords/>
  <dc:description/>
  <cp:lastModifiedBy>【大阪府1】</cp:lastModifiedBy>
  <cp:revision>13</cp:revision>
  <cp:lastPrinted>2023-01-24T09:04:00Z</cp:lastPrinted>
  <dcterms:created xsi:type="dcterms:W3CDTF">2023-01-17T04:17:00Z</dcterms:created>
  <dcterms:modified xsi:type="dcterms:W3CDTF">2023-01-24T09:08:00Z</dcterms:modified>
</cp:coreProperties>
</file>