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034BC" w:rsidRPr="008034BC" w:rsidRDefault="008034BC" w:rsidP="008034BC">
      <w:pPr>
        <w:widowControl/>
        <w:jc w:val="center"/>
        <w:rPr>
          <w:rFonts w:ascii="HG丸ｺﾞｼｯｸM-PRO" w:eastAsia="HG丸ｺﾞｼｯｸM-PRO" w:hAnsi="HG丸ｺﾞｼｯｸM-PRO"/>
          <w:color w:val="000000" w:themeColor="text1"/>
          <w:sz w:val="32"/>
          <w:szCs w:val="32"/>
        </w:rPr>
      </w:pPr>
      <w:r w:rsidRPr="008034BC">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2133376" behindDoc="0" locked="0" layoutInCell="1" allowOverlap="1" wp14:anchorId="17119E52" wp14:editId="19F35EA0">
                <wp:simplePos x="0" y="0"/>
                <wp:positionH relativeFrom="column">
                  <wp:posOffset>8697433</wp:posOffset>
                </wp:positionH>
                <wp:positionV relativeFrom="paragraph">
                  <wp:posOffset>-127591</wp:posOffset>
                </wp:positionV>
                <wp:extent cx="864604" cy="366602"/>
                <wp:effectExtent l="0" t="0" r="1206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604" cy="366602"/>
                        </a:xfrm>
                        <a:prstGeom prst="rect">
                          <a:avLst/>
                        </a:prstGeom>
                        <a:solidFill>
                          <a:srgbClr val="FFFFFF"/>
                        </a:solidFill>
                        <a:ln w="12700">
                          <a:solidFill>
                            <a:schemeClr val="tx1"/>
                          </a:solidFill>
                          <a:miter lim="800000"/>
                          <a:headEnd/>
                          <a:tailEnd/>
                        </a:ln>
                      </wps:spPr>
                      <wps:txbx>
                        <w:txbxContent>
                          <w:p w:rsidR="008034BC" w:rsidRPr="003A432D" w:rsidRDefault="00247AE1" w:rsidP="00247AE1">
                            <w:pPr>
                              <w:jc w:val="center"/>
                              <w:rPr>
                                <w:rFonts w:asciiTheme="majorEastAsia" w:eastAsiaTheme="majorEastAsia" w:hAnsiTheme="majorEastAsia"/>
                                <w:sz w:val="24"/>
                                <w:szCs w:val="24"/>
                                <w:bdr w:val="single" w:sz="4" w:space="0" w:color="auto"/>
                              </w:rPr>
                            </w:pPr>
                            <w:r w:rsidRPr="003A432D">
                              <w:rPr>
                                <w:rFonts w:asciiTheme="majorEastAsia" w:eastAsiaTheme="majorEastAsia" w:hAnsiTheme="majorEastAsia" w:hint="eastAsia"/>
                                <w:sz w:val="24"/>
                                <w:szCs w:val="24"/>
                              </w:rPr>
                              <w:t>資料2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119E52" id="_x0000_t202" coordsize="21600,21600" o:spt="202" path="m,l,21600r21600,l21600,xe">
                <v:stroke joinstyle="miter"/>
                <v:path gradientshapeok="t" o:connecttype="rect"/>
              </v:shapetype>
              <v:shape id="テキスト ボックス 2" o:spid="_x0000_s1026" type="#_x0000_t202" style="position:absolute;left:0;text-align:left;margin-left:684.85pt;margin-top:-10.05pt;width:68.1pt;height:28.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" strokecolor="black [3213]" strokeweight="1pt">
                <v:textbox>
                  <w:txbxContent>
                    <w:p w:rsidR="008034BC" w:rsidRPr="003A432D" w:rsidRDefault="00247AE1" w:rsidP="00247AE1">
                      <w:pPr>
                        <w:jc w:val="center"/>
                        <w:rPr>
                          <w:rFonts w:asciiTheme="majorEastAsia" w:eastAsiaTheme="majorEastAsia" w:hAnsiTheme="majorEastAsia"/>
                          <w:sz w:val="24"/>
                          <w:szCs w:val="24"/>
                          <w:bdr w:val="single" w:sz="4" w:space="0" w:color="auto"/>
                        </w:rPr>
                      </w:pPr>
                      <w:r w:rsidRPr="003A432D">
                        <w:rPr>
                          <w:rFonts w:asciiTheme="majorEastAsia" w:eastAsiaTheme="majorEastAsia" w:hAnsiTheme="majorEastAsia" w:hint="eastAsia"/>
                          <w:sz w:val="24"/>
                          <w:szCs w:val="24"/>
                        </w:rPr>
                        <w:t>資料2</w:t>
                      </w:r>
                    </w:p>
                  </w:txbxContent>
                </v:textbox>
              </v:shape>
            </w:pict>
          </mc:Fallback>
        </mc:AlternateContent>
      </w:r>
      <w:r w:rsidR="00510E1A">
        <w:rPr>
          <w:rFonts w:ascii="HG丸ｺﾞｼｯｸM-PRO" w:eastAsia="HG丸ｺﾞｼｯｸM-PRO" w:hAnsi="HG丸ｺﾞｼｯｸM-PRO" w:hint="eastAsia"/>
          <w:color w:val="000000" w:themeColor="text1"/>
          <w:sz w:val="32"/>
          <w:szCs w:val="32"/>
        </w:rPr>
        <w:t>平成３０</w:t>
      </w:r>
      <w:r w:rsidR="009549C1">
        <w:rPr>
          <w:rFonts w:ascii="HG丸ｺﾞｼｯｸM-PRO" w:eastAsia="HG丸ｺﾞｼｯｸM-PRO" w:hAnsi="HG丸ｺﾞｼｯｸM-PRO" w:hint="eastAsia"/>
          <w:color w:val="000000" w:themeColor="text1"/>
          <w:sz w:val="32"/>
          <w:szCs w:val="32"/>
        </w:rPr>
        <w:t>年度　障がい者施策推進協議会</w:t>
      </w:r>
      <w:r w:rsidR="008C05B5">
        <w:rPr>
          <w:rFonts w:ascii="HG丸ｺﾞｼｯｸM-PRO" w:eastAsia="HG丸ｺﾞｼｯｸM-PRO" w:hAnsi="HG丸ｺﾞｼｯｸM-PRO" w:hint="eastAsia"/>
          <w:color w:val="000000" w:themeColor="text1"/>
          <w:sz w:val="32"/>
          <w:szCs w:val="32"/>
        </w:rPr>
        <w:t>各部会の活動</w:t>
      </w:r>
      <w:r w:rsidRPr="008034BC">
        <w:rPr>
          <w:rFonts w:ascii="HG丸ｺﾞｼｯｸM-PRO" w:eastAsia="HG丸ｺﾞｼｯｸM-PRO" w:hAnsi="HG丸ｺﾞｼｯｸM-PRO" w:hint="eastAsia"/>
          <w:color w:val="000000" w:themeColor="text1"/>
          <w:sz w:val="32"/>
          <w:szCs w:val="32"/>
        </w:rPr>
        <w:t>状況について</w:t>
      </w:r>
    </w:p>
    <w:p w:rsidR="00AD0EF2" w:rsidRDefault="00B17B04" w:rsidP="00470A50">
      <w:pPr>
        <w:widowControl/>
        <w:jc w:val="left"/>
        <w:rPr>
          <w:rFonts w:ascii="HG丸ｺﾞｼｯｸM-PRO" w:eastAsia="HG丸ｺﾞｼｯｸM-PRO" w:hAnsi="HG丸ｺﾞｼｯｸM-PRO"/>
          <w:sz w:val="24"/>
          <w:szCs w:val="24"/>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1328" behindDoc="0" locked="0" layoutInCell="1" allowOverlap="1" wp14:anchorId="0FAD7953" wp14:editId="0D142B10">
                <wp:simplePos x="0" y="0"/>
                <wp:positionH relativeFrom="column">
                  <wp:posOffset>2600325</wp:posOffset>
                </wp:positionH>
                <wp:positionV relativeFrom="paragraph">
                  <wp:posOffset>2505075</wp:posOffset>
                </wp:positionV>
                <wp:extent cx="4356735" cy="29527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4356735" cy="295275"/>
                        </a:xfrm>
                        <a:prstGeom prst="rect">
                          <a:avLst/>
                        </a:prstGeom>
                        <a:noFill/>
                        <a:ln w="6350">
                          <a:noFill/>
                        </a:ln>
                        <a:effectLst/>
                      </wps:spPr>
                      <wps:txbx>
                        <w:txbxContent>
                          <w:p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D7953" id="テキスト ボックス 337" o:spid="_x0000_s1027" type="#_x0000_t202" style="position:absolute;margin-left:204.75pt;margin-top:197.25pt;width:343.05pt;height:23.2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" filled="f" stroked="f" strokeweight=".5pt">
                <v:textbox>
                  <w:txbxContent>
                    <w:p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9280" behindDoc="0" locked="0" layoutInCell="1" allowOverlap="1" wp14:anchorId="620E40D2" wp14:editId="57D998B8">
                <wp:simplePos x="0" y="0"/>
                <wp:positionH relativeFrom="column">
                  <wp:posOffset>219710</wp:posOffset>
                </wp:positionH>
                <wp:positionV relativeFrom="paragraph">
                  <wp:posOffset>104775</wp:posOffset>
                </wp:positionV>
                <wp:extent cx="9212580" cy="819150"/>
                <wp:effectExtent l="19050" t="19050" r="266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819150"/>
                        </a:xfrm>
                        <a:prstGeom prst="rect">
                          <a:avLst/>
                        </a:prstGeom>
                        <a:solidFill>
                          <a:srgbClr val="FFFFFF"/>
                        </a:solidFill>
                        <a:ln w="31750">
                          <a:solidFill>
                            <a:srgbClr val="000000"/>
                          </a:solidFill>
                          <a:miter lim="800000"/>
                          <a:headEnd/>
                          <a:tailEnd/>
                        </a:ln>
                      </wps:spPr>
                      <wps:txbx>
                        <w:txbxContent>
                          <w:p w:rsidR="008034BC" w:rsidRPr="00F475D6" w:rsidRDefault="008C05B5"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大阪府障がい者施策推進</w:t>
                            </w:r>
                            <w:r w:rsidR="008034BC" w:rsidRPr="00F475D6">
                              <w:rPr>
                                <w:rFonts w:ascii="HG丸ｺﾞｼｯｸM-PRO" w:eastAsia="HG丸ｺﾞｼｯｸM-PRO" w:hAnsi="HG丸ｺﾞｼｯｸM-PRO" w:hint="eastAsia"/>
                                <w:sz w:val="24"/>
                                <w:szCs w:val="24"/>
                              </w:rPr>
                              <w:t>協議会では、</w:t>
                            </w:r>
                            <w:r w:rsidR="003D71B7">
                              <w:rPr>
                                <w:rFonts w:ascii="HG丸ｺﾞｼｯｸM-PRO" w:eastAsia="HG丸ｺﾞｼｯｸM-PRO" w:hAnsi="HG丸ｺﾞｼｯｸM-PRO" w:hint="eastAsia"/>
                                <w:sz w:val="24"/>
                                <w:szCs w:val="24"/>
                              </w:rPr>
                              <w:t>大阪府が</w:t>
                            </w:r>
                            <w:r>
                              <w:rPr>
                                <w:rFonts w:ascii="HG丸ｺﾞｼｯｸM-PRO" w:eastAsia="HG丸ｺﾞｼｯｸM-PRO" w:hAnsi="HG丸ｺﾞｼｯｸM-PRO" w:hint="eastAsia"/>
                                <w:sz w:val="24"/>
                                <w:szCs w:val="24"/>
                              </w:rPr>
                              <w:t>取り組むべき施策・事業を推進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sidR="00CC449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障がい者計画（障がい福祉計画・</w:t>
                            </w:r>
                            <w:r w:rsidRPr="008C05B5">
                              <w:rPr>
                                <w:rFonts w:ascii="HG丸ｺﾞｼｯｸM-PRO" w:eastAsia="HG丸ｺﾞｼｯｸM-PRO" w:hAnsi="HG丸ｺﾞｼｯｸM-PRO" w:hint="eastAsia"/>
                                <w:sz w:val="24"/>
                                <w:szCs w:val="24"/>
                              </w:rPr>
                              <w:t>障がい児福祉計画含む）の策定及び進捗管理等、行政計画に関する事項</w:t>
                            </w:r>
                            <w:r>
                              <w:rPr>
                                <w:rFonts w:ascii="HG丸ｺﾞｼｯｸM-PRO" w:eastAsia="HG丸ｺﾞｼｯｸM-PRO" w:hAnsi="HG丸ｺﾞｼｯｸM-PRO" w:hint="eastAsia"/>
                                <w:sz w:val="24"/>
                                <w:szCs w:val="24"/>
                              </w:rPr>
                              <w:t>を審議</w:t>
                            </w:r>
                            <w:r w:rsidR="003D71B7">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hint="eastAsia"/>
                                <w:color w:val="0D0D0D" w:themeColor="text1" w:themeTint="F2"/>
                                <w:sz w:val="24"/>
                                <w:szCs w:val="24"/>
                              </w:rPr>
                              <w:t>本協議会のもと</w:t>
                            </w:r>
                            <w:r w:rsidR="003D71B7">
                              <w:rPr>
                                <w:rFonts w:ascii="HG丸ｺﾞｼｯｸM-PRO" w:eastAsia="HG丸ｺﾞｼｯｸM-PRO" w:hAnsi="HG丸ｺﾞｼｯｸM-PRO" w:hint="eastAsia"/>
                                <w:color w:val="000000" w:themeColor="text1"/>
                                <w:sz w:val="24"/>
                                <w:szCs w:val="24"/>
                              </w:rPr>
                              <w:t>には、</w:t>
                            </w:r>
                            <w:r w:rsidR="00102362">
                              <w:rPr>
                                <w:rFonts w:ascii="HG丸ｺﾞｼｯｸM-PRO" w:eastAsia="HG丸ｺﾞｼｯｸM-PRO" w:hAnsi="HG丸ｺﾞｼｯｸM-PRO" w:hint="eastAsia"/>
                                <w:color w:val="000000" w:themeColor="text1"/>
                                <w:sz w:val="24"/>
                                <w:szCs w:val="24"/>
                              </w:rPr>
                              <w:t>平成</w:t>
                            </w:r>
                            <w:r w:rsidR="00102362">
                              <w:rPr>
                                <w:rFonts w:ascii="HG丸ｺﾞｼｯｸM-PRO" w:eastAsia="HG丸ｺﾞｼｯｸM-PRO" w:hAnsi="HG丸ｺﾞｼｯｸM-PRO"/>
                                <w:color w:val="000000" w:themeColor="text1"/>
                                <w:sz w:val="24"/>
                                <w:szCs w:val="24"/>
                              </w:rPr>
                              <w:t>３０年度</w:t>
                            </w:r>
                            <w:r w:rsidR="003D71B7">
                              <w:rPr>
                                <w:rFonts w:ascii="HG丸ｺﾞｼｯｸM-PRO" w:eastAsia="HG丸ｺﾞｼｯｸM-PRO" w:hAnsi="HG丸ｺﾞｼｯｸM-PRO" w:hint="eastAsia"/>
                                <w:color w:val="000000" w:themeColor="text1"/>
                                <w:sz w:val="24"/>
                                <w:szCs w:val="24"/>
                              </w:rPr>
                              <w:t>現在</w:t>
                            </w:r>
                            <w:r w:rsidR="00401DA8">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008034BC" w:rsidRPr="000222C7">
                              <w:rPr>
                                <w:rFonts w:ascii="HG丸ｺﾞｼｯｸM-PRO" w:eastAsia="HG丸ｺﾞｼｯｸM-PRO" w:hAnsi="HG丸ｺﾞｼｯｸM-PRO" w:hint="eastAsia"/>
                                <w:color w:val="000000" w:themeColor="text1"/>
                                <w:sz w:val="24"/>
                                <w:szCs w:val="24"/>
                              </w:rPr>
                              <w:t>の部会</w:t>
                            </w:r>
                            <w:r w:rsidR="003D71B7">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hint="eastAsia"/>
                                <w:color w:val="0D0D0D" w:themeColor="text1" w:themeTint="F2"/>
                                <w:sz w:val="24"/>
                                <w:szCs w:val="24"/>
                              </w:rPr>
                              <w:t>各部会は、</w:t>
                            </w:r>
                            <w:r w:rsidR="00CC4493">
                              <w:rPr>
                                <w:rFonts w:ascii="HG丸ｺﾞｼｯｸM-PRO" w:eastAsia="HG丸ｺﾞｼｯｸM-PRO" w:hAnsi="HG丸ｺﾞｼｯｸM-PRO" w:hint="eastAsia"/>
                                <w:color w:val="0D0D0D" w:themeColor="text1" w:themeTint="F2"/>
                                <w:sz w:val="24"/>
                                <w:szCs w:val="24"/>
                              </w:rPr>
                              <w:t>大阪府が実施する</w:t>
                            </w:r>
                            <w:r w:rsidR="00CC4493">
                              <w:rPr>
                                <w:rFonts w:ascii="HG丸ｺﾞｼｯｸM-PRO" w:eastAsia="HG丸ｺﾞｼｯｸM-PRO" w:hAnsi="HG丸ｺﾞｼｯｸM-PRO" w:hint="eastAsia"/>
                                <w:sz w:val="24"/>
                                <w:szCs w:val="24"/>
                              </w:rPr>
                              <w:t>事業</w:t>
                            </w:r>
                            <w:r w:rsidR="00C841EE">
                              <w:rPr>
                                <w:rFonts w:ascii="HG丸ｺﾞｼｯｸM-PRO" w:eastAsia="HG丸ｺﾞｼｯｸM-PRO" w:hAnsi="HG丸ｺﾞｼｯｸM-PRO" w:hint="eastAsia"/>
                                <w:sz w:val="24"/>
                                <w:szCs w:val="24"/>
                              </w:rPr>
                              <w:t>の企画</w:t>
                            </w:r>
                            <w:r w:rsidR="00CC4493">
                              <w:rPr>
                                <w:rFonts w:ascii="HG丸ｺﾞｼｯｸM-PRO" w:eastAsia="HG丸ｺﾞｼｯｸM-PRO" w:hAnsi="HG丸ｺﾞｼｯｸM-PRO" w:hint="eastAsia"/>
                                <w:sz w:val="24"/>
                                <w:szCs w:val="24"/>
                              </w:rPr>
                              <w:t>や個別の政策課</w:t>
                            </w:r>
                            <w:r w:rsidR="003D71B7">
                              <w:rPr>
                                <w:rFonts w:ascii="HG丸ｺﾞｼｯｸM-PRO" w:eastAsia="HG丸ｺﾞｼｯｸM-PRO" w:hAnsi="HG丸ｺﾞｼｯｸM-PRO" w:hint="eastAsia"/>
                                <w:sz w:val="24"/>
                                <w:szCs w:val="24"/>
                              </w:rPr>
                              <w:t>題の検討を主な機能としている。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E40D2" id="_x0000_s1028" type="#_x0000_t202" style="position:absolute;margin-left:17.3pt;margin-top:8.25pt;width:725.4pt;height:6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" strokeweight="2.5pt">
                <v:textbox>
                  <w:txbxContent>
                    <w:p w:rsidR="008034BC" w:rsidRPr="00F475D6" w:rsidRDefault="008C05B5" w:rsidP="00C841EE">
                      <w:pPr>
                        <w:ind w:firstLineChars="100" w:firstLine="240"/>
                        <w:jc w:val="left"/>
                        <w:rPr>
                          <w:rFonts w:ascii="HG丸ｺﾞｼｯｸM-PRO" w:eastAsia="HG丸ｺﾞｼｯｸM-PRO" w:hAnsi="HG丸ｺﾞｼｯｸM-PRO"/>
                          <w:sz w:val="24"/>
                          <w:szCs w:val="24"/>
                        </w:rPr>
                      </w:pPr>
                      <w:proofErr w:type="gramStart"/>
                      <w:r>
                        <w:rPr>
                          <w:rFonts w:ascii="HG丸ｺﾞｼｯｸM-PRO" w:eastAsia="HG丸ｺﾞｼｯｸM-PRO" w:hAnsi="HG丸ｺﾞｼｯｸM-PRO" w:hint="eastAsia"/>
                          <w:sz w:val="24"/>
                          <w:szCs w:val="24"/>
                        </w:rPr>
                        <w:t>大阪府障がい</w:t>
                      </w:r>
                      <w:proofErr w:type="gramEnd"/>
                      <w:r>
                        <w:rPr>
                          <w:rFonts w:ascii="HG丸ｺﾞｼｯｸM-PRO" w:eastAsia="HG丸ｺﾞｼｯｸM-PRO" w:hAnsi="HG丸ｺﾞｼｯｸM-PRO" w:hint="eastAsia"/>
                          <w:sz w:val="24"/>
                          <w:szCs w:val="24"/>
                        </w:rPr>
                        <w:t>者施策推進</w:t>
                      </w:r>
                      <w:r w:rsidR="008034BC" w:rsidRPr="00F475D6">
                        <w:rPr>
                          <w:rFonts w:ascii="HG丸ｺﾞｼｯｸM-PRO" w:eastAsia="HG丸ｺﾞｼｯｸM-PRO" w:hAnsi="HG丸ｺﾞｼｯｸM-PRO" w:hint="eastAsia"/>
                          <w:sz w:val="24"/>
                          <w:szCs w:val="24"/>
                        </w:rPr>
                        <w:t>協議会では、</w:t>
                      </w:r>
                      <w:r w:rsidR="003D71B7">
                        <w:rPr>
                          <w:rFonts w:ascii="HG丸ｺﾞｼｯｸM-PRO" w:eastAsia="HG丸ｺﾞｼｯｸM-PRO" w:hAnsi="HG丸ｺﾞｼｯｸM-PRO" w:hint="eastAsia"/>
                          <w:sz w:val="24"/>
                          <w:szCs w:val="24"/>
                        </w:rPr>
                        <w:t>大阪府が</w:t>
                      </w:r>
                      <w:r>
                        <w:rPr>
                          <w:rFonts w:ascii="HG丸ｺﾞｼｯｸM-PRO" w:eastAsia="HG丸ｺﾞｼｯｸM-PRO" w:hAnsi="HG丸ｺﾞｼｯｸM-PRO" w:hint="eastAsia"/>
                          <w:sz w:val="24"/>
                          <w:szCs w:val="24"/>
                        </w:rPr>
                        <w:t>取り組むべき施策・事業を推進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sidR="00CC4493">
                        <w:rPr>
                          <w:rFonts w:ascii="HG丸ｺﾞｼｯｸM-PRO" w:eastAsia="HG丸ｺﾞｼｯｸM-PRO" w:hAnsi="HG丸ｺﾞｼｯｸM-PRO" w:hint="eastAsia"/>
                          <w:sz w:val="24"/>
                          <w:szCs w:val="24"/>
                        </w:rPr>
                        <w:t>、</w:t>
                      </w:r>
                      <w:proofErr w:type="gramStart"/>
                      <w:r>
                        <w:rPr>
                          <w:rFonts w:ascii="HG丸ｺﾞｼｯｸM-PRO" w:eastAsia="HG丸ｺﾞｼｯｸM-PRO" w:hAnsi="HG丸ｺﾞｼｯｸM-PRO" w:hint="eastAsia"/>
                          <w:sz w:val="24"/>
                          <w:szCs w:val="24"/>
                        </w:rPr>
                        <w:t>障がい</w:t>
                      </w:r>
                      <w:proofErr w:type="gramEnd"/>
                      <w:r>
                        <w:rPr>
                          <w:rFonts w:ascii="HG丸ｺﾞｼｯｸM-PRO" w:eastAsia="HG丸ｺﾞｼｯｸM-PRO" w:hAnsi="HG丸ｺﾞｼｯｸM-PRO" w:hint="eastAsia"/>
                          <w:sz w:val="24"/>
                          <w:szCs w:val="24"/>
                        </w:rPr>
                        <w:t>者計画（障がい福祉計画・</w:t>
                      </w:r>
                      <w:r w:rsidRPr="008C05B5">
                        <w:rPr>
                          <w:rFonts w:ascii="HG丸ｺﾞｼｯｸM-PRO" w:eastAsia="HG丸ｺﾞｼｯｸM-PRO" w:hAnsi="HG丸ｺﾞｼｯｸM-PRO" w:hint="eastAsia"/>
                          <w:sz w:val="24"/>
                          <w:szCs w:val="24"/>
                        </w:rPr>
                        <w:t>障がい児福祉計画含む）の策定及び進捗管理等、行政計画に関する事項</w:t>
                      </w:r>
                      <w:r>
                        <w:rPr>
                          <w:rFonts w:ascii="HG丸ｺﾞｼｯｸM-PRO" w:eastAsia="HG丸ｺﾞｼｯｸM-PRO" w:hAnsi="HG丸ｺﾞｼｯｸM-PRO" w:hint="eastAsia"/>
                          <w:sz w:val="24"/>
                          <w:szCs w:val="24"/>
                        </w:rPr>
                        <w:t>を審議</w:t>
                      </w:r>
                      <w:r w:rsidR="003D71B7">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hint="eastAsia"/>
                          <w:color w:val="0D0D0D" w:themeColor="text1" w:themeTint="F2"/>
                          <w:sz w:val="24"/>
                          <w:szCs w:val="24"/>
                        </w:rPr>
                        <w:t>本協議会のもと</w:t>
                      </w:r>
                      <w:r w:rsidR="003D71B7">
                        <w:rPr>
                          <w:rFonts w:ascii="HG丸ｺﾞｼｯｸM-PRO" w:eastAsia="HG丸ｺﾞｼｯｸM-PRO" w:hAnsi="HG丸ｺﾞｼｯｸM-PRO" w:hint="eastAsia"/>
                          <w:color w:val="000000" w:themeColor="text1"/>
                          <w:sz w:val="24"/>
                          <w:szCs w:val="24"/>
                        </w:rPr>
                        <w:t>には、</w:t>
                      </w:r>
                      <w:r w:rsidR="00102362">
                        <w:rPr>
                          <w:rFonts w:ascii="HG丸ｺﾞｼｯｸM-PRO" w:eastAsia="HG丸ｺﾞｼｯｸM-PRO" w:hAnsi="HG丸ｺﾞｼｯｸM-PRO" w:hint="eastAsia"/>
                          <w:color w:val="000000" w:themeColor="text1"/>
                          <w:sz w:val="24"/>
                          <w:szCs w:val="24"/>
                        </w:rPr>
                        <w:t>平成</w:t>
                      </w:r>
                      <w:r w:rsidR="00102362">
                        <w:rPr>
                          <w:rFonts w:ascii="HG丸ｺﾞｼｯｸM-PRO" w:eastAsia="HG丸ｺﾞｼｯｸM-PRO" w:hAnsi="HG丸ｺﾞｼｯｸM-PRO"/>
                          <w:color w:val="000000" w:themeColor="text1"/>
                          <w:sz w:val="24"/>
                          <w:szCs w:val="24"/>
                        </w:rPr>
                        <w:t>３０年度</w:t>
                      </w:r>
                      <w:r w:rsidR="003D71B7">
                        <w:rPr>
                          <w:rFonts w:ascii="HG丸ｺﾞｼｯｸM-PRO" w:eastAsia="HG丸ｺﾞｼｯｸM-PRO" w:hAnsi="HG丸ｺﾞｼｯｸM-PRO" w:hint="eastAsia"/>
                          <w:color w:val="000000" w:themeColor="text1"/>
                          <w:sz w:val="24"/>
                          <w:szCs w:val="24"/>
                        </w:rPr>
                        <w:t>現在</w:t>
                      </w:r>
                      <w:r w:rsidR="00401DA8">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008034BC" w:rsidRPr="000222C7">
                        <w:rPr>
                          <w:rFonts w:ascii="HG丸ｺﾞｼｯｸM-PRO" w:eastAsia="HG丸ｺﾞｼｯｸM-PRO" w:hAnsi="HG丸ｺﾞｼｯｸM-PRO" w:hint="eastAsia"/>
                          <w:color w:val="000000" w:themeColor="text1"/>
                          <w:sz w:val="24"/>
                          <w:szCs w:val="24"/>
                        </w:rPr>
                        <w:t>の部会</w:t>
                      </w:r>
                      <w:r w:rsidR="003D71B7">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hint="eastAsia"/>
                          <w:color w:val="0D0D0D" w:themeColor="text1" w:themeTint="F2"/>
                          <w:sz w:val="24"/>
                          <w:szCs w:val="24"/>
                        </w:rPr>
                        <w:t>各部会は、</w:t>
                      </w:r>
                      <w:r w:rsidR="00CC4493">
                        <w:rPr>
                          <w:rFonts w:ascii="HG丸ｺﾞｼｯｸM-PRO" w:eastAsia="HG丸ｺﾞｼｯｸM-PRO" w:hAnsi="HG丸ｺﾞｼｯｸM-PRO" w:hint="eastAsia"/>
                          <w:color w:val="0D0D0D" w:themeColor="text1" w:themeTint="F2"/>
                          <w:sz w:val="24"/>
                          <w:szCs w:val="24"/>
                        </w:rPr>
                        <w:t>大阪府が実施する</w:t>
                      </w:r>
                      <w:r w:rsidR="00CC4493">
                        <w:rPr>
                          <w:rFonts w:ascii="HG丸ｺﾞｼｯｸM-PRO" w:eastAsia="HG丸ｺﾞｼｯｸM-PRO" w:hAnsi="HG丸ｺﾞｼｯｸM-PRO" w:hint="eastAsia"/>
                          <w:sz w:val="24"/>
                          <w:szCs w:val="24"/>
                        </w:rPr>
                        <w:t>事業</w:t>
                      </w:r>
                      <w:r w:rsidR="00C841EE">
                        <w:rPr>
                          <w:rFonts w:ascii="HG丸ｺﾞｼｯｸM-PRO" w:eastAsia="HG丸ｺﾞｼｯｸM-PRO" w:hAnsi="HG丸ｺﾞｼｯｸM-PRO" w:hint="eastAsia"/>
                          <w:sz w:val="24"/>
                          <w:szCs w:val="24"/>
                        </w:rPr>
                        <w:t>の企画</w:t>
                      </w:r>
                      <w:r w:rsidR="00CC4493">
                        <w:rPr>
                          <w:rFonts w:ascii="HG丸ｺﾞｼｯｸM-PRO" w:eastAsia="HG丸ｺﾞｼｯｸM-PRO" w:hAnsi="HG丸ｺﾞｼｯｸM-PRO" w:hint="eastAsia"/>
                          <w:sz w:val="24"/>
                          <w:szCs w:val="24"/>
                        </w:rPr>
                        <w:t>や個別の政策課</w:t>
                      </w:r>
                      <w:r w:rsidR="003D71B7">
                        <w:rPr>
                          <w:rFonts w:ascii="HG丸ｺﾞｼｯｸM-PRO" w:eastAsia="HG丸ｺﾞｼｯｸM-PRO" w:hAnsi="HG丸ｺﾞｼｯｸM-PRO" w:hint="eastAsia"/>
                          <w:sz w:val="24"/>
                          <w:szCs w:val="24"/>
                        </w:rPr>
                        <w:t>題の検討を主な機能としている。</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0304" behindDoc="0" locked="0" layoutInCell="1" allowOverlap="1" wp14:anchorId="51C4C247" wp14:editId="045E0C2B">
                <wp:simplePos x="0" y="0"/>
                <wp:positionH relativeFrom="column">
                  <wp:posOffset>76200</wp:posOffset>
                </wp:positionH>
                <wp:positionV relativeFrom="paragraph">
                  <wp:posOffset>1076325</wp:posOffset>
                </wp:positionV>
                <wp:extent cx="3200400" cy="304800"/>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4C247" id="_x0000_s1029" type="#_x0000_t202" style="position:absolute;margin-left:6pt;margin-top:84.75pt;width:252pt;height:24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" filled="f" stroked="f">
                <v:textbox>
                  <w:txbxContent>
                    <w:p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5184" behindDoc="0" locked="0" layoutInCell="1" allowOverlap="1" wp14:anchorId="27057017" wp14:editId="16A9EB1D">
                <wp:simplePos x="0" y="0"/>
                <wp:positionH relativeFrom="column">
                  <wp:posOffset>219710</wp:posOffset>
                </wp:positionH>
                <wp:positionV relativeFrom="paragraph">
                  <wp:posOffset>1390650</wp:posOffset>
                </wp:positionV>
                <wp:extent cx="9212580" cy="352425"/>
                <wp:effectExtent l="0" t="0" r="26670" b="28575"/>
                <wp:wrapNone/>
                <wp:docPr id="335" name="テキスト ボックス 335"/>
                <wp:cNvGraphicFramePr/>
                <a:graphic xmlns:a="http://schemas.openxmlformats.org/drawingml/2006/main">
                  <a:graphicData uri="http://schemas.microsoft.com/office/word/2010/wordprocessingShape">
                    <wps:wsp>
                      <wps:cNvSpPr txBox="1"/>
                      <wps:spPr>
                        <a:xfrm>
                          <a:off x="0" y="0"/>
                          <a:ext cx="9212580" cy="352425"/>
                        </a:xfrm>
                        <a:prstGeom prst="rect">
                          <a:avLst/>
                        </a:prstGeom>
                        <a:solidFill>
                          <a:srgbClr val="1F497D">
                            <a:lumMod val="20000"/>
                            <a:lumOff val="80000"/>
                          </a:srgbClr>
                        </a:solidFill>
                        <a:ln w="15875">
                          <a:solidFill>
                            <a:srgbClr val="4F81BD"/>
                          </a:solidFill>
                        </a:ln>
                        <a:effectLst/>
                      </wps:spPr>
                      <wps:txbx>
                        <w:txbxContent>
                          <w:p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7017" id="テキスト ボックス 335" o:spid="_x0000_s1030" type="#_x0000_t202" style="position:absolute;margin-left:17.3pt;margin-top:109.5pt;width:725.4pt;height:27.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" fillcolor="#c6d9f1" strokecolor="#4f81bd" strokeweight="1.25pt">
                <v:textbox>
                  <w:txbxContent>
                    <w:p w:rsidR="008034BC" w:rsidRPr="001F3ADB" w:rsidRDefault="003D71B7" w:rsidP="008034BC">
                      <w:pPr>
                        <w:jc w:val="center"/>
                        <w:rPr>
                          <w:rFonts w:ascii="HG丸ｺﾞｼｯｸM-PRO" w:eastAsia="HG丸ｺﾞｼｯｸM-PRO" w:hAnsi="HG丸ｺﾞｼｯｸM-PRO"/>
                          <w:w w:val="150"/>
                          <w:sz w:val="24"/>
                          <w:szCs w:val="24"/>
                        </w:rPr>
                      </w:pPr>
                      <w:proofErr w:type="gramStart"/>
                      <w:r>
                        <w:rPr>
                          <w:rFonts w:ascii="HG丸ｺﾞｼｯｸM-PRO" w:eastAsia="HG丸ｺﾞｼｯｸM-PRO" w:hAnsi="HG丸ｺﾞｼｯｸM-PRO" w:hint="eastAsia"/>
                          <w:w w:val="150"/>
                          <w:sz w:val="24"/>
                          <w:szCs w:val="24"/>
                        </w:rPr>
                        <w:t>大阪府障がい</w:t>
                      </w:r>
                      <w:proofErr w:type="gramEnd"/>
                      <w:r>
                        <w:rPr>
                          <w:rFonts w:ascii="HG丸ｺﾞｼｯｸM-PRO" w:eastAsia="HG丸ｺﾞｼｯｸM-PRO" w:hAnsi="HG丸ｺﾞｼｯｸM-PRO" w:hint="eastAsia"/>
                          <w:w w:val="150"/>
                          <w:sz w:val="24"/>
                          <w:szCs w:val="24"/>
                        </w:rPr>
                        <w:t>者施策推進</w:t>
                      </w:r>
                      <w:r w:rsidR="008034BC" w:rsidRPr="001F3ADB">
                        <w:rPr>
                          <w:rFonts w:ascii="HG丸ｺﾞｼｯｸM-PRO" w:eastAsia="HG丸ｺﾞｼｯｸM-PRO" w:hAnsi="HG丸ｺﾞｼｯｸM-PRO" w:hint="eastAsia"/>
                          <w:w w:val="150"/>
                          <w:sz w:val="24"/>
                          <w:szCs w:val="24"/>
                        </w:rPr>
                        <w:t>協議会（親会）</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4160" behindDoc="0" locked="0" layoutInCell="1" allowOverlap="1" wp14:anchorId="1F0F6C9B" wp14:editId="2DC62BF5">
                <wp:simplePos x="0" y="0"/>
                <wp:positionH relativeFrom="column">
                  <wp:posOffset>219075</wp:posOffset>
                </wp:positionH>
                <wp:positionV relativeFrom="paragraph">
                  <wp:posOffset>1676400</wp:posOffset>
                </wp:positionV>
                <wp:extent cx="9213215" cy="1266825"/>
                <wp:effectExtent l="0" t="0" r="26035" b="28575"/>
                <wp:wrapNone/>
                <wp:docPr id="334" name="下矢印吹き出し 334"/>
                <wp:cNvGraphicFramePr/>
                <a:graphic xmlns:a="http://schemas.openxmlformats.org/drawingml/2006/main">
                  <a:graphicData uri="http://schemas.microsoft.com/office/word/2010/wordprocessingShape">
                    <wps:wsp>
                      <wps:cNvSpPr/>
                      <wps:spPr>
                        <a:xfrm>
                          <a:off x="0" y="0"/>
                          <a:ext cx="9213215" cy="1266825"/>
                        </a:xfrm>
                        <a:prstGeom prst="downArrowCallout">
                          <a:avLst>
                            <a:gd name="adj1" fmla="val 97072"/>
                            <a:gd name="adj2" fmla="val 92321"/>
                            <a:gd name="adj3" fmla="val 9306"/>
                            <a:gd name="adj4" fmla="val 57683"/>
                          </a:avLst>
                        </a:prstGeom>
                        <a:solidFill>
                          <a:sysClr val="window" lastClr="FFFFFF"/>
                        </a:solidFill>
                        <a:ln w="22225" cap="flat" cmpd="sng" algn="ctr">
                          <a:solidFill>
                            <a:srgbClr val="4F81BD">
                              <a:shade val="50000"/>
                            </a:srgbClr>
                          </a:solidFill>
                          <a:prstDash val="solid"/>
                        </a:ln>
                        <a:effectLst/>
                      </wps:spPr>
                      <wps:txbx>
                        <w:txbxContent>
                          <w:p w:rsidR="008034BC" w:rsidRPr="00B204B4" w:rsidRDefault="003D71B7"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【大阪府として取り組むべき障がい児者施策・事業の</w:t>
                            </w:r>
                            <w:r w:rsidRPr="003D71B7">
                              <w:rPr>
                                <w:rFonts w:ascii="HG丸ｺﾞｼｯｸM-PRO" w:eastAsia="HG丸ｺﾞｼｯｸM-PRO" w:hAnsi="HG丸ｺﾞｼｯｸM-PRO" w:hint="eastAsia"/>
                                <w:color w:val="0D0D0D" w:themeColor="text1" w:themeTint="F2"/>
                                <w:szCs w:val="21"/>
                              </w:rPr>
                              <w:t>推進</w:t>
                            </w:r>
                            <w:r w:rsidR="008034BC" w:rsidRPr="00B204B4">
                              <w:rPr>
                                <w:rFonts w:ascii="HG丸ｺﾞｼｯｸM-PRO" w:eastAsia="HG丸ｺﾞｼｯｸM-PRO" w:hAnsi="HG丸ｺﾞｼｯｸM-PRO" w:hint="eastAsia"/>
                                <w:color w:val="0D0D0D" w:themeColor="text1" w:themeTint="F2"/>
                                <w:szCs w:val="21"/>
                              </w:rPr>
                              <w:t>】</w:t>
                            </w:r>
                          </w:p>
                          <w:p w:rsidR="008034BC" w:rsidRPr="00C841EE" w:rsidRDefault="003D71B7"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【大阪府障がい者</w:t>
                            </w:r>
                            <w:r w:rsidR="008034BC" w:rsidRPr="00B204B4">
                              <w:rPr>
                                <w:rFonts w:ascii="HG丸ｺﾞｼｯｸM-PRO" w:eastAsia="HG丸ｺﾞｼｯｸM-PRO" w:hAnsi="HG丸ｺﾞｼｯｸM-PRO" w:hint="eastAsia"/>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（障がい福祉計画・障がい児福祉計画含む）</w:t>
                            </w:r>
                            <w:r w:rsidR="008034BC" w:rsidRPr="00B204B4">
                              <w:rPr>
                                <w:rFonts w:ascii="HG丸ｺﾞｼｯｸM-PRO" w:eastAsia="HG丸ｺﾞｼｯｸM-PRO" w:hAnsi="HG丸ｺﾞｼｯｸM-PRO" w:hint="eastAsia"/>
                                <w:color w:val="0D0D0D" w:themeColor="text1" w:themeTint="F2"/>
                                <w:szCs w:val="21"/>
                              </w:rPr>
                              <w:t>の策定</w:t>
                            </w:r>
                            <w:r>
                              <w:rPr>
                                <w:rFonts w:ascii="HG丸ｺﾞｼｯｸM-PRO" w:eastAsia="HG丸ｺﾞｼｯｸM-PRO" w:hAnsi="HG丸ｺﾞｼｯｸM-PRO" w:hint="eastAsia"/>
                                <w:color w:val="0D0D0D" w:themeColor="text1" w:themeTint="F2"/>
                                <w:szCs w:val="21"/>
                              </w:rPr>
                              <w:t>や進捗管理</w:t>
                            </w:r>
                            <w:r w:rsidR="00C841EE">
                              <w:rPr>
                                <w:rFonts w:ascii="HG丸ｺﾞｼｯｸM-PRO" w:eastAsia="HG丸ｺﾞｼｯｸM-PRO" w:hAnsi="HG丸ｺﾞｼｯｸM-PRO" w:hint="eastAsia"/>
                                <w:color w:val="0D0D0D" w:themeColor="text1" w:themeTint="F2"/>
                                <w:szCs w:val="21"/>
                              </w:rPr>
                              <w:t>に関する調査審議】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0F6C9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34" o:spid="_x0000_s1031" type="#_x0000_t80" style="position:absolute;margin-left:17.25pt;margin-top:132pt;width:725.45pt;height:99.75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" adj="12460,8058,19590,9358" fillcolor="window" strokecolor="#385d8a" strokeweight="1.75pt">
                <v:textbox>
                  <w:txbxContent>
                    <w:p w:rsidR="008034BC" w:rsidRPr="00B204B4" w:rsidRDefault="003D71B7"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【大阪府として取り組むべき</w:t>
                      </w:r>
                      <w:proofErr w:type="gramStart"/>
                      <w:r>
                        <w:rPr>
                          <w:rFonts w:ascii="HG丸ｺﾞｼｯｸM-PRO" w:eastAsia="HG丸ｺﾞｼｯｸM-PRO" w:hAnsi="HG丸ｺﾞｼｯｸM-PRO" w:hint="eastAsia"/>
                          <w:color w:val="0D0D0D" w:themeColor="text1" w:themeTint="F2"/>
                          <w:szCs w:val="21"/>
                        </w:rPr>
                        <w:t>障がい</w:t>
                      </w:r>
                      <w:proofErr w:type="gramEnd"/>
                      <w:r>
                        <w:rPr>
                          <w:rFonts w:ascii="HG丸ｺﾞｼｯｸM-PRO" w:eastAsia="HG丸ｺﾞｼｯｸM-PRO" w:hAnsi="HG丸ｺﾞｼｯｸM-PRO" w:hint="eastAsia"/>
                          <w:color w:val="0D0D0D" w:themeColor="text1" w:themeTint="F2"/>
                          <w:szCs w:val="21"/>
                        </w:rPr>
                        <w:t>児者施策・事業の</w:t>
                      </w:r>
                      <w:r w:rsidRPr="003D71B7">
                        <w:rPr>
                          <w:rFonts w:ascii="HG丸ｺﾞｼｯｸM-PRO" w:eastAsia="HG丸ｺﾞｼｯｸM-PRO" w:hAnsi="HG丸ｺﾞｼｯｸM-PRO" w:hint="eastAsia"/>
                          <w:color w:val="0D0D0D" w:themeColor="text1" w:themeTint="F2"/>
                          <w:szCs w:val="21"/>
                        </w:rPr>
                        <w:t>推進</w:t>
                      </w:r>
                      <w:r w:rsidR="008034BC" w:rsidRPr="00B204B4">
                        <w:rPr>
                          <w:rFonts w:ascii="HG丸ｺﾞｼｯｸM-PRO" w:eastAsia="HG丸ｺﾞｼｯｸM-PRO" w:hAnsi="HG丸ｺﾞｼｯｸM-PRO" w:hint="eastAsia"/>
                          <w:color w:val="0D0D0D" w:themeColor="text1" w:themeTint="F2"/>
                          <w:szCs w:val="21"/>
                        </w:rPr>
                        <w:t>】</w:t>
                      </w:r>
                    </w:p>
                    <w:p w:rsidR="008034BC" w:rsidRPr="00C841EE" w:rsidRDefault="003D71B7"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proofErr w:type="gramStart"/>
                      <w:r>
                        <w:rPr>
                          <w:rFonts w:ascii="HG丸ｺﾞｼｯｸM-PRO" w:eastAsia="HG丸ｺﾞｼｯｸM-PRO" w:hAnsi="HG丸ｺﾞｼｯｸM-PRO" w:hint="eastAsia"/>
                          <w:color w:val="0D0D0D" w:themeColor="text1" w:themeTint="F2"/>
                          <w:szCs w:val="21"/>
                        </w:rPr>
                        <w:t>大阪府障がい</w:t>
                      </w:r>
                      <w:proofErr w:type="gramEnd"/>
                      <w:r>
                        <w:rPr>
                          <w:rFonts w:ascii="HG丸ｺﾞｼｯｸM-PRO" w:eastAsia="HG丸ｺﾞｼｯｸM-PRO" w:hAnsi="HG丸ｺﾞｼｯｸM-PRO" w:hint="eastAsia"/>
                          <w:color w:val="0D0D0D" w:themeColor="text1" w:themeTint="F2"/>
                          <w:szCs w:val="21"/>
                        </w:rPr>
                        <w:t>者</w:t>
                      </w:r>
                      <w:r w:rsidR="008034BC" w:rsidRPr="00B204B4">
                        <w:rPr>
                          <w:rFonts w:ascii="HG丸ｺﾞｼｯｸM-PRO" w:eastAsia="HG丸ｺﾞｼｯｸM-PRO" w:hAnsi="HG丸ｺﾞｼｯｸM-PRO" w:hint="eastAsia"/>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（障がい福祉計画・障がい児福祉計画含む）</w:t>
                      </w:r>
                      <w:r w:rsidR="008034BC" w:rsidRPr="00B204B4">
                        <w:rPr>
                          <w:rFonts w:ascii="HG丸ｺﾞｼｯｸM-PRO" w:eastAsia="HG丸ｺﾞｼｯｸM-PRO" w:hAnsi="HG丸ｺﾞｼｯｸM-PRO" w:hint="eastAsia"/>
                          <w:color w:val="0D0D0D" w:themeColor="text1" w:themeTint="F2"/>
                          <w:szCs w:val="21"/>
                        </w:rPr>
                        <w:t>の策定</w:t>
                      </w:r>
                      <w:r>
                        <w:rPr>
                          <w:rFonts w:ascii="HG丸ｺﾞｼｯｸM-PRO" w:eastAsia="HG丸ｺﾞｼｯｸM-PRO" w:hAnsi="HG丸ｺﾞｼｯｸM-PRO" w:hint="eastAsia"/>
                          <w:color w:val="0D0D0D" w:themeColor="text1" w:themeTint="F2"/>
                          <w:szCs w:val="21"/>
                        </w:rPr>
                        <w:t>や進捗管理</w:t>
                      </w:r>
                      <w:r w:rsidR="00C841EE">
                        <w:rPr>
                          <w:rFonts w:ascii="HG丸ｺﾞｼｯｸM-PRO" w:eastAsia="HG丸ｺﾞｼｯｸM-PRO" w:hAnsi="HG丸ｺﾞｼｯｸM-PRO" w:hint="eastAsia"/>
                          <w:color w:val="0D0D0D" w:themeColor="text1" w:themeTint="F2"/>
                          <w:szCs w:val="21"/>
                        </w:rPr>
                        <w:t>に関する調査審議】</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6448" behindDoc="0" locked="0" layoutInCell="1" allowOverlap="1" wp14:anchorId="269131F1" wp14:editId="2B35BF85">
                <wp:simplePos x="0" y="0"/>
                <wp:positionH relativeFrom="column">
                  <wp:posOffset>6781800</wp:posOffset>
                </wp:positionH>
                <wp:positionV relativeFrom="paragraph">
                  <wp:posOffset>2562225</wp:posOffset>
                </wp:positionV>
                <wp:extent cx="2762250" cy="552450"/>
                <wp:effectExtent l="0" t="0" r="19050" b="19050"/>
                <wp:wrapNone/>
                <wp:docPr id="338" name="円/楕円 338"/>
                <wp:cNvGraphicFramePr/>
                <a:graphic xmlns:a="http://schemas.openxmlformats.org/drawingml/2006/main">
                  <a:graphicData uri="http://schemas.microsoft.com/office/word/2010/wordprocessingShape">
                    <wps:wsp>
                      <wps:cNvSpPr/>
                      <wps:spPr>
                        <a:xfrm>
                          <a:off x="0" y="0"/>
                          <a:ext cx="2762250" cy="552450"/>
                        </a:xfrm>
                        <a:prstGeom prst="ellipse">
                          <a:avLst/>
                        </a:prstGeom>
                        <a:solidFill>
                          <a:srgbClr val="4F81BD"/>
                        </a:solidFill>
                        <a:ln w="25400" cap="flat" cmpd="sng" algn="ctr">
                          <a:solidFill>
                            <a:srgbClr val="4F81BD">
                              <a:shade val="50000"/>
                            </a:srgbClr>
                          </a:solidFill>
                          <a:prstDash val="solid"/>
                        </a:ln>
                        <a:effectLst/>
                      </wps:spPr>
                      <wps:txbx>
                        <w:txbxContent>
                          <w:p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131F1" id="円/楕円 338" o:spid="_x0000_s1032" style="position:absolute;margin-left:534pt;margin-top:201.75pt;width:217.5pt;height:4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" fillcolor="#4f81bd" strokecolor="#385d8a" strokeweight="2pt">
                <v:textbox>
                  <w:txbxContent>
                    <w:p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v:textbox>
              </v:oval>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0848" behindDoc="0" locked="0" layoutInCell="1" allowOverlap="1" wp14:anchorId="48012A68" wp14:editId="6FC4B07E">
                <wp:simplePos x="0" y="0"/>
                <wp:positionH relativeFrom="column">
                  <wp:posOffset>219075</wp:posOffset>
                </wp:positionH>
                <wp:positionV relativeFrom="paragraph">
                  <wp:posOffset>2952750</wp:posOffset>
                </wp:positionV>
                <wp:extent cx="9213215" cy="3324225"/>
                <wp:effectExtent l="0" t="0" r="26035" b="28575"/>
                <wp:wrapNone/>
                <wp:docPr id="95" name="角丸四角形 95"/>
                <wp:cNvGraphicFramePr/>
                <a:graphic xmlns:a="http://schemas.openxmlformats.org/drawingml/2006/main">
                  <a:graphicData uri="http://schemas.microsoft.com/office/word/2010/wordprocessingShape">
                    <wps:wsp>
                      <wps:cNvSpPr/>
                      <wps:spPr>
                        <a:xfrm>
                          <a:off x="0" y="0"/>
                          <a:ext cx="9213215" cy="3324225"/>
                        </a:xfrm>
                        <a:prstGeom prst="roundRect">
                          <a:avLst>
                            <a:gd name="adj" fmla="val 5751"/>
                          </a:avLst>
                        </a:prstGeom>
                        <a:noFill/>
                        <a:ln w="25400" cap="flat" cmpd="sng" algn="ctr">
                          <a:solidFill>
                            <a:srgbClr val="1F497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00CC3" id="角丸四角形 95" o:spid="_x0000_s1026" style="position:absolute;left:0;text-align:left;margin-left:17.25pt;margin-top:232.5pt;width:725.45pt;height:261.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" filled="f" strokecolor="#1f497d" strokeweight="2pt">
                <v:stroke dashstyle="1 1"/>
              </v:roundrect>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3136" behindDoc="0" locked="0" layoutInCell="1" allowOverlap="1" wp14:anchorId="67B3D45F" wp14:editId="78E7316D">
                <wp:simplePos x="0" y="0"/>
                <wp:positionH relativeFrom="column">
                  <wp:posOffset>95250</wp:posOffset>
                </wp:positionH>
                <wp:positionV relativeFrom="paragraph">
                  <wp:posOffset>5099685</wp:posOffset>
                </wp:positionV>
                <wp:extent cx="5651500" cy="344170"/>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【就労等を通じた自立支援】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3D45F" id="テキスト ボックス 333" o:spid="_x0000_s1033" type="#_x0000_t202" style="position:absolute;margin-left:7.5pt;margin-top:401.55pt;width:445pt;height:27.1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" filled="f" stroked="f" strokeweight=".5pt">
                <v:textbo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【就労等を通じた自立支援】</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0064" behindDoc="0" locked="0" layoutInCell="1" allowOverlap="1" wp14:anchorId="27458DD0" wp14:editId="325E25D4">
                <wp:simplePos x="0" y="0"/>
                <wp:positionH relativeFrom="column">
                  <wp:posOffset>495300</wp:posOffset>
                </wp:positionH>
                <wp:positionV relativeFrom="paragraph">
                  <wp:posOffset>5419725</wp:posOffset>
                </wp:positionV>
                <wp:extent cx="3857625" cy="309880"/>
                <wp:effectExtent l="0" t="0" r="28575" b="13970"/>
                <wp:wrapNone/>
                <wp:docPr id="330" name="テキスト ボックス 330"/>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アートを活かした障がい者の就労支援事業企画部会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458DD0" id="テキスト ボックス 330" o:spid="_x0000_s1034" type="#_x0000_t202" style="position:absolute;margin-left:39pt;margin-top:426.75pt;width:303.75pt;height:24.4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" fillcolor="#c6d9f1" strokecolor="#4f81bd" strokeweight="1.25pt">
                <v:textbox>
                  <w:txbxContent>
                    <w:p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アートを活かした</w:t>
                      </w:r>
                      <w:proofErr w:type="gramStart"/>
                      <w:r w:rsidRPr="001F3ADB">
                        <w:rPr>
                          <w:rFonts w:ascii="HG丸ｺﾞｼｯｸM-PRO" w:eastAsia="HG丸ｺﾞｼｯｸM-PRO" w:hAnsi="HG丸ｺﾞｼｯｸM-PRO" w:hint="eastAsia"/>
                          <w:sz w:val="24"/>
                          <w:szCs w:val="24"/>
                        </w:rPr>
                        <w:t>障がい</w:t>
                      </w:r>
                      <w:proofErr w:type="gramEnd"/>
                      <w:r w:rsidRPr="001F3ADB">
                        <w:rPr>
                          <w:rFonts w:ascii="HG丸ｺﾞｼｯｸM-PRO" w:eastAsia="HG丸ｺﾞｼｯｸM-PRO" w:hAnsi="HG丸ｺﾞｼｯｸM-PRO" w:hint="eastAsia"/>
                          <w:sz w:val="24"/>
                          <w:szCs w:val="24"/>
                        </w:rPr>
                        <w:t>者の就労支援事業企画部会</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2352" behindDoc="0" locked="0" layoutInCell="1" allowOverlap="1" wp14:anchorId="60DDF182" wp14:editId="3D86EA9C">
                <wp:simplePos x="0" y="0"/>
                <wp:positionH relativeFrom="column">
                  <wp:posOffset>495300</wp:posOffset>
                </wp:positionH>
                <wp:positionV relativeFrom="paragraph">
                  <wp:posOffset>4772025</wp:posOffset>
                </wp:positionV>
                <wp:extent cx="3838575" cy="309880"/>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DF182" id="テキスト ボックス 3" o:spid="_x0000_s1035" type="#_x0000_t202" style="position:absolute;margin-left:39pt;margin-top:375.75pt;width:302.25pt;height:24.4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" fillcolor="#c6d9f1" strokecolor="#4f81bd" strokeweight="1.25pt">
                <v:textbox>
                  <w:txbxContent>
                    <w:p w:rsidR="008034BC" w:rsidRPr="002D594B" w:rsidRDefault="00C841EE" w:rsidP="008034BC">
                      <w:pPr>
                        <w:rPr>
                          <w:rFonts w:ascii="HG丸ｺﾞｼｯｸM-PRO" w:eastAsia="HG丸ｺﾞｼｯｸM-PRO" w:hAnsi="HG丸ｺﾞｼｯｸM-PRO"/>
                          <w:sz w:val="24"/>
                          <w:szCs w:val="24"/>
                        </w:rPr>
                      </w:pPr>
                      <w:proofErr w:type="gramStart"/>
                      <w:r>
                        <w:rPr>
                          <w:rFonts w:ascii="HG丸ｺﾞｼｯｸM-PRO" w:eastAsia="HG丸ｺﾞｼｯｸM-PRO" w:hAnsi="HG丸ｺﾞｼｯｸM-PRO" w:hint="eastAsia"/>
                          <w:sz w:val="24"/>
                          <w:szCs w:val="24"/>
                        </w:rPr>
                        <w:t>身体障がい</w:t>
                      </w:r>
                      <w:proofErr w:type="gramEnd"/>
                      <w:r>
                        <w:rPr>
                          <w:rFonts w:ascii="HG丸ｺﾞｼｯｸM-PRO" w:eastAsia="HG丸ｺﾞｼｯｸM-PRO" w:hAnsi="HG丸ｺﾞｼｯｸM-PRO" w:hint="eastAsia"/>
                          <w:sz w:val="24"/>
                          <w:szCs w:val="24"/>
                        </w:rPr>
                        <w:t>者補助犬</w:t>
                      </w:r>
                      <w:r w:rsidR="008034BC" w:rsidRPr="002D594B">
                        <w:rPr>
                          <w:rFonts w:ascii="HG丸ｺﾞｼｯｸM-PRO" w:eastAsia="HG丸ｺﾞｼｯｸM-PRO" w:hAnsi="HG丸ｺﾞｼｯｸM-PRO" w:hint="eastAsia"/>
                          <w:sz w:val="24"/>
                          <w:szCs w:val="24"/>
                        </w:rPr>
                        <w:t>部会</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9040" behindDoc="0" locked="0" layoutInCell="1" allowOverlap="1" wp14:anchorId="7BE3291A" wp14:editId="54ACC0C2">
                <wp:simplePos x="0" y="0"/>
                <wp:positionH relativeFrom="column">
                  <wp:posOffset>495300</wp:posOffset>
                </wp:positionH>
                <wp:positionV relativeFrom="paragraph">
                  <wp:posOffset>4381500</wp:posOffset>
                </wp:positionV>
                <wp:extent cx="3848100" cy="309880"/>
                <wp:effectExtent l="0" t="0" r="19050" b="13970"/>
                <wp:wrapNone/>
                <wp:docPr id="329" name="テキスト ボックス 329"/>
                <wp:cNvGraphicFramePr/>
                <a:graphic xmlns:a="http://schemas.openxmlformats.org/drawingml/2006/main">
                  <a:graphicData uri="http://schemas.microsoft.com/office/word/2010/wordprocessingShape">
                    <wps:wsp>
                      <wps:cNvSpPr txBox="1"/>
                      <wps:spPr>
                        <a:xfrm>
                          <a:off x="0" y="0"/>
                          <a:ext cx="3848100"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E3291A" id="テキスト ボックス 329" o:spid="_x0000_s1036" type="#_x0000_t202" style="position:absolute;margin-left:39pt;margin-top:345pt;width:303pt;height:24.4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" fillcolor="#c6d9f1" strokecolor="#4f81bd" strokeweight="1.25pt">
                <v:textbo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8016" behindDoc="0" locked="0" layoutInCell="1" allowOverlap="1" wp14:anchorId="026BA520" wp14:editId="76AA7D83">
                <wp:simplePos x="0" y="0"/>
                <wp:positionH relativeFrom="column">
                  <wp:posOffset>504825</wp:posOffset>
                </wp:positionH>
                <wp:positionV relativeFrom="paragraph">
                  <wp:posOffset>4000500</wp:posOffset>
                </wp:positionV>
                <wp:extent cx="3838575" cy="309880"/>
                <wp:effectExtent l="0" t="0" r="28575" b="13970"/>
                <wp:wrapNone/>
                <wp:docPr id="328" name="テキスト ボックス 328"/>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BA520" id="テキスト ボックス 328" o:spid="_x0000_s1037" type="#_x0000_t202" style="position:absolute;margin-left:39.75pt;margin-top:315pt;width:302.25pt;height:24.4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" fillcolor="#c6d9f1" strokecolor="#4f81bd" strokeweight="1.25pt">
                <v:textbox>
                  <w:txbxContent>
                    <w:p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v:textbox>
              </v:shape>
            </w:pict>
          </mc:Fallback>
        </mc:AlternateContent>
      </w:r>
      <w:r w:rsidR="00227B3B"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5968" behindDoc="0" locked="0" layoutInCell="1" allowOverlap="1" wp14:anchorId="059DEFF9" wp14:editId="170BE4B9">
                <wp:simplePos x="0" y="0"/>
                <wp:positionH relativeFrom="column">
                  <wp:posOffset>485775</wp:posOffset>
                </wp:positionH>
                <wp:positionV relativeFrom="paragraph">
                  <wp:posOffset>3362325</wp:posOffset>
                </wp:positionV>
                <wp:extent cx="3857625" cy="309880"/>
                <wp:effectExtent l="0" t="0" r="28575" b="13970"/>
                <wp:wrapNone/>
                <wp:docPr id="326" name="テキスト ボックス 326"/>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DEFF9" id="テキスト ボックス 326" o:spid="_x0000_s1038" type="#_x0000_t202" style="position:absolute;margin-left:38.25pt;margin-top:264.75pt;width:303.75pt;height:24.4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" fillcolor="#c6d9f1" strokecolor="#4f81bd" strokeweight="1.25pt">
                <v:textbox>
                  <w:txbxContent>
                    <w:p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v:textbox>
              </v:shape>
            </w:pict>
          </mc:Fallback>
        </mc:AlternateContent>
      </w:r>
      <w:r w:rsidR="00227B3B">
        <w:rPr>
          <w:rFonts w:ascii="HG丸ｺﾞｼｯｸM-PRO" w:eastAsia="HG丸ｺﾞｼｯｸM-PRO" w:hAnsi="HG丸ｺﾞｼｯｸM-PRO"/>
          <w:noProof/>
          <w:sz w:val="24"/>
          <w:szCs w:val="24"/>
        </w:rPr>
        <mc:AlternateContent>
          <mc:Choice Requires="wps">
            <w:drawing>
              <wp:anchor distT="0" distB="0" distL="114300" distR="114300" simplePos="0" relativeHeight="252147712" behindDoc="0" locked="0" layoutInCell="1" allowOverlap="1" wp14:anchorId="4329CB94" wp14:editId="3573BCB7">
                <wp:simplePos x="0" y="0"/>
                <wp:positionH relativeFrom="column">
                  <wp:posOffset>4448175</wp:posOffset>
                </wp:positionH>
                <wp:positionV relativeFrom="paragraph">
                  <wp:posOffset>5419725</wp:posOffset>
                </wp:positionV>
                <wp:extent cx="4686300" cy="309880"/>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473A5C" w:rsidRPr="00473A5C" w:rsidRDefault="00473A5C"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アートを活かした障がい者の就労支援等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9CB94" id="正方形/長方形 24" o:spid="_x0000_s1039" style="position:absolute;margin-left:350.25pt;margin-top:426.75pt;width:369pt;height:24.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" fillcolor="window" strokecolor="#f79646" strokeweight="1.5pt">
                <v:textbox>
                  <w:txbxContent>
                    <w:p w:rsidR="00473A5C" w:rsidRPr="00473A5C" w:rsidRDefault="00473A5C"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アートを活かした</w:t>
                      </w:r>
                      <w:proofErr w:type="gramStart"/>
                      <w:r>
                        <w:rPr>
                          <w:rFonts w:ascii="HG丸ｺﾞｼｯｸM-PRO" w:eastAsia="HG丸ｺﾞｼｯｸM-PRO" w:hAnsi="HG丸ｺﾞｼｯｸM-PRO" w:hint="eastAsia"/>
                        </w:rPr>
                        <w:t>障がい</w:t>
                      </w:r>
                      <w:proofErr w:type="gramEnd"/>
                      <w:r>
                        <w:rPr>
                          <w:rFonts w:ascii="HG丸ｺﾞｼｯｸM-PRO" w:eastAsia="HG丸ｺﾞｼｯｸM-PRO" w:hAnsi="HG丸ｺﾞｼｯｸM-PRO" w:hint="eastAsia"/>
                        </w:rPr>
                        <w:t>者の就労支援等</w:t>
                      </w:r>
                    </w:p>
                  </w:txbxContent>
                </v:textbox>
              </v:rect>
            </w:pict>
          </mc:Fallback>
        </mc:AlternateContent>
      </w:r>
      <w:r w:rsidR="00227B3B">
        <w:rPr>
          <w:rFonts w:ascii="HG丸ｺﾞｼｯｸM-PRO" w:eastAsia="HG丸ｺﾞｼｯｸM-PRO" w:hAnsi="HG丸ｺﾞｼｯｸM-PRO"/>
          <w:noProof/>
          <w:sz w:val="24"/>
          <w:szCs w:val="24"/>
        </w:rPr>
        <mc:AlternateContent>
          <mc:Choice Requires="wps">
            <w:drawing>
              <wp:anchor distT="0" distB="0" distL="114300" distR="114300" simplePos="0" relativeHeight="252145664" behindDoc="0" locked="0" layoutInCell="1" allowOverlap="1" wp14:anchorId="341B8B0D" wp14:editId="1FB25202">
                <wp:simplePos x="0" y="0"/>
                <wp:positionH relativeFrom="column">
                  <wp:posOffset>4448175</wp:posOffset>
                </wp:positionH>
                <wp:positionV relativeFrom="paragraph">
                  <wp:posOffset>4772025</wp:posOffset>
                </wp:positionV>
                <wp:extent cx="4686300" cy="309880"/>
                <wp:effectExtent l="0" t="0" r="19050" b="13970"/>
                <wp:wrapNone/>
                <wp:docPr id="22" name="正方形/長方形 22"/>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B8B0D" id="正方形/長方形 22" o:spid="_x0000_s1040" style="position:absolute;margin-left:350.25pt;margin-top:375.75pt;width:369pt;height:24.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" fillcolor="window" strokecolor="#f79646" strokeweight="1.5pt">
                <v:textbox>
                  <w:txbxContent>
                    <w:p w:rsidR="002D6A61" w:rsidRPr="002D6A61" w:rsidRDefault="00473A5C" w:rsidP="002D6A61">
                      <w:pPr>
                        <w:jc w:val="left"/>
                        <w:rPr>
                          <w:rFonts w:ascii="HG丸ｺﾞｼｯｸM-PRO" w:eastAsia="HG丸ｺﾞｼｯｸM-PRO" w:hAnsi="HG丸ｺﾞｼｯｸM-PRO"/>
                        </w:rPr>
                      </w:pPr>
                      <w:proofErr w:type="gramStart"/>
                      <w:r>
                        <w:rPr>
                          <w:rFonts w:ascii="HG丸ｺﾞｼｯｸM-PRO" w:eastAsia="HG丸ｺﾞｼｯｸM-PRO" w:hAnsi="HG丸ｺﾞｼｯｸM-PRO" w:hint="eastAsia"/>
                        </w:rPr>
                        <w:t>身体障がい</w:t>
                      </w:r>
                      <w:proofErr w:type="gramEnd"/>
                      <w:r w:rsidR="002D6A61">
                        <w:rPr>
                          <w:rFonts w:ascii="HG丸ｺﾞｼｯｸM-PRO" w:eastAsia="HG丸ｺﾞｼｯｸM-PRO" w:hAnsi="HG丸ｺﾞｼｯｸM-PRO" w:hint="eastAsia"/>
                        </w:rPr>
                        <w:t>者補助犬の使用機会の提供を行う者の選考等</w:t>
                      </w:r>
                    </w:p>
                  </w:txbxContent>
                </v:textbox>
              </v:rect>
            </w:pict>
          </mc:Fallback>
        </mc:AlternateContent>
      </w:r>
      <w:r w:rsidR="00227B3B">
        <w:rPr>
          <w:rFonts w:ascii="HG丸ｺﾞｼｯｸM-PRO" w:eastAsia="HG丸ｺﾞｼｯｸM-PRO" w:hAnsi="HG丸ｺﾞｼｯｸM-PRO"/>
          <w:noProof/>
          <w:sz w:val="24"/>
          <w:szCs w:val="24"/>
        </w:rPr>
        <mc:AlternateContent>
          <mc:Choice Requires="wps">
            <w:drawing>
              <wp:anchor distT="0" distB="0" distL="114300" distR="114300" simplePos="0" relativeHeight="252143616" behindDoc="0" locked="0" layoutInCell="1" allowOverlap="1" wp14:anchorId="1700D9DD" wp14:editId="16B2C389">
                <wp:simplePos x="0" y="0"/>
                <wp:positionH relativeFrom="column">
                  <wp:posOffset>4448175</wp:posOffset>
                </wp:positionH>
                <wp:positionV relativeFrom="paragraph">
                  <wp:posOffset>4381500</wp:posOffset>
                </wp:positionV>
                <wp:extent cx="4686300" cy="309880"/>
                <wp:effectExtent l="0" t="0" r="19050" b="13970"/>
                <wp:wrapNone/>
                <wp:docPr id="17" name="正方形/長方形 17"/>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0D9DD" id="正方形/長方形 17" o:spid="_x0000_s1041" style="position:absolute;margin-left:350.25pt;margin-top:345pt;width:369pt;height:24.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WglAIAAAk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" fillcolor="window" strokecolor="#f79646" strokeweight="1.5pt">
                <v:textbox>
                  <w:txbxContent>
                    <w:p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v:textbox>
              </v:rect>
            </w:pict>
          </mc:Fallback>
        </mc:AlternateContent>
      </w:r>
      <w:r w:rsidR="00227B3B">
        <w:rPr>
          <w:rFonts w:ascii="HG丸ｺﾞｼｯｸM-PRO" w:eastAsia="HG丸ｺﾞｼｯｸM-PRO" w:hAnsi="HG丸ｺﾞｼｯｸM-PRO"/>
          <w:noProof/>
          <w:sz w:val="24"/>
          <w:szCs w:val="24"/>
        </w:rPr>
        <mc:AlternateContent>
          <mc:Choice Requires="wps">
            <w:drawing>
              <wp:anchor distT="0" distB="0" distL="114300" distR="114300" simplePos="0" relativeHeight="252139520" behindDoc="0" locked="0" layoutInCell="1" allowOverlap="1" wp14:anchorId="630426D9" wp14:editId="315348FF">
                <wp:simplePos x="0" y="0"/>
                <wp:positionH relativeFrom="column">
                  <wp:posOffset>4448175</wp:posOffset>
                </wp:positionH>
                <wp:positionV relativeFrom="paragraph">
                  <wp:posOffset>4000500</wp:posOffset>
                </wp:positionV>
                <wp:extent cx="4686300" cy="309880"/>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426D9" id="正方形/長方形 13" o:spid="_x0000_s1042" style="position:absolute;margin-left:350.25pt;margin-top:315pt;width:369pt;height:24.4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YMkwIAAAk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" fillcolor="window" strokecolor="#f79646" strokeweight="1.5pt">
                <v:textbox>
                  <w:txbxContent>
                    <w:p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v:textbox>
              </v:rect>
            </w:pict>
          </mc:Fallback>
        </mc:AlternateContent>
      </w:r>
      <w:r w:rsidR="00227B3B">
        <w:rPr>
          <w:rFonts w:ascii="HG丸ｺﾞｼｯｸM-PRO" w:eastAsia="HG丸ｺﾞｼｯｸM-PRO" w:hAnsi="HG丸ｺﾞｼｯｸM-PRO"/>
          <w:noProof/>
          <w:sz w:val="24"/>
          <w:szCs w:val="24"/>
        </w:rPr>
        <mc:AlternateContent>
          <mc:Choice Requires="wps">
            <w:drawing>
              <wp:anchor distT="0" distB="0" distL="114300" distR="114300" simplePos="0" relativeHeight="252137472" behindDoc="0" locked="0" layoutInCell="1" allowOverlap="1" wp14:anchorId="63242345" wp14:editId="7C69F697">
                <wp:simplePos x="0" y="0"/>
                <wp:positionH relativeFrom="column">
                  <wp:posOffset>4448175</wp:posOffset>
                </wp:positionH>
                <wp:positionV relativeFrom="paragraph">
                  <wp:posOffset>3364865</wp:posOffset>
                </wp:positionV>
                <wp:extent cx="4686300" cy="309880"/>
                <wp:effectExtent l="0" t="0" r="19050" b="13970"/>
                <wp:wrapNone/>
                <wp:docPr id="12" name="正方形/長方形 12"/>
                <wp:cNvGraphicFramePr/>
                <a:graphic xmlns:a="http://schemas.openxmlformats.org/drawingml/2006/main">
                  <a:graphicData uri="http://schemas.microsoft.com/office/word/2010/wordprocessingShape">
                    <wps:wsp>
                      <wps:cNvSpPr/>
                      <wps:spPr>
                        <a:xfrm>
                          <a:off x="0" y="0"/>
                          <a:ext cx="4686300" cy="30988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2345" id="正方形/長方形 12" o:spid="_x0000_s1043" style="position:absolute;margin-left:350.25pt;margin-top:264.95pt;width:369pt;height:24.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" fillcolor="white [3201]" strokecolor="#f79646 [3209]" strokeweight="1.5pt">
                <v:textbox>
                  <w:txbxContent>
                    <w:p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v:textbox>
              </v:rect>
            </w:pict>
          </mc:Fallback>
        </mc:AlternateContent>
      </w:r>
      <w:r w:rsidR="002D6A6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2112" behindDoc="0" locked="0" layoutInCell="1" allowOverlap="1" wp14:anchorId="0825E79C" wp14:editId="3132FC9A">
                <wp:simplePos x="0" y="0"/>
                <wp:positionH relativeFrom="column">
                  <wp:posOffset>95250</wp:posOffset>
                </wp:positionH>
                <wp:positionV relativeFrom="paragraph">
                  <wp:posOffset>3670935</wp:posOffset>
                </wp:positionV>
                <wp:extent cx="5651500" cy="344170"/>
                <wp:effectExtent l="0" t="0" r="0" b="0"/>
                <wp:wrapNone/>
                <wp:docPr id="332" name="テキスト ボックス 332"/>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5E79C" id="テキスト ボックス 332" o:spid="_x0000_s1044" type="#_x0000_t202" style="position:absolute;margin-left:7.5pt;margin-top:289.05pt;width:445pt;height:27.1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" filled="f" stroked="f" strokeweight=".5pt">
                <v:textbo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v:textbox>
              </v:shape>
            </w:pict>
          </mc:Fallback>
        </mc:AlternateContent>
      </w:r>
      <w:r w:rsidR="002D6A6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1088" behindDoc="0" locked="0" layoutInCell="1" allowOverlap="1" wp14:anchorId="0C116AE1" wp14:editId="133DDF6E">
                <wp:simplePos x="0" y="0"/>
                <wp:positionH relativeFrom="column">
                  <wp:posOffset>95250</wp:posOffset>
                </wp:positionH>
                <wp:positionV relativeFrom="paragraph">
                  <wp:posOffset>3018155</wp:posOffset>
                </wp:positionV>
                <wp:extent cx="5651500" cy="344170"/>
                <wp:effectExtent l="0" t="0" r="0" b="0"/>
                <wp:wrapNone/>
                <wp:docPr id="331" name="テキスト ボックス 331"/>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16AE1" id="テキスト ボックス 331" o:spid="_x0000_s1045" type="#_x0000_t202" style="position:absolute;margin-left:7.5pt;margin-top:237.65pt;width:445pt;height:27.1pt;z-index:25212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" filled="f" stroked="f" strokeweight=".5pt">
                <v:textbox>
                  <w:txbxContent>
                    <w:p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v:textbox>
              </v:shape>
            </w:pict>
          </mc:Fallback>
        </mc:AlternateContent>
      </w:r>
      <w:r w:rsidR="008034BC" w:rsidRPr="008034BC">
        <w:rPr>
          <w:rFonts w:ascii="HG丸ｺﾞｼｯｸM-PRO" w:eastAsia="HG丸ｺﾞｼｯｸM-PRO" w:hAnsi="HG丸ｺﾞｼｯｸM-PRO"/>
          <w:sz w:val="24"/>
          <w:szCs w:val="24"/>
        </w:rPr>
        <w:br w:type="page"/>
      </w:r>
    </w:p>
    <w:p w:rsidR="00AD0EF2" w:rsidRDefault="006950F6">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189696" behindDoc="0" locked="0" layoutInCell="1" allowOverlap="1" wp14:anchorId="73A5A068" wp14:editId="3407A833">
                <wp:simplePos x="0" y="0"/>
                <wp:positionH relativeFrom="column">
                  <wp:posOffset>-190500</wp:posOffset>
                </wp:positionH>
                <wp:positionV relativeFrom="paragraph">
                  <wp:posOffset>781050</wp:posOffset>
                </wp:positionV>
                <wp:extent cx="3305175" cy="6067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305175" cy="6067425"/>
                        </a:xfrm>
                        <a:prstGeom prst="rect">
                          <a:avLst/>
                        </a:prstGeom>
                        <a:solidFill>
                          <a:sysClr val="window" lastClr="FFFFFF"/>
                        </a:solidFill>
                        <a:ln w="9525" cap="flat" cmpd="sng" algn="ctr">
                          <a:solidFill>
                            <a:sysClr val="windowText" lastClr="000000"/>
                          </a:solidFill>
                          <a:prstDash val="solid"/>
                        </a:ln>
                        <a:effectLst/>
                      </wps:spPr>
                      <wps:txbx>
                        <w:txbxContent>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401DA8" w:rsidP="00401DA8">
                            <w:pPr>
                              <w:spacing w:line="300" w:lineRule="exact"/>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平成３０</w:t>
                            </w:r>
                            <w:r w:rsidR="00383A3C" w:rsidRPr="00247AE1">
                              <w:rPr>
                                <w:rFonts w:ascii="HG丸ｺﾞｼｯｸM-PRO" w:eastAsia="HG丸ｺﾞｼｯｸM-PRO" w:hAnsi="HG丸ｺﾞｼｯｸM-PRO" w:hint="eastAsia"/>
                                <w:color w:val="000000" w:themeColor="text1"/>
                                <w:bdr w:val="single" w:sz="4" w:space="0" w:color="auto"/>
                              </w:rPr>
                              <w:t>年度　部会での検討テーマ</w:t>
                            </w:r>
                          </w:p>
                          <w:p w:rsidR="00401DA8" w:rsidRPr="00401DA8" w:rsidRDefault="001D1A91" w:rsidP="00401DA8">
                            <w:pPr>
                              <w:spacing w:line="300" w:lineRule="exact"/>
                              <w:jc w:val="left"/>
                              <w:rPr>
                                <w:rFonts w:ascii="HG丸ｺﾞｼｯｸM-PRO" w:eastAsia="HG丸ｺﾞｼｯｸM-PRO" w:hAnsi="HG丸ｺﾞｼｯｸM-PRO"/>
                                <w:color w:val="000000" w:themeColor="text1"/>
                              </w:rPr>
                            </w:pPr>
                            <w:r w:rsidRPr="001D1A91">
                              <w:rPr>
                                <w:rFonts w:ascii="HG丸ｺﾞｼｯｸM-PRO" w:eastAsia="HG丸ｺﾞｼｯｸM-PRO" w:hAnsi="HG丸ｺﾞｼｯｸM-PRO" w:hint="eastAsia"/>
                                <w:color w:val="000000" w:themeColor="text1"/>
                              </w:rPr>
                              <w:t>社会福祉施設等施設整備費補助金等の国庫補助対象施設にかかる選定審査</w:t>
                            </w: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Pr="00247AE1" w:rsidRDefault="00401DA8" w:rsidP="00AD0EF2">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w:t>
                            </w:r>
                            <w:r w:rsidR="0010472B" w:rsidRPr="00247AE1">
                              <w:rPr>
                                <w:rFonts w:ascii="HG丸ｺﾞｼｯｸM-PRO" w:eastAsia="HG丸ｺﾞｼｯｸM-PRO" w:hAnsi="HG丸ｺﾞｼｯｸM-PRO" w:hint="eastAsia"/>
                                <w:color w:val="000000" w:themeColor="text1"/>
                                <w:bdr w:val="single" w:sz="4" w:space="0" w:color="auto"/>
                              </w:rPr>
                              <w:t>年度の開催実績</w:t>
                            </w:r>
                          </w:p>
                          <w:p w:rsidR="001D1A91" w:rsidRPr="001D1A91" w:rsidRDefault="006950F6" w:rsidP="001D1A9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D1A91" w:rsidRPr="001D1A91">
                              <w:rPr>
                                <w:rFonts w:ascii="HG丸ｺﾞｼｯｸM-PRO" w:eastAsia="HG丸ｺﾞｼｯｸM-PRO" w:hAnsi="HG丸ｺﾞｼｯｸM-PRO" w:hint="eastAsia"/>
                              </w:rPr>
                              <w:t>Ｈ３１年１月７日、８日</w:t>
                            </w:r>
                          </w:p>
                          <w:p w:rsidR="00401DA8" w:rsidRDefault="001D1A91" w:rsidP="00AD0EF2">
                            <w:pPr>
                              <w:jc w:val="left"/>
                              <w:rPr>
                                <w:rFonts w:ascii="HG丸ｺﾞｼｯｸM-PRO" w:eastAsia="HG丸ｺﾞｼｯｸM-PRO" w:hAnsi="HG丸ｺﾞｼｯｸM-PRO"/>
                              </w:rPr>
                            </w:pPr>
                            <w:r w:rsidRPr="001D1A91">
                              <w:rPr>
                                <w:rFonts w:ascii="HG丸ｺﾞｼｯｸM-PRO" w:eastAsia="HG丸ｺﾞｼｯｸM-PRO" w:hAnsi="HG丸ｺﾞｼｯｸM-PRO" w:hint="eastAsia"/>
                              </w:rPr>
                              <w:t>議題：選定審査</w:t>
                            </w:r>
                          </w:p>
                          <w:p w:rsidR="00576D03" w:rsidRDefault="00576D03" w:rsidP="00AD0EF2">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1D1A91" w:rsidRPr="00247AE1" w:rsidRDefault="001D1A91" w:rsidP="001D1A9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47AE1">
                              <w:rPr>
                                <w:rFonts w:ascii="HG丸ｺﾞｼｯｸM-PRO" w:eastAsia="HG丸ｺﾞｼｯｸM-PRO" w:hAnsi="HG丸ｺﾞｼｯｸM-PRO" w:hint="eastAsia"/>
                              </w:rPr>
                              <w:t>補助申し込みのあった案件について、障がい福祉計画に照らし合わせた必要性、緊急性、法人の適格性等の観点から審査し、順位付けを行った。</w:t>
                            </w:r>
                          </w:p>
                          <w:p w:rsidR="001D1A91" w:rsidRDefault="001D1A91" w:rsidP="001D1A91">
                            <w:pPr>
                              <w:jc w:val="left"/>
                              <w:rPr>
                                <w:rFonts w:ascii="HG丸ｺﾞｼｯｸM-PRO" w:eastAsia="HG丸ｺﾞｼｯｸM-PRO" w:hAnsi="HG丸ｺﾞｼｯｸM-PRO"/>
                              </w:rPr>
                            </w:pPr>
                            <w:r w:rsidRPr="00247AE1">
                              <w:rPr>
                                <w:rFonts w:ascii="HG丸ｺﾞｼｯｸM-PRO" w:eastAsia="HG丸ｺﾞｼｯｸM-PRO" w:hAnsi="HG丸ｺﾞｼｯｸM-PRO" w:hint="eastAsia"/>
                              </w:rPr>
                              <w:t xml:space="preserve">　なお、審査結果順位に基づき国に対し国庫補助協議を行い、H30補正予算で３件、H３１当初予算で１件の採択に至った。</w:t>
                            </w:r>
                          </w:p>
                          <w:p w:rsidR="00383A3C" w:rsidRPr="0050621C" w:rsidRDefault="00383A3C" w:rsidP="00AD0EF2">
                            <w:pPr>
                              <w:jc w:val="left"/>
                              <w:rPr>
                                <w:rFonts w:ascii="HG丸ｺﾞｼｯｸM-PRO" w:eastAsia="HG丸ｺﾞｼｯｸM-PRO" w:hAnsi="HG丸ｺﾞｼｯｸM-PRO"/>
                              </w:rPr>
                            </w:pPr>
                          </w:p>
                          <w:p w:rsidR="00AD0EF2" w:rsidRPr="001D1A91" w:rsidRDefault="00401DA8" w:rsidP="00AD0EF2">
                            <w:pPr>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0010472B" w:rsidRPr="00247AE1">
                              <w:rPr>
                                <w:rFonts w:ascii="HG丸ｺﾞｼｯｸM-PRO" w:eastAsia="HG丸ｺﾞｼｯｸM-PRO" w:hAnsi="HG丸ｺﾞｼｯｸM-PRO" w:hint="eastAsia"/>
                                <w:color w:val="000000" w:themeColor="text1"/>
                                <w:bdr w:val="single" w:sz="4" w:space="0" w:color="auto"/>
                              </w:rPr>
                              <w:t>度の開催予定</w:t>
                            </w:r>
                          </w:p>
                          <w:p w:rsidR="00AD0EF2" w:rsidRPr="000F1650" w:rsidRDefault="001D1A91" w:rsidP="00AD0EF2">
                            <w:pPr>
                              <w:jc w:val="left"/>
                              <w:rPr>
                                <w:rFonts w:ascii="HG丸ｺﾞｼｯｸM-PRO" w:eastAsia="HG丸ｺﾞｼｯｸM-PRO" w:hAnsi="HG丸ｺﾞｼｯｸM-PRO"/>
                                <w:color w:val="000000" w:themeColor="text1"/>
                              </w:rPr>
                            </w:pPr>
                            <w:r w:rsidRPr="001D1A91">
                              <w:rPr>
                                <w:rFonts w:ascii="HG丸ｺﾞｼｯｸM-PRO" w:eastAsia="HG丸ｺﾞｼｯｸM-PRO" w:hAnsi="HG丸ｺﾞｼｯｸM-PRO" w:hint="eastAsia"/>
                                <w:color w:val="000000" w:themeColor="text1"/>
                              </w:rPr>
                              <w:t>R</w:t>
                            </w:r>
                            <w:r w:rsidR="002764B0">
                              <w:rPr>
                                <w:rFonts w:ascii="HG丸ｺﾞｼｯｸM-PRO" w:eastAsia="HG丸ｺﾞｼｯｸM-PRO" w:hAnsi="HG丸ｺﾞｼｯｸM-PRO" w:hint="eastAsia"/>
                                <w:color w:val="000000" w:themeColor="text1"/>
                              </w:rPr>
                              <w:t>２年１月（年１回、</w:t>
                            </w:r>
                            <w:r w:rsidRPr="001D1A91">
                              <w:rPr>
                                <w:rFonts w:ascii="HG丸ｺﾞｼｯｸM-PRO" w:eastAsia="HG丸ｺﾞｼｯｸM-PRO" w:hAnsi="HG丸ｺﾞｼｯｸM-PRO" w:hint="eastAsia"/>
                                <w:color w:val="000000" w:themeColor="text1"/>
                              </w:rPr>
                              <w:t>２日程の予定）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5A068" id="正方形/長方形 4" o:spid="_x0000_s1046" style="position:absolute;margin-left:-15pt;margin-top:61.5pt;width:260.25pt;height:477.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" fillcolor="window" strokecolor="windowText">
                <v:textbox>
                  <w:txbxContent>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401DA8" w:rsidP="00401DA8">
                      <w:pPr>
                        <w:spacing w:line="300" w:lineRule="exact"/>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平成３０</w:t>
                      </w:r>
                      <w:r w:rsidR="00383A3C" w:rsidRPr="00247AE1">
                        <w:rPr>
                          <w:rFonts w:ascii="HG丸ｺﾞｼｯｸM-PRO" w:eastAsia="HG丸ｺﾞｼｯｸM-PRO" w:hAnsi="HG丸ｺﾞｼｯｸM-PRO" w:hint="eastAsia"/>
                          <w:color w:val="000000" w:themeColor="text1"/>
                          <w:bdr w:val="single" w:sz="4" w:space="0" w:color="auto"/>
                        </w:rPr>
                        <w:t>年度　部会での検討テーマ</w:t>
                      </w:r>
                    </w:p>
                    <w:p w:rsidR="00401DA8" w:rsidRPr="00401DA8" w:rsidRDefault="001D1A91" w:rsidP="00401DA8">
                      <w:pPr>
                        <w:spacing w:line="300" w:lineRule="exact"/>
                        <w:jc w:val="left"/>
                        <w:rPr>
                          <w:rFonts w:ascii="HG丸ｺﾞｼｯｸM-PRO" w:eastAsia="HG丸ｺﾞｼｯｸM-PRO" w:hAnsi="HG丸ｺﾞｼｯｸM-PRO"/>
                          <w:color w:val="000000" w:themeColor="text1"/>
                        </w:rPr>
                      </w:pPr>
                      <w:r w:rsidRPr="001D1A91">
                        <w:rPr>
                          <w:rFonts w:ascii="HG丸ｺﾞｼｯｸM-PRO" w:eastAsia="HG丸ｺﾞｼｯｸM-PRO" w:hAnsi="HG丸ｺﾞｼｯｸM-PRO" w:hint="eastAsia"/>
                          <w:color w:val="000000" w:themeColor="text1"/>
                        </w:rPr>
                        <w:t>社会福祉施設等施設整備費補助金等の国庫補助対象施設にかかる選定審査</w:t>
                      </w: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Pr="00247AE1" w:rsidRDefault="00401DA8" w:rsidP="00AD0EF2">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w:t>
                      </w:r>
                      <w:r w:rsidR="0010472B" w:rsidRPr="00247AE1">
                        <w:rPr>
                          <w:rFonts w:ascii="HG丸ｺﾞｼｯｸM-PRO" w:eastAsia="HG丸ｺﾞｼｯｸM-PRO" w:hAnsi="HG丸ｺﾞｼｯｸM-PRO" w:hint="eastAsia"/>
                          <w:color w:val="000000" w:themeColor="text1"/>
                          <w:bdr w:val="single" w:sz="4" w:space="0" w:color="auto"/>
                        </w:rPr>
                        <w:t>年度の開催実績</w:t>
                      </w:r>
                    </w:p>
                    <w:p w:rsidR="001D1A91" w:rsidRPr="001D1A91" w:rsidRDefault="006950F6" w:rsidP="001D1A9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D1A91" w:rsidRPr="001D1A91">
                        <w:rPr>
                          <w:rFonts w:ascii="HG丸ｺﾞｼｯｸM-PRO" w:eastAsia="HG丸ｺﾞｼｯｸM-PRO" w:hAnsi="HG丸ｺﾞｼｯｸM-PRO" w:hint="eastAsia"/>
                        </w:rPr>
                        <w:t>Ｈ３１年１月７日、８日</w:t>
                      </w:r>
                    </w:p>
                    <w:p w:rsidR="00401DA8" w:rsidRDefault="001D1A91" w:rsidP="00AD0EF2">
                      <w:pPr>
                        <w:jc w:val="left"/>
                        <w:rPr>
                          <w:rFonts w:ascii="HG丸ｺﾞｼｯｸM-PRO" w:eastAsia="HG丸ｺﾞｼｯｸM-PRO" w:hAnsi="HG丸ｺﾞｼｯｸM-PRO" w:hint="eastAsia"/>
                        </w:rPr>
                      </w:pPr>
                      <w:r w:rsidRPr="001D1A91">
                        <w:rPr>
                          <w:rFonts w:ascii="HG丸ｺﾞｼｯｸM-PRO" w:eastAsia="HG丸ｺﾞｼｯｸM-PRO" w:hAnsi="HG丸ｺﾞｼｯｸM-PRO" w:hint="eastAsia"/>
                        </w:rPr>
                        <w:t>議題：選定審査</w:t>
                      </w:r>
                    </w:p>
                    <w:p w:rsidR="00576D03" w:rsidRDefault="00576D03" w:rsidP="00AD0EF2">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1D1A91" w:rsidRPr="00247AE1" w:rsidRDefault="001D1A91" w:rsidP="001D1A9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47AE1">
                        <w:rPr>
                          <w:rFonts w:ascii="HG丸ｺﾞｼｯｸM-PRO" w:eastAsia="HG丸ｺﾞｼｯｸM-PRO" w:hAnsi="HG丸ｺﾞｼｯｸM-PRO" w:hint="eastAsia"/>
                        </w:rPr>
                        <w:t>補助申し込みのあった案件について、障がい福祉計画に照らし合わせた必要性、緊急性、法人の適格性等の観点から審査し、順位付けを行った。</w:t>
                      </w:r>
                    </w:p>
                    <w:p w:rsidR="001D1A91" w:rsidRDefault="001D1A91" w:rsidP="001D1A91">
                      <w:pPr>
                        <w:jc w:val="left"/>
                        <w:rPr>
                          <w:rFonts w:ascii="HG丸ｺﾞｼｯｸM-PRO" w:eastAsia="HG丸ｺﾞｼｯｸM-PRO" w:hAnsi="HG丸ｺﾞｼｯｸM-PRO"/>
                        </w:rPr>
                      </w:pPr>
                      <w:r w:rsidRPr="00247AE1">
                        <w:rPr>
                          <w:rFonts w:ascii="HG丸ｺﾞｼｯｸM-PRO" w:eastAsia="HG丸ｺﾞｼｯｸM-PRO" w:hAnsi="HG丸ｺﾞｼｯｸM-PRO" w:hint="eastAsia"/>
                        </w:rPr>
                        <w:t xml:space="preserve">　なお、審査結果順位に基づき国に対し国庫補助協議を行い、H30補正予算で３件、H３１当初予算で１件の採択に至った。</w:t>
                      </w:r>
                    </w:p>
                    <w:p w:rsidR="00383A3C" w:rsidRPr="0050621C" w:rsidRDefault="00383A3C" w:rsidP="00AD0EF2">
                      <w:pPr>
                        <w:jc w:val="left"/>
                        <w:rPr>
                          <w:rFonts w:ascii="HG丸ｺﾞｼｯｸM-PRO" w:eastAsia="HG丸ｺﾞｼｯｸM-PRO" w:hAnsi="HG丸ｺﾞｼｯｸM-PRO"/>
                        </w:rPr>
                      </w:pPr>
                    </w:p>
                    <w:p w:rsidR="00AD0EF2" w:rsidRPr="001D1A91" w:rsidRDefault="00401DA8" w:rsidP="00AD0EF2">
                      <w:pPr>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0010472B" w:rsidRPr="00247AE1">
                        <w:rPr>
                          <w:rFonts w:ascii="HG丸ｺﾞｼｯｸM-PRO" w:eastAsia="HG丸ｺﾞｼｯｸM-PRO" w:hAnsi="HG丸ｺﾞｼｯｸM-PRO" w:hint="eastAsia"/>
                          <w:color w:val="000000" w:themeColor="text1"/>
                          <w:bdr w:val="single" w:sz="4" w:space="0" w:color="auto"/>
                        </w:rPr>
                        <w:t>度の開催予定</w:t>
                      </w:r>
                    </w:p>
                    <w:p w:rsidR="00AD0EF2" w:rsidRPr="000F1650" w:rsidRDefault="001D1A91" w:rsidP="00AD0EF2">
                      <w:pPr>
                        <w:jc w:val="left"/>
                        <w:rPr>
                          <w:rFonts w:ascii="HG丸ｺﾞｼｯｸM-PRO" w:eastAsia="HG丸ｺﾞｼｯｸM-PRO" w:hAnsi="HG丸ｺﾞｼｯｸM-PRO"/>
                          <w:color w:val="000000" w:themeColor="text1"/>
                        </w:rPr>
                      </w:pPr>
                      <w:r w:rsidRPr="001D1A91">
                        <w:rPr>
                          <w:rFonts w:ascii="HG丸ｺﾞｼｯｸM-PRO" w:eastAsia="HG丸ｺﾞｼｯｸM-PRO" w:hAnsi="HG丸ｺﾞｼｯｸM-PRO" w:hint="eastAsia"/>
                          <w:color w:val="000000" w:themeColor="text1"/>
                        </w:rPr>
                        <w:t>R</w:t>
                      </w:r>
                      <w:r w:rsidR="002764B0">
                        <w:rPr>
                          <w:rFonts w:ascii="HG丸ｺﾞｼｯｸM-PRO" w:eastAsia="HG丸ｺﾞｼｯｸM-PRO" w:hAnsi="HG丸ｺﾞｼｯｸM-PRO" w:hint="eastAsia"/>
                          <w:color w:val="000000" w:themeColor="text1"/>
                        </w:rPr>
                        <w:t>２年１月（年１回、</w:t>
                      </w:r>
                      <w:r w:rsidRPr="001D1A91">
                        <w:rPr>
                          <w:rFonts w:ascii="HG丸ｺﾞｼｯｸM-PRO" w:eastAsia="HG丸ｺﾞｼｯｸM-PRO" w:hAnsi="HG丸ｺﾞｼｯｸM-PRO" w:hint="eastAsia"/>
                          <w:color w:val="000000" w:themeColor="text1"/>
                        </w:rPr>
                        <w:t>２日程の予定）</w:t>
                      </w:r>
                    </w:p>
                  </w:txbxContent>
                </v:textbox>
              </v:rect>
            </w:pict>
          </mc:Fallback>
        </mc:AlternateContent>
      </w:r>
      <w:r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7967" behindDoc="0" locked="0" layoutInCell="1" allowOverlap="1" wp14:anchorId="036C5181" wp14:editId="6D7F7E67">
                <wp:simplePos x="0" y="0"/>
                <wp:positionH relativeFrom="column">
                  <wp:posOffset>3248025</wp:posOffset>
                </wp:positionH>
                <wp:positionV relativeFrom="paragraph">
                  <wp:posOffset>781050</wp:posOffset>
                </wp:positionV>
                <wp:extent cx="6419850" cy="6067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419850" cy="6067425"/>
                        </a:xfrm>
                        <a:prstGeom prst="rect">
                          <a:avLst/>
                        </a:prstGeom>
                        <a:solidFill>
                          <a:sysClr val="window" lastClr="FFFFFF"/>
                        </a:solidFill>
                        <a:ln w="9525" cap="flat" cmpd="sng" algn="ctr">
                          <a:solidFill>
                            <a:sysClr val="windowText" lastClr="000000"/>
                          </a:solidFill>
                          <a:prstDash val="solid"/>
                        </a:ln>
                        <a:effectLst/>
                      </wps:spPr>
                      <wps:txbx>
                        <w:txbxContent>
                          <w:p w:rsidR="00FC7452" w:rsidRDefault="00FC7452" w:rsidP="00FC7452">
                            <w:pPr>
                              <w:spacing w:line="300" w:lineRule="exact"/>
                              <w:jc w:val="left"/>
                              <w:rPr>
                                <w:rFonts w:ascii="HG丸ｺﾞｼｯｸM-PRO" w:eastAsia="HG丸ｺﾞｼｯｸM-PRO" w:hAnsi="HG丸ｺﾞｼｯｸM-PRO"/>
                                <w:color w:val="000000" w:themeColor="text1"/>
                              </w:rPr>
                            </w:pPr>
                          </w:p>
                          <w:p w:rsidR="00FC7452" w:rsidRDefault="00FC7452" w:rsidP="00FC7452">
                            <w:pPr>
                              <w:spacing w:line="300" w:lineRule="exact"/>
                              <w:jc w:val="left"/>
                              <w:rPr>
                                <w:rFonts w:ascii="HG丸ｺﾞｼｯｸM-PRO" w:eastAsia="HG丸ｺﾞｼｯｸM-PRO" w:hAnsi="HG丸ｺﾞｼｯｸM-PRO"/>
                                <w:color w:val="000000" w:themeColor="text1"/>
                              </w:rPr>
                            </w:pPr>
                          </w:p>
                          <w:p w:rsidR="00FC7452" w:rsidRDefault="00FC7452" w:rsidP="00FC7452">
                            <w:pPr>
                              <w:spacing w:line="300" w:lineRule="exact"/>
                              <w:jc w:val="left"/>
                              <w:rPr>
                                <w:rFonts w:ascii="HG丸ｺﾞｼｯｸM-PRO" w:eastAsia="HG丸ｺﾞｼｯｸM-PRO" w:hAnsi="HG丸ｺﾞｼｯｸM-PRO"/>
                                <w:color w:val="000000" w:themeColor="text1"/>
                              </w:rPr>
                            </w:pPr>
                          </w:p>
                          <w:p w:rsidR="00FC7452" w:rsidRDefault="00FC7452" w:rsidP="00FC7452">
                            <w:pPr>
                              <w:spacing w:line="300" w:lineRule="exact"/>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FC7452" w:rsidRPr="00401DA8" w:rsidRDefault="00FC7452" w:rsidP="00FC7452">
                            <w:pPr>
                              <w:spacing w:line="300" w:lineRule="exact"/>
                              <w:jc w:val="left"/>
                              <w:rPr>
                                <w:rFonts w:ascii="HG丸ｺﾞｼｯｸM-PRO" w:eastAsia="HG丸ｺﾞｼｯｸM-PRO" w:hAnsi="HG丸ｺﾞｼｯｸM-PRO"/>
                                <w:color w:val="000000" w:themeColor="text1"/>
                              </w:rPr>
                            </w:pPr>
                            <w:r w:rsidRPr="00FC7452">
                              <w:rPr>
                                <w:rFonts w:ascii="HG丸ｺﾞｼｯｸM-PRO" w:eastAsia="HG丸ｺﾞｼｯｸM-PRO" w:hAnsi="HG丸ｺﾞｼｯｸM-PRO" w:hint="eastAsia"/>
                                <w:color w:val="000000" w:themeColor="text1"/>
                              </w:rPr>
                              <w:t>特に専門性の高い意思疎通支援を行う者の養成・派遣等のあり方の審議</w:t>
                            </w:r>
                          </w:p>
                          <w:p w:rsidR="00E534DB" w:rsidRDefault="00E534DB" w:rsidP="00FC7452">
                            <w:pPr>
                              <w:spacing w:line="300" w:lineRule="exact"/>
                              <w:jc w:val="left"/>
                              <w:rPr>
                                <w:rFonts w:ascii="HG丸ｺﾞｼｯｸM-PRO" w:eastAsia="HG丸ｺﾞｼｯｸM-PRO" w:hAnsi="HG丸ｺﾞｼｯｸM-PRO"/>
                                <w:color w:val="000000" w:themeColor="text1"/>
                              </w:rPr>
                            </w:pPr>
                          </w:p>
                          <w:p w:rsidR="00FC7452" w:rsidRPr="00247AE1" w:rsidRDefault="00FC7452" w:rsidP="00FC7452">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FC7452" w:rsidRPr="001D1A91"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534DB">
                              <w:rPr>
                                <w:rFonts w:ascii="HG丸ｺﾞｼｯｸM-PRO" w:eastAsia="HG丸ｺﾞｼｯｸM-PRO" w:hAnsi="HG丸ｺﾞｼｯｸM-PRO" w:hint="eastAsia"/>
                              </w:rPr>
                              <w:t>Ｈ３０年７月１２日</w:t>
                            </w:r>
                          </w:p>
                          <w:p w:rsidR="00FC7452" w:rsidRDefault="00E534DB"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議題：</w:t>
                            </w:r>
                          </w:p>
                          <w:p w:rsidR="00E534DB" w:rsidRDefault="00E534DB"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①部会運営等に</w:t>
                            </w:r>
                            <w:r>
                              <w:rPr>
                                <w:rFonts w:ascii="HG丸ｺﾞｼｯｸM-PRO" w:eastAsia="HG丸ｺﾞｼｯｸM-PRO" w:hAnsi="HG丸ｺﾞｼｯｸM-PRO"/>
                              </w:rPr>
                              <w:t>ついて</w:t>
                            </w:r>
                          </w:p>
                          <w:p w:rsidR="00FC7452" w:rsidRDefault="00E534DB"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②検討の方向性及び</w:t>
                            </w:r>
                            <w:r>
                              <w:rPr>
                                <w:rFonts w:ascii="HG丸ｺﾞｼｯｸM-PRO" w:eastAsia="HG丸ｺﾞｼｯｸM-PRO" w:hAnsi="HG丸ｺﾞｼｯｸM-PRO"/>
                              </w:rPr>
                              <w:t>スケジュールに</w:t>
                            </w:r>
                            <w:r>
                              <w:rPr>
                                <w:rFonts w:ascii="HG丸ｺﾞｼｯｸM-PRO" w:eastAsia="HG丸ｺﾞｼｯｸM-PRO" w:hAnsi="HG丸ｺﾞｼｯｸM-PRO" w:hint="eastAsia"/>
                              </w:rPr>
                              <w:t>ついて</w:t>
                            </w:r>
                          </w:p>
                          <w:p w:rsidR="00FC7452" w:rsidRDefault="00FC7452"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FC7452" w:rsidRDefault="00FC7452"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34DB">
                              <w:rPr>
                                <w:rFonts w:ascii="HG丸ｺﾞｼｯｸM-PRO" w:eastAsia="HG丸ｺﾞｼｯｸM-PRO" w:hAnsi="HG丸ｺﾞｼｯｸM-PRO" w:hint="eastAsia"/>
                              </w:rPr>
                              <w:t>部会運営等のほか、検討の方向性及びスケジュール</w:t>
                            </w:r>
                            <w:r w:rsidR="00E534DB">
                              <w:rPr>
                                <w:rFonts w:ascii="HG丸ｺﾞｼｯｸM-PRO" w:eastAsia="HG丸ｺﾞｼｯｸM-PRO" w:hAnsi="HG丸ｺﾞｼｯｸM-PRO"/>
                              </w:rPr>
                              <w:t>に</w:t>
                            </w:r>
                            <w:r w:rsidR="00E534DB">
                              <w:rPr>
                                <w:rFonts w:ascii="HG丸ｺﾞｼｯｸM-PRO" w:eastAsia="HG丸ｺﾞｼｯｸM-PRO" w:hAnsi="HG丸ｺﾞｼｯｸM-PRO" w:hint="eastAsia"/>
                              </w:rPr>
                              <w:t>ついて審議し</w:t>
                            </w:r>
                            <w:r w:rsidR="00E534DB">
                              <w:rPr>
                                <w:rFonts w:ascii="HG丸ｺﾞｼｯｸM-PRO" w:eastAsia="HG丸ｺﾞｼｯｸM-PRO" w:hAnsi="HG丸ｺﾞｼｯｸM-PRO"/>
                              </w:rPr>
                              <w:t>、</w:t>
                            </w:r>
                            <w:r w:rsidR="00E534DB">
                              <w:rPr>
                                <w:rFonts w:ascii="HG丸ｺﾞｼｯｸM-PRO" w:eastAsia="HG丸ｺﾞｼｯｸM-PRO" w:hAnsi="HG丸ｺﾞｼｯｸM-PRO" w:hint="eastAsia"/>
                              </w:rPr>
                              <w:t>決定した</w:t>
                            </w:r>
                            <w:r w:rsidR="00E534DB">
                              <w:rPr>
                                <w:rFonts w:ascii="HG丸ｺﾞｼｯｸM-PRO" w:eastAsia="HG丸ｺﾞｼｯｸM-PRO" w:hAnsi="HG丸ｺﾞｼｯｸM-PRO"/>
                              </w:rPr>
                              <w:t>。</w:t>
                            </w:r>
                          </w:p>
                          <w:p w:rsidR="00E534DB"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534DB">
                              <w:rPr>
                                <w:rFonts w:ascii="HG丸ｺﾞｼｯｸM-PRO" w:eastAsia="HG丸ｺﾞｼｯｸM-PRO" w:hAnsi="HG丸ｺﾞｼｯｸM-PRO" w:hint="eastAsia"/>
                              </w:rPr>
                              <w:t>H３１年2月２１</w:t>
                            </w:r>
                            <w:r w:rsidR="00E534DB">
                              <w:rPr>
                                <w:rFonts w:ascii="HG丸ｺﾞｼｯｸM-PRO" w:eastAsia="HG丸ｺﾞｼｯｸM-PRO" w:hAnsi="HG丸ｺﾞｼｯｸM-PRO"/>
                              </w:rPr>
                              <w:t>日</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議題：</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ワーキング</w:t>
                            </w:r>
                            <w:r>
                              <w:rPr>
                                <w:rFonts w:ascii="HG丸ｺﾞｼｯｸM-PRO" w:eastAsia="HG丸ｺﾞｼｯｸM-PRO" w:hAnsi="HG丸ｺﾞｼｯｸM-PRO" w:hint="eastAsia"/>
                              </w:rPr>
                              <w:t>グループの結果</w:t>
                            </w:r>
                            <w:r>
                              <w:rPr>
                                <w:rFonts w:ascii="HG丸ｺﾞｼｯｸM-PRO" w:eastAsia="HG丸ｺﾞｼｯｸM-PRO" w:hAnsi="HG丸ｺﾞｼｯｸM-PRO"/>
                              </w:rPr>
                              <w:t>」</w:t>
                            </w:r>
                            <w:r>
                              <w:rPr>
                                <w:rFonts w:ascii="HG丸ｺﾞｼｯｸM-PRO" w:eastAsia="HG丸ｺﾞｼｯｸM-PRO" w:hAnsi="HG丸ｺﾞｼｯｸM-PRO" w:hint="eastAsia"/>
                              </w:rPr>
                              <w:t>について</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②その他</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各ワーキング</w:t>
                            </w:r>
                            <w:r>
                              <w:rPr>
                                <w:rFonts w:ascii="HG丸ｺﾞｼｯｸM-PRO" w:eastAsia="HG丸ｺﾞｼｯｸM-PRO" w:hAnsi="HG丸ｺﾞｼｯｸM-PRO"/>
                              </w:rPr>
                              <w:t>グループの</w:t>
                            </w:r>
                            <w:r>
                              <w:rPr>
                                <w:rFonts w:ascii="HG丸ｺﾞｼｯｸM-PRO" w:eastAsia="HG丸ｺﾞｼｯｸM-PRO" w:hAnsi="HG丸ｺﾞｼｯｸM-PRO" w:hint="eastAsia"/>
                              </w:rPr>
                              <w:t>結果について</w:t>
                            </w:r>
                            <w:r>
                              <w:rPr>
                                <w:rFonts w:ascii="HG丸ｺﾞｼｯｸM-PRO" w:eastAsia="HG丸ｺﾞｼｯｸM-PRO" w:hAnsi="HG丸ｺﾞｼｯｸM-PRO"/>
                              </w:rPr>
                              <w:t>審議し、</w:t>
                            </w:r>
                            <w:r>
                              <w:rPr>
                                <w:rFonts w:ascii="HG丸ｺﾞｼｯｸM-PRO" w:eastAsia="HG丸ｺﾞｼｯｸM-PRO" w:hAnsi="HG丸ｺﾞｼｯｸM-PRO" w:hint="eastAsia"/>
                              </w:rPr>
                              <w:t>部会の</w:t>
                            </w:r>
                            <w:r>
                              <w:rPr>
                                <w:rFonts w:ascii="HG丸ｺﾞｼｯｸM-PRO" w:eastAsia="HG丸ｺﾞｼｯｸM-PRO" w:hAnsi="HG丸ｺﾞｼｯｸM-PRO"/>
                              </w:rPr>
                              <w:t>結論として取りまとめた。</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【ワーキング</w:t>
                            </w:r>
                            <w:r>
                              <w:rPr>
                                <w:rFonts w:ascii="HG丸ｺﾞｼｯｸM-PRO" w:eastAsia="HG丸ｺﾞｼｯｸM-PRO" w:hAnsi="HG丸ｺﾞｼｯｸM-PRO"/>
                              </w:rPr>
                              <w:t>グループの開催</w:t>
                            </w:r>
                            <w:r>
                              <w:rPr>
                                <w:rFonts w:ascii="HG丸ｺﾞｼｯｸM-PRO" w:eastAsia="HG丸ｺﾞｼｯｸM-PRO" w:hAnsi="HG丸ｺﾞｼｯｸM-PRO" w:hint="eastAsia"/>
                              </w:rPr>
                              <w:t>】</w:t>
                            </w:r>
                          </w:p>
                          <w:p w:rsidR="006950F6"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・手話通訳WG①</w:t>
                            </w:r>
                            <w:r>
                              <w:rPr>
                                <w:rFonts w:ascii="HG丸ｺﾞｼｯｸM-PRO" w:eastAsia="HG丸ｺﾞｼｯｸM-PRO" w:hAnsi="HG丸ｺﾞｼｯｸM-PRO"/>
                              </w:rPr>
                              <w:t>（</w:t>
                            </w:r>
                            <w:r>
                              <w:rPr>
                                <w:rFonts w:ascii="HG丸ｺﾞｼｯｸM-PRO" w:eastAsia="HG丸ｺﾞｼｯｸM-PRO" w:hAnsi="HG丸ｺﾞｼｯｸM-PRO" w:hint="eastAsia"/>
                              </w:rPr>
                              <w:t>H30年８月</w:t>
                            </w:r>
                            <w:r>
                              <w:rPr>
                                <w:rFonts w:ascii="HG丸ｺﾞｼｯｸM-PRO" w:eastAsia="HG丸ｺﾞｼｯｸM-PRO" w:hAnsi="HG丸ｺﾞｼｯｸM-PRO"/>
                              </w:rPr>
                              <w:t>３</w:t>
                            </w:r>
                            <w:r>
                              <w:rPr>
                                <w:rFonts w:ascii="HG丸ｺﾞｼｯｸM-PRO" w:eastAsia="HG丸ｺﾞｼｯｸM-PRO" w:hAnsi="HG丸ｺﾞｼｯｸM-PRO" w:hint="eastAsia"/>
                              </w:rPr>
                              <w:t xml:space="preserve">日）　</w:t>
                            </w:r>
                          </w:p>
                          <w:p w:rsidR="006950F6"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・手話通訳</w:t>
                            </w:r>
                            <w:r>
                              <w:rPr>
                                <w:rFonts w:ascii="HG丸ｺﾞｼｯｸM-PRO" w:eastAsia="HG丸ｺﾞｼｯｸM-PRO" w:hAnsi="HG丸ｺﾞｼｯｸM-PRO"/>
                              </w:rPr>
                              <w:t>WG</w:t>
                            </w:r>
                            <w:r>
                              <w:rPr>
                                <w:rFonts w:ascii="HG丸ｺﾞｼｯｸM-PRO" w:eastAsia="HG丸ｺﾞｼｯｸM-PRO" w:hAnsi="HG丸ｺﾞｼｯｸM-PRO" w:hint="eastAsia"/>
                              </w:rPr>
                              <w:t>②</w:t>
                            </w:r>
                            <w:r>
                              <w:rPr>
                                <w:rFonts w:ascii="HG丸ｺﾞｼｯｸM-PRO" w:eastAsia="HG丸ｺﾞｼｯｸM-PRO" w:hAnsi="HG丸ｺﾞｼｯｸM-PRO"/>
                              </w:rPr>
                              <w:t>（</w:t>
                            </w:r>
                            <w:r>
                              <w:rPr>
                                <w:rFonts w:ascii="HG丸ｺﾞｼｯｸM-PRO" w:eastAsia="HG丸ｺﾞｼｯｸM-PRO" w:hAnsi="HG丸ｺﾞｼｯｸM-PRO" w:hint="eastAsia"/>
                              </w:rPr>
                              <w:t>H３０年</w:t>
                            </w:r>
                            <w:r>
                              <w:rPr>
                                <w:rFonts w:ascii="HG丸ｺﾞｼｯｸM-PRO" w:eastAsia="HG丸ｺﾞｼｯｸM-PRO" w:hAnsi="HG丸ｺﾞｼｯｸM-PRO"/>
                              </w:rPr>
                              <w:t>１１</w:t>
                            </w:r>
                            <w:r>
                              <w:rPr>
                                <w:rFonts w:ascii="HG丸ｺﾞｼｯｸM-PRO" w:eastAsia="HG丸ｺﾞｼｯｸM-PRO" w:hAnsi="HG丸ｺﾞｼｯｸM-PRO" w:hint="eastAsia"/>
                              </w:rPr>
                              <w:t>月</w:t>
                            </w:r>
                            <w:r>
                              <w:rPr>
                                <w:rFonts w:ascii="HG丸ｺﾞｼｯｸM-PRO" w:eastAsia="HG丸ｺﾞｼｯｸM-PRO" w:hAnsi="HG丸ｺﾞｼｯｸM-PRO"/>
                              </w:rPr>
                              <w:t>２０</w:t>
                            </w:r>
                            <w:r>
                              <w:rPr>
                                <w:rFonts w:ascii="HG丸ｺﾞｼｯｸM-PRO" w:eastAsia="HG丸ｺﾞｼｯｸM-PRO" w:hAnsi="HG丸ｺﾞｼｯｸM-PRO" w:hint="eastAsia"/>
                              </w:rPr>
                              <w:t>日</w:t>
                            </w:r>
                            <w:r>
                              <w:rPr>
                                <w:rFonts w:ascii="HG丸ｺﾞｼｯｸM-PRO" w:eastAsia="HG丸ｺﾞｼｯｸM-PRO" w:hAnsi="HG丸ｺﾞｼｯｸM-PRO"/>
                              </w:rPr>
                              <w:t>）</w:t>
                            </w:r>
                          </w:p>
                          <w:p w:rsidR="006950F6" w:rsidRPr="006950F6"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・要約筆記</w:t>
                            </w:r>
                            <w:r>
                              <w:rPr>
                                <w:rFonts w:ascii="HG丸ｺﾞｼｯｸM-PRO" w:eastAsia="HG丸ｺﾞｼｯｸM-PRO" w:hAnsi="HG丸ｺﾞｼｯｸM-PRO"/>
                              </w:rPr>
                              <w:t>・</w:t>
                            </w:r>
                            <w:r>
                              <w:rPr>
                                <w:rFonts w:ascii="HG丸ｺﾞｼｯｸM-PRO" w:eastAsia="HG丸ｺﾞｼｯｸM-PRO" w:hAnsi="HG丸ｺﾞｼｯｸM-PRO" w:hint="eastAsia"/>
                              </w:rPr>
                              <w:t>新たな</w:t>
                            </w:r>
                            <w:r>
                              <w:rPr>
                                <w:rFonts w:ascii="HG丸ｺﾞｼｯｸM-PRO" w:eastAsia="HG丸ｺﾞｼｯｸM-PRO" w:hAnsi="HG丸ｺﾞｼｯｸM-PRO"/>
                              </w:rPr>
                              <w:t>意思疎通支援WG</w:t>
                            </w:r>
                            <w:r>
                              <w:rPr>
                                <w:rFonts w:ascii="HG丸ｺﾞｼｯｸM-PRO" w:eastAsia="HG丸ｺﾞｼｯｸM-PRO" w:hAnsi="HG丸ｺﾞｼｯｸM-PRO" w:hint="eastAsia"/>
                              </w:rPr>
                              <w:t>（H３０年</w:t>
                            </w:r>
                            <w:r>
                              <w:rPr>
                                <w:rFonts w:ascii="HG丸ｺﾞｼｯｸM-PRO" w:eastAsia="HG丸ｺﾞｼｯｸM-PRO" w:hAnsi="HG丸ｺﾞｼｯｸM-PRO"/>
                              </w:rPr>
                              <w:t>12月３</w:t>
                            </w:r>
                            <w:r>
                              <w:rPr>
                                <w:rFonts w:ascii="HG丸ｺﾞｼｯｸM-PRO" w:eastAsia="HG丸ｺﾞｼｯｸM-PRO" w:hAnsi="HG丸ｺﾞｼｯｸM-PRO" w:hint="eastAsia"/>
                              </w:rPr>
                              <w:t xml:space="preserve">日）　</w:t>
                            </w:r>
                          </w:p>
                          <w:p w:rsidR="00FC7452"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・盲ろう者</w:t>
                            </w:r>
                            <w:r>
                              <w:rPr>
                                <w:rFonts w:ascii="HG丸ｺﾞｼｯｸM-PRO" w:eastAsia="HG丸ｺﾞｼｯｸM-PRO" w:hAnsi="HG丸ｺﾞｼｯｸM-PRO"/>
                              </w:rPr>
                              <w:t>通訳・</w:t>
                            </w:r>
                            <w:r>
                              <w:rPr>
                                <w:rFonts w:ascii="HG丸ｺﾞｼｯｸM-PRO" w:eastAsia="HG丸ｺﾞｼｯｸM-PRO" w:hAnsi="HG丸ｺﾞｼｯｸM-PRO" w:hint="eastAsia"/>
                              </w:rPr>
                              <w:t>介助等</w:t>
                            </w:r>
                            <w:r>
                              <w:rPr>
                                <w:rFonts w:ascii="HG丸ｺﾞｼｯｸM-PRO" w:eastAsia="HG丸ｺﾞｼｯｸM-PRO" w:hAnsi="HG丸ｺﾞｼｯｸM-PRO"/>
                              </w:rPr>
                              <w:t>WG</w:t>
                            </w:r>
                            <w:r>
                              <w:rPr>
                                <w:rFonts w:ascii="HG丸ｺﾞｼｯｸM-PRO" w:eastAsia="HG丸ｺﾞｼｯｸM-PRO" w:hAnsi="HG丸ｺﾞｼｯｸM-PRO" w:hint="eastAsia"/>
                              </w:rPr>
                              <w:t>（H３１年２月８日）</w:t>
                            </w:r>
                          </w:p>
                          <w:p w:rsidR="006950F6" w:rsidRPr="0050621C" w:rsidRDefault="006950F6" w:rsidP="00FC7452">
                            <w:pPr>
                              <w:jc w:val="left"/>
                              <w:rPr>
                                <w:rFonts w:ascii="HG丸ｺﾞｼｯｸM-PRO" w:eastAsia="HG丸ｺﾞｼｯｸM-PRO" w:hAnsi="HG丸ｺﾞｼｯｸM-PRO"/>
                              </w:rPr>
                            </w:pPr>
                          </w:p>
                          <w:p w:rsidR="00FC7452" w:rsidRPr="001D1A91" w:rsidRDefault="00FC7452" w:rsidP="00FC7452">
                            <w:pPr>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FC7452" w:rsidRPr="000F1650" w:rsidRDefault="00FC7452" w:rsidP="00FC7452">
                            <w:pPr>
                              <w:jc w:val="left"/>
                              <w:rPr>
                                <w:rFonts w:ascii="HG丸ｺﾞｼｯｸM-PRO" w:eastAsia="HG丸ｺﾞｼｯｸM-PRO" w:hAnsi="HG丸ｺﾞｼｯｸM-PRO"/>
                                <w:color w:val="000000" w:themeColor="text1"/>
                              </w:rPr>
                            </w:pPr>
                            <w:r w:rsidRPr="001D1A91">
                              <w:rPr>
                                <w:rFonts w:ascii="HG丸ｺﾞｼｯｸM-PRO" w:eastAsia="HG丸ｺﾞｼｯｸM-PRO" w:hAnsi="HG丸ｺﾞｼｯｸM-PRO" w:hint="eastAsia"/>
                                <w:color w:val="000000" w:themeColor="text1"/>
                              </w:rPr>
                              <w:t>R</w:t>
                            </w:r>
                            <w:r w:rsidR="00B27109">
                              <w:rPr>
                                <w:rFonts w:ascii="HG丸ｺﾞｼｯｸM-PRO" w:eastAsia="HG丸ｺﾞｼｯｸM-PRO" w:hAnsi="HG丸ｺﾞｼｯｸM-PRO" w:hint="eastAsia"/>
                                <w:color w:val="000000" w:themeColor="text1"/>
                              </w:rPr>
                              <w:t>２年２月頃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C5181" id="正方形/長方形 8" o:spid="_x0000_s1047" style="position:absolute;margin-left:255.75pt;margin-top:61.5pt;width:505.5pt;height:477.75pt;z-index:25198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" fillcolor="window" strokecolor="windowText">
                <v:textbox>
                  <w:txbxContent>
                    <w:p w:rsidR="00FC7452" w:rsidRDefault="00FC7452" w:rsidP="00FC7452">
                      <w:pPr>
                        <w:spacing w:line="300" w:lineRule="exact"/>
                        <w:jc w:val="left"/>
                        <w:rPr>
                          <w:rFonts w:ascii="HG丸ｺﾞｼｯｸM-PRO" w:eastAsia="HG丸ｺﾞｼｯｸM-PRO" w:hAnsi="HG丸ｺﾞｼｯｸM-PRO"/>
                          <w:color w:val="000000" w:themeColor="text1"/>
                        </w:rPr>
                      </w:pPr>
                    </w:p>
                    <w:p w:rsidR="00FC7452" w:rsidRDefault="00FC7452" w:rsidP="00FC7452">
                      <w:pPr>
                        <w:spacing w:line="300" w:lineRule="exact"/>
                        <w:jc w:val="left"/>
                        <w:rPr>
                          <w:rFonts w:ascii="HG丸ｺﾞｼｯｸM-PRO" w:eastAsia="HG丸ｺﾞｼｯｸM-PRO" w:hAnsi="HG丸ｺﾞｼｯｸM-PRO"/>
                          <w:color w:val="000000" w:themeColor="text1"/>
                        </w:rPr>
                      </w:pPr>
                    </w:p>
                    <w:p w:rsidR="00FC7452" w:rsidRDefault="00FC7452" w:rsidP="00FC7452">
                      <w:pPr>
                        <w:spacing w:line="300" w:lineRule="exact"/>
                        <w:jc w:val="left"/>
                        <w:rPr>
                          <w:rFonts w:ascii="HG丸ｺﾞｼｯｸM-PRO" w:eastAsia="HG丸ｺﾞｼｯｸM-PRO" w:hAnsi="HG丸ｺﾞｼｯｸM-PRO"/>
                          <w:color w:val="000000" w:themeColor="text1"/>
                        </w:rPr>
                      </w:pPr>
                    </w:p>
                    <w:p w:rsidR="00FC7452" w:rsidRDefault="00FC7452" w:rsidP="00FC7452">
                      <w:pPr>
                        <w:spacing w:line="300" w:lineRule="exact"/>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FC7452" w:rsidRPr="00401DA8" w:rsidRDefault="00FC7452" w:rsidP="00FC7452">
                      <w:pPr>
                        <w:spacing w:line="300" w:lineRule="exact"/>
                        <w:jc w:val="left"/>
                        <w:rPr>
                          <w:rFonts w:ascii="HG丸ｺﾞｼｯｸM-PRO" w:eastAsia="HG丸ｺﾞｼｯｸM-PRO" w:hAnsi="HG丸ｺﾞｼｯｸM-PRO"/>
                          <w:color w:val="000000" w:themeColor="text1"/>
                        </w:rPr>
                      </w:pPr>
                      <w:r w:rsidRPr="00FC7452">
                        <w:rPr>
                          <w:rFonts w:ascii="HG丸ｺﾞｼｯｸM-PRO" w:eastAsia="HG丸ｺﾞｼｯｸM-PRO" w:hAnsi="HG丸ｺﾞｼｯｸM-PRO" w:hint="eastAsia"/>
                          <w:color w:val="000000" w:themeColor="text1"/>
                        </w:rPr>
                        <w:t>特に専門性の高い意思疎通支援を行う者の養成・派遣等のあり方の審議</w:t>
                      </w:r>
                    </w:p>
                    <w:p w:rsidR="00E534DB" w:rsidRDefault="00E534DB" w:rsidP="00FC7452">
                      <w:pPr>
                        <w:spacing w:line="300" w:lineRule="exact"/>
                        <w:jc w:val="left"/>
                        <w:rPr>
                          <w:rFonts w:ascii="HG丸ｺﾞｼｯｸM-PRO" w:eastAsia="HG丸ｺﾞｼｯｸM-PRO" w:hAnsi="HG丸ｺﾞｼｯｸM-PRO"/>
                          <w:color w:val="000000" w:themeColor="text1"/>
                        </w:rPr>
                      </w:pPr>
                    </w:p>
                    <w:p w:rsidR="00FC7452" w:rsidRPr="00247AE1" w:rsidRDefault="00FC7452" w:rsidP="00FC7452">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FC7452" w:rsidRPr="001D1A91"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534DB">
                        <w:rPr>
                          <w:rFonts w:ascii="HG丸ｺﾞｼｯｸM-PRO" w:eastAsia="HG丸ｺﾞｼｯｸM-PRO" w:hAnsi="HG丸ｺﾞｼｯｸM-PRO" w:hint="eastAsia"/>
                        </w:rPr>
                        <w:t>Ｈ３０年７月１２日</w:t>
                      </w:r>
                    </w:p>
                    <w:p w:rsidR="00FC7452" w:rsidRDefault="00E534DB"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議題：</w:t>
                      </w:r>
                    </w:p>
                    <w:p w:rsidR="00E534DB" w:rsidRDefault="00E534DB"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①部会運営等に</w:t>
                      </w:r>
                      <w:r>
                        <w:rPr>
                          <w:rFonts w:ascii="HG丸ｺﾞｼｯｸM-PRO" w:eastAsia="HG丸ｺﾞｼｯｸM-PRO" w:hAnsi="HG丸ｺﾞｼｯｸM-PRO"/>
                        </w:rPr>
                        <w:t>ついて</w:t>
                      </w:r>
                    </w:p>
                    <w:p w:rsidR="00FC7452" w:rsidRDefault="00E534DB"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②検討の方向性及び</w:t>
                      </w:r>
                      <w:r>
                        <w:rPr>
                          <w:rFonts w:ascii="HG丸ｺﾞｼｯｸM-PRO" w:eastAsia="HG丸ｺﾞｼｯｸM-PRO" w:hAnsi="HG丸ｺﾞｼｯｸM-PRO"/>
                        </w:rPr>
                        <w:t>スケジュールに</w:t>
                      </w:r>
                      <w:r>
                        <w:rPr>
                          <w:rFonts w:ascii="HG丸ｺﾞｼｯｸM-PRO" w:eastAsia="HG丸ｺﾞｼｯｸM-PRO" w:hAnsi="HG丸ｺﾞｼｯｸM-PRO" w:hint="eastAsia"/>
                        </w:rPr>
                        <w:t>ついて</w:t>
                      </w:r>
                    </w:p>
                    <w:p w:rsidR="00FC7452" w:rsidRDefault="00FC7452"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FC7452" w:rsidRDefault="00FC7452"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34DB">
                        <w:rPr>
                          <w:rFonts w:ascii="HG丸ｺﾞｼｯｸM-PRO" w:eastAsia="HG丸ｺﾞｼｯｸM-PRO" w:hAnsi="HG丸ｺﾞｼｯｸM-PRO" w:hint="eastAsia"/>
                        </w:rPr>
                        <w:t>部会運営等のほか、検討の方向性及びスケジュール</w:t>
                      </w:r>
                      <w:r w:rsidR="00E534DB">
                        <w:rPr>
                          <w:rFonts w:ascii="HG丸ｺﾞｼｯｸM-PRO" w:eastAsia="HG丸ｺﾞｼｯｸM-PRO" w:hAnsi="HG丸ｺﾞｼｯｸM-PRO"/>
                        </w:rPr>
                        <w:t>に</w:t>
                      </w:r>
                      <w:r w:rsidR="00E534DB">
                        <w:rPr>
                          <w:rFonts w:ascii="HG丸ｺﾞｼｯｸM-PRO" w:eastAsia="HG丸ｺﾞｼｯｸM-PRO" w:hAnsi="HG丸ｺﾞｼｯｸM-PRO" w:hint="eastAsia"/>
                        </w:rPr>
                        <w:t>ついて審議し</w:t>
                      </w:r>
                      <w:r w:rsidR="00E534DB">
                        <w:rPr>
                          <w:rFonts w:ascii="HG丸ｺﾞｼｯｸM-PRO" w:eastAsia="HG丸ｺﾞｼｯｸM-PRO" w:hAnsi="HG丸ｺﾞｼｯｸM-PRO"/>
                        </w:rPr>
                        <w:t>、</w:t>
                      </w:r>
                      <w:r w:rsidR="00E534DB">
                        <w:rPr>
                          <w:rFonts w:ascii="HG丸ｺﾞｼｯｸM-PRO" w:eastAsia="HG丸ｺﾞｼｯｸM-PRO" w:hAnsi="HG丸ｺﾞｼｯｸM-PRO" w:hint="eastAsia"/>
                        </w:rPr>
                        <w:t>決定した</w:t>
                      </w:r>
                      <w:r w:rsidR="00E534DB">
                        <w:rPr>
                          <w:rFonts w:ascii="HG丸ｺﾞｼｯｸM-PRO" w:eastAsia="HG丸ｺﾞｼｯｸM-PRO" w:hAnsi="HG丸ｺﾞｼｯｸM-PRO"/>
                        </w:rPr>
                        <w:t>。</w:t>
                      </w:r>
                    </w:p>
                    <w:p w:rsidR="00E534DB"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534DB">
                        <w:rPr>
                          <w:rFonts w:ascii="HG丸ｺﾞｼｯｸM-PRO" w:eastAsia="HG丸ｺﾞｼｯｸM-PRO" w:hAnsi="HG丸ｺﾞｼｯｸM-PRO" w:hint="eastAsia"/>
                        </w:rPr>
                        <w:t>H３１年2月２１</w:t>
                      </w:r>
                      <w:r w:rsidR="00E534DB">
                        <w:rPr>
                          <w:rFonts w:ascii="HG丸ｺﾞｼｯｸM-PRO" w:eastAsia="HG丸ｺﾞｼｯｸM-PRO" w:hAnsi="HG丸ｺﾞｼｯｸM-PRO"/>
                        </w:rPr>
                        <w:t>日</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議題：</w:t>
                      </w:r>
                      <w:bookmarkStart w:id="1" w:name="_GoBack"/>
                      <w:bookmarkEnd w:id="1"/>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ワーキング</w:t>
                      </w:r>
                      <w:r>
                        <w:rPr>
                          <w:rFonts w:ascii="HG丸ｺﾞｼｯｸM-PRO" w:eastAsia="HG丸ｺﾞｼｯｸM-PRO" w:hAnsi="HG丸ｺﾞｼｯｸM-PRO" w:hint="eastAsia"/>
                        </w:rPr>
                        <w:t>グループの結果</w:t>
                      </w:r>
                      <w:r>
                        <w:rPr>
                          <w:rFonts w:ascii="HG丸ｺﾞｼｯｸM-PRO" w:eastAsia="HG丸ｺﾞｼｯｸM-PRO" w:hAnsi="HG丸ｺﾞｼｯｸM-PRO"/>
                        </w:rPr>
                        <w:t>」</w:t>
                      </w:r>
                      <w:r>
                        <w:rPr>
                          <w:rFonts w:ascii="HG丸ｺﾞｼｯｸM-PRO" w:eastAsia="HG丸ｺﾞｼｯｸM-PRO" w:hAnsi="HG丸ｺﾞｼｯｸM-PRO" w:hint="eastAsia"/>
                        </w:rPr>
                        <w:t>について</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②その他</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各ワーキング</w:t>
                      </w:r>
                      <w:r>
                        <w:rPr>
                          <w:rFonts w:ascii="HG丸ｺﾞｼｯｸM-PRO" w:eastAsia="HG丸ｺﾞｼｯｸM-PRO" w:hAnsi="HG丸ｺﾞｼｯｸM-PRO"/>
                        </w:rPr>
                        <w:t>グループの</w:t>
                      </w:r>
                      <w:r>
                        <w:rPr>
                          <w:rFonts w:ascii="HG丸ｺﾞｼｯｸM-PRO" w:eastAsia="HG丸ｺﾞｼｯｸM-PRO" w:hAnsi="HG丸ｺﾞｼｯｸM-PRO" w:hint="eastAsia"/>
                        </w:rPr>
                        <w:t>結果について</w:t>
                      </w:r>
                      <w:r>
                        <w:rPr>
                          <w:rFonts w:ascii="HG丸ｺﾞｼｯｸM-PRO" w:eastAsia="HG丸ｺﾞｼｯｸM-PRO" w:hAnsi="HG丸ｺﾞｼｯｸM-PRO"/>
                        </w:rPr>
                        <w:t>審議し、</w:t>
                      </w:r>
                      <w:r>
                        <w:rPr>
                          <w:rFonts w:ascii="HG丸ｺﾞｼｯｸM-PRO" w:eastAsia="HG丸ｺﾞｼｯｸM-PRO" w:hAnsi="HG丸ｺﾞｼｯｸM-PRO" w:hint="eastAsia"/>
                        </w:rPr>
                        <w:t>部会の</w:t>
                      </w:r>
                      <w:r>
                        <w:rPr>
                          <w:rFonts w:ascii="HG丸ｺﾞｼｯｸM-PRO" w:eastAsia="HG丸ｺﾞｼｯｸM-PRO" w:hAnsi="HG丸ｺﾞｼｯｸM-PRO"/>
                        </w:rPr>
                        <w:t>結論として取りまとめた。</w:t>
                      </w:r>
                    </w:p>
                    <w:p w:rsidR="006950F6" w:rsidRDefault="006950F6" w:rsidP="00FC7452">
                      <w:pPr>
                        <w:jc w:val="left"/>
                        <w:rPr>
                          <w:rFonts w:ascii="HG丸ｺﾞｼｯｸM-PRO" w:eastAsia="HG丸ｺﾞｼｯｸM-PRO" w:hAnsi="HG丸ｺﾞｼｯｸM-PRO"/>
                        </w:rPr>
                      </w:pPr>
                      <w:r>
                        <w:rPr>
                          <w:rFonts w:ascii="HG丸ｺﾞｼｯｸM-PRO" w:eastAsia="HG丸ｺﾞｼｯｸM-PRO" w:hAnsi="HG丸ｺﾞｼｯｸM-PRO" w:hint="eastAsia"/>
                        </w:rPr>
                        <w:t>【ワーキング</w:t>
                      </w:r>
                      <w:r>
                        <w:rPr>
                          <w:rFonts w:ascii="HG丸ｺﾞｼｯｸM-PRO" w:eastAsia="HG丸ｺﾞｼｯｸM-PRO" w:hAnsi="HG丸ｺﾞｼｯｸM-PRO"/>
                        </w:rPr>
                        <w:t>グループの開催</w:t>
                      </w:r>
                      <w:r>
                        <w:rPr>
                          <w:rFonts w:ascii="HG丸ｺﾞｼｯｸM-PRO" w:eastAsia="HG丸ｺﾞｼｯｸM-PRO" w:hAnsi="HG丸ｺﾞｼｯｸM-PRO" w:hint="eastAsia"/>
                        </w:rPr>
                        <w:t>】</w:t>
                      </w:r>
                    </w:p>
                    <w:p w:rsidR="006950F6"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・手話通訳WG①</w:t>
                      </w:r>
                      <w:r>
                        <w:rPr>
                          <w:rFonts w:ascii="HG丸ｺﾞｼｯｸM-PRO" w:eastAsia="HG丸ｺﾞｼｯｸM-PRO" w:hAnsi="HG丸ｺﾞｼｯｸM-PRO"/>
                        </w:rPr>
                        <w:t>（</w:t>
                      </w:r>
                      <w:r>
                        <w:rPr>
                          <w:rFonts w:ascii="HG丸ｺﾞｼｯｸM-PRO" w:eastAsia="HG丸ｺﾞｼｯｸM-PRO" w:hAnsi="HG丸ｺﾞｼｯｸM-PRO" w:hint="eastAsia"/>
                        </w:rPr>
                        <w:t>H30年８月</w:t>
                      </w:r>
                      <w:r>
                        <w:rPr>
                          <w:rFonts w:ascii="HG丸ｺﾞｼｯｸM-PRO" w:eastAsia="HG丸ｺﾞｼｯｸM-PRO" w:hAnsi="HG丸ｺﾞｼｯｸM-PRO"/>
                        </w:rPr>
                        <w:t>３</w:t>
                      </w:r>
                      <w:r>
                        <w:rPr>
                          <w:rFonts w:ascii="HG丸ｺﾞｼｯｸM-PRO" w:eastAsia="HG丸ｺﾞｼｯｸM-PRO" w:hAnsi="HG丸ｺﾞｼｯｸM-PRO" w:hint="eastAsia"/>
                        </w:rPr>
                        <w:t xml:space="preserve">日）　</w:t>
                      </w:r>
                    </w:p>
                    <w:p w:rsidR="006950F6"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・手話通訳</w:t>
                      </w:r>
                      <w:r>
                        <w:rPr>
                          <w:rFonts w:ascii="HG丸ｺﾞｼｯｸM-PRO" w:eastAsia="HG丸ｺﾞｼｯｸM-PRO" w:hAnsi="HG丸ｺﾞｼｯｸM-PRO"/>
                        </w:rPr>
                        <w:t>WG</w:t>
                      </w:r>
                      <w:r>
                        <w:rPr>
                          <w:rFonts w:ascii="HG丸ｺﾞｼｯｸM-PRO" w:eastAsia="HG丸ｺﾞｼｯｸM-PRO" w:hAnsi="HG丸ｺﾞｼｯｸM-PRO" w:hint="eastAsia"/>
                        </w:rPr>
                        <w:t>②</w:t>
                      </w:r>
                      <w:r>
                        <w:rPr>
                          <w:rFonts w:ascii="HG丸ｺﾞｼｯｸM-PRO" w:eastAsia="HG丸ｺﾞｼｯｸM-PRO" w:hAnsi="HG丸ｺﾞｼｯｸM-PRO"/>
                        </w:rPr>
                        <w:t>（</w:t>
                      </w:r>
                      <w:r>
                        <w:rPr>
                          <w:rFonts w:ascii="HG丸ｺﾞｼｯｸM-PRO" w:eastAsia="HG丸ｺﾞｼｯｸM-PRO" w:hAnsi="HG丸ｺﾞｼｯｸM-PRO" w:hint="eastAsia"/>
                        </w:rPr>
                        <w:t>H３０年</w:t>
                      </w:r>
                      <w:r>
                        <w:rPr>
                          <w:rFonts w:ascii="HG丸ｺﾞｼｯｸM-PRO" w:eastAsia="HG丸ｺﾞｼｯｸM-PRO" w:hAnsi="HG丸ｺﾞｼｯｸM-PRO"/>
                        </w:rPr>
                        <w:t>１１</w:t>
                      </w:r>
                      <w:r>
                        <w:rPr>
                          <w:rFonts w:ascii="HG丸ｺﾞｼｯｸM-PRO" w:eastAsia="HG丸ｺﾞｼｯｸM-PRO" w:hAnsi="HG丸ｺﾞｼｯｸM-PRO" w:hint="eastAsia"/>
                        </w:rPr>
                        <w:t>月</w:t>
                      </w:r>
                      <w:r>
                        <w:rPr>
                          <w:rFonts w:ascii="HG丸ｺﾞｼｯｸM-PRO" w:eastAsia="HG丸ｺﾞｼｯｸM-PRO" w:hAnsi="HG丸ｺﾞｼｯｸM-PRO"/>
                        </w:rPr>
                        <w:t>２０</w:t>
                      </w:r>
                      <w:r>
                        <w:rPr>
                          <w:rFonts w:ascii="HG丸ｺﾞｼｯｸM-PRO" w:eastAsia="HG丸ｺﾞｼｯｸM-PRO" w:hAnsi="HG丸ｺﾞｼｯｸM-PRO" w:hint="eastAsia"/>
                        </w:rPr>
                        <w:t>日</w:t>
                      </w:r>
                      <w:r>
                        <w:rPr>
                          <w:rFonts w:ascii="HG丸ｺﾞｼｯｸM-PRO" w:eastAsia="HG丸ｺﾞｼｯｸM-PRO" w:hAnsi="HG丸ｺﾞｼｯｸM-PRO"/>
                        </w:rPr>
                        <w:t>）</w:t>
                      </w:r>
                    </w:p>
                    <w:p w:rsidR="006950F6" w:rsidRPr="006950F6"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・要約筆記</w:t>
                      </w:r>
                      <w:r>
                        <w:rPr>
                          <w:rFonts w:ascii="HG丸ｺﾞｼｯｸM-PRO" w:eastAsia="HG丸ｺﾞｼｯｸM-PRO" w:hAnsi="HG丸ｺﾞｼｯｸM-PRO"/>
                        </w:rPr>
                        <w:t>・</w:t>
                      </w:r>
                      <w:r>
                        <w:rPr>
                          <w:rFonts w:ascii="HG丸ｺﾞｼｯｸM-PRO" w:eastAsia="HG丸ｺﾞｼｯｸM-PRO" w:hAnsi="HG丸ｺﾞｼｯｸM-PRO" w:hint="eastAsia"/>
                        </w:rPr>
                        <w:t>新たな</w:t>
                      </w:r>
                      <w:r>
                        <w:rPr>
                          <w:rFonts w:ascii="HG丸ｺﾞｼｯｸM-PRO" w:eastAsia="HG丸ｺﾞｼｯｸM-PRO" w:hAnsi="HG丸ｺﾞｼｯｸM-PRO"/>
                        </w:rPr>
                        <w:t>意思疎通支援WG</w:t>
                      </w:r>
                      <w:r>
                        <w:rPr>
                          <w:rFonts w:ascii="HG丸ｺﾞｼｯｸM-PRO" w:eastAsia="HG丸ｺﾞｼｯｸM-PRO" w:hAnsi="HG丸ｺﾞｼｯｸM-PRO" w:hint="eastAsia"/>
                        </w:rPr>
                        <w:t>（H３０年</w:t>
                      </w:r>
                      <w:r>
                        <w:rPr>
                          <w:rFonts w:ascii="HG丸ｺﾞｼｯｸM-PRO" w:eastAsia="HG丸ｺﾞｼｯｸM-PRO" w:hAnsi="HG丸ｺﾞｼｯｸM-PRO"/>
                        </w:rPr>
                        <w:t>12月３</w:t>
                      </w:r>
                      <w:r>
                        <w:rPr>
                          <w:rFonts w:ascii="HG丸ｺﾞｼｯｸM-PRO" w:eastAsia="HG丸ｺﾞｼｯｸM-PRO" w:hAnsi="HG丸ｺﾞｼｯｸM-PRO" w:hint="eastAsia"/>
                        </w:rPr>
                        <w:t xml:space="preserve">日）　</w:t>
                      </w:r>
                    </w:p>
                    <w:p w:rsidR="00FC7452" w:rsidRDefault="006950F6" w:rsidP="003A432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・盲ろう者</w:t>
                      </w:r>
                      <w:r>
                        <w:rPr>
                          <w:rFonts w:ascii="HG丸ｺﾞｼｯｸM-PRO" w:eastAsia="HG丸ｺﾞｼｯｸM-PRO" w:hAnsi="HG丸ｺﾞｼｯｸM-PRO"/>
                        </w:rPr>
                        <w:t>通訳・</w:t>
                      </w:r>
                      <w:r>
                        <w:rPr>
                          <w:rFonts w:ascii="HG丸ｺﾞｼｯｸM-PRO" w:eastAsia="HG丸ｺﾞｼｯｸM-PRO" w:hAnsi="HG丸ｺﾞｼｯｸM-PRO" w:hint="eastAsia"/>
                        </w:rPr>
                        <w:t>介助等</w:t>
                      </w:r>
                      <w:r>
                        <w:rPr>
                          <w:rFonts w:ascii="HG丸ｺﾞｼｯｸM-PRO" w:eastAsia="HG丸ｺﾞｼｯｸM-PRO" w:hAnsi="HG丸ｺﾞｼｯｸM-PRO"/>
                        </w:rPr>
                        <w:t>WG</w:t>
                      </w:r>
                      <w:r>
                        <w:rPr>
                          <w:rFonts w:ascii="HG丸ｺﾞｼｯｸM-PRO" w:eastAsia="HG丸ｺﾞｼｯｸM-PRO" w:hAnsi="HG丸ｺﾞｼｯｸM-PRO" w:hint="eastAsia"/>
                        </w:rPr>
                        <w:t>（H３１年２月８日）</w:t>
                      </w:r>
                    </w:p>
                    <w:p w:rsidR="006950F6" w:rsidRPr="0050621C" w:rsidRDefault="006950F6" w:rsidP="00FC7452">
                      <w:pPr>
                        <w:jc w:val="left"/>
                        <w:rPr>
                          <w:rFonts w:ascii="HG丸ｺﾞｼｯｸM-PRO" w:eastAsia="HG丸ｺﾞｼｯｸM-PRO" w:hAnsi="HG丸ｺﾞｼｯｸM-PRO"/>
                        </w:rPr>
                      </w:pPr>
                    </w:p>
                    <w:p w:rsidR="00FC7452" w:rsidRPr="001D1A91" w:rsidRDefault="00FC7452" w:rsidP="00FC7452">
                      <w:pPr>
                        <w:jc w:val="left"/>
                        <w:rPr>
                          <w:rFonts w:ascii="HG丸ｺﾞｼｯｸM-PRO" w:eastAsia="HG丸ｺﾞｼｯｸM-PRO" w:hAnsi="HG丸ｺﾞｼｯｸM-PRO"/>
                          <w:color w:val="000000" w:themeColor="text1"/>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FC7452" w:rsidRPr="000F1650" w:rsidRDefault="00FC7452" w:rsidP="00FC7452">
                      <w:pPr>
                        <w:jc w:val="left"/>
                        <w:rPr>
                          <w:rFonts w:ascii="HG丸ｺﾞｼｯｸM-PRO" w:eastAsia="HG丸ｺﾞｼｯｸM-PRO" w:hAnsi="HG丸ｺﾞｼｯｸM-PRO"/>
                          <w:color w:val="000000" w:themeColor="text1"/>
                        </w:rPr>
                      </w:pPr>
                      <w:r w:rsidRPr="001D1A91">
                        <w:rPr>
                          <w:rFonts w:ascii="HG丸ｺﾞｼｯｸM-PRO" w:eastAsia="HG丸ｺﾞｼｯｸM-PRO" w:hAnsi="HG丸ｺﾞｼｯｸM-PRO" w:hint="eastAsia"/>
                          <w:color w:val="000000" w:themeColor="text1"/>
                        </w:rPr>
                        <w:t>R</w:t>
                      </w:r>
                      <w:r w:rsidR="00B27109">
                        <w:rPr>
                          <w:rFonts w:ascii="HG丸ｺﾞｼｯｸM-PRO" w:eastAsia="HG丸ｺﾞｼｯｸM-PRO" w:hAnsi="HG丸ｺﾞｼｯｸM-PRO" w:hint="eastAsia"/>
                          <w:color w:val="000000" w:themeColor="text1"/>
                        </w:rPr>
                        <w:t>２年２月頃</w:t>
                      </w:r>
                    </w:p>
                  </w:txbxContent>
                </v:textbox>
              </v:rect>
            </w:pict>
          </mc:Fallback>
        </mc:AlternateContent>
      </w:r>
      <w:r w:rsidR="00FC7452"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8912" behindDoc="0" locked="0" layoutInCell="1" allowOverlap="1" wp14:anchorId="450DBB7E" wp14:editId="3ADEB94D">
                <wp:simplePos x="0" y="0"/>
                <wp:positionH relativeFrom="column">
                  <wp:posOffset>3257550</wp:posOffset>
                </wp:positionH>
                <wp:positionV relativeFrom="paragraph">
                  <wp:posOffset>600075</wp:posOffset>
                </wp:positionV>
                <wp:extent cx="6410325" cy="7620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410325" cy="762000"/>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DBB7E" id="正方形/長方形 19" o:spid="_x0000_s1047" style="position:absolute;margin-left:256.5pt;margin-top:47.25pt;width:504.75pt;height:60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" fillcolor="#d9d9d9" strokecolor="windowText">
                <v:textbo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v:textbox>
              </v:rect>
            </w:pict>
          </mc:Fallback>
        </mc:AlternateContent>
      </w:r>
      <w:r w:rsidR="00247AE1"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9936" behindDoc="0" locked="0" layoutInCell="1" allowOverlap="1" wp14:anchorId="0D77815D" wp14:editId="3CAA7DB7">
                <wp:simplePos x="0" y="0"/>
                <wp:positionH relativeFrom="column">
                  <wp:posOffset>3257550</wp:posOffset>
                </wp:positionH>
                <wp:positionV relativeFrom="paragraph">
                  <wp:posOffset>266700</wp:posOffset>
                </wp:positionV>
                <wp:extent cx="6400800" cy="333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400800" cy="333375"/>
                        </a:xfrm>
                        <a:prstGeom prst="rect">
                          <a:avLst/>
                        </a:prstGeom>
                        <a:solidFill>
                          <a:srgbClr val="4F81BD"/>
                        </a:solidFill>
                        <a:ln w="25400" cap="flat" cmpd="sng" algn="ctr">
                          <a:solidFill>
                            <a:srgbClr val="4F81BD">
                              <a:shade val="50000"/>
                            </a:srgbClr>
                          </a:solidFill>
                          <a:prstDash val="solid"/>
                        </a:ln>
                        <a:effectLst/>
                      </wps:spPr>
                      <wps:txbx>
                        <w:txbxContent>
                          <w:p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rsidR="00AD0EF2" w:rsidRPr="00DC3359" w:rsidRDefault="00AD0EF2" w:rsidP="00AD0EF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7815D" id="正方形/長方形 11" o:spid="_x0000_s1048" style="position:absolute;margin-left:256.5pt;margin-top:21pt;width:7in;height:26.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" fillcolor="#4f81bd" strokecolor="#385d8a" strokeweight="2pt">
                <v:textbox>
                  <w:txbxContent>
                    <w:p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rsidR="00AD0EF2" w:rsidRPr="00DC3359" w:rsidRDefault="00AD0EF2" w:rsidP="00AD0EF2">
                      <w:pPr>
                        <w:jc w:val="left"/>
                        <w:rPr>
                          <w:rFonts w:ascii="HG丸ｺﾞｼｯｸM-PRO" w:eastAsia="HG丸ｺﾞｼｯｸM-PRO" w:hAnsi="HG丸ｺﾞｼｯｸM-PRO"/>
                          <w:b/>
                          <w:color w:val="FFFFFF" w:themeColor="background1"/>
                        </w:rPr>
                      </w:pPr>
                    </w:p>
                  </w:txbxContent>
                </v:textbox>
              </v:rect>
            </w:pict>
          </mc:Fallback>
        </mc:AlternateContent>
      </w:r>
      <w:r w:rsidR="00247AE1"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0720" behindDoc="0" locked="0" layoutInCell="1" allowOverlap="1" wp14:anchorId="24CC6E17" wp14:editId="51A83FB9">
                <wp:simplePos x="0" y="0"/>
                <wp:positionH relativeFrom="column">
                  <wp:posOffset>-190500</wp:posOffset>
                </wp:positionH>
                <wp:positionV relativeFrom="paragraph">
                  <wp:posOffset>600075</wp:posOffset>
                </wp:positionV>
                <wp:extent cx="3305175" cy="7524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C6E17" id="正方形/長方形 16" o:spid="_x0000_s1050" style="position:absolute;margin-left:-15pt;margin-top:47.25pt;width:260.25pt;height:59.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" fillcolor="#d9d9d9" strokecolor="windowText">
                <v:textbo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v:textbox>
              </v:rect>
            </w:pict>
          </mc:Fallback>
        </mc:AlternateContent>
      </w:r>
      <w:r w:rsidR="00383A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1744" behindDoc="0" locked="0" layoutInCell="1" allowOverlap="1" wp14:anchorId="3EA16E1B" wp14:editId="5209C9BD">
                <wp:simplePos x="0" y="0"/>
                <wp:positionH relativeFrom="column">
                  <wp:posOffset>-191135</wp:posOffset>
                </wp:positionH>
                <wp:positionV relativeFrom="paragraph">
                  <wp:posOffset>266700</wp:posOffset>
                </wp:positionV>
                <wp:extent cx="3305175" cy="3333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16E1B" id="正方形/長方形 31" o:spid="_x0000_s1052" style="position:absolute;margin-left:-15.05pt;margin-top:21pt;width:260.25pt;height:26.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" fillcolor="#4f81bd" strokecolor="#385d8a" strokeweight="2pt">
                <v:textbox>
                  <w:txbxContent>
                    <w:p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p>
                  </w:txbxContent>
                </v:textbox>
              </v:rect>
            </w:pict>
          </mc:Fallback>
        </mc:AlternateContent>
      </w:r>
      <w:r w:rsidR="00AD0EF2" w:rsidRPr="005037AD">
        <w:rPr>
          <w:noProof/>
        </w:rPr>
        <mc:AlternateContent>
          <mc:Choice Requires="wps">
            <w:drawing>
              <wp:anchor distT="0" distB="0" distL="114300" distR="114300" simplePos="0" relativeHeight="251988992" behindDoc="0" locked="0" layoutInCell="1" allowOverlap="1" wp14:anchorId="677EBB55" wp14:editId="03E5A651">
                <wp:simplePos x="0" y="0"/>
                <wp:positionH relativeFrom="column">
                  <wp:posOffset>-38100</wp:posOffset>
                </wp:positionH>
                <wp:positionV relativeFrom="paragraph">
                  <wp:posOffset>-104775</wp:posOffset>
                </wp:positionV>
                <wp:extent cx="3200400"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EBB55" id="_x0000_s1053" type="#_x0000_t202" style="position:absolute;margin-left:-3pt;margin-top:-8.25pt;width:252pt;height:2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" filled="f" stroked="f">
                <v:textbox>
                  <w:txbxContent>
                    <w:p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v:textbox>
              </v:shape>
            </w:pict>
          </mc:Fallback>
        </mc:AlternateContent>
      </w:r>
      <w:r w:rsidR="00AD0EF2">
        <w:rPr>
          <w:rFonts w:ascii="HG丸ｺﾞｼｯｸM-PRO" w:eastAsia="HG丸ｺﾞｼｯｸM-PRO" w:hAnsi="HG丸ｺﾞｼｯｸM-PRO"/>
          <w:sz w:val="24"/>
          <w:szCs w:val="24"/>
        </w:rPr>
        <w:br w:type="page"/>
      </w:r>
    </w:p>
    <w:p w:rsidR="0010623C" w:rsidRPr="007D4027" w:rsidRDefault="00DF4E6E" w:rsidP="00470A50">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985917" behindDoc="0" locked="0" layoutInCell="1" allowOverlap="1" wp14:anchorId="06067F0C" wp14:editId="4244A455">
                <wp:simplePos x="0" y="0"/>
                <wp:positionH relativeFrom="margin">
                  <wp:posOffset>6701155</wp:posOffset>
                </wp:positionH>
                <wp:positionV relativeFrom="paragraph">
                  <wp:posOffset>904875</wp:posOffset>
                </wp:positionV>
                <wp:extent cx="3305175" cy="5619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3305175" cy="5619750"/>
                        </a:xfrm>
                        <a:prstGeom prst="rect">
                          <a:avLst/>
                        </a:prstGeom>
                        <a:solidFill>
                          <a:sysClr val="window" lastClr="FFFFFF"/>
                        </a:solidFill>
                        <a:ln w="9525" cap="flat" cmpd="sng" algn="ctr">
                          <a:solidFill>
                            <a:sysClr val="windowText" lastClr="000000"/>
                          </a:solidFill>
                          <a:prstDash val="solid"/>
                        </a:ln>
                        <a:effectLst/>
                      </wps:spPr>
                      <wps:txbx>
                        <w:txbxContent>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DF4E6E" w:rsidRDefault="00DF4E6E" w:rsidP="00DF4E6E">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アートを</w:t>
                            </w:r>
                            <w:r>
                              <w:rPr>
                                <w:rFonts w:ascii="HG丸ｺﾞｼｯｸM-PRO" w:eastAsia="HG丸ｺﾞｼｯｸM-PRO" w:hAnsi="HG丸ｺﾞｼｯｸM-PRO"/>
                                <w:color w:val="000000" w:themeColor="text1"/>
                              </w:rPr>
                              <w:t>活かした障がい者の</w:t>
                            </w:r>
                            <w:r>
                              <w:rPr>
                                <w:rFonts w:ascii="HG丸ｺﾞｼｯｸM-PRO" w:eastAsia="HG丸ｺﾞｼｯｸM-PRO" w:hAnsi="HG丸ｺﾞｼｯｸM-PRO" w:hint="eastAsia"/>
                                <w:color w:val="000000" w:themeColor="text1"/>
                              </w:rPr>
                              <w:t>就労</w:t>
                            </w:r>
                            <w:r>
                              <w:rPr>
                                <w:rFonts w:ascii="HG丸ｺﾞｼｯｸM-PRO" w:eastAsia="HG丸ｺﾞｼｯｸM-PRO" w:hAnsi="HG丸ｺﾞｼｯｸM-PRO"/>
                                <w:color w:val="000000" w:themeColor="text1"/>
                              </w:rPr>
                              <w:t>支援等</w:t>
                            </w: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Pr="00DF4E6E" w:rsidRDefault="00DF4E6E" w:rsidP="00DF4E6E">
                            <w:pPr>
                              <w:spacing w:line="300" w:lineRule="exact"/>
                              <w:jc w:val="left"/>
                              <w:rPr>
                                <w:rFonts w:ascii="HG丸ｺﾞｼｯｸM-PRO" w:eastAsia="HG丸ｺﾞｼｯｸM-PRO" w:hAnsi="HG丸ｺﾞｼｯｸM-PRO"/>
                                <w:color w:val="000000" w:themeColor="text1"/>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DF4E6E" w:rsidRPr="00AE619B"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AE619B">
                              <w:rPr>
                                <w:rFonts w:ascii="HG丸ｺﾞｼｯｸM-PRO" w:eastAsia="HG丸ｺﾞｼｯｸM-PRO" w:hAnsi="HG丸ｺﾞｼｯｸM-PRO" w:hint="eastAsia"/>
                              </w:rPr>
                              <w:t>Ｈ</w:t>
                            </w:r>
                            <w:r>
                              <w:rPr>
                                <w:rFonts w:ascii="HG丸ｺﾞｼｯｸM-PRO" w:eastAsia="HG丸ｺﾞｼｯｸM-PRO" w:hAnsi="HG丸ｺﾞｼｯｸM-PRO" w:hint="eastAsia"/>
                              </w:rPr>
                              <w:t>3１</w:t>
                            </w:r>
                            <w:r w:rsidRPr="00AE619B">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AE619B">
                              <w:rPr>
                                <w:rFonts w:ascii="HG丸ｺﾞｼｯｸM-PRO" w:eastAsia="HG丸ｺﾞｼｯｸM-PRO" w:hAnsi="HG丸ｺﾞｼｯｸM-PRO" w:hint="eastAsia"/>
                              </w:rPr>
                              <w:t>月</w:t>
                            </w:r>
                            <w:r>
                              <w:rPr>
                                <w:rFonts w:ascii="HG丸ｺﾞｼｯｸM-PRO" w:eastAsia="HG丸ｺﾞｼｯｸM-PRO" w:hAnsi="HG丸ｺﾞｼｯｸM-PRO" w:hint="eastAsia"/>
                              </w:rPr>
                              <w:t>１５</w:t>
                            </w:r>
                            <w:r w:rsidRPr="00AE619B">
                              <w:rPr>
                                <w:rFonts w:ascii="HG丸ｺﾞｼｯｸM-PRO" w:eastAsia="HG丸ｺﾞｼｯｸM-PRO" w:hAnsi="HG丸ｺﾞｼｯｸM-PRO" w:hint="eastAsia"/>
                              </w:rPr>
                              <w:t>日</w:t>
                            </w:r>
                          </w:p>
                          <w:p w:rsidR="00DF4E6E" w:rsidRPr="00AE619B" w:rsidRDefault="00DF4E6E" w:rsidP="00DF4E6E">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議題：</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①今年度の取り組み実績</w:t>
                            </w:r>
                            <w:r>
                              <w:rPr>
                                <w:rFonts w:ascii="HG丸ｺﾞｼｯｸM-PRO" w:eastAsia="HG丸ｺﾞｼｯｸM-PRO" w:hAnsi="HG丸ｺﾞｼｯｸM-PRO"/>
                              </w:rPr>
                              <w:t>に</w:t>
                            </w:r>
                            <w:r>
                              <w:rPr>
                                <w:rFonts w:ascii="HG丸ｺﾞｼｯｸM-PRO" w:eastAsia="HG丸ｺﾞｼｯｸM-PRO" w:hAnsi="HG丸ｺﾞｼｯｸM-PRO" w:hint="eastAsia"/>
                              </w:rPr>
                              <w:t>ついて</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②これまでの</w:t>
                            </w:r>
                            <w:r>
                              <w:rPr>
                                <w:rFonts w:ascii="HG丸ｺﾞｼｯｸM-PRO" w:eastAsia="HG丸ｺﾞｼｯｸM-PRO" w:hAnsi="HG丸ｺﾞｼｯｸM-PRO"/>
                              </w:rPr>
                              <w:t>成果と今後の方向性に</w:t>
                            </w:r>
                            <w:r>
                              <w:rPr>
                                <w:rFonts w:ascii="HG丸ｺﾞｼｯｸM-PRO" w:eastAsia="HG丸ｺﾞｼｯｸM-PRO" w:hAnsi="HG丸ｺﾞｼｯｸM-PRO" w:hint="eastAsia"/>
                              </w:rPr>
                              <w:t>ついて</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③その他</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DF4E6E" w:rsidRPr="00247AE1" w:rsidRDefault="00DF4E6E" w:rsidP="00DF4E6E">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今年度の取り組み実績</w:t>
                            </w:r>
                            <w:r>
                              <w:rPr>
                                <w:rFonts w:ascii="HG丸ｺﾞｼｯｸM-PRO" w:eastAsia="HG丸ｺﾞｼｯｸM-PRO" w:hAnsi="HG丸ｺﾞｼｯｸM-PRO"/>
                              </w:rPr>
                              <w:t>、</w:t>
                            </w:r>
                            <w:r>
                              <w:rPr>
                                <w:rFonts w:ascii="HG丸ｺﾞｼｯｸM-PRO" w:eastAsia="HG丸ｺﾞｼｯｸM-PRO" w:hAnsi="HG丸ｺﾞｼｯｸM-PRO" w:hint="eastAsia"/>
                              </w:rPr>
                              <w:t>これまでの</w:t>
                            </w:r>
                            <w:r>
                              <w:rPr>
                                <w:rFonts w:ascii="HG丸ｺﾞｼｯｸM-PRO" w:eastAsia="HG丸ｺﾞｼｯｸM-PRO" w:hAnsi="HG丸ｺﾞｼｯｸM-PRO"/>
                              </w:rPr>
                              <w:t>成果と今後の</w:t>
                            </w:r>
                            <w:r>
                              <w:rPr>
                                <w:rFonts w:ascii="HG丸ｺﾞｼｯｸM-PRO" w:eastAsia="HG丸ｺﾞｼｯｸM-PRO" w:hAnsi="HG丸ｺﾞｼｯｸM-PRO" w:hint="eastAsia"/>
                              </w:rPr>
                              <w:t>方向性に</w:t>
                            </w:r>
                            <w:r>
                              <w:rPr>
                                <w:rFonts w:ascii="HG丸ｺﾞｼｯｸM-PRO" w:eastAsia="HG丸ｺﾞｼｯｸM-PRO" w:hAnsi="HG丸ｺﾞｼｯｸM-PRO"/>
                              </w:rPr>
                              <w:t>ついて</w:t>
                            </w:r>
                            <w:r>
                              <w:rPr>
                                <w:rFonts w:ascii="HG丸ｺﾞｼｯｸM-PRO" w:eastAsia="HG丸ｺﾞｼｯｸM-PRO" w:hAnsi="HG丸ｺﾞｼｯｸM-PRO" w:hint="eastAsia"/>
                              </w:rPr>
                              <w:t>審議し、結論を</w:t>
                            </w:r>
                            <w:r>
                              <w:rPr>
                                <w:rFonts w:ascii="HG丸ｺﾞｼｯｸM-PRO" w:eastAsia="HG丸ｺﾞｼｯｸM-PRO" w:hAnsi="HG丸ｺﾞｼｯｸM-PRO"/>
                              </w:rPr>
                              <w:t>得た。</w:t>
                            </w:r>
                          </w:p>
                          <w:p w:rsidR="00DF4E6E" w:rsidRPr="00247AE1" w:rsidRDefault="00DF4E6E" w:rsidP="00DF4E6E">
                            <w:pPr>
                              <w:ind w:left="210" w:hangingChars="100" w:hanging="210"/>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Pr="00AE619B" w:rsidRDefault="00DF4E6E" w:rsidP="00DF4E6E">
                            <w:pPr>
                              <w:jc w:val="left"/>
                              <w:rPr>
                                <w:rFonts w:ascii="HG丸ｺﾞｼｯｸM-PRO" w:eastAsia="HG丸ｺﾞｼｯｸM-PRO" w:hAnsi="HG丸ｺﾞｼｯｸM-PRO"/>
                              </w:rPr>
                            </w:pPr>
                          </w:p>
                          <w:p w:rsidR="00DF4E6E" w:rsidRPr="00247AE1" w:rsidRDefault="00DF4E6E" w:rsidP="00DF4E6E">
                            <w:pPr>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DF4E6E" w:rsidRPr="00483D9F" w:rsidRDefault="00DF4E6E" w:rsidP="00DF4E6E">
                            <w:pPr>
                              <w:ind w:left="840" w:hangingChars="400" w:hanging="8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color w:val="000000" w:themeColor="text1"/>
                              </w:rPr>
                              <w:t>30年度</w:t>
                            </w:r>
                            <w:r>
                              <w:rPr>
                                <w:rFonts w:ascii="HG丸ｺﾞｼｯｸM-PRO" w:eastAsia="HG丸ｺﾞｼｯｸM-PRO" w:hAnsi="HG丸ｺﾞｼｯｸM-PRO" w:hint="eastAsia"/>
                                <w:color w:val="000000" w:themeColor="text1"/>
                              </w:rPr>
                              <w:t>をもって解散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7F0C" id="正方形/長方形 7" o:spid="_x0000_s1053" style="position:absolute;margin-left:527.65pt;margin-top:71.25pt;width:260.25pt;height:442.5pt;z-index:2519859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" fillcolor="window" strokecolor="windowText">
                <v:textbox>
                  <w:txbxContent>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DF4E6E" w:rsidRDefault="00DF4E6E" w:rsidP="00DF4E6E">
                      <w:pPr>
                        <w:spacing w:line="300" w:lineRule="exact"/>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アートを</w:t>
                      </w:r>
                      <w:r>
                        <w:rPr>
                          <w:rFonts w:ascii="HG丸ｺﾞｼｯｸM-PRO" w:eastAsia="HG丸ｺﾞｼｯｸM-PRO" w:hAnsi="HG丸ｺﾞｼｯｸM-PRO"/>
                          <w:color w:val="000000" w:themeColor="text1"/>
                        </w:rPr>
                        <w:t>活かした障がい者の</w:t>
                      </w:r>
                      <w:r>
                        <w:rPr>
                          <w:rFonts w:ascii="HG丸ｺﾞｼｯｸM-PRO" w:eastAsia="HG丸ｺﾞｼｯｸM-PRO" w:hAnsi="HG丸ｺﾞｼｯｸM-PRO" w:hint="eastAsia"/>
                          <w:color w:val="000000" w:themeColor="text1"/>
                        </w:rPr>
                        <w:t>就労</w:t>
                      </w:r>
                      <w:r>
                        <w:rPr>
                          <w:rFonts w:ascii="HG丸ｺﾞｼｯｸM-PRO" w:eastAsia="HG丸ｺﾞｼｯｸM-PRO" w:hAnsi="HG丸ｺﾞｼｯｸM-PRO"/>
                          <w:color w:val="000000" w:themeColor="text1"/>
                        </w:rPr>
                        <w:t>支援等</w:t>
                      </w: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Pr="00DF4E6E" w:rsidRDefault="00DF4E6E" w:rsidP="00DF4E6E">
                      <w:pPr>
                        <w:spacing w:line="300" w:lineRule="exact"/>
                        <w:jc w:val="left"/>
                        <w:rPr>
                          <w:rFonts w:ascii="HG丸ｺﾞｼｯｸM-PRO" w:eastAsia="HG丸ｺﾞｼｯｸM-PRO" w:hAnsi="HG丸ｺﾞｼｯｸM-PRO" w:hint="eastAsia"/>
                          <w:color w:val="000000" w:themeColor="text1"/>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DF4E6E" w:rsidRPr="00AE619B"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AE619B">
                        <w:rPr>
                          <w:rFonts w:ascii="HG丸ｺﾞｼｯｸM-PRO" w:eastAsia="HG丸ｺﾞｼｯｸM-PRO" w:hAnsi="HG丸ｺﾞｼｯｸM-PRO" w:hint="eastAsia"/>
                        </w:rPr>
                        <w:t>Ｈ</w:t>
                      </w:r>
                      <w:r>
                        <w:rPr>
                          <w:rFonts w:ascii="HG丸ｺﾞｼｯｸM-PRO" w:eastAsia="HG丸ｺﾞｼｯｸM-PRO" w:hAnsi="HG丸ｺﾞｼｯｸM-PRO" w:hint="eastAsia"/>
                        </w:rPr>
                        <w:t>3１</w:t>
                      </w:r>
                      <w:r w:rsidRPr="00AE619B">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AE619B">
                        <w:rPr>
                          <w:rFonts w:ascii="HG丸ｺﾞｼｯｸM-PRO" w:eastAsia="HG丸ｺﾞｼｯｸM-PRO" w:hAnsi="HG丸ｺﾞｼｯｸM-PRO" w:hint="eastAsia"/>
                        </w:rPr>
                        <w:t>月</w:t>
                      </w:r>
                      <w:r>
                        <w:rPr>
                          <w:rFonts w:ascii="HG丸ｺﾞｼｯｸM-PRO" w:eastAsia="HG丸ｺﾞｼｯｸM-PRO" w:hAnsi="HG丸ｺﾞｼｯｸM-PRO" w:hint="eastAsia"/>
                        </w:rPr>
                        <w:t>１５</w:t>
                      </w:r>
                      <w:r w:rsidRPr="00AE619B">
                        <w:rPr>
                          <w:rFonts w:ascii="HG丸ｺﾞｼｯｸM-PRO" w:eastAsia="HG丸ｺﾞｼｯｸM-PRO" w:hAnsi="HG丸ｺﾞｼｯｸM-PRO" w:hint="eastAsia"/>
                        </w:rPr>
                        <w:t>日</w:t>
                      </w:r>
                    </w:p>
                    <w:p w:rsidR="00DF4E6E" w:rsidRPr="00AE619B" w:rsidRDefault="00DF4E6E" w:rsidP="00DF4E6E">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議題：</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①今年度の取り組み実績</w:t>
                      </w:r>
                      <w:r>
                        <w:rPr>
                          <w:rFonts w:ascii="HG丸ｺﾞｼｯｸM-PRO" w:eastAsia="HG丸ｺﾞｼｯｸM-PRO" w:hAnsi="HG丸ｺﾞｼｯｸM-PRO"/>
                        </w:rPr>
                        <w:t>に</w:t>
                      </w:r>
                      <w:r>
                        <w:rPr>
                          <w:rFonts w:ascii="HG丸ｺﾞｼｯｸM-PRO" w:eastAsia="HG丸ｺﾞｼｯｸM-PRO" w:hAnsi="HG丸ｺﾞｼｯｸM-PRO" w:hint="eastAsia"/>
                        </w:rPr>
                        <w:t>ついて</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②これまでの</w:t>
                      </w:r>
                      <w:r>
                        <w:rPr>
                          <w:rFonts w:ascii="HG丸ｺﾞｼｯｸM-PRO" w:eastAsia="HG丸ｺﾞｼｯｸM-PRO" w:hAnsi="HG丸ｺﾞｼｯｸM-PRO"/>
                        </w:rPr>
                        <w:t>成果と今後の方向性に</w:t>
                      </w:r>
                      <w:r>
                        <w:rPr>
                          <w:rFonts w:ascii="HG丸ｺﾞｼｯｸM-PRO" w:eastAsia="HG丸ｺﾞｼｯｸM-PRO" w:hAnsi="HG丸ｺﾞｼｯｸM-PRO" w:hint="eastAsia"/>
                        </w:rPr>
                        <w:t>ついて</w:t>
                      </w:r>
                    </w:p>
                    <w:p w:rsidR="00DF4E6E" w:rsidRDefault="00DF4E6E" w:rsidP="00DF4E6E">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③その他</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DF4E6E" w:rsidRPr="00247AE1" w:rsidRDefault="00DF4E6E" w:rsidP="00DF4E6E">
                      <w:pPr>
                        <w:ind w:leftChars="100" w:left="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今年度の取り組み実績</w:t>
                      </w:r>
                      <w:r>
                        <w:rPr>
                          <w:rFonts w:ascii="HG丸ｺﾞｼｯｸM-PRO" w:eastAsia="HG丸ｺﾞｼｯｸM-PRO" w:hAnsi="HG丸ｺﾞｼｯｸM-PRO"/>
                        </w:rPr>
                        <w:t>、</w:t>
                      </w:r>
                      <w:r>
                        <w:rPr>
                          <w:rFonts w:ascii="HG丸ｺﾞｼｯｸM-PRO" w:eastAsia="HG丸ｺﾞｼｯｸM-PRO" w:hAnsi="HG丸ｺﾞｼｯｸM-PRO" w:hint="eastAsia"/>
                        </w:rPr>
                        <w:t>これまでの</w:t>
                      </w:r>
                      <w:r>
                        <w:rPr>
                          <w:rFonts w:ascii="HG丸ｺﾞｼｯｸM-PRO" w:eastAsia="HG丸ｺﾞｼｯｸM-PRO" w:hAnsi="HG丸ｺﾞｼｯｸM-PRO"/>
                        </w:rPr>
                        <w:t>成果と今後の</w:t>
                      </w:r>
                      <w:r>
                        <w:rPr>
                          <w:rFonts w:ascii="HG丸ｺﾞｼｯｸM-PRO" w:eastAsia="HG丸ｺﾞｼｯｸM-PRO" w:hAnsi="HG丸ｺﾞｼｯｸM-PRO" w:hint="eastAsia"/>
                        </w:rPr>
                        <w:t>方向性に</w:t>
                      </w:r>
                      <w:r>
                        <w:rPr>
                          <w:rFonts w:ascii="HG丸ｺﾞｼｯｸM-PRO" w:eastAsia="HG丸ｺﾞｼｯｸM-PRO" w:hAnsi="HG丸ｺﾞｼｯｸM-PRO"/>
                        </w:rPr>
                        <w:t>ついて</w:t>
                      </w:r>
                      <w:r>
                        <w:rPr>
                          <w:rFonts w:ascii="HG丸ｺﾞｼｯｸM-PRO" w:eastAsia="HG丸ｺﾞｼｯｸM-PRO" w:hAnsi="HG丸ｺﾞｼｯｸM-PRO" w:hint="eastAsia"/>
                        </w:rPr>
                        <w:t>審議し、結論を</w:t>
                      </w:r>
                      <w:r>
                        <w:rPr>
                          <w:rFonts w:ascii="HG丸ｺﾞｼｯｸM-PRO" w:eastAsia="HG丸ｺﾞｼｯｸM-PRO" w:hAnsi="HG丸ｺﾞｼｯｸM-PRO"/>
                        </w:rPr>
                        <w:t>得た。</w:t>
                      </w:r>
                    </w:p>
                    <w:p w:rsidR="00DF4E6E" w:rsidRPr="00247AE1" w:rsidRDefault="00DF4E6E" w:rsidP="00DF4E6E">
                      <w:pPr>
                        <w:ind w:left="210" w:hangingChars="100" w:hanging="210"/>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Pr="00AE619B" w:rsidRDefault="00DF4E6E" w:rsidP="00DF4E6E">
                      <w:pPr>
                        <w:jc w:val="left"/>
                        <w:rPr>
                          <w:rFonts w:ascii="HG丸ｺﾞｼｯｸM-PRO" w:eastAsia="HG丸ｺﾞｼｯｸM-PRO" w:hAnsi="HG丸ｺﾞｼｯｸM-PRO" w:hint="eastAsia"/>
                        </w:rPr>
                      </w:pPr>
                    </w:p>
                    <w:p w:rsidR="00DF4E6E" w:rsidRPr="00247AE1" w:rsidRDefault="00DF4E6E" w:rsidP="00DF4E6E">
                      <w:pPr>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DF4E6E" w:rsidRPr="00483D9F" w:rsidRDefault="00DF4E6E" w:rsidP="00DF4E6E">
                      <w:pPr>
                        <w:ind w:left="840" w:hangingChars="400" w:hanging="840"/>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color w:val="000000" w:themeColor="text1"/>
                        </w:rPr>
                        <w:t>30年度</w:t>
                      </w:r>
                      <w:r>
                        <w:rPr>
                          <w:rFonts w:ascii="HG丸ｺﾞｼｯｸM-PRO" w:eastAsia="HG丸ｺﾞｼｯｸM-PRO" w:hAnsi="HG丸ｺﾞｼｯｸM-PRO" w:hint="eastAsia"/>
                          <w:color w:val="000000" w:themeColor="text1"/>
                        </w:rPr>
                        <w:t>をもって解散</w:t>
                      </w:r>
                    </w:p>
                  </w:txbxContent>
                </v:textbox>
                <w10:wrap anchorx="margin"/>
              </v:rect>
            </w:pict>
          </mc:Fallback>
        </mc:AlternateContent>
      </w:r>
      <w:r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6942" behindDoc="0" locked="0" layoutInCell="1" allowOverlap="1" wp14:anchorId="17BCB6F2" wp14:editId="3DC3153E">
                <wp:simplePos x="0" y="0"/>
                <wp:positionH relativeFrom="column">
                  <wp:posOffset>3286125</wp:posOffset>
                </wp:positionH>
                <wp:positionV relativeFrom="paragraph">
                  <wp:posOffset>904875</wp:posOffset>
                </wp:positionV>
                <wp:extent cx="3305175" cy="5619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305175" cy="5619750"/>
                        </a:xfrm>
                        <a:prstGeom prst="rect">
                          <a:avLst/>
                        </a:prstGeom>
                        <a:solidFill>
                          <a:sysClr val="window" lastClr="FFFFFF"/>
                        </a:solidFill>
                        <a:ln w="9525" cap="flat" cmpd="sng" algn="ctr">
                          <a:solidFill>
                            <a:sysClr val="windowText" lastClr="000000"/>
                          </a:solidFill>
                          <a:prstDash val="solid"/>
                        </a:ln>
                        <a:effectLst/>
                      </wps:spPr>
                      <wps:txbx>
                        <w:txbxContent>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DF4E6E" w:rsidRDefault="00DF4E6E" w:rsidP="00DF4E6E">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身体障がい者</w:t>
                            </w:r>
                            <w:r>
                              <w:rPr>
                                <w:rFonts w:ascii="HG丸ｺﾞｼｯｸM-PRO" w:eastAsia="HG丸ｺﾞｼｯｸM-PRO" w:hAnsi="HG丸ｺﾞｼｯｸM-PRO"/>
                                <w:color w:val="000000" w:themeColor="text1"/>
                              </w:rPr>
                              <w:t>補助犬</w:t>
                            </w:r>
                            <w:r>
                              <w:rPr>
                                <w:rFonts w:ascii="HG丸ｺﾞｼｯｸM-PRO" w:eastAsia="HG丸ｺﾞｼｯｸM-PRO" w:hAnsi="HG丸ｺﾞｼｯｸM-PRO" w:hint="eastAsia"/>
                                <w:color w:val="000000" w:themeColor="text1"/>
                              </w:rPr>
                              <w:t>の</w:t>
                            </w:r>
                            <w:r w:rsidR="00B27109">
                              <w:rPr>
                                <w:rFonts w:ascii="HG丸ｺﾞｼｯｸM-PRO" w:eastAsia="HG丸ｺﾞｼｯｸM-PRO" w:hAnsi="HG丸ｺﾞｼｯｸM-PRO" w:hint="eastAsia"/>
                                <w:color w:val="000000" w:themeColor="text1"/>
                              </w:rPr>
                              <w:t>使用機会</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提供を行う者の選考等</w:t>
                            </w:r>
                          </w:p>
                          <w:p w:rsidR="00DF4E6E" w:rsidRPr="006950F6" w:rsidRDefault="00DF4E6E" w:rsidP="00DF4E6E">
                            <w:pPr>
                              <w:spacing w:line="300" w:lineRule="exact"/>
                              <w:jc w:val="left"/>
                              <w:rPr>
                                <w:rFonts w:ascii="HG丸ｺﾞｼｯｸM-PRO" w:eastAsia="HG丸ｺﾞｼｯｸM-PRO" w:hAnsi="HG丸ｺﾞｼｯｸM-PRO"/>
                                <w:color w:val="000000" w:themeColor="text1"/>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DF4E6E" w:rsidRPr="00AE619B"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AE619B">
                              <w:rPr>
                                <w:rFonts w:ascii="HG丸ｺﾞｼｯｸM-PRO" w:eastAsia="HG丸ｺﾞｼｯｸM-PRO" w:hAnsi="HG丸ｺﾞｼｯｸM-PRO" w:hint="eastAsia"/>
                              </w:rPr>
                              <w:t>Ｈ30年</w:t>
                            </w:r>
                            <w:r>
                              <w:rPr>
                                <w:rFonts w:ascii="HG丸ｺﾞｼｯｸM-PRO" w:eastAsia="HG丸ｺﾞｼｯｸM-PRO" w:hAnsi="HG丸ｺﾞｼｯｸM-PRO" w:hint="eastAsia"/>
                              </w:rPr>
                              <w:t>８</w:t>
                            </w:r>
                            <w:r w:rsidRPr="00AE619B">
                              <w:rPr>
                                <w:rFonts w:ascii="HG丸ｺﾞｼｯｸM-PRO" w:eastAsia="HG丸ｺﾞｼｯｸM-PRO" w:hAnsi="HG丸ｺﾞｼｯｸM-PRO" w:hint="eastAsia"/>
                              </w:rPr>
                              <w:t>月</w:t>
                            </w:r>
                            <w:r>
                              <w:rPr>
                                <w:rFonts w:ascii="HG丸ｺﾞｼｯｸM-PRO" w:eastAsia="HG丸ｺﾞｼｯｸM-PRO" w:hAnsi="HG丸ｺﾞｼｯｸM-PRO" w:hint="eastAsia"/>
                              </w:rPr>
                              <w:t>８</w:t>
                            </w:r>
                            <w:r w:rsidRPr="00AE619B">
                              <w:rPr>
                                <w:rFonts w:ascii="HG丸ｺﾞｼｯｸM-PRO" w:eastAsia="HG丸ｺﾞｼｯｸM-PRO" w:hAnsi="HG丸ｺﾞｼｯｸM-PRO" w:hint="eastAsia"/>
                              </w:rPr>
                              <w:t>日</w:t>
                            </w:r>
                          </w:p>
                          <w:p w:rsidR="00DF4E6E" w:rsidRPr="00AE619B" w:rsidRDefault="00DF4E6E" w:rsidP="00DF4E6E">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議題：</w:t>
                            </w:r>
                          </w:p>
                          <w:p w:rsidR="00DF4E6E" w:rsidRDefault="00DF4E6E" w:rsidP="00DF4E6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①大阪府身体障がい者補助犬使用機会</w:t>
                            </w:r>
                            <w:r>
                              <w:rPr>
                                <w:rFonts w:ascii="HG丸ｺﾞｼｯｸM-PRO" w:eastAsia="HG丸ｺﾞｼｯｸM-PRO" w:hAnsi="HG丸ｺﾞｼｯｸM-PRO"/>
                              </w:rPr>
                              <w:t>提供者の</w:t>
                            </w:r>
                            <w:r>
                              <w:rPr>
                                <w:rFonts w:ascii="HG丸ｺﾞｼｯｸM-PRO" w:eastAsia="HG丸ｺﾞｼｯｸM-PRO" w:hAnsi="HG丸ｺﾞｼｯｸM-PRO" w:hint="eastAsia"/>
                              </w:rPr>
                              <w:t>選考</w:t>
                            </w:r>
                            <w:r w:rsidRPr="00AE619B">
                              <w:rPr>
                                <w:rFonts w:ascii="HG丸ｺﾞｼｯｸM-PRO" w:eastAsia="HG丸ｺﾞｼｯｸM-PRO" w:hAnsi="HG丸ｺﾞｼｯｸM-PRO"/>
                              </w:rPr>
                              <w:t>について</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DF4E6E" w:rsidRPr="00247AE1" w:rsidRDefault="00DF4E6E" w:rsidP="00DF4E6E">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大阪府</w:t>
                            </w:r>
                            <w:r>
                              <w:rPr>
                                <w:rFonts w:ascii="HG丸ｺﾞｼｯｸM-PRO" w:eastAsia="HG丸ｺﾞｼｯｸM-PRO" w:hAnsi="HG丸ｺﾞｼｯｸM-PRO"/>
                              </w:rPr>
                              <w:t>身体障がい者補助犬使用機会提供者を</w:t>
                            </w:r>
                            <w:r>
                              <w:rPr>
                                <w:rFonts w:ascii="HG丸ｺﾞｼｯｸM-PRO" w:eastAsia="HG丸ｺﾞｼｯｸM-PRO" w:hAnsi="HG丸ｺﾞｼｯｸM-PRO" w:hint="eastAsia"/>
                              </w:rPr>
                              <w:t>決定した</w:t>
                            </w:r>
                            <w:r>
                              <w:rPr>
                                <w:rFonts w:ascii="HG丸ｺﾞｼｯｸM-PRO" w:eastAsia="HG丸ｺﾞｼｯｸM-PRO" w:hAnsi="HG丸ｺﾞｼｯｸM-PRO"/>
                              </w:rPr>
                              <w:t>。</w:t>
                            </w:r>
                          </w:p>
                          <w:p w:rsidR="00DF4E6E" w:rsidRPr="00247AE1" w:rsidRDefault="00DF4E6E" w:rsidP="00DF4E6E">
                            <w:pPr>
                              <w:ind w:left="210" w:hangingChars="100" w:hanging="210"/>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Pr="00AE619B" w:rsidRDefault="00DF4E6E" w:rsidP="00DF4E6E">
                            <w:pPr>
                              <w:jc w:val="left"/>
                              <w:rPr>
                                <w:rFonts w:ascii="HG丸ｺﾞｼｯｸM-PRO" w:eastAsia="HG丸ｺﾞｼｯｸM-PRO" w:hAnsi="HG丸ｺﾞｼｯｸM-PRO"/>
                              </w:rPr>
                            </w:pPr>
                          </w:p>
                          <w:p w:rsidR="00DF4E6E" w:rsidRPr="00247AE1" w:rsidRDefault="00DF4E6E" w:rsidP="00DF4E6E">
                            <w:pPr>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DF4E6E" w:rsidRPr="00483D9F" w:rsidRDefault="00DF4E6E" w:rsidP="00DF4E6E">
                            <w:pPr>
                              <w:ind w:left="840" w:hangingChars="400" w:hanging="8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R</w:t>
                            </w:r>
                            <w:r>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年７月２４日実施済</w:t>
                            </w:r>
                          </w:p>
                          <w:p w:rsidR="00DF4E6E" w:rsidRPr="00483D9F" w:rsidRDefault="00DF4E6E" w:rsidP="00DF4E6E">
                            <w:pPr>
                              <w:ind w:left="840" w:hangingChars="400" w:hanging="84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CB6F2" id="正方形/長方形 6" o:spid="_x0000_s1054" style="position:absolute;margin-left:258.75pt;margin-top:71.25pt;width:260.25pt;height:442.5pt;z-index:251986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" fillcolor="window" strokecolor="windowText">
                <v:textbox>
                  <w:txbxContent>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rPr>
                      </w:pPr>
                    </w:p>
                    <w:p w:rsidR="00DF4E6E"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DF4E6E" w:rsidRDefault="00DF4E6E" w:rsidP="00DF4E6E">
                      <w:pPr>
                        <w:spacing w:line="300" w:lineRule="exact"/>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身体障がい者</w:t>
                      </w:r>
                      <w:r>
                        <w:rPr>
                          <w:rFonts w:ascii="HG丸ｺﾞｼｯｸM-PRO" w:eastAsia="HG丸ｺﾞｼｯｸM-PRO" w:hAnsi="HG丸ｺﾞｼｯｸM-PRO"/>
                          <w:color w:val="000000" w:themeColor="text1"/>
                        </w:rPr>
                        <w:t>補助犬</w:t>
                      </w:r>
                      <w:r>
                        <w:rPr>
                          <w:rFonts w:ascii="HG丸ｺﾞｼｯｸM-PRO" w:eastAsia="HG丸ｺﾞｼｯｸM-PRO" w:hAnsi="HG丸ｺﾞｼｯｸM-PRO" w:hint="eastAsia"/>
                          <w:color w:val="000000" w:themeColor="text1"/>
                        </w:rPr>
                        <w:t>の</w:t>
                      </w:r>
                      <w:r w:rsidR="00B27109">
                        <w:rPr>
                          <w:rFonts w:ascii="HG丸ｺﾞｼｯｸM-PRO" w:eastAsia="HG丸ｺﾞｼｯｸM-PRO" w:hAnsi="HG丸ｺﾞｼｯｸM-PRO" w:hint="eastAsia"/>
                          <w:color w:val="000000" w:themeColor="text1"/>
                        </w:rPr>
                        <w:t>使用機会</w:t>
                      </w:r>
                      <w:bookmarkStart w:id="1" w:name="_GoBack"/>
                      <w:bookmarkEnd w:id="1"/>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提供を行う者の選考等</w:t>
                      </w:r>
                    </w:p>
                    <w:p w:rsidR="00DF4E6E" w:rsidRPr="006950F6" w:rsidRDefault="00DF4E6E" w:rsidP="00DF4E6E">
                      <w:pPr>
                        <w:spacing w:line="300" w:lineRule="exact"/>
                        <w:jc w:val="left"/>
                        <w:rPr>
                          <w:rFonts w:ascii="HG丸ｺﾞｼｯｸM-PRO" w:eastAsia="HG丸ｺﾞｼｯｸM-PRO" w:hAnsi="HG丸ｺﾞｼｯｸM-PRO" w:hint="eastAsia"/>
                          <w:color w:val="000000" w:themeColor="text1"/>
                        </w:rPr>
                      </w:pPr>
                    </w:p>
                    <w:p w:rsidR="00DF4E6E" w:rsidRPr="00247AE1" w:rsidRDefault="00DF4E6E" w:rsidP="00DF4E6E">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DF4E6E" w:rsidRPr="00AE619B"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AE619B">
                        <w:rPr>
                          <w:rFonts w:ascii="HG丸ｺﾞｼｯｸM-PRO" w:eastAsia="HG丸ｺﾞｼｯｸM-PRO" w:hAnsi="HG丸ｺﾞｼｯｸM-PRO" w:hint="eastAsia"/>
                        </w:rPr>
                        <w:t>Ｈ30年</w:t>
                      </w:r>
                      <w:r>
                        <w:rPr>
                          <w:rFonts w:ascii="HG丸ｺﾞｼｯｸM-PRO" w:eastAsia="HG丸ｺﾞｼｯｸM-PRO" w:hAnsi="HG丸ｺﾞｼｯｸM-PRO" w:hint="eastAsia"/>
                        </w:rPr>
                        <w:t>８</w:t>
                      </w:r>
                      <w:r w:rsidRPr="00AE619B">
                        <w:rPr>
                          <w:rFonts w:ascii="HG丸ｺﾞｼｯｸM-PRO" w:eastAsia="HG丸ｺﾞｼｯｸM-PRO" w:hAnsi="HG丸ｺﾞｼｯｸM-PRO" w:hint="eastAsia"/>
                        </w:rPr>
                        <w:t>月</w:t>
                      </w:r>
                      <w:r>
                        <w:rPr>
                          <w:rFonts w:ascii="HG丸ｺﾞｼｯｸM-PRO" w:eastAsia="HG丸ｺﾞｼｯｸM-PRO" w:hAnsi="HG丸ｺﾞｼｯｸM-PRO" w:hint="eastAsia"/>
                        </w:rPr>
                        <w:t>８</w:t>
                      </w:r>
                      <w:r w:rsidRPr="00AE619B">
                        <w:rPr>
                          <w:rFonts w:ascii="HG丸ｺﾞｼｯｸM-PRO" w:eastAsia="HG丸ｺﾞｼｯｸM-PRO" w:hAnsi="HG丸ｺﾞｼｯｸM-PRO" w:hint="eastAsia"/>
                        </w:rPr>
                        <w:t>日</w:t>
                      </w:r>
                    </w:p>
                    <w:p w:rsidR="00DF4E6E" w:rsidRPr="00AE619B" w:rsidRDefault="00DF4E6E" w:rsidP="00DF4E6E">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議題：</w:t>
                      </w:r>
                    </w:p>
                    <w:p w:rsidR="00DF4E6E" w:rsidRDefault="00DF4E6E" w:rsidP="00DF4E6E">
                      <w:pPr>
                        <w:ind w:left="21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①大阪府身体障がい者補助犬使用機会</w:t>
                      </w:r>
                      <w:r>
                        <w:rPr>
                          <w:rFonts w:ascii="HG丸ｺﾞｼｯｸM-PRO" w:eastAsia="HG丸ｺﾞｼｯｸM-PRO" w:hAnsi="HG丸ｺﾞｼｯｸM-PRO"/>
                        </w:rPr>
                        <w:t>提供者の</w:t>
                      </w:r>
                      <w:r>
                        <w:rPr>
                          <w:rFonts w:ascii="HG丸ｺﾞｼｯｸM-PRO" w:eastAsia="HG丸ｺﾞｼｯｸM-PRO" w:hAnsi="HG丸ｺﾞｼｯｸM-PRO" w:hint="eastAsia"/>
                        </w:rPr>
                        <w:t>選考</w:t>
                      </w:r>
                      <w:r w:rsidRPr="00AE619B">
                        <w:rPr>
                          <w:rFonts w:ascii="HG丸ｺﾞｼｯｸM-PRO" w:eastAsia="HG丸ｺﾞｼｯｸM-PRO" w:hAnsi="HG丸ｺﾞｼｯｸM-PRO"/>
                        </w:rPr>
                        <w:t>について</w:t>
                      </w:r>
                    </w:p>
                    <w:p w:rsidR="00DF4E6E" w:rsidRDefault="00DF4E6E" w:rsidP="00DF4E6E">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DF4E6E" w:rsidRPr="00247AE1" w:rsidRDefault="00DF4E6E" w:rsidP="00DF4E6E">
                      <w:pPr>
                        <w:ind w:leftChars="100" w:left="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大阪府</w:t>
                      </w:r>
                      <w:r>
                        <w:rPr>
                          <w:rFonts w:ascii="HG丸ｺﾞｼｯｸM-PRO" w:eastAsia="HG丸ｺﾞｼｯｸM-PRO" w:hAnsi="HG丸ｺﾞｼｯｸM-PRO"/>
                        </w:rPr>
                        <w:t>身体障がい者補助犬使用機会提供者を</w:t>
                      </w:r>
                      <w:r>
                        <w:rPr>
                          <w:rFonts w:ascii="HG丸ｺﾞｼｯｸM-PRO" w:eastAsia="HG丸ｺﾞｼｯｸM-PRO" w:hAnsi="HG丸ｺﾞｼｯｸM-PRO" w:hint="eastAsia"/>
                        </w:rPr>
                        <w:t>決定した</w:t>
                      </w:r>
                      <w:r>
                        <w:rPr>
                          <w:rFonts w:ascii="HG丸ｺﾞｼｯｸM-PRO" w:eastAsia="HG丸ｺﾞｼｯｸM-PRO" w:hAnsi="HG丸ｺﾞｼｯｸM-PRO"/>
                        </w:rPr>
                        <w:t>。</w:t>
                      </w:r>
                    </w:p>
                    <w:p w:rsidR="00DF4E6E" w:rsidRPr="00247AE1" w:rsidRDefault="00DF4E6E" w:rsidP="00DF4E6E">
                      <w:pPr>
                        <w:ind w:left="210" w:hangingChars="100" w:hanging="210"/>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Default="00DF4E6E" w:rsidP="00DF4E6E">
                      <w:pPr>
                        <w:jc w:val="left"/>
                        <w:rPr>
                          <w:rFonts w:ascii="HG丸ｺﾞｼｯｸM-PRO" w:eastAsia="HG丸ｺﾞｼｯｸM-PRO" w:hAnsi="HG丸ｺﾞｼｯｸM-PRO"/>
                        </w:rPr>
                      </w:pPr>
                    </w:p>
                    <w:p w:rsidR="00DF4E6E" w:rsidRPr="00AE619B" w:rsidRDefault="00DF4E6E" w:rsidP="00DF4E6E">
                      <w:pPr>
                        <w:jc w:val="left"/>
                        <w:rPr>
                          <w:rFonts w:ascii="HG丸ｺﾞｼｯｸM-PRO" w:eastAsia="HG丸ｺﾞｼｯｸM-PRO" w:hAnsi="HG丸ｺﾞｼｯｸM-PRO" w:hint="eastAsia"/>
                        </w:rPr>
                      </w:pPr>
                    </w:p>
                    <w:p w:rsidR="00DF4E6E" w:rsidRPr="00247AE1" w:rsidRDefault="00DF4E6E" w:rsidP="00DF4E6E">
                      <w:pPr>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DF4E6E" w:rsidRPr="00483D9F" w:rsidRDefault="00DF4E6E" w:rsidP="00DF4E6E">
                      <w:pPr>
                        <w:ind w:left="840" w:hangingChars="400" w:hanging="840"/>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R</w:t>
                      </w:r>
                      <w:r>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２４日実施済</w:t>
                      </w:r>
                    </w:p>
                    <w:p w:rsidR="00DF4E6E" w:rsidRPr="00483D9F" w:rsidRDefault="00DF4E6E" w:rsidP="00DF4E6E">
                      <w:pPr>
                        <w:ind w:left="840" w:hangingChars="400" w:hanging="840"/>
                        <w:jc w:val="left"/>
                        <w:rPr>
                          <w:rFonts w:ascii="HG丸ｺﾞｼｯｸM-PRO" w:eastAsia="HG丸ｺﾞｼｯｸM-PRO" w:hAnsi="HG丸ｺﾞｼｯｸM-PRO"/>
                          <w:color w:val="000000" w:themeColor="text1"/>
                        </w:rPr>
                      </w:pPr>
                    </w:p>
                  </w:txbxContent>
                </v:textbox>
              </v:rect>
            </w:pict>
          </mc:Fallback>
        </mc:AlternateContent>
      </w:r>
      <w:r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206080" behindDoc="0" locked="0" layoutInCell="1" allowOverlap="1" wp14:anchorId="1927B98D" wp14:editId="24061E3B">
                <wp:simplePos x="0" y="0"/>
                <wp:positionH relativeFrom="column">
                  <wp:posOffset>-142875</wp:posOffset>
                </wp:positionH>
                <wp:positionV relativeFrom="paragraph">
                  <wp:posOffset>895350</wp:posOffset>
                </wp:positionV>
                <wp:extent cx="3305175" cy="561975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3305175" cy="5619750"/>
                        </a:xfrm>
                        <a:prstGeom prst="rect">
                          <a:avLst/>
                        </a:prstGeom>
                        <a:solidFill>
                          <a:sysClr val="window" lastClr="FFFFFF"/>
                        </a:solidFill>
                        <a:ln w="9525" cap="flat" cmpd="sng" algn="ctr">
                          <a:solidFill>
                            <a:sysClr val="windowText" lastClr="000000"/>
                          </a:solidFill>
                          <a:prstDash val="solid"/>
                        </a:ln>
                        <a:effectLst/>
                      </wps:spPr>
                      <wps:txbx>
                        <w:txbxContent>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shd w:val="pct15" w:color="auto" w:fill="FFFFFF"/>
                              </w:rPr>
                            </w:pPr>
                          </w:p>
                          <w:p w:rsidR="00AE619B" w:rsidRPr="00247AE1" w:rsidRDefault="00AE619B" w:rsidP="00AE619B">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247AE1" w:rsidRDefault="00AE619B" w:rsidP="00AE619B">
                            <w:pPr>
                              <w:spacing w:line="300" w:lineRule="exact"/>
                              <w:jc w:val="left"/>
                              <w:rPr>
                                <w:rFonts w:ascii="HG丸ｺﾞｼｯｸM-PRO" w:eastAsia="HG丸ｺﾞｼｯｸM-PRO" w:hAnsi="HG丸ｺﾞｼｯｸM-PRO"/>
                                <w:color w:val="000000" w:themeColor="text1"/>
                              </w:rPr>
                            </w:pPr>
                            <w:r w:rsidRPr="00AE619B">
                              <w:rPr>
                                <w:rFonts w:ascii="HG丸ｺﾞｼｯｸM-PRO" w:eastAsia="HG丸ｺﾞｼｯｸM-PRO" w:hAnsi="HG丸ｺﾞｼｯｸM-PRO" w:hint="eastAsia"/>
                                <w:color w:val="000000" w:themeColor="text1"/>
                              </w:rPr>
                              <w:t>「手話</w:t>
                            </w:r>
                            <w:r w:rsidRPr="00AE619B">
                              <w:rPr>
                                <w:rFonts w:ascii="HG丸ｺﾞｼｯｸM-PRO" w:eastAsia="HG丸ｺﾞｼｯｸM-PRO" w:hAnsi="HG丸ｺﾞｼｯｸM-PRO"/>
                                <w:color w:val="000000" w:themeColor="text1"/>
                              </w:rPr>
                              <w:t>言語条例</w:t>
                            </w:r>
                            <w:r w:rsidRPr="00AE619B">
                              <w:rPr>
                                <w:rFonts w:ascii="HG丸ｺﾞｼｯｸM-PRO" w:eastAsia="HG丸ｺﾞｼｯｸM-PRO" w:hAnsi="HG丸ｺﾞｼｯｸM-PRO" w:hint="eastAsia"/>
                                <w:color w:val="000000" w:themeColor="text1"/>
                              </w:rPr>
                              <w:t>」に基づく施策に係る</w:t>
                            </w:r>
                            <w:r w:rsidRPr="00AE619B">
                              <w:rPr>
                                <w:rFonts w:ascii="HG丸ｺﾞｼｯｸM-PRO" w:eastAsia="HG丸ｺﾞｼｯｸM-PRO" w:hAnsi="HG丸ｺﾞｼｯｸM-PRO"/>
                                <w:color w:val="000000" w:themeColor="text1"/>
                              </w:rPr>
                              <w:t>評価・</w:t>
                            </w:r>
                            <w:r w:rsidRPr="00AE619B">
                              <w:rPr>
                                <w:rFonts w:ascii="HG丸ｺﾞｼｯｸM-PRO" w:eastAsia="HG丸ｺﾞｼｯｸM-PRO" w:hAnsi="HG丸ｺﾞｼｯｸM-PRO" w:hint="eastAsia"/>
                                <w:color w:val="000000" w:themeColor="text1"/>
                              </w:rPr>
                              <w:t>助言等</w:t>
                            </w:r>
                          </w:p>
                          <w:p w:rsidR="006950F6" w:rsidRDefault="006950F6" w:rsidP="00AE619B">
                            <w:pPr>
                              <w:spacing w:line="300" w:lineRule="exact"/>
                              <w:jc w:val="left"/>
                              <w:rPr>
                                <w:rFonts w:ascii="HG丸ｺﾞｼｯｸM-PRO" w:eastAsia="HG丸ｺﾞｼｯｸM-PRO" w:hAnsi="HG丸ｺﾞｼｯｸM-PRO"/>
                                <w:color w:val="000000" w:themeColor="text1"/>
                              </w:rPr>
                            </w:pPr>
                          </w:p>
                          <w:p w:rsidR="006950F6" w:rsidRPr="006950F6" w:rsidRDefault="006950F6" w:rsidP="00AE619B">
                            <w:pPr>
                              <w:spacing w:line="300" w:lineRule="exact"/>
                              <w:jc w:val="left"/>
                              <w:rPr>
                                <w:rFonts w:ascii="HG丸ｺﾞｼｯｸM-PRO" w:eastAsia="HG丸ｺﾞｼｯｸM-PRO" w:hAnsi="HG丸ｺﾞｼｯｸM-PRO"/>
                                <w:color w:val="000000" w:themeColor="text1"/>
                              </w:rPr>
                            </w:pPr>
                          </w:p>
                          <w:p w:rsidR="00AE619B" w:rsidRPr="00247AE1" w:rsidRDefault="00AE619B" w:rsidP="00AE619B">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AE619B" w:rsidRPr="00AE619B" w:rsidRDefault="006950F6" w:rsidP="00AE619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E619B" w:rsidRPr="00AE619B">
                              <w:rPr>
                                <w:rFonts w:ascii="HG丸ｺﾞｼｯｸM-PRO" w:eastAsia="HG丸ｺﾞｼｯｸM-PRO" w:hAnsi="HG丸ｺﾞｼｯｸM-PRO" w:hint="eastAsia"/>
                              </w:rPr>
                              <w:t>Ｈ30年12月4日</w:t>
                            </w:r>
                          </w:p>
                          <w:p w:rsidR="00AE619B" w:rsidRPr="00AE619B" w:rsidRDefault="00AE619B" w:rsidP="00AE619B">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議題：</w:t>
                            </w:r>
                          </w:p>
                          <w:p w:rsidR="00AE619B" w:rsidRPr="00AE619B" w:rsidRDefault="00AE619B" w:rsidP="00DF4E6E">
                            <w:pPr>
                              <w:ind w:left="210" w:hangingChars="100" w:hanging="210"/>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①手話言語条例</w:t>
                            </w:r>
                            <w:r w:rsidRPr="00AE619B">
                              <w:rPr>
                                <w:rFonts w:ascii="HG丸ｺﾞｼｯｸM-PRO" w:eastAsia="HG丸ｺﾞｼｯｸM-PRO" w:hAnsi="HG丸ｺﾞｼｯｸM-PRO"/>
                              </w:rPr>
                              <w:t>の</w:t>
                            </w:r>
                            <w:r w:rsidRPr="00AE619B">
                              <w:rPr>
                                <w:rFonts w:ascii="HG丸ｺﾞｼｯｸM-PRO" w:eastAsia="HG丸ｺﾞｼｯｸM-PRO" w:hAnsi="HG丸ｺﾞｼｯｸM-PRO" w:hint="eastAsia"/>
                              </w:rPr>
                              <w:t>概要</w:t>
                            </w:r>
                            <w:r w:rsidRPr="00AE619B">
                              <w:rPr>
                                <w:rFonts w:ascii="HG丸ｺﾞｼｯｸM-PRO" w:eastAsia="HG丸ｺﾞｼｯｸM-PRO" w:hAnsi="HG丸ｺﾞｼｯｸM-PRO"/>
                              </w:rPr>
                              <w:t>及びこれに</w:t>
                            </w:r>
                            <w:r w:rsidRPr="00AE619B">
                              <w:rPr>
                                <w:rFonts w:ascii="HG丸ｺﾞｼｯｸM-PRO" w:eastAsia="HG丸ｺﾞｼｯｸM-PRO" w:hAnsi="HG丸ｺﾞｼｯｸM-PRO" w:hint="eastAsia"/>
                              </w:rPr>
                              <w:t>基づく</w:t>
                            </w:r>
                            <w:r w:rsidRPr="00AE619B">
                              <w:rPr>
                                <w:rFonts w:ascii="HG丸ｺﾞｼｯｸM-PRO" w:eastAsia="HG丸ｺﾞｼｯｸM-PRO" w:hAnsi="HG丸ｺﾞｼｯｸM-PRO"/>
                              </w:rPr>
                              <w:t>取組</w:t>
                            </w:r>
                            <w:r w:rsidRPr="00AE619B">
                              <w:rPr>
                                <w:rFonts w:ascii="HG丸ｺﾞｼｯｸM-PRO" w:eastAsia="HG丸ｺﾞｼｯｸM-PRO" w:hAnsi="HG丸ｺﾞｼｯｸM-PRO" w:hint="eastAsia"/>
                              </w:rPr>
                              <w:t>の実施</w:t>
                            </w:r>
                            <w:r w:rsidRPr="00AE619B">
                              <w:rPr>
                                <w:rFonts w:ascii="HG丸ｺﾞｼｯｸM-PRO" w:eastAsia="HG丸ｺﾞｼｯｸM-PRO" w:hAnsi="HG丸ｺﾞｼｯｸM-PRO"/>
                              </w:rPr>
                              <w:t>について</w:t>
                            </w:r>
                          </w:p>
                          <w:p w:rsidR="00AE619B" w:rsidRDefault="00AE619B" w:rsidP="00AE619B">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②</w:t>
                            </w:r>
                            <w:r w:rsidRPr="00AE619B">
                              <w:rPr>
                                <w:rFonts w:ascii="HG丸ｺﾞｼｯｸM-PRO" w:eastAsia="HG丸ｺﾞｼｯｸM-PRO" w:hAnsi="HG丸ｺﾞｼｯｸM-PRO"/>
                              </w:rPr>
                              <w:t>その他</w:t>
                            </w:r>
                          </w:p>
                          <w:p w:rsidR="00192570" w:rsidRDefault="00192570" w:rsidP="00192570">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5D19C3" w:rsidRPr="00247AE1" w:rsidRDefault="001D73AE" w:rsidP="00DF4E6E">
                            <w:pPr>
                              <w:ind w:leftChars="100" w:left="210"/>
                              <w:jc w:val="left"/>
                              <w:rPr>
                                <w:rFonts w:ascii="HG丸ｺﾞｼｯｸM-PRO" w:eastAsia="HG丸ｺﾞｼｯｸM-PRO" w:hAnsi="HG丸ｺﾞｼｯｸM-PRO"/>
                              </w:rPr>
                            </w:pPr>
                            <w:r w:rsidRPr="00247AE1">
                              <w:rPr>
                                <w:rFonts w:ascii="HG丸ｺﾞｼｯｸM-PRO" w:eastAsia="HG丸ｺﾞｼｯｸM-PRO" w:hAnsi="HG丸ｺﾞｼｯｸM-PRO" w:hint="eastAsia"/>
                              </w:rPr>
                              <w:t>手話言語条例に基づく</w:t>
                            </w:r>
                            <w:r w:rsidR="00667337" w:rsidRPr="00247AE1">
                              <w:rPr>
                                <w:rFonts w:ascii="HG丸ｺﾞｼｯｸM-PRO" w:eastAsia="HG丸ｺﾞｼｯｸM-PRO" w:hAnsi="HG丸ｺﾞｼｯｸM-PRO"/>
                              </w:rPr>
                              <w:t>取組</w:t>
                            </w:r>
                            <w:r w:rsidRPr="00247AE1">
                              <w:rPr>
                                <w:rFonts w:ascii="HG丸ｺﾞｼｯｸM-PRO" w:eastAsia="HG丸ｺﾞｼｯｸM-PRO" w:hAnsi="HG丸ｺﾞｼｯｸM-PRO" w:hint="eastAsia"/>
                              </w:rPr>
                              <w:t>、聴覚障がい児の言語としての手話獲得支援に係る高度な専門性の確保及び乳幼児期手話獲得ネットワークの本格的運用について報告・説明し</w:t>
                            </w:r>
                            <w:r w:rsidRPr="00247AE1">
                              <w:rPr>
                                <w:rFonts w:ascii="HG丸ｺﾞｼｯｸM-PRO" w:eastAsia="HG丸ｺﾞｼｯｸM-PRO" w:hAnsi="HG丸ｺﾞｼｯｸM-PRO"/>
                              </w:rPr>
                              <w:t>、</w:t>
                            </w:r>
                            <w:r w:rsidR="00667337" w:rsidRPr="00247AE1">
                              <w:rPr>
                                <w:rFonts w:ascii="HG丸ｺﾞｼｯｸM-PRO" w:eastAsia="HG丸ｺﾞｼｯｸM-PRO" w:hAnsi="HG丸ｺﾞｼｯｸM-PRO" w:hint="eastAsia"/>
                              </w:rPr>
                              <w:t>委員から</w:t>
                            </w:r>
                            <w:r w:rsidR="00667337" w:rsidRPr="00247AE1">
                              <w:rPr>
                                <w:rFonts w:ascii="HG丸ｺﾞｼｯｸM-PRO" w:eastAsia="HG丸ｺﾞｼｯｸM-PRO" w:hAnsi="HG丸ｺﾞｼｯｸM-PRO"/>
                              </w:rPr>
                              <w:t>評価</w:t>
                            </w:r>
                            <w:r w:rsidR="00667337" w:rsidRPr="00247AE1">
                              <w:rPr>
                                <w:rFonts w:ascii="HG丸ｺﾞｼｯｸM-PRO" w:eastAsia="HG丸ｺﾞｼｯｸM-PRO" w:hAnsi="HG丸ｺﾞｼｯｸM-PRO" w:hint="eastAsia"/>
                              </w:rPr>
                              <w:t>・助言等</w:t>
                            </w:r>
                            <w:r w:rsidR="00667337" w:rsidRPr="00247AE1">
                              <w:rPr>
                                <w:rFonts w:ascii="HG丸ｺﾞｼｯｸM-PRO" w:eastAsia="HG丸ｺﾞｼｯｸM-PRO" w:hAnsi="HG丸ｺﾞｼｯｸM-PRO"/>
                              </w:rPr>
                              <w:t>を</w:t>
                            </w:r>
                          </w:p>
                          <w:p w:rsidR="00667337" w:rsidRPr="00247AE1" w:rsidRDefault="00667337" w:rsidP="00667337">
                            <w:pPr>
                              <w:ind w:left="210" w:hangingChars="100" w:hanging="210"/>
                              <w:jc w:val="left"/>
                              <w:rPr>
                                <w:rFonts w:ascii="HG丸ｺﾞｼｯｸM-PRO" w:eastAsia="HG丸ｺﾞｼｯｸM-PRO" w:hAnsi="HG丸ｺﾞｼｯｸM-PRO"/>
                              </w:rPr>
                            </w:pPr>
                            <w:r w:rsidRPr="00247AE1">
                              <w:rPr>
                                <w:rFonts w:ascii="HG丸ｺﾞｼｯｸM-PRO" w:eastAsia="HG丸ｺﾞｼｯｸM-PRO" w:hAnsi="HG丸ｺﾞｼｯｸM-PRO" w:hint="eastAsia"/>
                              </w:rPr>
                              <w:t xml:space="preserve">　</w:t>
                            </w:r>
                            <w:r w:rsidRPr="00247AE1">
                              <w:rPr>
                                <w:rFonts w:ascii="HG丸ｺﾞｼｯｸM-PRO" w:eastAsia="HG丸ｺﾞｼｯｸM-PRO" w:hAnsi="HG丸ｺﾞｼｯｸM-PRO"/>
                              </w:rPr>
                              <w:t>受けた</w:t>
                            </w:r>
                            <w:r w:rsidRPr="00247AE1">
                              <w:rPr>
                                <w:rFonts w:ascii="HG丸ｺﾞｼｯｸM-PRO" w:eastAsia="HG丸ｺﾞｼｯｸM-PRO" w:hAnsi="HG丸ｺﾞｼｯｸM-PRO" w:hint="eastAsia"/>
                              </w:rPr>
                              <w:t>。</w:t>
                            </w:r>
                          </w:p>
                          <w:p w:rsidR="00AE619B" w:rsidRPr="00AE619B" w:rsidRDefault="00AE619B" w:rsidP="00AE619B">
                            <w:pPr>
                              <w:jc w:val="left"/>
                              <w:rPr>
                                <w:rFonts w:ascii="HG丸ｺﾞｼｯｸM-PRO" w:eastAsia="HG丸ｺﾞｼｯｸM-PRO" w:hAnsi="HG丸ｺﾞｼｯｸM-PRO"/>
                              </w:rPr>
                            </w:pPr>
                          </w:p>
                          <w:p w:rsidR="00AE619B" w:rsidRPr="00247AE1" w:rsidRDefault="00AE619B" w:rsidP="00AE619B">
                            <w:pPr>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AE619B" w:rsidRPr="00483D9F" w:rsidRDefault="00AE619B" w:rsidP="00AE619B">
                            <w:pPr>
                              <w:ind w:left="840" w:hangingChars="400" w:hanging="8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R</w:t>
                            </w:r>
                            <w:r>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年12月</w:t>
                            </w:r>
                            <w:r>
                              <w:rPr>
                                <w:rFonts w:ascii="HG丸ｺﾞｼｯｸM-PRO" w:eastAsia="HG丸ｺﾞｼｯｸM-PRO" w:hAnsi="HG丸ｺﾞｼｯｸM-PRO"/>
                                <w:color w:val="000000" w:themeColor="text1"/>
                              </w:rPr>
                              <w:t>頃</w:t>
                            </w:r>
                          </w:p>
                          <w:p w:rsidR="00AD0EF2" w:rsidRPr="00483D9F" w:rsidRDefault="00AD0EF2" w:rsidP="00576D03">
                            <w:pPr>
                              <w:ind w:left="840" w:hangingChars="400" w:hanging="84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B98D" id="正方形/長方形 35" o:spid="_x0000_s1055" style="position:absolute;margin-left:-11.25pt;margin-top:70.5pt;width:260.25pt;height:442.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" fillcolor="window" strokecolor="windowText">
                <v:textbox>
                  <w:txbxContent>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rPr>
                      </w:pPr>
                    </w:p>
                    <w:p w:rsidR="00AD0EF2" w:rsidRDefault="00AD0EF2" w:rsidP="00AD0EF2">
                      <w:pPr>
                        <w:spacing w:line="300" w:lineRule="exact"/>
                        <w:jc w:val="left"/>
                        <w:rPr>
                          <w:rFonts w:ascii="HG丸ｺﾞｼｯｸM-PRO" w:eastAsia="HG丸ｺﾞｼｯｸM-PRO" w:hAnsi="HG丸ｺﾞｼｯｸM-PRO"/>
                          <w:color w:val="000000" w:themeColor="text1"/>
                          <w:shd w:val="pct15" w:color="auto" w:fill="FFFFFF"/>
                        </w:rPr>
                      </w:pPr>
                    </w:p>
                    <w:p w:rsidR="00AE619B" w:rsidRPr="00247AE1" w:rsidRDefault="00AE619B" w:rsidP="00AE619B">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　部会での検討テーマ</w:t>
                      </w:r>
                    </w:p>
                    <w:p w:rsidR="00247AE1" w:rsidRDefault="00AE619B" w:rsidP="00AE619B">
                      <w:pPr>
                        <w:spacing w:line="300" w:lineRule="exact"/>
                        <w:jc w:val="left"/>
                        <w:rPr>
                          <w:rFonts w:ascii="HG丸ｺﾞｼｯｸM-PRO" w:eastAsia="HG丸ｺﾞｼｯｸM-PRO" w:hAnsi="HG丸ｺﾞｼｯｸM-PRO"/>
                          <w:color w:val="000000" w:themeColor="text1"/>
                        </w:rPr>
                      </w:pPr>
                      <w:r w:rsidRPr="00AE619B">
                        <w:rPr>
                          <w:rFonts w:ascii="HG丸ｺﾞｼｯｸM-PRO" w:eastAsia="HG丸ｺﾞｼｯｸM-PRO" w:hAnsi="HG丸ｺﾞｼｯｸM-PRO" w:hint="eastAsia"/>
                          <w:color w:val="000000" w:themeColor="text1"/>
                        </w:rPr>
                        <w:t>「手話</w:t>
                      </w:r>
                      <w:r w:rsidRPr="00AE619B">
                        <w:rPr>
                          <w:rFonts w:ascii="HG丸ｺﾞｼｯｸM-PRO" w:eastAsia="HG丸ｺﾞｼｯｸM-PRO" w:hAnsi="HG丸ｺﾞｼｯｸM-PRO"/>
                          <w:color w:val="000000" w:themeColor="text1"/>
                        </w:rPr>
                        <w:t>言語条例</w:t>
                      </w:r>
                      <w:r w:rsidRPr="00AE619B">
                        <w:rPr>
                          <w:rFonts w:ascii="HG丸ｺﾞｼｯｸM-PRO" w:eastAsia="HG丸ｺﾞｼｯｸM-PRO" w:hAnsi="HG丸ｺﾞｼｯｸM-PRO" w:hint="eastAsia"/>
                          <w:color w:val="000000" w:themeColor="text1"/>
                        </w:rPr>
                        <w:t>」に基づく施策に係る</w:t>
                      </w:r>
                      <w:r w:rsidRPr="00AE619B">
                        <w:rPr>
                          <w:rFonts w:ascii="HG丸ｺﾞｼｯｸM-PRO" w:eastAsia="HG丸ｺﾞｼｯｸM-PRO" w:hAnsi="HG丸ｺﾞｼｯｸM-PRO"/>
                          <w:color w:val="000000" w:themeColor="text1"/>
                        </w:rPr>
                        <w:t>評価・</w:t>
                      </w:r>
                      <w:r w:rsidRPr="00AE619B">
                        <w:rPr>
                          <w:rFonts w:ascii="HG丸ｺﾞｼｯｸM-PRO" w:eastAsia="HG丸ｺﾞｼｯｸM-PRO" w:hAnsi="HG丸ｺﾞｼｯｸM-PRO" w:hint="eastAsia"/>
                          <w:color w:val="000000" w:themeColor="text1"/>
                        </w:rPr>
                        <w:t>助言等</w:t>
                      </w:r>
                    </w:p>
                    <w:p w:rsidR="006950F6" w:rsidRDefault="006950F6" w:rsidP="00AE619B">
                      <w:pPr>
                        <w:spacing w:line="300" w:lineRule="exact"/>
                        <w:jc w:val="left"/>
                        <w:rPr>
                          <w:rFonts w:ascii="HG丸ｺﾞｼｯｸM-PRO" w:eastAsia="HG丸ｺﾞｼｯｸM-PRO" w:hAnsi="HG丸ｺﾞｼｯｸM-PRO"/>
                          <w:color w:val="000000" w:themeColor="text1"/>
                        </w:rPr>
                      </w:pPr>
                    </w:p>
                    <w:p w:rsidR="006950F6" w:rsidRPr="006950F6" w:rsidRDefault="006950F6" w:rsidP="00AE619B">
                      <w:pPr>
                        <w:spacing w:line="300" w:lineRule="exact"/>
                        <w:jc w:val="left"/>
                        <w:rPr>
                          <w:rFonts w:ascii="HG丸ｺﾞｼｯｸM-PRO" w:eastAsia="HG丸ｺﾞｼｯｸM-PRO" w:hAnsi="HG丸ｺﾞｼｯｸM-PRO" w:hint="eastAsia"/>
                          <w:color w:val="000000" w:themeColor="text1"/>
                        </w:rPr>
                      </w:pPr>
                    </w:p>
                    <w:p w:rsidR="00AE619B" w:rsidRPr="00247AE1" w:rsidRDefault="00AE619B" w:rsidP="00AE619B">
                      <w:pPr>
                        <w:spacing w:line="300" w:lineRule="exact"/>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平成３０年度の開催実績</w:t>
                      </w:r>
                    </w:p>
                    <w:p w:rsidR="00AE619B" w:rsidRPr="00AE619B" w:rsidRDefault="006950F6" w:rsidP="00AE619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E619B" w:rsidRPr="00AE619B">
                        <w:rPr>
                          <w:rFonts w:ascii="HG丸ｺﾞｼｯｸM-PRO" w:eastAsia="HG丸ｺﾞｼｯｸM-PRO" w:hAnsi="HG丸ｺﾞｼｯｸM-PRO" w:hint="eastAsia"/>
                        </w:rPr>
                        <w:t>Ｈ30年12月4日</w:t>
                      </w:r>
                    </w:p>
                    <w:p w:rsidR="00AE619B" w:rsidRPr="00AE619B" w:rsidRDefault="00AE619B" w:rsidP="00AE619B">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議題：</w:t>
                      </w:r>
                    </w:p>
                    <w:p w:rsidR="00AE619B" w:rsidRPr="00AE619B" w:rsidRDefault="00AE619B" w:rsidP="00DF4E6E">
                      <w:pPr>
                        <w:ind w:left="210" w:hangingChars="100" w:hanging="210"/>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①手話言語条例</w:t>
                      </w:r>
                      <w:r w:rsidRPr="00AE619B">
                        <w:rPr>
                          <w:rFonts w:ascii="HG丸ｺﾞｼｯｸM-PRO" w:eastAsia="HG丸ｺﾞｼｯｸM-PRO" w:hAnsi="HG丸ｺﾞｼｯｸM-PRO"/>
                        </w:rPr>
                        <w:t>の</w:t>
                      </w:r>
                      <w:r w:rsidRPr="00AE619B">
                        <w:rPr>
                          <w:rFonts w:ascii="HG丸ｺﾞｼｯｸM-PRO" w:eastAsia="HG丸ｺﾞｼｯｸM-PRO" w:hAnsi="HG丸ｺﾞｼｯｸM-PRO" w:hint="eastAsia"/>
                        </w:rPr>
                        <w:t>概要</w:t>
                      </w:r>
                      <w:r w:rsidRPr="00AE619B">
                        <w:rPr>
                          <w:rFonts w:ascii="HG丸ｺﾞｼｯｸM-PRO" w:eastAsia="HG丸ｺﾞｼｯｸM-PRO" w:hAnsi="HG丸ｺﾞｼｯｸM-PRO"/>
                        </w:rPr>
                        <w:t>及びこれに</w:t>
                      </w:r>
                      <w:r w:rsidRPr="00AE619B">
                        <w:rPr>
                          <w:rFonts w:ascii="HG丸ｺﾞｼｯｸM-PRO" w:eastAsia="HG丸ｺﾞｼｯｸM-PRO" w:hAnsi="HG丸ｺﾞｼｯｸM-PRO" w:hint="eastAsia"/>
                        </w:rPr>
                        <w:t>基づく</w:t>
                      </w:r>
                      <w:r w:rsidRPr="00AE619B">
                        <w:rPr>
                          <w:rFonts w:ascii="HG丸ｺﾞｼｯｸM-PRO" w:eastAsia="HG丸ｺﾞｼｯｸM-PRO" w:hAnsi="HG丸ｺﾞｼｯｸM-PRO"/>
                        </w:rPr>
                        <w:t>取組</w:t>
                      </w:r>
                      <w:r w:rsidRPr="00AE619B">
                        <w:rPr>
                          <w:rFonts w:ascii="HG丸ｺﾞｼｯｸM-PRO" w:eastAsia="HG丸ｺﾞｼｯｸM-PRO" w:hAnsi="HG丸ｺﾞｼｯｸM-PRO" w:hint="eastAsia"/>
                        </w:rPr>
                        <w:t>の実施</w:t>
                      </w:r>
                      <w:r w:rsidRPr="00AE619B">
                        <w:rPr>
                          <w:rFonts w:ascii="HG丸ｺﾞｼｯｸM-PRO" w:eastAsia="HG丸ｺﾞｼｯｸM-PRO" w:hAnsi="HG丸ｺﾞｼｯｸM-PRO"/>
                        </w:rPr>
                        <w:t>について</w:t>
                      </w:r>
                    </w:p>
                    <w:p w:rsidR="00AE619B" w:rsidRDefault="00AE619B" w:rsidP="00AE619B">
                      <w:pPr>
                        <w:jc w:val="left"/>
                        <w:rPr>
                          <w:rFonts w:ascii="HG丸ｺﾞｼｯｸM-PRO" w:eastAsia="HG丸ｺﾞｼｯｸM-PRO" w:hAnsi="HG丸ｺﾞｼｯｸM-PRO"/>
                        </w:rPr>
                      </w:pPr>
                      <w:r w:rsidRPr="00AE619B">
                        <w:rPr>
                          <w:rFonts w:ascii="HG丸ｺﾞｼｯｸM-PRO" w:eastAsia="HG丸ｺﾞｼｯｸM-PRO" w:hAnsi="HG丸ｺﾞｼｯｸM-PRO" w:hint="eastAsia"/>
                        </w:rPr>
                        <w:t>②</w:t>
                      </w:r>
                      <w:r w:rsidRPr="00AE619B">
                        <w:rPr>
                          <w:rFonts w:ascii="HG丸ｺﾞｼｯｸM-PRO" w:eastAsia="HG丸ｺﾞｼｯｸM-PRO" w:hAnsi="HG丸ｺﾞｼｯｸM-PRO"/>
                        </w:rPr>
                        <w:t>その他</w:t>
                      </w:r>
                    </w:p>
                    <w:p w:rsidR="00192570" w:rsidRDefault="00192570" w:rsidP="00192570">
                      <w:pPr>
                        <w:jc w:val="left"/>
                        <w:rPr>
                          <w:rFonts w:ascii="HG丸ｺﾞｼｯｸM-PRO" w:eastAsia="HG丸ｺﾞｼｯｸM-PRO" w:hAnsi="HG丸ｺﾞｼｯｸM-PRO"/>
                        </w:rPr>
                      </w:pPr>
                      <w:r>
                        <w:rPr>
                          <w:rFonts w:ascii="HG丸ｺﾞｼｯｸM-PRO" w:eastAsia="HG丸ｺﾞｼｯｸM-PRO" w:hAnsi="HG丸ｺﾞｼｯｸM-PRO" w:hint="eastAsia"/>
                        </w:rPr>
                        <w:t>⇒審議内容</w:t>
                      </w:r>
                      <w:r>
                        <w:rPr>
                          <w:rFonts w:ascii="HG丸ｺﾞｼｯｸM-PRO" w:eastAsia="HG丸ｺﾞｼｯｸM-PRO" w:hAnsi="HG丸ｺﾞｼｯｸM-PRO"/>
                        </w:rPr>
                        <w:t>・</w:t>
                      </w:r>
                      <w:r>
                        <w:rPr>
                          <w:rFonts w:ascii="HG丸ｺﾞｼｯｸM-PRO" w:eastAsia="HG丸ｺﾞｼｯｸM-PRO" w:hAnsi="HG丸ｺﾞｼｯｸM-PRO" w:hint="eastAsia"/>
                        </w:rPr>
                        <w:t>結果</w:t>
                      </w:r>
                    </w:p>
                    <w:p w:rsidR="005D19C3" w:rsidRPr="00247AE1" w:rsidRDefault="001D73AE" w:rsidP="00DF4E6E">
                      <w:pPr>
                        <w:ind w:leftChars="100" w:left="210"/>
                        <w:jc w:val="left"/>
                        <w:rPr>
                          <w:rFonts w:ascii="HG丸ｺﾞｼｯｸM-PRO" w:eastAsia="HG丸ｺﾞｼｯｸM-PRO" w:hAnsi="HG丸ｺﾞｼｯｸM-PRO"/>
                        </w:rPr>
                      </w:pPr>
                      <w:r w:rsidRPr="00247AE1">
                        <w:rPr>
                          <w:rFonts w:ascii="HG丸ｺﾞｼｯｸM-PRO" w:eastAsia="HG丸ｺﾞｼｯｸM-PRO" w:hAnsi="HG丸ｺﾞｼｯｸM-PRO" w:hint="eastAsia"/>
                        </w:rPr>
                        <w:t>手話言語条例に基づく</w:t>
                      </w:r>
                      <w:r w:rsidR="00667337" w:rsidRPr="00247AE1">
                        <w:rPr>
                          <w:rFonts w:ascii="HG丸ｺﾞｼｯｸM-PRO" w:eastAsia="HG丸ｺﾞｼｯｸM-PRO" w:hAnsi="HG丸ｺﾞｼｯｸM-PRO"/>
                        </w:rPr>
                        <w:t>取組</w:t>
                      </w:r>
                      <w:r w:rsidRPr="00247AE1">
                        <w:rPr>
                          <w:rFonts w:ascii="HG丸ｺﾞｼｯｸM-PRO" w:eastAsia="HG丸ｺﾞｼｯｸM-PRO" w:hAnsi="HG丸ｺﾞｼｯｸM-PRO" w:hint="eastAsia"/>
                        </w:rPr>
                        <w:t>、聴覚障がい児の言語としての手話獲得支援に係る高度な専門性の確保及び乳幼児期手話獲得ネットワークの本格的運用について報告・説明し</w:t>
                      </w:r>
                      <w:r w:rsidRPr="00247AE1">
                        <w:rPr>
                          <w:rFonts w:ascii="HG丸ｺﾞｼｯｸM-PRO" w:eastAsia="HG丸ｺﾞｼｯｸM-PRO" w:hAnsi="HG丸ｺﾞｼｯｸM-PRO"/>
                        </w:rPr>
                        <w:t>、</w:t>
                      </w:r>
                      <w:r w:rsidR="00667337" w:rsidRPr="00247AE1">
                        <w:rPr>
                          <w:rFonts w:ascii="HG丸ｺﾞｼｯｸM-PRO" w:eastAsia="HG丸ｺﾞｼｯｸM-PRO" w:hAnsi="HG丸ｺﾞｼｯｸM-PRO" w:hint="eastAsia"/>
                        </w:rPr>
                        <w:t>委員から</w:t>
                      </w:r>
                      <w:r w:rsidR="00667337" w:rsidRPr="00247AE1">
                        <w:rPr>
                          <w:rFonts w:ascii="HG丸ｺﾞｼｯｸM-PRO" w:eastAsia="HG丸ｺﾞｼｯｸM-PRO" w:hAnsi="HG丸ｺﾞｼｯｸM-PRO"/>
                        </w:rPr>
                        <w:t>評価</w:t>
                      </w:r>
                      <w:r w:rsidR="00667337" w:rsidRPr="00247AE1">
                        <w:rPr>
                          <w:rFonts w:ascii="HG丸ｺﾞｼｯｸM-PRO" w:eastAsia="HG丸ｺﾞｼｯｸM-PRO" w:hAnsi="HG丸ｺﾞｼｯｸM-PRO" w:hint="eastAsia"/>
                        </w:rPr>
                        <w:t>・助言等</w:t>
                      </w:r>
                      <w:r w:rsidR="00667337" w:rsidRPr="00247AE1">
                        <w:rPr>
                          <w:rFonts w:ascii="HG丸ｺﾞｼｯｸM-PRO" w:eastAsia="HG丸ｺﾞｼｯｸM-PRO" w:hAnsi="HG丸ｺﾞｼｯｸM-PRO"/>
                        </w:rPr>
                        <w:t>を</w:t>
                      </w:r>
                    </w:p>
                    <w:p w:rsidR="00667337" w:rsidRPr="00247AE1" w:rsidRDefault="00667337" w:rsidP="00667337">
                      <w:pPr>
                        <w:ind w:left="210" w:hangingChars="100" w:hanging="210"/>
                        <w:jc w:val="left"/>
                        <w:rPr>
                          <w:rFonts w:ascii="HG丸ｺﾞｼｯｸM-PRO" w:eastAsia="HG丸ｺﾞｼｯｸM-PRO" w:hAnsi="HG丸ｺﾞｼｯｸM-PRO"/>
                        </w:rPr>
                      </w:pPr>
                      <w:r w:rsidRPr="00247AE1">
                        <w:rPr>
                          <w:rFonts w:ascii="HG丸ｺﾞｼｯｸM-PRO" w:eastAsia="HG丸ｺﾞｼｯｸM-PRO" w:hAnsi="HG丸ｺﾞｼｯｸM-PRO" w:hint="eastAsia"/>
                        </w:rPr>
                        <w:t xml:space="preserve">　</w:t>
                      </w:r>
                      <w:r w:rsidRPr="00247AE1">
                        <w:rPr>
                          <w:rFonts w:ascii="HG丸ｺﾞｼｯｸM-PRO" w:eastAsia="HG丸ｺﾞｼｯｸM-PRO" w:hAnsi="HG丸ｺﾞｼｯｸM-PRO"/>
                        </w:rPr>
                        <w:t>受けた</w:t>
                      </w:r>
                      <w:r w:rsidRPr="00247AE1">
                        <w:rPr>
                          <w:rFonts w:ascii="HG丸ｺﾞｼｯｸM-PRO" w:eastAsia="HG丸ｺﾞｼｯｸM-PRO" w:hAnsi="HG丸ｺﾞｼｯｸM-PRO" w:hint="eastAsia"/>
                        </w:rPr>
                        <w:t>。</w:t>
                      </w:r>
                    </w:p>
                    <w:p w:rsidR="00AE619B" w:rsidRPr="00AE619B" w:rsidRDefault="00AE619B" w:rsidP="00AE619B">
                      <w:pPr>
                        <w:jc w:val="left"/>
                        <w:rPr>
                          <w:rFonts w:ascii="HG丸ｺﾞｼｯｸM-PRO" w:eastAsia="HG丸ｺﾞｼｯｸM-PRO" w:hAnsi="HG丸ｺﾞｼｯｸM-PRO"/>
                        </w:rPr>
                      </w:pPr>
                    </w:p>
                    <w:p w:rsidR="00AE619B" w:rsidRPr="00247AE1" w:rsidRDefault="00AE619B" w:rsidP="00AE619B">
                      <w:pPr>
                        <w:jc w:val="left"/>
                        <w:rPr>
                          <w:rFonts w:ascii="HG丸ｺﾞｼｯｸM-PRO" w:eastAsia="HG丸ｺﾞｼｯｸM-PRO" w:hAnsi="HG丸ｺﾞｼｯｸM-PRO"/>
                          <w:color w:val="000000" w:themeColor="text1"/>
                          <w:bdr w:val="single" w:sz="4" w:space="0" w:color="auto"/>
                        </w:rPr>
                      </w:pPr>
                      <w:r w:rsidRPr="00247AE1">
                        <w:rPr>
                          <w:rFonts w:ascii="HG丸ｺﾞｼｯｸM-PRO" w:eastAsia="HG丸ｺﾞｼｯｸM-PRO" w:hAnsi="HG丸ｺﾞｼｯｸM-PRO" w:hint="eastAsia"/>
                          <w:color w:val="000000" w:themeColor="text1"/>
                          <w:bdr w:val="single" w:sz="4" w:space="0" w:color="auto"/>
                        </w:rPr>
                        <w:t>令和</w:t>
                      </w:r>
                      <w:r w:rsidRPr="00247AE1">
                        <w:rPr>
                          <w:rFonts w:ascii="HG丸ｺﾞｼｯｸM-PRO" w:eastAsia="HG丸ｺﾞｼｯｸM-PRO" w:hAnsi="HG丸ｺﾞｼｯｸM-PRO"/>
                          <w:color w:val="000000" w:themeColor="text1"/>
                          <w:bdr w:val="single" w:sz="4" w:space="0" w:color="auto"/>
                        </w:rPr>
                        <w:t>元年</w:t>
                      </w:r>
                      <w:r w:rsidRPr="00247AE1">
                        <w:rPr>
                          <w:rFonts w:ascii="HG丸ｺﾞｼｯｸM-PRO" w:eastAsia="HG丸ｺﾞｼｯｸM-PRO" w:hAnsi="HG丸ｺﾞｼｯｸM-PRO" w:hint="eastAsia"/>
                          <w:color w:val="000000" w:themeColor="text1"/>
                          <w:bdr w:val="single" w:sz="4" w:space="0" w:color="auto"/>
                        </w:rPr>
                        <w:t>度の開催予定</w:t>
                      </w:r>
                    </w:p>
                    <w:p w:rsidR="00AE619B" w:rsidRPr="00483D9F" w:rsidRDefault="00AE619B" w:rsidP="00AE619B">
                      <w:pPr>
                        <w:ind w:left="840" w:hangingChars="400" w:hanging="8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R</w:t>
                      </w:r>
                      <w:r>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年12月</w:t>
                      </w:r>
                      <w:r>
                        <w:rPr>
                          <w:rFonts w:ascii="HG丸ｺﾞｼｯｸM-PRO" w:eastAsia="HG丸ｺﾞｼｯｸM-PRO" w:hAnsi="HG丸ｺﾞｼｯｸM-PRO"/>
                          <w:color w:val="000000" w:themeColor="text1"/>
                        </w:rPr>
                        <w:t>頃</w:t>
                      </w:r>
                    </w:p>
                    <w:p w:rsidR="00AD0EF2" w:rsidRPr="00483D9F" w:rsidRDefault="00AD0EF2" w:rsidP="00576D03">
                      <w:pPr>
                        <w:ind w:left="840" w:hangingChars="400" w:hanging="840"/>
                        <w:jc w:val="left"/>
                        <w:rPr>
                          <w:rFonts w:ascii="HG丸ｺﾞｼｯｸM-PRO" w:eastAsia="HG丸ｺﾞｼｯｸM-PRO" w:hAnsi="HG丸ｺﾞｼｯｸM-PRO"/>
                          <w:color w:val="000000" w:themeColor="text1"/>
                        </w:rPr>
                      </w:pPr>
                    </w:p>
                  </w:txbxContent>
                </v:textbox>
              </v:rect>
            </w:pict>
          </mc:Fallback>
        </mc:AlternateContent>
      </w:r>
      <w:r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207104" behindDoc="0" locked="0" layoutInCell="1" allowOverlap="1" wp14:anchorId="19C28644" wp14:editId="56A5A775">
                <wp:simplePos x="0" y="0"/>
                <wp:positionH relativeFrom="column">
                  <wp:posOffset>-142875</wp:posOffset>
                </wp:positionH>
                <wp:positionV relativeFrom="paragraph">
                  <wp:posOffset>666750</wp:posOffset>
                </wp:positionV>
                <wp:extent cx="3305175" cy="7715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28644" id="正方形/長方形 20" o:spid="_x0000_s1056" style="position:absolute;margin-left:-11.25pt;margin-top:52.5pt;width:260.25pt;height:60.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" fillcolor="#d9d9d9" strokecolor="windowText">
                <v:textbox>
                  <w:txbxContent>
                    <w:p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txbxContent>
                </v:textbox>
              </v:rect>
            </w:pict>
          </mc:Fallback>
        </mc:AlternateContent>
      </w:r>
      <w:r>
        <w:rPr>
          <w:noProof/>
        </w:rPr>
        <mc:AlternateContent>
          <mc:Choice Requires="wps">
            <w:drawing>
              <wp:anchor distT="0" distB="0" distL="114300" distR="114300" simplePos="0" relativeHeight="252177408" behindDoc="0" locked="0" layoutInCell="1" allowOverlap="1" wp14:anchorId="0CB38141" wp14:editId="5D72532F">
                <wp:simplePos x="0" y="0"/>
                <wp:positionH relativeFrom="column">
                  <wp:posOffset>6696075</wp:posOffset>
                </wp:positionH>
                <wp:positionV relativeFrom="paragraph">
                  <wp:posOffset>685800</wp:posOffset>
                </wp:positionV>
                <wp:extent cx="3305175" cy="7715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chemeClr val="tx1"/>
                          </a:solidFill>
                          <a:prstDash val="solid"/>
                        </a:ln>
                        <a:effectLst/>
                      </wps:spPr>
                      <wps:txbx>
                        <w:txbxContent>
                          <w:p w:rsidR="0050621C" w:rsidRDefault="0050621C" w:rsidP="0050621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50621C" w:rsidRPr="0050621C" w:rsidRDefault="0050621C" w:rsidP="0050621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アートを活かした障がい者の就労支援等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38141" id="正方形/長方形 23" o:spid="_x0000_s1057" style="position:absolute;margin-left:527.25pt;margin-top:54pt;width:260.25pt;height:60.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" fillcolor="#d9d9d9" strokecolor="black [3213]">
                <v:textbox>
                  <w:txbxContent>
                    <w:p w:rsidR="0050621C" w:rsidRDefault="0050621C" w:rsidP="0050621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50621C" w:rsidRPr="0050621C" w:rsidRDefault="0050621C" w:rsidP="0050621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アートを活かした障がい者の就労支援等</w:t>
                      </w:r>
                    </w:p>
                  </w:txbxContent>
                </v:textbox>
              </v:rect>
            </w:pict>
          </mc:Fallback>
        </mc:AlternateContent>
      </w:r>
      <w:r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1200" behindDoc="0" locked="0" layoutInCell="1" allowOverlap="1" wp14:anchorId="05EE113D" wp14:editId="1917F880">
                <wp:simplePos x="0" y="0"/>
                <wp:positionH relativeFrom="column">
                  <wp:posOffset>3276600</wp:posOffset>
                </wp:positionH>
                <wp:positionV relativeFrom="paragraph">
                  <wp:posOffset>695324</wp:posOffset>
                </wp:positionV>
                <wp:extent cx="3305175" cy="7524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113D" id="正方形/長方形 21" o:spid="_x0000_s1058" style="position:absolute;margin-left:258pt;margin-top:54.75pt;width:260.25pt;height:59.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" fillcolor="#d9d9d9" strokecolor="windowText">
                <v:textbox>
                  <w:txbxContent>
                    <w:p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p>
                    <w:p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v:textbox>
              </v:rect>
            </w:pict>
          </mc:Fallback>
        </mc:AlternateContent>
      </w:r>
      <w:r w:rsidR="00D01C8D"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208128" behindDoc="0" locked="0" layoutInCell="1" allowOverlap="1" wp14:anchorId="3F8C05C6" wp14:editId="79C64D2D">
                <wp:simplePos x="0" y="0"/>
                <wp:positionH relativeFrom="column">
                  <wp:posOffset>-142875</wp:posOffset>
                </wp:positionH>
                <wp:positionV relativeFrom="paragraph">
                  <wp:posOffset>352425</wp:posOffset>
                </wp:positionV>
                <wp:extent cx="33051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rsidR="00AD0EF2" w:rsidRPr="00AD0EF2" w:rsidRDefault="00AD0EF2" w:rsidP="00AD0EF2">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C05C6" id="正方形/長方形 10" o:spid="_x0000_s1056" style="position:absolute;margin-left:-11.25pt;margin-top:27.75pt;width:260.25pt;height:26.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" fillcolor="#4f81bd" strokecolor="#385d8a" strokeweight="2pt">
                <v:textbox>
                  <w:txbxContent>
                    <w:p w:rsidR="00AD0EF2" w:rsidRPr="00AD0EF2" w:rsidRDefault="00AD0EF2" w:rsidP="00AD0EF2">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v:textbox>
              </v:rect>
            </w:pict>
          </mc:Fallback>
        </mc:AlternateContent>
      </w:r>
      <w:r w:rsidR="00D01C8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2224" behindDoc="0" locked="0" layoutInCell="1" allowOverlap="1" wp14:anchorId="6EC4FFD7" wp14:editId="1697CC7A">
                <wp:simplePos x="0" y="0"/>
                <wp:positionH relativeFrom="column">
                  <wp:posOffset>3276600</wp:posOffset>
                </wp:positionH>
                <wp:positionV relativeFrom="paragraph">
                  <wp:posOffset>352425</wp:posOffset>
                </wp:positionV>
                <wp:extent cx="3305175" cy="3429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3305175" cy="342900"/>
                        </a:xfrm>
                        <a:prstGeom prst="rect">
                          <a:avLst/>
                        </a:prstGeom>
                        <a:solidFill>
                          <a:srgbClr val="4F81BD"/>
                        </a:solidFill>
                        <a:ln w="25400" cap="flat" cmpd="sng" algn="ctr">
                          <a:solidFill>
                            <a:srgbClr val="4F81BD">
                              <a:shade val="50000"/>
                            </a:srgbClr>
                          </a:solidFill>
                          <a:prstDash val="solid"/>
                        </a:ln>
                        <a:effectLst/>
                      </wps:spPr>
                      <wps:txbx>
                        <w:txbxContent>
                          <w:p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4FFD7" id="正方形/長方形 30" o:spid="_x0000_s1060" style="position:absolute;margin-left:258pt;margin-top:27.75pt;width:260.25pt;height: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" fillcolor="#4f81bd" strokecolor="#385d8a" strokeweight="2pt">
                <v:textbox>
                  <w:txbxContent>
                    <w:p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v:textbox>
              </v:rect>
            </w:pict>
          </mc:Fallback>
        </mc:AlternateContent>
      </w:r>
      <w:r w:rsidR="00D01C8D" w:rsidRPr="00470A50">
        <w:rPr>
          <w:noProof/>
        </w:rPr>
        <mc:AlternateContent>
          <mc:Choice Requires="wps">
            <w:drawing>
              <wp:anchor distT="0" distB="0" distL="114300" distR="114300" simplePos="0" relativeHeight="252186624" behindDoc="0" locked="0" layoutInCell="1" allowOverlap="1" wp14:anchorId="2D31D820" wp14:editId="6C3D1BE3">
                <wp:simplePos x="0" y="0"/>
                <wp:positionH relativeFrom="column">
                  <wp:posOffset>6696075</wp:posOffset>
                </wp:positionH>
                <wp:positionV relativeFrom="paragraph">
                  <wp:posOffset>352425</wp:posOffset>
                </wp:positionV>
                <wp:extent cx="3305175" cy="3333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rsidR="00470A50" w:rsidRPr="00470A50" w:rsidRDefault="00D06C6B" w:rsidP="00470A5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r w:rsidR="009B45CD">
                              <w:rPr>
                                <w:rFonts w:ascii="HG丸ｺﾞｼｯｸM-PRO" w:eastAsia="HG丸ｺﾞｼｯｸM-PRO" w:hAnsi="HG丸ｺﾞｼｯｸM-PRO" w:hint="eastAsia"/>
                                <w:b/>
                                <w:color w:val="FFFFFF" w:themeColor="background1"/>
                                <w:sz w:val="20"/>
                              </w:rPr>
                              <w:t>アートを</w:t>
                            </w:r>
                            <w:r w:rsidR="009B45CD">
                              <w:rPr>
                                <w:rFonts w:ascii="HG丸ｺﾞｼｯｸM-PRO" w:eastAsia="HG丸ｺﾞｼｯｸM-PRO" w:hAnsi="HG丸ｺﾞｼｯｸM-PRO"/>
                                <w:b/>
                                <w:color w:val="FFFFFF" w:themeColor="background1"/>
                                <w:sz w:val="20"/>
                              </w:rPr>
                              <w:t>活かした障がい者の就労</w:t>
                            </w:r>
                            <w:r w:rsidR="00510E1A">
                              <w:rPr>
                                <w:rFonts w:ascii="HG丸ｺﾞｼｯｸM-PRO" w:eastAsia="HG丸ｺﾞｼｯｸM-PRO" w:hAnsi="HG丸ｺﾞｼｯｸM-PRO" w:hint="eastAsia"/>
                                <w:b/>
                                <w:color w:val="FFFFFF" w:themeColor="background1"/>
                                <w:sz w:val="20"/>
                              </w:rPr>
                              <w:t>支援</w:t>
                            </w:r>
                            <w:r w:rsidR="00510E1A">
                              <w:rPr>
                                <w:rFonts w:ascii="HG丸ｺﾞｼｯｸM-PRO" w:eastAsia="HG丸ｺﾞｼｯｸM-PRO" w:hAnsi="HG丸ｺﾞｼｯｸM-PRO"/>
                                <w:b/>
                                <w:color w:val="FFFFFF" w:themeColor="background1"/>
                                <w:sz w:val="20"/>
                              </w:rPr>
                              <w:t>企画</w:t>
                            </w:r>
                            <w:r w:rsidR="00470A50" w:rsidRPr="00302030">
                              <w:rPr>
                                <w:rFonts w:ascii="HG丸ｺﾞｼｯｸM-PRO" w:eastAsia="HG丸ｺﾞｼｯｸM-PRO" w:hAnsi="HG丸ｺﾞｼｯｸM-PRO" w:hint="eastAsia"/>
                                <w:b/>
                                <w:color w:val="FFFFFF" w:themeColor="background1"/>
                                <w:sz w:val="20"/>
                              </w:rPr>
                              <w:t>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1D820" id="正方形/長方形 25" o:spid="_x0000_s1062" style="position:absolute;margin-left:527.25pt;margin-top:27.75pt;width:260.25pt;height:26.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" fillcolor="#4f81bd" strokecolor="#385d8a" strokeweight="2pt">
                <v:textbox>
                  <w:txbxContent>
                    <w:p w:rsidR="00470A50" w:rsidRPr="00470A50" w:rsidRDefault="00D06C6B" w:rsidP="00470A5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r w:rsidR="009B45CD">
                        <w:rPr>
                          <w:rFonts w:ascii="HG丸ｺﾞｼｯｸM-PRO" w:eastAsia="HG丸ｺﾞｼｯｸM-PRO" w:hAnsi="HG丸ｺﾞｼｯｸM-PRO" w:hint="eastAsia"/>
                          <w:b/>
                          <w:color w:val="FFFFFF" w:themeColor="background1"/>
                          <w:sz w:val="20"/>
                        </w:rPr>
                        <w:t>アートを</w:t>
                      </w:r>
                      <w:r w:rsidR="009B45CD">
                        <w:rPr>
                          <w:rFonts w:ascii="HG丸ｺﾞｼｯｸM-PRO" w:eastAsia="HG丸ｺﾞｼｯｸM-PRO" w:hAnsi="HG丸ｺﾞｼｯｸM-PRO"/>
                          <w:b/>
                          <w:color w:val="FFFFFF" w:themeColor="background1"/>
                          <w:sz w:val="20"/>
                        </w:rPr>
                        <w:t>活かした</w:t>
                      </w:r>
                      <w:proofErr w:type="gramStart"/>
                      <w:r w:rsidR="009B45CD">
                        <w:rPr>
                          <w:rFonts w:ascii="HG丸ｺﾞｼｯｸM-PRO" w:eastAsia="HG丸ｺﾞｼｯｸM-PRO" w:hAnsi="HG丸ｺﾞｼｯｸM-PRO"/>
                          <w:b/>
                          <w:color w:val="FFFFFF" w:themeColor="background1"/>
                          <w:sz w:val="20"/>
                        </w:rPr>
                        <w:t>障がい</w:t>
                      </w:r>
                      <w:proofErr w:type="gramEnd"/>
                      <w:r w:rsidR="009B45CD">
                        <w:rPr>
                          <w:rFonts w:ascii="HG丸ｺﾞｼｯｸM-PRO" w:eastAsia="HG丸ｺﾞｼｯｸM-PRO" w:hAnsi="HG丸ｺﾞｼｯｸM-PRO"/>
                          <w:b/>
                          <w:color w:val="FFFFFF" w:themeColor="background1"/>
                          <w:sz w:val="20"/>
                        </w:rPr>
                        <w:t>者の就労</w:t>
                      </w:r>
                      <w:r w:rsidR="00510E1A">
                        <w:rPr>
                          <w:rFonts w:ascii="HG丸ｺﾞｼｯｸM-PRO" w:eastAsia="HG丸ｺﾞｼｯｸM-PRO" w:hAnsi="HG丸ｺﾞｼｯｸM-PRO" w:hint="eastAsia"/>
                          <w:b/>
                          <w:color w:val="FFFFFF" w:themeColor="background1"/>
                          <w:sz w:val="20"/>
                        </w:rPr>
                        <w:t>支援</w:t>
                      </w:r>
                      <w:r w:rsidR="00510E1A">
                        <w:rPr>
                          <w:rFonts w:ascii="HG丸ｺﾞｼｯｸM-PRO" w:eastAsia="HG丸ｺﾞｼｯｸM-PRO" w:hAnsi="HG丸ｺﾞｼｯｸM-PRO"/>
                          <w:b/>
                          <w:color w:val="FFFFFF" w:themeColor="background1"/>
                          <w:sz w:val="20"/>
                        </w:rPr>
                        <w:t>企画</w:t>
                      </w:r>
                      <w:r w:rsidR="00470A50" w:rsidRPr="00302030">
                        <w:rPr>
                          <w:rFonts w:ascii="HG丸ｺﾞｼｯｸM-PRO" w:eastAsia="HG丸ｺﾞｼｯｸM-PRO" w:hAnsi="HG丸ｺﾞｼｯｸM-PRO" w:hint="eastAsia"/>
                          <w:b/>
                          <w:color w:val="FFFFFF" w:themeColor="background1"/>
                          <w:sz w:val="20"/>
                        </w:rPr>
                        <w:t>部会</w:t>
                      </w:r>
                    </w:p>
                  </w:txbxContent>
                </v:textbox>
              </v:rect>
            </w:pict>
          </mc:Fallback>
        </mc:AlternateContent>
      </w:r>
    </w:p>
    <w:sectPr w:rsidR="0010623C" w:rsidRPr="007D4027" w:rsidSect="0063701D">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92" w:rsidRDefault="00E50B92" w:rsidP="00BA2C29">
      <w:r>
        <w:separator/>
      </w:r>
    </w:p>
  </w:endnote>
  <w:endnote w:type="continuationSeparator" w:id="0">
    <w:p w:rsidR="00E50B92" w:rsidRDefault="00E50B92"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3" w:rsidRDefault="001307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2131"/>
      <w:docPartObj>
        <w:docPartGallery w:val="Page Numbers (Bottom of Page)"/>
        <w:docPartUnique/>
      </w:docPartObj>
    </w:sdtPr>
    <w:sdtEndPr/>
    <w:sdtContent>
      <w:p w:rsidR="00B82D99" w:rsidRDefault="00155039">
        <w:pPr>
          <w:pStyle w:val="a5"/>
        </w:pPr>
        <w:r>
          <w:rPr>
            <w:noProof/>
          </w:rPr>
          <mc:AlternateContent>
            <mc:Choice Requires="wps">
              <w:drawing>
                <wp:anchor distT="0" distB="0" distL="114300" distR="114300" simplePos="0" relativeHeight="251659264" behindDoc="0" locked="0" layoutInCell="1" allowOverlap="1" wp14:editId="1BBF699E">
                  <wp:simplePos x="0" y="0"/>
                  <wp:positionH relativeFrom="leftMargin">
                    <wp:align>center</wp:align>
                  </wp:positionH>
                  <wp:positionV relativeFrom="bottomMargin">
                    <wp:align>top</wp:align>
                  </wp:positionV>
                  <wp:extent cx="762000" cy="895350"/>
                  <wp:effectExtent l="0" t="0" r="0" b="0"/>
                  <wp:wrapNone/>
                  <wp:docPr id="580" name="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55039" w:rsidRPr="00155039" w:rsidRDefault="00155039">
                              <w:pPr>
                                <w:jc w:val="center"/>
                                <w:rPr>
                                  <w:rFonts w:asciiTheme="majorHAnsi" w:eastAsiaTheme="majorEastAsia" w:hAnsiTheme="majorHAnsi" w:cstheme="majorBidi"/>
                                  <w:sz w:val="36"/>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四角形 11" o:spid="_x0000_s1063"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CX&#10;I5r7igIAAPAEAAAOAAAAAAAAAAAAAAAAAC4CAABkcnMvZTJvRG9jLnhtbFBLAQItABQABgAIAAAA&#10;IQBs1R/T2QAAAAUBAAAPAAAAAAAAAAAAAAAAAOQEAABkcnMvZG93bnJldi54bWxQSwUGAAAAAAQA&#10;BADzAAAA6gUAAAAA&#10;" stroked="f">
                  <v:textbox>
                    <w:txbxContent>
                      <w:p w:rsidR="00155039" w:rsidRPr="00155039" w:rsidRDefault="00155039">
                        <w:pPr>
                          <w:jc w:val="center"/>
                          <w:rPr>
                            <w:rFonts w:asciiTheme="majorHAnsi" w:eastAsiaTheme="majorEastAsia" w:hAnsiTheme="majorHAnsi" w:cstheme="majorBidi"/>
                            <w:sz w:val="36"/>
                            <w:szCs w:val="48"/>
                          </w:rPr>
                        </w:pP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3" w:rsidRDefault="001307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92" w:rsidRDefault="00E50B92" w:rsidP="00BA2C29">
      <w:r>
        <w:separator/>
      </w:r>
    </w:p>
  </w:footnote>
  <w:footnote w:type="continuationSeparator" w:id="0">
    <w:p w:rsidR="00E50B92" w:rsidRDefault="00E50B92"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3" w:rsidRDefault="001307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3" w:rsidRDefault="001307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3" w:rsidRDefault="001307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D52E8"/>
    <w:multiLevelType w:val="hybridMultilevel"/>
    <w:tmpl w:val="63681962"/>
    <w:lvl w:ilvl="0" w:tplc="DCEA7D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0" w15:restartNumberingAfterBreak="0">
    <w:nsid w:val="5FCB3724"/>
    <w:multiLevelType w:val="hybridMultilevel"/>
    <w:tmpl w:val="B9C4494C"/>
    <w:lvl w:ilvl="0" w:tplc="A81E1A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8"/>
  </w:num>
  <w:num w:numId="5">
    <w:abstractNumId w:val="11"/>
  </w:num>
  <w:num w:numId="6">
    <w:abstractNumId w:val="1"/>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141EA"/>
    <w:rsid w:val="000222C7"/>
    <w:rsid w:val="00024FB4"/>
    <w:rsid w:val="00030FEE"/>
    <w:rsid w:val="00032691"/>
    <w:rsid w:val="000536C5"/>
    <w:rsid w:val="00053D6B"/>
    <w:rsid w:val="00055928"/>
    <w:rsid w:val="00057D8E"/>
    <w:rsid w:val="00060608"/>
    <w:rsid w:val="00063934"/>
    <w:rsid w:val="00064821"/>
    <w:rsid w:val="000710E9"/>
    <w:rsid w:val="00083B77"/>
    <w:rsid w:val="00090A25"/>
    <w:rsid w:val="000945F4"/>
    <w:rsid w:val="000A0E14"/>
    <w:rsid w:val="000A4DA3"/>
    <w:rsid w:val="000A76E7"/>
    <w:rsid w:val="000B4229"/>
    <w:rsid w:val="000B785A"/>
    <w:rsid w:val="000C10EE"/>
    <w:rsid w:val="000C498D"/>
    <w:rsid w:val="000D06AF"/>
    <w:rsid w:val="000D78A0"/>
    <w:rsid w:val="000E4A54"/>
    <w:rsid w:val="000F1650"/>
    <w:rsid w:val="001015C8"/>
    <w:rsid w:val="001020AF"/>
    <w:rsid w:val="00102362"/>
    <w:rsid w:val="0010472B"/>
    <w:rsid w:val="0010623C"/>
    <w:rsid w:val="00123D16"/>
    <w:rsid w:val="001251DD"/>
    <w:rsid w:val="0012572F"/>
    <w:rsid w:val="00130713"/>
    <w:rsid w:val="001311F1"/>
    <w:rsid w:val="00131590"/>
    <w:rsid w:val="00133763"/>
    <w:rsid w:val="00134989"/>
    <w:rsid w:val="001355C1"/>
    <w:rsid w:val="0014140E"/>
    <w:rsid w:val="00146A35"/>
    <w:rsid w:val="00155039"/>
    <w:rsid w:val="00155136"/>
    <w:rsid w:val="00162BD1"/>
    <w:rsid w:val="001672DF"/>
    <w:rsid w:val="0017055C"/>
    <w:rsid w:val="001708D8"/>
    <w:rsid w:val="001778E7"/>
    <w:rsid w:val="00177C47"/>
    <w:rsid w:val="0018499A"/>
    <w:rsid w:val="00185265"/>
    <w:rsid w:val="00185785"/>
    <w:rsid w:val="00192570"/>
    <w:rsid w:val="001A5683"/>
    <w:rsid w:val="001B57AF"/>
    <w:rsid w:val="001C034F"/>
    <w:rsid w:val="001C079B"/>
    <w:rsid w:val="001C155E"/>
    <w:rsid w:val="001C2264"/>
    <w:rsid w:val="001D1A91"/>
    <w:rsid w:val="001D236A"/>
    <w:rsid w:val="001D3EF1"/>
    <w:rsid w:val="001D6382"/>
    <w:rsid w:val="001D6620"/>
    <w:rsid w:val="001D73AE"/>
    <w:rsid w:val="001D7EDF"/>
    <w:rsid w:val="001E2D12"/>
    <w:rsid w:val="001E3CE5"/>
    <w:rsid w:val="001F2035"/>
    <w:rsid w:val="001F25BE"/>
    <w:rsid w:val="001F3310"/>
    <w:rsid w:val="001F3ADB"/>
    <w:rsid w:val="001F7A02"/>
    <w:rsid w:val="00200F7F"/>
    <w:rsid w:val="00206D5B"/>
    <w:rsid w:val="00215B07"/>
    <w:rsid w:val="00215ED8"/>
    <w:rsid w:val="002209A7"/>
    <w:rsid w:val="00226C5B"/>
    <w:rsid w:val="00227B3B"/>
    <w:rsid w:val="0023247D"/>
    <w:rsid w:val="00242A63"/>
    <w:rsid w:val="00243742"/>
    <w:rsid w:val="002450F0"/>
    <w:rsid w:val="00247AE1"/>
    <w:rsid w:val="00250707"/>
    <w:rsid w:val="00252BF7"/>
    <w:rsid w:val="00262FD6"/>
    <w:rsid w:val="002764B0"/>
    <w:rsid w:val="00283EE0"/>
    <w:rsid w:val="00286E1E"/>
    <w:rsid w:val="00287ED1"/>
    <w:rsid w:val="00291578"/>
    <w:rsid w:val="002A46E5"/>
    <w:rsid w:val="002A6946"/>
    <w:rsid w:val="002A79A0"/>
    <w:rsid w:val="002C2DCD"/>
    <w:rsid w:val="002D594B"/>
    <w:rsid w:val="002D6A61"/>
    <w:rsid w:val="002E2456"/>
    <w:rsid w:val="002E3CF7"/>
    <w:rsid w:val="002E500B"/>
    <w:rsid w:val="002E5672"/>
    <w:rsid w:val="002E6552"/>
    <w:rsid w:val="002F000F"/>
    <w:rsid w:val="002F34BD"/>
    <w:rsid w:val="00301289"/>
    <w:rsid w:val="00302030"/>
    <w:rsid w:val="00302220"/>
    <w:rsid w:val="00311BA8"/>
    <w:rsid w:val="003162CE"/>
    <w:rsid w:val="00321146"/>
    <w:rsid w:val="003321F1"/>
    <w:rsid w:val="00337387"/>
    <w:rsid w:val="0034608E"/>
    <w:rsid w:val="00365BA2"/>
    <w:rsid w:val="00366975"/>
    <w:rsid w:val="00376EFF"/>
    <w:rsid w:val="003778BF"/>
    <w:rsid w:val="00381F5E"/>
    <w:rsid w:val="00382D3B"/>
    <w:rsid w:val="00383A3C"/>
    <w:rsid w:val="00385E88"/>
    <w:rsid w:val="00392BC8"/>
    <w:rsid w:val="00393650"/>
    <w:rsid w:val="003952D1"/>
    <w:rsid w:val="003A219B"/>
    <w:rsid w:val="003A432D"/>
    <w:rsid w:val="003A73A4"/>
    <w:rsid w:val="003B2F7A"/>
    <w:rsid w:val="003B5600"/>
    <w:rsid w:val="003C0B8B"/>
    <w:rsid w:val="003C3526"/>
    <w:rsid w:val="003C59E3"/>
    <w:rsid w:val="003D317B"/>
    <w:rsid w:val="003D6935"/>
    <w:rsid w:val="003D71B7"/>
    <w:rsid w:val="003E4DEA"/>
    <w:rsid w:val="003E602C"/>
    <w:rsid w:val="00401DA8"/>
    <w:rsid w:val="00402A97"/>
    <w:rsid w:val="004049D8"/>
    <w:rsid w:val="00411713"/>
    <w:rsid w:val="00411F3C"/>
    <w:rsid w:val="00432E4C"/>
    <w:rsid w:val="0043384B"/>
    <w:rsid w:val="00442E70"/>
    <w:rsid w:val="00445C99"/>
    <w:rsid w:val="004519A7"/>
    <w:rsid w:val="004614D7"/>
    <w:rsid w:val="004665D1"/>
    <w:rsid w:val="00470A50"/>
    <w:rsid w:val="00470ADD"/>
    <w:rsid w:val="00473A5C"/>
    <w:rsid w:val="004757C9"/>
    <w:rsid w:val="00475973"/>
    <w:rsid w:val="0048028A"/>
    <w:rsid w:val="00482136"/>
    <w:rsid w:val="00483D9F"/>
    <w:rsid w:val="00490D30"/>
    <w:rsid w:val="0049169F"/>
    <w:rsid w:val="004963B3"/>
    <w:rsid w:val="004B49B8"/>
    <w:rsid w:val="004C6391"/>
    <w:rsid w:val="004D3BEE"/>
    <w:rsid w:val="004D6D62"/>
    <w:rsid w:val="004E1BB3"/>
    <w:rsid w:val="004E4CF1"/>
    <w:rsid w:val="004F29E5"/>
    <w:rsid w:val="0050217B"/>
    <w:rsid w:val="00503472"/>
    <w:rsid w:val="0050621C"/>
    <w:rsid w:val="00507B8B"/>
    <w:rsid w:val="00510E1A"/>
    <w:rsid w:val="00516EB8"/>
    <w:rsid w:val="005203F3"/>
    <w:rsid w:val="00524AA6"/>
    <w:rsid w:val="00531F80"/>
    <w:rsid w:val="005508A8"/>
    <w:rsid w:val="005601E7"/>
    <w:rsid w:val="0056152B"/>
    <w:rsid w:val="0056167F"/>
    <w:rsid w:val="00576D03"/>
    <w:rsid w:val="00577A37"/>
    <w:rsid w:val="00580759"/>
    <w:rsid w:val="00586BD6"/>
    <w:rsid w:val="00590387"/>
    <w:rsid w:val="00591620"/>
    <w:rsid w:val="00594EBA"/>
    <w:rsid w:val="005A1BE8"/>
    <w:rsid w:val="005B5302"/>
    <w:rsid w:val="005B5ECF"/>
    <w:rsid w:val="005C0C4D"/>
    <w:rsid w:val="005D19C3"/>
    <w:rsid w:val="005D2245"/>
    <w:rsid w:val="005D2A09"/>
    <w:rsid w:val="005D4FD6"/>
    <w:rsid w:val="005E65E0"/>
    <w:rsid w:val="005F726C"/>
    <w:rsid w:val="00605E70"/>
    <w:rsid w:val="006129CD"/>
    <w:rsid w:val="00617ED4"/>
    <w:rsid w:val="00621A6A"/>
    <w:rsid w:val="00622FB7"/>
    <w:rsid w:val="006325AE"/>
    <w:rsid w:val="0063701D"/>
    <w:rsid w:val="00637AFF"/>
    <w:rsid w:val="00656E3A"/>
    <w:rsid w:val="00667337"/>
    <w:rsid w:val="00670529"/>
    <w:rsid w:val="006722F3"/>
    <w:rsid w:val="00673F10"/>
    <w:rsid w:val="006809DA"/>
    <w:rsid w:val="00681729"/>
    <w:rsid w:val="00692B25"/>
    <w:rsid w:val="006950F6"/>
    <w:rsid w:val="006A282F"/>
    <w:rsid w:val="006A4480"/>
    <w:rsid w:val="006B612C"/>
    <w:rsid w:val="006C426F"/>
    <w:rsid w:val="006D2812"/>
    <w:rsid w:val="006D4260"/>
    <w:rsid w:val="006E1D7F"/>
    <w:rsid w:val="006F2536"/>
    <w:rsid w:val="006F37EB"/>
    <w:rsid w:val="00706FBF"/>
    <w:rsid w:val="00707BB2"/>
    <w:rsid w:val="007176B0"/>
    <w:rsid w:val="0075037A"/>
    <w:rsid w:val="00753DD1"/>
    <w:rsid w:val="007565BF"/>
    <w:rsid w:val="00765F96"/>
    <w:rsid w:val="00766E07"/>
    <w:rsid w:val="0076700F"/>
    <w:rsid w:val="00771E6A"/>
    <w:rsid w:val="00773EEF"/>
    <w:rsid w:val="007923A2"/>
    <w:rsid w:val="00792F74"/>
    <w:rsid w:val="007A3D0E"/>
    <w:rsid w:val="007A5E69"/>
    <w:rsid w:val="007A713D"/>
    <w:rsid w:val="007B0661"/>
    <w:rsid w:val="007B3041"/>
    <w:rsid w:val="007B5BBB"/>
    <w:rsid w:val="007B6245"/>
    <w:rsid w:val="007D037A"/>
    <w:rsid w:val="007D24E8"/>
    <w:rsid w:val="007D4027"/>
    <w:rsid w:val="007E0DAB"/>
    <w:rsid w:val="007F2711"/>
    <w:rsid w:val="007F5895"/>
    <w:rsid w:val="007F7813"/>
    <w:rsid w:val="008034BC"/>
    <w:rsid w:val="00804F87"/>
    <w:rsid w:val="00807ED6"/>
    <w:rsid w:val="008146A0"/>
    <w:rsid w:val="0081671E"/>
    <w:rsid w:val="00830381"/>
    <w:rsid w:val="00834EA0"/>
    <w:rsid w:val="00837D2B"/>
    <w:rsid w:val="0085358D"/>
    <w:rsid w:val="00856FFC"/>
    <w:rsid w:val="00860F44"/>
    <w:rsid w:val="0086491E"/>
    <w:rsid w:val="0086502C"/>
    <w:rsid w:val="00866333"/>
    <w:rsid w:val="008726C8"/>
    <w:rsid w:val="00877C32"/>
    <w:rsid w:val="00882FDE"/>
    <w:rsid w:val="00896EF1"/>
    <w:rsid w:val="00897DC7"/>
    <w:rsid w:val="008A57AC"/>
    <w:rsid w:val="008B0EF9"/>
    <w:rsid w:val="008B7C84"/>
    <w:rsid w:val="008C009B"/>
    <w:rsid w:val="008C05B5"/>
    <w:rsid w:val="008C6E6E"/>
    <w:rsid w:val="008C7944"/>
    <w:rsid w:val="008F0F37"/>
    <w:rsid w:val="008F12F4"/>
    <w:rsid w:val="008F13D1"/>
    <w:rsid w:val="008F5343"/>
    <w:rsid w:val="008F7D2A"/>
    <w:rsid w:val="00900156"/>
    <w:rsid w:val="00905476"/>
    <w:rsid w:val="00906E81"/>
    <w:rsid w:val="00913798"/>
    <w:rsid w:val="00913896"/>
    <w:rsid w:val="009151A3"/>
    <w:rsid w:val="00922513"/>
    <w:rsid w:val="00937B02"/>
    <w:rsid w:val="0094391A"/>
    <w:rsid w:val="009459DA"/>
    <w:rsid w:val="009549C1"/>
    <w:rsid w:val="00954FD8"/>
    <w:rsid w:val="009560B2"/>
    <w:rsid w:val="00960215"/>
    <w:rsid w:val="0096038D"/>
    <w:rsid w:val="009710D2"/>
    <w:rsid w:val="00973424"/>
    <w:rsid w:val="0098013D"/>
    <w:rsid w:val="00982927"/>
    <w:rsid w:val="00995F19"/>
    <w:rsid w:val="009A2B72"/>
    <w:rsid w:val="009A7F59"/>
    <w:rsid w:val="009B2643"/>
    <w:rsid w:val="009B3856"/>
    <w:rsid w:val="009B45CD"/>
    <w:rsid w:val="009B6729"/>
    <w:rsid w:val="009D1FD0"/>
    <w:rsid w:val="009D29A7"/>
    <w:rsid w:val="009E04F4"/>
    <w:rsid w:val="009E3AC5"/>
    <w:rsid w:val="009E4388"/>
    <w:rsid w:val="009F02AD"/>
    <w:rsid w:val="009F04E3"/>
    <w:rsid w:val="009F2CB5"/>
    <w:rsid w:val="009F737D"/>
    <w:rsid w:val="00A020B9"/>
    <w:rsid w:val="00A07C77"/>
    <w:rsid w:val="00A11330"/>
    <w:rsid w:val="00A160FF"/>
    <w:rsid w:val="00A279C4"/>
    <w:rsid w:val="00A41B77"/>
    <w:rsid w:val="00A4766E"/>
    <w:rsid w:val="00A6031B"/>
    <w:rsid w:val="00A65C56"/>
    <w:rsid w:val="00A67C7B"/>
    <w:rsid w:val="00A70E89"/>
    <w:rsid w:val="00A73905"/>
    <w:rsid w:val="00A81C12"/>
    <w:rsid w:val="00A83349"/>
    <w:rsid w:val="00AA6298"/>
    <w:rsid w:val="00AA73AD"/>
    <w:rsid w:val="00AC5707"/>
    <w:rsid w:val="00AD0EF2"/>
    <w:rsid w:val="00AD6095"/>
    <w:rsid w:val="00AD71A3"/>
    <w:rsid w:val="00AE13D9"/>
    <w:rsid w:val="00AE29B1"/>
    <w:rsid w:val="00AE363A"/>
    <w:rsid w:val="00AE619B"/>
    <w:rsid w:val="00AE768E"/>
    <w:rsid w:val="00AF225E"/>
    <w:rsid w:val="00B0206E"/>
    <w:rsid w:val="00B039E2"/>
    <w:rsid w:val="00B063BB"/>
    <w:rsid w:val="00B06939"/>
    <w:rsid w:val="00B07DEB"/>
    <w:rsid w:val="00B101EA"/>
    <w:rsid w:val="00B119A7"/>
    <w:rsid w:val="00B14217"/>
    <w:rsid w:val="00B17B04"/>
    <w:rsid w:val="00B204B4"/>
    <w:rsid w:val="00B22B07"/>
    <w:rsid w:val="00B2709E"/>
    <w:rsid w:val="00B27109"/>
    <w:rsid w:val="00B36301"/>
    <w:rsid w:val="00B40A7B"/>
    <w:rsid w:val="00B506FF"/>
    <w:rsid w:val="00B6572A"/>
    <w:rsid w:val="00B7463F"/>
    <w:rsid w:val="00B77DD6"/>
    <w:rsid w:val="00B81A6B"/>
    <w:rsid w:val="00B82D99"/>
    <w:rsid w:val="00B9279E"/>
    <w:rsid w:val="00B94FDF"/>
    <w:rsid w:val="00B95B24"/>
    <w:rsid w:val="00BA2C29"/>
    <w:rsid w:val="00BB3D2A"/>
    <w:rsid w:val="00BB6AE2"/>
    <w:rsid w:val="00BD0424"/>
    <w:rsid w:val="00BD7213"/>
    <w:rsid w:val="00BF0618"/>
    <w:rsid w:val="00BF464E"/>
    <w:rsid w:val="00BF666B"/>
    <w:rsid w:val="00BF7DB0"/>
    <w:rsid w:val="00C05708"/>
    <w:rsid w:val="00C16B54"/>
    <w:rsid w:val="00C242A7"/>
    <w:rsid w:val="00C26BA3"/>
    <w:rsid w:val="00C31A50"/>
    <w:rsid w:val="00C354BC"/>
    <w:rsid w:val="00C37D26"/>
    <w:rsid w:val="00C47B57"/>
    <w:rsid w:val="00C841EE"/>
    <w:rsid w:val="00C97628"/>
    <w:rsid w:val="00CC4493"/>
    <w:rsid w:val="00CF4797"/>
    <w:rsid w:val="00D01C8D"/>
    <w:rsid w:val="00D0620D"/>
    <w:rsid w:val="00D06C6B"/>
    <w:rsid w:val="00D10CA5"/>
    <w:rsid w:val="00D14D8D"/>
    <w:rsid w:val="00D16ED0"/>
    <w:rsid w:val="00D17636"/>
    <w:rsid w:val="00D21C9E"/>
    <w:rsid w:val="00D21F37"/>
    <w:rsid w:val="00D25251"/>
    <w:rsid w:val="00D347A1"/>
    <w:rsid w:val="00D42C59"/>
    <w:rsid w:val="00D45A65"/>
    <w:rsid w:val="00D66CF6"/>
    <w:rsid w:val="00D724B9"/>
    <w:rsid w:val="00D73C2A"/>
    <w:rsid w:val="00D77E96"/>
    <w:rsid w:val="00D8036C"/>
    <w:rsid w:val="00D8051D"/>
    <w:rsid w:val="00D863C2"/>
    <w:rsid w:val="00D96A1D"/>
    <w:rsid w:val="00D9735C"/>
    <w:rsid w:val="00DA0009"/>
    <w:rsid w:val="00DA446F"/>
    <w:rsid w:val="00DC3359"/>
    <w:rsid w:val="00DE0E9D"/>
    <w:rsid w:val="00DE37DD"/>
    <w:rsid w:val="00DE4A42"/>
    <w:rsid w:val="00DE7808"/>
    <w:rsid w:val="00DF4E6E"/>
    <w:rsid w:val="00E00B5A"/>
    <w:rsid w:val="00E02C11"/>
    <w:rsid w:val="00E12E9C"/>
    <w:rsid w:val="00E275E0"/>
    <w:rsid w:val="00E325D5"/>
    <w:rsid w:val="00E33943"/>
    <w:rsid w:val="00E3646E"/>
    <w:rsid w:val="00E47245"/>
    <w:rsid w:val="00E47C55"/>
    <w:rsid w:val="00E50B92"/>
    <w:rsid w:val="00E534DB"/>
    <w:rsid w:val="00E56CCC"/>
    <w:rsid w:val="00E857DD"/>
    <w:rsid w:val="00E922B0"/>
    <w:rsid w:val="00E94518"/>
    <w:rsid w:val="00EA3ED5"/>
    <w:rsid w:val="00EB213E"/>
    <w:rsid w:val="00EB448B"/>
    <w:rsid w:val="00EB5A1F"/>
    <w:rsid w:val="00EB5BAD"/>
    <w:rsid w:val="00EC6F08"/>
    <w:rsid w:val="00EC790E"/>
    <w:rsid w:val="00ED5BF2"/>
    <w:rsid w:val="00EE3669"/>
    <w:rsid w:val="00EE58CF"/>
    <w:rsid w:val="00EF111B"/>
    <w:rsid w:val="00F04392"/>
    <w:rsid w:val="00F04BAD"/>
    <w:rsid w:val="00F04E51"/>
    <w:rsid w:val="00F068DB"/>
    <w:rsid w:val="00F14B3D"/>
    <w:rsid w:val="00F21DD3"/>
    <w:rsid w:val="00F27995"/>
    <w:rsid w:val="00F475D6"/>
    <w:rsid w:val="00F5625C"/>
    <w:rsid w:val="00F56EAC"/>
    <w:rsid w:val="00F67BE1"/>
    <w:rsid w:val="00F75FA3"/>
    <w:rsid w:val="00F7639A"/>
    <w:rsid w:val="00F768F6"/>
    <w:rsid w:val="00F80E43"/>
    <w:rsid w:val="00F86413"/>
    <w:rsid w:val="00F87561"/>
    <w:rsid w:val="00F91A6E"/>
    <w:rsid w:val="00FA40F9"/>
    <w:rsid w:val="00FA5854"/>
    <w:rsid w:val="00FB2FFA"/>
    <w:rsid w:val="00FC33B5"/>
    <w:rsid w:val="00FC7452"/>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212619109">
      <w:bodyDiv w:val="1"/>
      <w:marLeft w:val="0"/>
      <w:marRight w:val="0"/>
      <w:marTop w:val="0"/>
      <w:marBottom w:val="0"/>
      <w:divBdr>
        <w:top w:val="none" w:sz="0" w:space="0" w:color="auto"/>
        <w:left w:val="none" w:sz="0" w:space="0" w:color="auto"/>
        <w:bottom w:val="none" w:sz="0" w:space="0" w:color="auto"/>
        <w:right w:val="none" w:sz="0" w:space="0" w:color="auto"/>
      </w:divBdr>
    </w:div>
    <w:div w:id="216744973">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705832562">
      <w:bodyDiv w:val="1"/>
      <w:marLeft w:val="0"/>
      <w:marRight w:val="0"/>
      <w:marTop w:val="0"/>
      <w:marBottom w:val="0"/>
      <w:divBdr>
        <w:top w:val="none" w:sz="0" w:space="0" w:color="auto"/>
        <w:left w:val="none" w:sz="0" w:space="0" w:color="auto"/>
        <w:bottom w:val="none" w:sz="0" w:space="0" w:color="auto"/>
        <w:right w:val="none" w:sz="0" w:space="0" w:color="auto"/>
      </w:divBdr>
    </w:div>
    <w:div w:id="759641602">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82014364">
      <w:bodyDiv w:val="1"/>
      <w:marLeft w:val="0"/>
      <w:marRight w:val="0"/>
      <w:marTop w:val="0"/>
      <w:marBottom w:val="0"/>
      <w:divBdr>
        <w:top w:val="none" w:sz="0" w:space="0" w:color="auto"/>
        <w:left w:val="none" w:sz="0" w:space="0" w:color="auto"/>
        <w:bottom w:val="none" w:sz="0" w:space="0" w:color="auto"/>
        <w:right w:val="none" w:sz="0" w:space="0" w:color="auto"/>
      </w:divBdr>
    </w:div>
    <w:div w:id="1188451022">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867331947">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65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2020-01-08T03:12:00Z</dcterms:created>
  <dcterms:modified xsi:type="dcterms:W3CDTF">2020-01-08T03:12:00Z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