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96113" w14:textId="77777777" w:rsidR="003C4F69" w:rsidRPr="00117AA3" w:rsidRDefault="003C4F69" w:rsidP="003C4F69">
      <w:pPr>
        <w:jc w:val="center"/>
        <w:rPr>
          <w:color w:val="000000" w:themeColor="text1"/>
        </w:rPr>
      </w:pPr>
      <w:r w:rsidRPr="00117AA3">
        <w:rPr>
          <w:rFonts w:hint="eastAsia"/>
          <w:color w:val="000000" w:themeColor="text1"/>
        </w:rPr>
        <w:t>大阪府</w:t>
      </w:r>
      <w:r w:rsidR="00386728" w:rsidRPr="00117AA3">
        <w:rPr>
          <w:rFonts w:hint="eastAsia"/>
          <w:color w:val="000000" w:themeColor="text1"/>
        </w:rPr>
        <w:t>障がい</w:t>
      </w:r>
      <w:r w:rsidR="00D54E90" w:rsidRPr="00117AA3">
        <w:rPr>
          <w:rFonts w:hint="eastAsia"/>
          <w:color w:val="000000" w:themeColor="text1"/>
        </w:rPr>
        <w:t>者</w:t>
      </w:r>
      <w:r w:rsidR="007C49AF" w:rsidRPr="00117AA3">
        <w:rPr>
          <w:rFonts w:hint="eastAsia"/>
          <w:color w:val="000000" w:themeColor="text1"/>
        </w:rPr>
        <w:t>自立支援協議会運営</w:t>
      </w:r>
      <w:r w:rsidRPr="00117AA3">
        <w:rPr>
          <w:rFonts w:hint="eastAsia"/>
          <w:color w:val="000000" w:themeColor="text1"/>
        </w:rPr>
        <w:t>要綱</w:t>
      </w:r>
    </w:p>
    <w:p w14:paraId="221DD239" w14:textId="77777777" w:rsidR="003C4F69" w:rsidRPr="00117AA3" w:rsidRDefault="003C4F69" w:rsidP="003C4F69">
      <w:pPr>
        <w:rPr>
          <w:color w:val="000000" w:themeColor="text1"/>
        </w:rPr>
      </w:pPr>
    </w:p>
    <w:p w14:paraId="6D1690A6" w14:textId="77777777" w:rsidR="003C4F69" w:rsidRPr="00117AA3" w:rsidRDefault="00A62854" w:rsidP="003C4F69">
      <w:pPr>
        <w:jc w:val="right"/>
        <w:rPr>
          <w:color w:val="000000" w:themeColor="text1"/>
        </w:rPr>
      </w:pPr>
      <w:r>
        <w:rPr>
          <w:rFonts w:hint="eastAsia"/>
          <w:color w:val="000000" w:themeColor="text1"/>
        </w:rPr>
        <w:t>令和４</w:t>
      </w:r>
      <w:r w:rsidR="007F06A5">
        <w:rPr>
          <w:rFonts w:hint="eastAsia"/>
          <w:color w:val="000000" w:themeColor="text1"/>
        </w:rPr>
        <w:t>年</w:t>
      </w:r>
      <w:r w:rsidR="001456E8">
        <w:rPr>
          <w:rFonts w:hint="eastAsia"/>
          <w:color w:val="000000" w:themeColor="text1"/>
        </w:rPr>
        <w:t>９</w:t>
      </w:r>
      <w:r w:rsidR="009F4293" w:rsidRPr="00117AA3">
        <w:rPr>
          <w:rFonts w:hint="eastAsia"/>
          <w:color w:val="000000" w:themeColor="text1"/>
        </w:rPr>
        <w:t>月</w:t>
      </w:r>
      <w:r w:rsidR="001456E8">
        <w:rPr>
          <w:rFonts w:hint="eastAsia"/>
          <w:color w:val="000000" w:themeColor="text1"/>
        </w:rPr>
        <w:t>２２</w:t>
      </w:r>
      <w:r w:rsidR="003C4F69" w:rsidRPr="00117AA3">
        <w:rPr>
          <w:rFonts w:hint="eastAsia"/>
          <w:color w:val="000000" w:themeColor="text1"/>
        </w:rPr>
        <w:t>日会長決定</w:t>
      </w:r>
    </w:p>
    <w:p w14:paraId="15B81623" w14:textId="77777777" w:rsidR="003C4F69" w:rsidRPr="00117AA3" w:rsidRDefault="003C4F69" w:rsidP="003C4F69">
      <w:pPr>
        <w:rPr>
          <w:color w:val="000000" w:themeColor="text1"/>
        </w:rPr>
      </w:pPr>
    </w:p>
    <w:p w14:paraId="5235EA7F" w14:textId="77777777" w:rsidR="00955C13" w:rsidRDefault="00955C13" w:rsidP="003C4F69"/>
    <w:p w14:paraId="7971E34C" w14:textId="77777777" w:rsidR="003C4F69" w:rsidRDefault="0059104E" w:rsidP="003C4F69">
      <w:r>
        <w:rPr>
          <w:rFonts w:hint="eastAsia"/>
        </w:rPr>
        <w:t>（</w:t>
      </w:r>
      <w:r w:rsidR="003C4F69">
        <w:rPr>
          <w:rFonts w:hint="eastAsia"/>
        </w:rPr>
        <w:t>趣旨</w:t>
      </w:r>
      <w:r>
        <w:rPr>
          <w:rFonts w:hint="eastAsia"/>
        </w:rPr>
        <w:t>）</w:t>
      </w:r>
    </w:p>
    <w:p w14:paraId="2129E0A9" w14:textId="77777777" w:rsidR="003C4F69" w:rsidRDefault="003C4F69" w:rsidP="003C4F69">
      <w:pPr>
        <w:ind w:left="210" w:hangingChars="100" w:hanging="210"/>
      </w:pPr>
      <w:r>
        <w:rPr>
          <w:rFonts w:hint="eastAsia"/>
        </w:rPr>
        <w:t>第</w:t>
      </w:r>
      <w:r w:rsidR="0059104E">
        <w:rPr>
          <w:rFonts w:hint="eastAsia"/>
        </w:rPr>
        <w:t>一</w:t>
      </w:r>
      <w:r>
        <w:rPr>
          <w:rFonts w:hint="eastAsia"/>
        </w:rPr>
        <w:t>条　この要綱は、大阪府</w:t>
      </w:r>
      <w:r w:rsidR="00D54E90">
        <w:rPr>
          <w:rFonts w:hint="eastAsia"/>
        </w:rPr>
        <w:t>障害者</w:t>
      </w:r>
      <w:r>
        <w:rPr>
          <w:rFonts w:hint="eastAsia"/>
        </w:rPr>
        <w:t>自立支援協議会規則</w:t>
      </w:r>
      <w:r w:rsidR="00ED3F91">
        <w:rPr>
          <w:rFonts w:hint="eastAsia"/>
        </w:rPr>
        <w:t>（</w:t>
      </w:r>
      <w:r>
        <w:rPr>
          <w:rFonts w:hint="eastAsia"/>
        </w:rPr>
        <w:t>平成</w:t>
      </w:r>
      <w:r w:rsidR="0059104E">
        <w:rPr>
          <w:rFonts w:hint="eastAsia"/>
        </w:rPr>
        <w:t>二十四</w:t>
      </w:r>
      <w:r>
        <w:rPr>
          <w:rFonts w:hint="eastAsia"/>
        </w:rPr>
        <w:t>年大阪府規則第</w:t>
      </w:r>
      <w:r w:rsidR="00FB56E5">
        <w:rPr>
          <w:rFonts w:hint="eastAsia"/>
        </w:rPr>
        <w:t>百六十一</w:t>
      </w:r>
      <w:r>
        <w:rPr>
          <w:rFonts w:hint="eastAsia"/>
        </w:rPr>
        <w:t>号</w:t>
      </w:r>
      <w:r w:rsidR="007D6B08">
        <w:rPr>
          <w:rFonts w:hint="eastAsia"/>
        </w:rPr>
        <w:t xml:space="preserve">　以下「規則」という。</w:t>
      </w:r>
      <w:r w:rsidR="00ED3F91">
        <w:rPr>
          <w:rFonts w:hint="eastAsia"/>
        </w:rPr>
        <w:t>）</w:t>
      </w:r>
      <w:r>
        <w:rPr>
          <w:rFonts w:hint="eastAsia"/>
        </w:rPr>
        <w:t>第</w:t>
      </w:r>
      <w:r w:rsidR="00FC165A">
        <w:rPr>
          <w:rFonts w:hint="eastAsia"/>
        </w:rPr>
        <w:t>十</w:t>
      </w:r>
      <w:r>
        <w:rPr>
          <w:rFonts w:hint="eastAsia"/>
        </w:rPr>
        <w:t>条の規定に基づき、法令等に定めるもののほか、大阪府</w:t>
      </w:r>
      <w:r w:rsidR="00C52E5C">
        <w:rPr>
          <w:rFonts w:hint="eastAsia"/>
        </w:rPr>
        <w:t>障がい</w:t>
      </w:r>
      <w:r w:rsidR="00D54E90">
        <w:rPr>
          <w:rFonts w:hint="eastAsia"/>
        </w:rPr>
        <w:t>者</w:t>
      </w:r>
      <w:r>
        <w:rPr>
          <w:rFonts w:hint="eastAsia"/>
        </w:rPr>
        <w:t>自立支援協議会</w:t>
      </w:r>
      <w:r w:rsidR="0059104E">
        <w:rPr>
          <w:rFonts w:hint="eastAsia"/>
        </w:rPr>
        <w:t>（</w:t>
      </w:r>
      <w:r>
        <w:rPr>
          <w:rFonts w:hint="eastAsia"/>
        </w:rPr>
        <w:t>以下「協議会」という。</w:t>
      </w:r>
      <w:r w:rsidR="0059104E">
        <w:rPr>
          <w:rFonts w:hint="eastAsia"/>
        </w:rPr>
        <w:t>）</w:t>
      </w:r>
      <w:r>
        <w:rPr>
          <w:rFonts w:hint="eastAsia"/>
        </w:rPr>
        <w:t>の運営に関し必要な事項を定める。</w:t>
      </w:r>
    </w:p>
    <w:p w14:paraId="5E9C6538" w14:textId="77777777" w:rsidR="006A79FA" w:rsidRDefault="006A79FA" w:rsidP="000920CB"/>
    <w:p w14:paraId="30E40D88" w14:textId="77777777" w:rsidR="003C4F69" w:rsidRDefault="0059104E" w:rsidP="000920CB">
      <w:r>
        <w:rPr>
          <w:rFonts w:hint="eastAsia"/>
        </w:rPr>
        <w:t>（</w:t>
      </w:r>
      <w:r w:rsidR="001C0FE6">
        <w:rPr>
          <w:rFonts w:hint="eastAsia"/>
        </w:rPr>
        <w:t>部会</w:t>
      </w:r>
      <w:r>
        <w:rPr>
          <w:rFonts w:hint="eastAsia"/>
        </w:rPr>
        <w:t>）</w:t>
      </w:r>
    </w:p>
    <w:p w14:paraId="37E7DB5F" w14:textId="77777777" w:rsidR="003C4F69" w:rsidRDefault="0059104E" w:rsidP="003C4F69">
      <w:pPr>
        <w:ind w:left="210" w:hangingChars="100" w:hanging="210"/>
      </w:pPr>
      <w:r>
        <w:rPr>
          <w:rFonts w:hint="eastAsia"/>
        </w:rPr>
        <w:t>第</w:t>
      </w:r>
      <w:r w:rsidR="006D2D3C">
        <w:rPr>
          <w:rFonts w:hint="eastAsia"/>
        </w:rPr>
        <w:t>二</w:t>
      </w:r>
      <w:r w:rsidR="003C4F69">
        <w:rPr>
          <w:rFonts w:hint="eastAsia"/>
        </w:rPr>
        <w:t xml:space="preserve">条　</w:t>
      </w:r>
      <w:r w:rsidR="001D526A">
        <w:rPr>
          <w:rFonts w:hint="eastAsia"/>
        </w:rPr>
        <w:t>規則第</w:t>
      </w:r>
      <w:r w:rsidR="00FB56E5">
        <w:rPr>
          <w:rFonts w:hint="eastAsia"/>
        </w:rPr>
        <w:t>六</w:t>
      </w:r>
      <w:r w:rsidR="001D526A">
        <w:rPr>
          <w:rFonts w:hint="eastAsia"/>
        </w:rPr>
        <w:t>条に基づき、</w:t>
      </w:r>
      <w:r w:rsidR="003C4F69">
        <w:rPr>
          <w:rFonts w:hint="eastAsia"/>
        </w:rPr>
        <w:t>協議会に</w:t>
      </w:r>
      <w:r w:rsidR="00860251">
        <w:rPr>
          <w:rFonts w:hint="eastAsia"/>
        </w:rPr>
        <w:t>次の表の左欄に掲げる部会を設置し、それぞれ同表の右欄に掲げる事務</w:t>
      </w:r>
      <w:r w:rsidR="003C4F69">
        <w:rPr>
          <w:rFonts w:hint="eastAsia"/>
        </w:rPr>
        <w:t>を</w:t>
      </w:r>
      <w:r w:rsidR="00F132D4">
        <w:rPr>
          <w:rFonts w:hint="eastAsia"/>
        </w:rPr>
        <w:t>担任</w:t>
      </w:r>
      <w:r w:rsidR="003C4F69">
        <w:rPr>
          <w:rFonts w:hint="eastAsia"/>
        </w:rPr>
        <w:t>する。</w:t>
      </w:r>
    </w:p>
    <w:tbl>
      <w:tblPr>
        <w:tblStyle w:val="a3"/>
        <w:tblW w:w="0" w:type="auto"/>
        <w:tblInd w:w="392" w:type="dxa"/>
        <w:tblLook w:val="04A0" w:firstRow="1" w:lastRow="0" w:firstColumn="1" w:lastColumn="0" w:noHBand="0" w:noVBand="1"/>
      </w:tblPr>
      <w:tblGrid>
        <w:gridCol w:w="3858"/>
        <w:gridCol w:w="4244"/>
      </w:tblGrid>
      <w:tr w:rsidR="003C4F69" w14:paraId="217B3584" w14:textId="77777777" w:rsidTr="003C4F69">
        <w:tc>
          <w:tcPr>
            <w:tcW w:w="3959" w:type="dxa"/>
          </w:tcPr>
          <w:p w14:paraId="54D7917E" w14:textId="77777777" w:rsidR="003C4F69" w:rsidRDefault="001C0FE6" w:rsidP="00763135">
            <w:pPr>
              <w:jc w:val="center"/>
            </w:pPr>
            <w:r>
              <w:rPr>
                <w:rFonts w:hint="eastAsia"/>
              </w:rPr>
              <w:t>部会</w:t>
            </w:r>
          </w:p>
        </w:tc>
        <w:tc>
          <w:tcPr>
            <w:tcW w:w="4351" w:type="dxa"/>
          </w:tcPr>
          <w:p w14:paraId="6CF581A3" w14:textId="77777777" w:rsidR="003C4F69" w:rsidRDefault="00F132D4" w:rsidP="00F132D4">
            <w:pPr>
              <w:jc w:val="center"/>
            </w:pPr>
            <w:r>
              <w:rPr>
                <w:rFonts w:hint="eastAsia"/>
              </w:rPr>
              <w:t>担任</w:t>
            </w:r>
            <w:r w:rsidR="00860251">
              <w:rPr>
                <w:rFonts w:hint="eastAsia"/>
              </w:rPr>
              <w:t>する事務</w:t>
            </w:r>
          </w:p>
        </w:tc>
      </w:tr>
      <w:tr w:rsidR="00BC74A9" w14:paraId="11BEDF1F" w14:textId="77777777" w:rsidTr="00BC1ADA">
        <w:tc>
          <w:tcPr>
            <w:tcW w:w="3959" w:type="dxa"/>
          </w:tcPr>
          <w:p w14:paraId="0EC0C0A1" w14:textId="77777777" w:rsidR="00BC74A9" w:rsidRPr="00AC7AE5" w:rsidRDefault="00BC74A9" w:rsidP="00BC1ADA">
            <w:r>
              <w:rPr>
                <w:rFonts w:hint="eastAsia"/>
              </w:rPr>
              <w:t>ケアマネジメント推進部会</w:t>
            </w:r>
          </w:p>
        </w:tc>
        <w:tc>
          <w:tcPr>
            <w:tcW w:w="4351" w:type="dxa"/>
          </w:tcPr>
          <w:p w14:paraId="13AA9265" w14:textId="77777777" w:rsidR="00BC74A9" w:rsidRDefault="00920F03" w:rsidP="00756144">
            <w:r>
              <w:rPr>
                <w:rFonts w:hint="eastAsia"/>
              </w:rPr>
              <w:t>障がい者の地域生活を支援するための障がい者ケアマネジメント</w:t>
            </w:r>
            <w:r>
              <w:rPr>
                <w:rFonts w:asciiTheme="minorEastAsia" w:hAnsiTheme="minorEastAsia" w:hint="eastAsia"/>
              </w:rPr>
              <w:t>体制</w:t>
            </w:r>
            <w:r>
              <w:rPr>
                <w:rFonts w:hint="eastAsia"/>
              </w:rPr>
              <w:t>にかかる調査審議に関する事務</w:t>
            </w:r>
          </w:p>
        </w:tc>
      </w:tr>
      <w:tr w:rsidR="00BC74A9" w14:paraId="674DD199" w14:textId="77777777" w:rsidTr="00BC1ADA">
        <w:tc>
          <w:tcPr>
            <w:tcW w:w="3959" w:type="dxa"/>
          </w:tcPr>
          <w:p w14:paraId="6282651A" w14:textId="77777777" w:rsidR="00BC74A9" w:rsidRPr="00E91B8C" w:rsidRDefault="00BC74A9" w:rsidP="00BC1ADA">
            <w:r w:rsidRPr="00E91B8C">
              <w:rPr>
                <w:rFonts w:hint="eastAsia"/>
              </w:rPr>
              <w:t>高次脳機能障がい相談支援体制連携調整部会</w:t>
            </w:r>
          </w:p>
        </w:tc>
        <w:tc>
          <w:tcPr>
            <w:tcW w:w="4351" w:type="dxa"/>
          </w:tcPr>
          <w:p w14:paraId="3F6D832B" w14:textId="77777777" w:rsidR="00BC74A9" w:rsidRPr="00AC7AE5" w:rsidRDefault="00BC74A9" w:rsidP="00BC1ADA">
            <w:r>
              <w:rPr>
                <w:rFonts w:hint="eastAsia"/>
              </w:rPr>
              <w:t>高次脳機能障がいにかかる専門相談や関係機関とのネットワークの充実など支援体制にかかる調査審議に関する事務</w:t>
            </w:r>
          </w:p>
        </w:tc>
      </w:tr>
      <w:tr w:rsidR="00690B14" w14:paraId="7CCE5A47" w14:textId="77777777" w:rsidTr="004F7EE9">
        <w:tc>
          <w:tcPr>
            <w:tcW w:w="3959" w:type="dxa"/>
          </w:tcPr>
          <w:p w14:paraId="2F6ED7A4" w14:textId="77777777" w:rsidR="00690B14" w:rsidRPr="00AC7AE5" w:rsidRDefault="00690B14" w:rsidP="004F7EE9">
            <w:r>
              <w:rPr>
                <w:rFonts w:hint="eastAsia"/>
              </w:rPr>
              <w:t>就労支援部会</w:t>
            </w:r>
          </w:p>
        </w:tc>
        <w:tc>
          <w:tcPr>
            <w:tcW w:w="4351" w:type="dxa"/>
          </w:tcPr>
          <w:p w14:paraId="4A53681F" w14:textId="77777777" w:rsidR="00690B14" w:rsidRDefault="00A97451" w:rsidP="00A97451">
            <w:r>
              <w:rPr>
                <w:rFonts w:hint="eastAsia"/>
              </w:rPr>
              <w:t>障</w:t>
            </w:r>
            <w:r w:rsidR="0072516C">
              <w:rPr>
                <w:rFonts w:hint="eastAsia"/>
              </w:rPr>
              <w:t>がい</w:t>
            </w:r>
            <w:r>
              <w:rPr>
                <w:rFonts w:hint="eastAsia"/>
              </w:rPr>
              <w:t>者の就労支援施策</w:t>
            </w:r>
            <w:r w:rsidR="00480148">
              <w:rPr>
                <w:rFonts w:hint="eastAsia"/>
              </w:rPr>
              <w:t>や関係機関のネットワークの充実等にかかる調査審議に関する事務</w:t>
            </w:r>
          </w:p>
        </w:tc>
      </w:tr>
      <w:tr w:rsidR="00BC74A9" w14:paraId="0C84E2C3" w14:textId="77777777" w:rsidTr="00BC1ADA">
        <w:tc>
          <w:tcPr>
            <w:tcW w:w="3959" w:type="dxa"/>
          </w:tcPr>
          <w:p w14:paraId="136A6103" w14:textId="77777777" w:rsidR="00BC74A9" w:rsidRPr="00AC7AE5" w:rsidRDefault="005F6C2B" w:rsidP="00BC1ADA">
            <w:r>
              <w:rPr>
                <w:rFonts w:hint="eastAsia"/>
              </w:rPr>
              <w:t>障がい</w:t>
            </w:r>
            <w:r w:rsidR="00BC74A9">
              <w:rPr>
                <w:rFonts w:hint="eastAsia"/>
              </w:rPr>
              <w:t>者虐待防止推進部会</w:t>
            </w:r>
          </w:p>
        </w:tc>
        <w:tc>
          <w:tcPr>
            <w:tcW w:w="4351" w:type="dxa"/>
          </w:tcPr>
          <w:p w14:paraId="73187672" w14:textId="77777777" w:rsidR="00BC74A9" w:rsidRDefault="00BC74A9" w:rsidP="005F6C2B">
            <w:r>
              <w:rPr>
                <w:rFonts w:hint="eastAsia"/>
              </w:rPr>
              <w:t>障がい</w:t>
            </w:r>
            <w:r w:rsidRPr="00D02183">
              <w:rPr>
                <w:rFonts w:hint="eastAsia"/>
              </w:rPr>
              <w:t>者虐待の防止及び</w:t>
            </w:r>
            <w:r>
              <w:rPr>
                <w:rFonts w:hint="eastAsia"/>
              </w:rPr>
              <w:t>障がい</w:t>
            </w:r>
            <w:r w:rsidRPr="00D02183">
              <w:rPr>
                <w:rFonts w:hint="eastAsia"/>
              </w:rPr>
              <w:t>福祉サービス</w:t>
            </w:r>
            <w:r>
              <w:rPr>
                <w:rFonts w:hint="eastAsia"/>
              </w:rPr>
              <w:t>等</w:t>
            </w:r>
            <w:r w:rsidRPr="00D02183">
              <w:rPr>
                <w:rFonts w:hint="eastAsia"/>
              </w:rPr>
              <w:t>の改善に</w:t>
            </w:r>
            <w:r>
              <w:rPr>
                <w:rFonts w:hint="eastAsia"/>
              </w:rPr>
              <w:t>かかる調査審議に関する事務</w:t>
            </w:r>
          </w:p>
        </w:tc>
      </w:tr>
      <w:tr w:rsidR="003C4F69" w14:paraId="1CCDC3D9" w14:textId="77777777" w:rsidTr="003C4F69">
        <w:tc>
          <w:tcPr>
            <w:tcW w:w="3959" w:type="dxa"/>
          </w:tcPr>
          <w:p w14:paraId="60FC0351" w14:textId="77777777" w:rsidR="003C4F69" w:rsidRPr="00AC7AE5" w:rsidRDefault="00AC7AE5" w:rsidP="00AC7AE5">
            <w:r>
              <w:rPr>
                <w:rFonts w:hint="eastAsia"/>
              </w:rPr>
              <w:t>地域支援推進部会</w:t>
            </w:r>
          </w:p>
        </w:tc>
        <w:tc>
          <w:tcPr>
            <w:tcW w:w="4351" w:type="dxa"/>
          </w:tcPr>
          <w:p w14:paraId="3F182845" w14:textId="77777777" w:rsidR="003C4F69" w:rsidRDefault="001A0A8A" w:rsidP="003C4F69">
            <w:r>
              <w:rPr>
                <w:rFonts w:hint="eastAsia"/>
              </w:rPr>
              <w:t>障</w:t>
            </w:r>
            <w:r w:rsidR="0072516C">
              <w:rPr>
                <w:rFonts w:hint="eastAsia"/>
              </w:rPr>
              <w:t>がい</w:t>
            </w:r>
            <w:r>
              <w:rPr>
                <w:rFonts w:hint="eastAsia"/>
              </w:rPr>
              <w:t>者が安心、安定した地域生活が送れる地域生活支援システムの構築にかかる調査審議に関する事務</w:t>
            </w:r>
          </w:p>
        </w:tc>
      </w:tr>
      <w:tr w:rsidR="0035324E" w14:paraId="4764D5BC" w14:textId="77777777" w:rsidTr="00CD5256">
        <w:trPr>
          <w:trHeight w:val="1050"/>
        </w:trPr>
        <w:tc>
          <w:tcPr>
            <w:tcW w:w="3959" w:type="dxa"/>
          </w:tcPr>
          <w:p w14:paraId="1CDF1B13" w14:textId="77777777" w:rsidR="0035324E" w:rsidRPr="00AC7AE5" w:rsidRDefault="0035324E" w:rsidP="00674B16">
            <w:r>
              <w:rPr>
                <w:rFonts w:hint="eastAsia"/>
              </w:rPr>
              <w:t>発達障がい児者支援体制整備検討部会</w:t>
            </w:r>
          </w:p>
        </w:tc>
        <w:tc>
          <w:tcPr>
            <w:tcW w:w="4351" w:type="dxa"/>
          </w:tcPr>
          <w:p w14:paraId="361E6711" w14:textId="77777777" w:rsidR="00CD5256" w:rsidRPr="00AC7AE5" w:rsidRDefault="0035324E" w:rsidP="00674B16">
            <w:r w:rsidRPr="00D02183">
              <w:rPr>
                <w:rFonts w:hint="eastAsia"/>
              </w:rPr>
              <w:t>発達</w:t>
            </w:r>
            <w:r>
              <w:rPr>
                <w:rFonts w:hint="eastAsia"/>
              </w:rPr>
              <w:t>障がいにかかる</w:t>
            </w:r>
            <w:r w:rsidRPr="00D02183">
              <w:rPr>
                <w:rFonts w:hint="eastAsia"/>
              </w:rPr>
              <w:t>早期発見</w:t>
            </w:r>
            <w:r>
              <w:rPr>
                <w:rFonts w:hint="eastAsia"/>
              </w:rPr>
              <w:t>、</w:t>
            </w:r>
            <w:r w:rsidRPr="00D02183">
              <w:rPr>
                <w:rFonts w:hint="eastAsia"/>
              </w:rPr>
              <w:t>早期療育</w:t>
            </w:r>
            <w:r>
              <w:rPr>
                <w:rFonts w:hint="eastAsia"/>
              </w:rPr>
              <w:t>及び</w:t>
            </w:r>
            <w:r w:rsidRPr="00D02183">
              <w:rPr>
                <w:rFonts w:hint="eastAsia"/>
              </w:rPr>
              <w:t>就労支援など支援体制</w:t>
            </w:r>
            <w:r>
              <w:rPr>
                <w:rFonts w:hint="eastAsia"/>
              </w:rPr>
              <w:t>にかかる調査審議に関する事務</w:t>
            </w:r>
          </w:p>
        </w:tc>
      </w:tr>
      <w:tr w:rsidR="00D12DFE" w14:paraId="44842D74" w14:textId="77777777" w:rsidTr="00D54E90">
        <w:trPr>
          <w:trHeight w:val="390"/>
        </w:trPr>
        <w:tc>
          <w:tcPr>
            <w:tcW w:w="3959" w:type="dxa"/>
          </w:tcPr>
          <w:p w14:paraId="02686FFB" w14:textId="77777777" w:rsidR="00D12DFE" w:rsidRPr="00261090" w:rsidRDefault="00D12DFE" w:rsidP="007A615B">
            <w:pPr>
              <w:rPr>
                <w:rFonts w:asciiTheme="minorEastAsia" w:hAnsiTheme="minorEastAsia"/>
                <w:szCs w:val="21"/>
              </w:rPr>
            </w:pPr>
            <w:r w:rsidRPr="00261090">
              <w:rPr>
                <w:rFonts w:asciiTheme="minorEastAsia" w:hAnsiTheme="minorEastAsia" w:hint="eastAsia"/>
                <w:szCs w:val="21"/>
              </w:rPr>
              <w:t>医療</w:t>
            </w:r>
            <w:r w:rsidR="007A615B">
              <w:rPr>
                <w:rFonts w:asciiTheme="minorEastAsia" w:hAnsiTheme="minorEastAsia" w:hint="eastAsia"/>
                <w:szCs w:val="21"/>
              </w:rPr>
              <w:t>的ケアを要する</w:t>
            </w:r>
            <w:r w:rsidRPr="00261090">
              <w:rPr>
                <w:rFonts w:asciiTheme="minorEastAsia" w:hAnsiTheme="minorEastAsia" w:hint="eastAsia"/>
                <w:szCs w:val="21"/>
              </w:rPr>
              <w:t>重症心身障がい児者等支援部会</w:t>
            </w:r>
          </w:p>
        </w:tc>
        <w:tc>
          <w:tcPr>
            <w:tcW w:w="4351" w:type="dxa"/>
          </w:tcPr>
          <w:p w14:paraId="7B9CAC1F" w14:textId="77777777" w:rsidR="00D12DFE" w:rsidRPr="00261090" w:rsidRDefault="0066113A" w:rsidP="0066113A">
            <w:pPr>
              <w:rPr>
                <w:rFonts w:asciiTheme="minorEastAsia" w:hAnsiTheme="minorEastAsia"/>
                <w:szCs w:val="21"/>
              </w:rPr>
            </w:pPr>
            <w:r w:rsidRPr="00261090">
              <w:rPr>
                <w:rFonts w:asciiTheme="minorEastAsia" w:hAnsiTheme="minorEastAsia" w:hint="eastAsia"/>
                <w:szCs w:val="21"/>
              </w:rPr>
              <w:t>医療</w:t>
            </w:r>
            <w:r>
              <w:rPr>
                <w:rFonts w:asciiTheme="minorEastAsia" w:hAnsiTheme="minorEastAsia" w:hint="eastAsia"/>
                <w:szCs w:val="21"/>
              </w:rPr>
              <w:t>的ケアを要する</w:t>
            </w:r>
            <w:r w:rsidR="00D12DFE" w:rsidRPr="00261090">
              <w:rPr>
                <w:rFonts w:asciiTheme="minorEastAsia" w:hAnsiTheme="minorEastAsia" w:hint="eastAsia"/>
                <w:szCs w:val="21"/>
              </w:rPr>
              <w:t>重症心身障がい児者等が安心して地域生活を送れるよう関係機関との</w:t>
            </w:r>
            <w:r w:rsidR="00CA7972">
              <w:rPr>
                <w:rFonts w:asciiTheme="minorEastAsia" w:hAnsiTheme="minorEastAsia" w:hint="eastAsia"/>
                <w:szCs w:val="21"/>
              </w:rPr>
              <w:t>支援にかかる</w:t>
            </w:r>
            <w:r w:rsidR="00D12DFE" w:rsidRPr="00261090">
              <w:rPr>
                <w:rFonts w:asciiTheme="minorEastAsia" w:hAnsiTheme="minorEastAsia" w:hint="eastAsia"/>
                <w:szCs w:val="21"/>
              </w:rPr>
              <w:t>調査審議に関する事務</w:t>
            </w:r>
          </w:p>
        </w:tc>
      </w:tr>
    </w:tbl>
    <w:p w14:paraId="1DD0A637" w14:textId="77777777" w:rsidR="007C49AF" w:rsidRDefault="007C49AF" w:rsidP="007C49AF">
      <w:r>
        <w:rPr>
          <w:rFonts w:hint="eastAsia"/>
        </w:rPr>
        <w:t>２</w:t>
      </w:r>
      <w:r w:rsidRPr="008F1E7F">
        <w:rPr>
          <w:rFonts w:hint="eastAsia"/>
        </w:rPr>
        <w:t xml:space="preserve">　</w:t>
      </w:r>
      <w:r w:rsidR="001C0FE6">
        <w:rPr>
          <w:rFonts w:hint="eastAsia"/>
        </w:rPr>
        <w:t>部会</w:t>
      </w:r>
      <w:r>
        <w:rPr>
          <w:rFonts w:hint="eastAsia"/>
        </w:rPr>
        <w:t>の決議は、会長の同意を得て、協議会の決議とすることができる。</w:t>
      </w:r>
    </w:p>
    <w:p w14:paraId="6885551C" w14:textId="77777777" w:rsidR="006A79FA" w:rsidRDefault="006A79FA" w:rsidP="007C49AF"/>
    <w:p w14:paraId="5E1EF7CD" w14:textId="77777777" w:rsidR="00A16629" w:rsidRDefault="00A16629" w:rsidP="00A16629">
      <w:r>
        <w:rPr>
          <w:rFonts w:hint="eastAsia"/>
        </w:rPr>
        <w:t>（守秘義務）</w:t>
      </w:r>
    </w:p>
    <w:p w14:paraId="65154B23" w14:textId="77777777" w:rsidR="00A16629" w:rsidRDefault="00A16629" w:rsidP="00A16629">
      <w:pPr>
        <w:ind w:left="210" w:hangingChars="100" w:hanging="210"/>
      </w:pPr>
      <w:r>
        <w:rPr>
          <w:rFonts w:hint="eastAsia"/>
        </w:rPr>
        <w:t>第三条　協議会の委員等は、職務上知ることのできた秘密を漏らしてはならない。その職を退いた後も、同様とする。</w:t>
      </w:r>
    </w:p>
    <w:p w14:paraId="7CF06B7B" w14:textId="77777777" w:rsidR="00A16629" w:rsidRDefault="00A16629" w:rsidP="007C49AF"/>
    <w:p w14:paraId="2E5851DC" w14:textId="77777777" w:rsidR="006D2D3C" w:rsidRDefault="006D2D3C" w:rsidP="006D2D3C">
      <w:r>
        <w:rPr>
          <w:rFonts w:hint="eastAsia"/>
        </w:rPr>
        <w:lastRenderedPageBreak/>
        <w:t>（会議録）</w:t>
      </w:r>
    </w:p>
    <w:p w14:paraId="0D492849" w14:textId="77777777" w:rsidR="006D2D3C" w:rsidRDefault="006D2D3C" w:rsidP="006D2D3C">
      <w:pPr>
        <w:ind w:left="210" w:hangingChars="100" w:hanging="210"/>
      </w:pPr>
      <w:r>
        <w:rPr>
          <w:rFonts w:hint="eastAsia"/>
        </w:rPr>
        <w:t>第</w:t>
      </w:r>
      <w:r w:rsidR="00A16629">
        <w:rPr>
          <w:rFonts w:hint="eastAsia"/>
        </w:rPr>
        <w:t>四</w:t>
      </w:r>
      <w:r>
        <w:rPr>
          <w:rFonts w:hint="eastAsia"/>
        </w:rPr>
        <w:t>条　会長は、会議録を調製し、会議の日時及び場所、出席委員等の氏名、議事の要領その他必要と認める事項を記載しなければならない。</w:t>
      </w:r>
    </w:p>
    <w:p w14:paraId="4A9B374F" w14:textId="77777777" w:rsidR="006D2D3C" w:rsidRPr="00A16629" w:rsidRDefault="006D2D3C" w:rsidP="006D2D3C"/>
    <w:p w14:paraId="3FA5B3C8" w14:textId="77777777" w:rsidR="006D2D3C" w:rsidRDefault="006D2D3C" w:rsidP="006D2D3C">
      <w:r>
        <w:rPr>
          <w:rFonts w:hint="eastAsia"/>
        </w:rPr>
        <w:t>（会議の公開）</w:t>
      </w:r>
    </w:p>
    <w:p w14:paraId="52EED094" w14:textId="77777777" w:rsidR="006D2D3C" w:rsidRDefault="006D2D3C" w:rsidP="006D2D3C">
      <w:pPr>
        <w:ind w:left="210" w:hangingChars="100" w:hanging="210"/>
      </w:pPr>
      <w:r>
        <w:rPr>
          <w:rFonts w:hint="eastAsia"/>
        </w:rPr>
        <w:t>第</w:t>
      </w:r>
      <w:r w:rsidR="00A16629">
        <w:rPr>
          <w:rFonts w:hint="eastAsia"/>
        </w:rPr>
        <w:t>五</w:t>
      </w:r>
      <w:r>
        <w:rPr>
          <w:rFonts w:hint="eastAsia"/>
        </w:rPr>
        <w:t>条　協議会は、会議の公開に関する指針（昭和六十年十一月二十六日大阪府知事決定。以下「指針」という。）の趣旨に基づき、原則として公開とする。ただし、指針に規定する非公開にする理由があると会長が認めるときは、この限りではない。</w:t>
      </w:r>
    </w:p>
    <w:p w14:paraId="2EC49E33" w14:textId="77777777" w:rsidR="006D2D3C" w:rsidRDefault="006D2D3C" w:rsidP="00B84C8D"/>
    <w:p w14:paraId="47F5DB99" w14:textId="77777777" w:rsidR="005E7814" w:rsidRPr="00DC7C97" w:rsidRDefault="005E7814" w:rsidP="005E7814">
      <w:r w:rsidRPr="00DC7C97">
        <w:rPr>
          <w:rFonts w:hint="eastAsia"/>
        </w:rPr>
        <w:t>（</w:t>
      </w:r>
      <w:r>
        <w:rPr>
          <w:rFonts w:hint="eastAsia"/>
        </w:rPr>
        <w:t>意見の聴取等</w:t>
      </w:r>
      <w:r w:rsidRPr="00DC7C97">
        <w:rPr>
          <w:rFonts w:hint="eastAsia"/>
        </w:rPr>
        <w:t>）</w:t>
      </w:r>
    </w:p>
    <w:p w14:paraId="3DF66AF4" w14:textId="77777777" w:rsidR="005E7814" w:rsidRPr="00DC7C97" w:rsidRDefault="005E7814" w:rsidP="005E7814">
      <w:pPr>
        <w:ind w:left="210" w:hangingChars="100" w:hanging="210"/>
      </w:pPr>
      <w:r w:rsidRPr="00DC7C97">
        <w:rPr>
          <w:rFonts w:hint="eastAsia"/>
        </w:rPr>
        <w:t>第</w:t>
      </w:r>
      <w:r w:rsidR="00A16629">
        <w:rPr>
          <w:rFonts w:hint="eastAsia"/>
        </w:rPr>
        <w:t>六</w:t>
      </w:r>
      <w:r w:rsidRPr="00DC7C97">
        <w:rPr>
          <w:rFonts w:hint="eastAsia"/>
        </w:rPr>
        <w:t xml:space="preserve">条　</w:t>
      </w:r>
      <w:r>
        <w:rPr>
          <w:rFonts w:hint="eastAsia"/>
        </w:rPr>
        <w:t>協議会</w:t>
      </w:r>
      <w:r w:rsidRPr="00DC7C97">
        <w:rPr>
          <w:rFonts w:hint="eastAsia"/>
        </w:rPr>
        <w:t>は、</w:t>
      </w:r>
      <w:r>
        <w:rPr>
          <w:rFonts w:hint="eastAsia"/>
        </w:rPr>
        <w:t>その審議を行うため必要があると認めるときは、関係者に対して、その意見を聴き、又は資料の提出を求めることができる。</w:t>
      </w:r>
    </w:p>
    <w:p w14:paraId="3171DB79" w14:textId="77777777" w:rsidR="005E7814" w:rsidRPr="00A16629" w:rsidRDefault="005E7814" w:rsidP="00B84C8D"/>
    <w:p w14:paraId="77FD79B6" w14:textId="77777777" w:rsidR="00B84C8D" w:rsidRDefault="0059104E" w:rsidP="00B84C8D">
      <w:r>
        <w:rPr>
          <w:rFonts w:hint="eastAsia"/>
        </w:rPr>
        <w:t>（</w:t>
      </w:r>
      <w:r w:rsidR="00B84C8D">
        <w:rPr>
          <w:rFonts w:hint="eastAsia"/>
        </w:rPr>
        <w:t>委任</w:t>
      </w:r>
      <w:r>
        <w:rPr>
          <w:rFonts w:hint="eastAsia"/>
        </w:rPr>
        <w:t>）</w:t>
      </w:r>
    </w:p>
    <w:p w14:paraId="52332344" w14:textId="77777777" w:rsidR="00B84C8D" w:rsidRDefault="00B84C8D" w:rsidP="00763135">
      <w:pPr>
        <w:ind w:left="210" w:hangingChars="100" w:hanging="210"/>
      </w:pPr>
      <w:r>
        <w:rPr>
          <w:rFonts w:hint="eastAsia"/>
        </w:rPr>
        <w:t>第</w:t>
      </w:r>
      <w:r w:rsidR="00A16629">
        <w:rPr>
          <w:rFonts w:hint="eastAsia"/>
        </w:rPr>
        <w:t>七</w:t>
      </w:r>
      <w:r>
        <w:rPr>
          <w:rFonts w:hint="eastAsia"/>
        </w:rPr>
        <w:t>条　この要綱に定めるもののほか、</w:t>
      </w:r>
      <w:r w:rsidR="00277119">
        <w:rPr>
          <w:rFonts w:hint="eastAsia"/>
        </w:rPr>
        <w:t>協議会又は</w:t>
      </w:r>
      <w:r w:rsidR="001C0FE6">
        <w:rPr>
          <w:rFonts w:hint="eastAsia"/>
        </w:rPr>
        <w:t>部会</w:t>
      </w:r>
      <w:r>
        <w:rPr>
          <w:rFonts w:hint="eastAsia"/>
        </w:rPr>
        <w:t>の運営に関し必要な事項は、</w:t>
      </w:r>
      <w:r w:rsidR="00277119">
        <w:rPr>
          <w:rFonts w:hint="eastAsia"/>
        </w:rPr>
        <w:t>それぞれ会長又は</w:t>
      </w:r>
      <w:r w:rsidR="00A53CE1">
        <w:rPr>
          <w:rFonts w:hint="eastAsia"/>
        </w:rPr>
        <w:t>部会長</w:t>
      </w:r>
      <w:r>
        <w:rPr>
          <w:rFonts w:hint="eastAsia"/>
        </w:rPr>
        <w:t>が定める。</w:t>
      </w:r>
    </w:p>
    <w:p w14:paraId="0EDCD421" w14:textId="77777777" w:rsidR="006A79FA" w:rsidRPr="006D2D3C" w:rsidRDefault="006A79FA" w:rsidP="0059104E">
      <w:pPr>
        <w:ind w:firstLineChars="300" w:firstLine="630"/>
      </w:pPr>
    </w:p>
    <w:p w14:paraId="48C2A318" w14:textId="77777777" w:rsidR="00B84C8D" w:rsidRDefault="00B84C8D" w:rsidP="0059104E">
      <w:pPr>
        <w:ind w:firstLineChars="300" w:firstLine="630"/>
      </w:pPr>
      <w:r>
        <w:rPr>
          <w:rFonts w:hint="eastAsia"/>
        </w:rPr>
        <w:t>附　則</w:t>
      </w:r>
    </w:p>
    <w:p w14:paraId="6DF7B6E4" w14:textId="77777777" w:rsidR="00B84C8D" w:rsidRDefault="00B84C8D" w:rsidP="0059104E">
      <w:pPr>
        <w:ind w:firstLineChars="100" w:firstLine="210"/>
      </w:pPr>
      <w:r>
        <w:rPr>
          <w:rFonts w:hint="eastAsia"/>
        </w:rPr>
        <w:t>この要綱は、平成</w:t>
      </w:r>
      <w:r w:rsidR="00955C13">
        <w:rPr>
          <w:rFonts w:hint="eastAsia"/>
        </w:rPr>
        <w:t>２４年１１月２１</w:t>
      </w:r>
      <w:r>
        <w:rPr>
          <w:rFonts w:hint="eastAsia"/>
        </w:rPr>
        <w:t>日から施行する。</w:t>
      </w:r>
    </w:p>
    <w:p w14:paraId="53304D9A" w14:textId="77777777" w:rsidR="00B84C8D" w:rsidRPr="00B84C8D" w:rsidRDefault="00B84C8D" w:rsidP="003C4F69"/>
    <w:p w14:paraId="7F1DE1B0" w14:textId="77777777" w:rsidR="00452EAC" w:rsidRPr="003C5544" w:rsidRDefault="00452EAC" w:rsidP="00452EAC">
      <w:pPr>
        <w:autoSpaceDE w:val="0"/>
        <w:autoSpaceDN w:val="0"/>
        <w:ind w:firstLineChars="300" w:firstLine="630"/>
        <w:rPr>
          <w:color w:val="000000" w:themeColor="text1"/>
        </w:rPr>
      </w:pPr>
      <w:r w:rsidRPr="003C5544">
        <w:rPr>
          <w:rFonts w:hint="eastAsia"/>
          <w:color w:val="000000" w:themeColor="text1"/>
        </w:rPr>
        <w:t>附　則</w:t>
      </w:r>
    </w:p>
    <w:p w14:paraId="3868077D" w14:textId="77777777" w:rsidR="00452EAC" w:rsidRDefault="00452EAC" w:rsidP="00452EAC">
      <w:pPr>
        <w:autoSpaceDE w:val="0"/>
        <w:autoSpaceDN w:val="0"/>
        <w:ind w:firstLineChars="100" w:firstLine="210"/>
        <w:rPr>
          <w:color w:val="000000" w:themeColor="text1"/>
        </w:rPr>
      </w:pPr>
      <w:r w:rsidRPr="003C5544">
        <w:rPr>
          <w:rFonts w:hint="eastAsia"/>
          <w:color w:val="000000" w:themeColor="text1"/>
        </w:rPr>
        <w:t>この要綱は、平成２６年３月２４日から施行する。</w:t>
      </w:r>
    </w:p>
    <w:p w14:paraId="09F40547" w14:textId="77777777" w:rsidR="00744F22" w:rsidRDefault="00744F22" w:rsidP="00452EAC">
      <w:pPr>
        <w:autoSpaceDE w:val="0"/>
        <w:autoSpaceDN w:val="0"/>
        <w:ind w:firstLineChars="100" w:firstLine="210"/>
        <w:rPr>
          <w:color w:val="000000" w:themeColor="text1"/>
        </w:rPr>
      </w:pPr>
    </w:p>
    <w:p w14:paraId="717B377A" w14:textId="77777777" w:rsidR="00744F22" w:rsidRPr="009C30EE" w:rsidRDefault="00744F22" w:rsidP="00744F22">
      <w:pPr>
        <w:ind w:firstLineChars="300" w:firstLine="630"/>
        <w:rPr>
          <w:color w:val="000000" w:themeColor="text1"/>
        </w:rPr>
      </w:pPr>
      <w:r w:rsidRPr="009C30EE">
        <w:rPr>
          <w:rFonts w:hint="eastAsia"/>
          <w:color w:val="000000" w:themeColor="text1"/>
        </w:rPr>
        <w:t>附　則</w:t>
      </w:r>
    </w:p>
    <w:p w14:paraId="1F0C367D" w14:textId="77777777" w:rsidR="00B84C8D" w:rsidRDefault="00744F22" w:rsidP="003C4F69">
      <w:pPr>
        <w:rPr>
          <w:color w:val="000000" w:themeColor="text1"/>
        </w:rPr>
      </w:pPr>
      <w:r w:rsidRPr="009C30EE">
        <w:rPr>
          <w:rFonts w:hint="eastAsia"/>
          <w:color w:val="000000" w:themeColor="text1"/>
        </w:rPr>
        <w:t xml:space="preserve">　この要綱は、平成２７年９月３０日から施行する。</w:t>
      </w:r>
    </w:p>
    <w:p w14:paraId="329313EE" w14:textId="77777777" w:rsidR="00332D17" w:rsidRDefault="00332D17" w:rsidP="00332D17">
      <w:pPr>
        <w:autoSpaceDE w:val="0"/>
        <w:autoSpaceDN w:val="0"/>
        <w:ind w:firstLineChars="100" w:firstLine="210"/>
        <w:rPr>
          <w:color w:val="000000" w:themeColor="text1"/>
        </w:rPr>
      </w:pPr>
    </w:p>
    <w:p w14:paraId="4F7065FB" w14:textId="77777777" w:rsidR="00332D17" w:rsidRPr="00243B10" w:rsidRDefault="00332D17" w:rsidP="00332D17">
      <w:pPr>
        <w:ind w:firstLineChars="300" w:firstLine="630"/>
      </w:pPr>
      <w:r w:rsidRPr="00243B10">
        <w:rPr>
          <w:rFonts w:hint="eastAsia"/>
        </w:rPr>
        <w:t>附　則</w:t>
      </w:r>
    </w:p>
    <w:p w14:paraId="260523D4" w14:textId="77777777" w:rsidR="00332D17" w:rsidRDefault="00332D17" w:rsidP="00332D17">
      <w:pPr>
        <w:rPr>
          <w:color w:val="000000" w:themeColor="text1"/>
        </w:rPr>
      </w:pPr>
      <w:r w:rsidRPr="00117AA3">
        <w:rPr>
          <w:rFonts w:hint="eastAsia"/>
          <w:color w:val="000000" w:themeColor="text1"/>
        </w:rPr>
        <w:t xml:space="preserve">　この要綱は、平成２９年６月</w:t>
      </w:r>
      <w:r w:rsidR="00243B10" w:rsidRPr="00117AA3">
        <w:rPr>
          <w:rFonts w:hint="eastAsia"/>
          <w:color w:val="000000" w:themeColor="text1"/>
        </w:rPr>
        <w:t>２２</w:t>
      </w:r>
      <w:r w:rsidRPr="00117AA3">
        <w:rPr>
          <w:rFonts w:hint="eastAsia"/>
          <w:color w:val="000000" w:themeColor="text1"/>
        </w:rPr>
        <w:t>日から施行する。</w:t>
      </w:r>
    </w:p>
    <w:p w14:paraId="2E3C4718" w14:textId="77777777" w:rsidR="00CD5256" w:rsidRPr="00117AA3" w:rsidRDefault="00CD5256" w:rsidP="00332D17">
      <w:pPr>
        <w:rPr>
          <w:color w:val="000000" w:themeColor="text1"/>
        </w:rPr>
      </w:pPr>
    </w:p>
    <w:p w14:paraId="59803DB5" w14:textId="77777777" w:rsidR="00CD5256" w:rsidRPr="00243B10" w:rsidRDefault="00CD5256" w:rsidP="00CD5256">
      <w:pPr>
        <w:ind w:firstLineChars="300" w:firstLine="630"/>
      </w:pPr>
      <w:r w:rsidRPr="00243B10">
        <w:rPr>
          <w:rFonts w:hint="eastAsia"/>
        </w:rPr>
        <w:t>附　則</w:t>
      </w:r>
    </w:p>
    <w:p w14:paraId="27CC285D" w14:textId="77777777" w:rsidR="00332D17" w:rsidRDefault="00CD5256" w:rsidP="00CD5256">
      <w:pPr>
        <w:rPr>
          <w:color w:val="000000" w:themeColor="text1"/>
        </w:rPr>
      </w:pPr>
      <w:r w:rsidRPr="00117AA3">
        <w:rPr>
          <w:rFonts w:hint="eastAsia"/>
          <w:color w:val="000000" w:themeColor="text1"/>
        </w:rPr>
        <w:t xml:space="preserve">　この要綱は、平成</w:t>
      </w:r>
      <w:r>
        <w:rPr>
          <w:rFonts w:hint="eastAsia"/>
          <w:color w:val="000000" w:themeColor="text1"/>
        </w:rPr>
        <w:t>３０</w:t>
      </w:r>
      <w:r w:rsidRPr="00117AA3">
        <w:rPr>
          <w:rFonts w:hint="eastAsia"/>
          <w:color w:val="000000" w:themeColor="text1"/>
        </w:rPr>
        <w:t>年</w:t>
      </w:r>
      <w:r w:rsidR="00667799">
        <w:rPr>
          <w:rFonts w:hint="eastAsia"/>
          <w:color w:val="000000" w:themeColor="text1"/>
        </w:rPr>
        <w:t>１</w:t>
      </w:r>
      <w:r w:rsidRPr="00117AA3">
        <w:rPr>
          <w:rFonts w:hint="eastAsia"/>
          <w:color w:val="000000" w:themeColor="text1"/>
        </w:rPr>
        <w:t>月</w:t>
      </w:r>
      <w:r w:rsidR="00667799">
        <w:rPr>
          <w:rFonts w:hint="eastAsia"/>
          <w:color w:val="000000" w:themeColor="text1"/>
        </w:rPr>
        <w:t>２３</w:t>
      </w:r>
      <w:r w:rsidRPr="00117AA3">
        <w:rPr>
          <w:rFonts w:hint="eastAsia"/>
          <w:color w:val="000000" w:themeColor="text1"/>
        </w:rPr>
        <w:t>日から施行する。</w:t>
      </w:r>
    </w:p>
    <w:p w14:paraId="5E3548EE" w14:textId="77777777" w:rsidR="00D12DFE" w:rsidRDefault="00D12DFE" w:rsidP="00CD5256">
      <w:pPr>
        <w:rPr>
          <w:color w:val="000000" w:themeColor="text1"/>
        </w:rPr>
      </w:pPr>
    </w:p>
    <w:p w14:paraId="3D3BC7CD" w14:textId="77777777" w:rsidR="00D12DFE" w:rsidRPr="00406C5F" w:rsidRDefault="00D12DFE" w:rsidP="00D12DFE">
      <w:pPr>
        <w:ind w:firstLineChars="300" w:firstLine="630"/>
      </w:pPr>
      <w:r w:rsidRPr="00406C5F">
        <w:rPr>
          <w:rFonts w:hint="eastAsia"/>
        </w:rPr>
        <w:t>附　則</w:t>
      </w:r>
    </w:p>
    <w:p w14:paraId="396CC82F" w14:textId="77777777" w:rsidR="00D12DFE" w:rsidRDefault="00D12DFE" w:rsidP="00D12DFE">
      <w:pPr>
        <w:rPr>
          <w:color w:val="000000" w:themeColor="text1"/>
        </w:rPr>
      </w:pPr>
      <w:r w:rsidRPr="00406C5F">
        <w:rPr>
          <w:rFonts w:hint="eastAsia"/>
          <w:color w:val="000000" w:themeColor="text1"/>
        </w:rPr>
        <w:t xml:space="preserve">　この要綱は、平成３１年４月１日から施行する。</w:t>
      </w:r>
    </w:p>
    <w:p w14:paraId="1D487C35" w14:textId="77777777" w:rsidR="00A62854" w:rsidRDefault="00A62854" w:rsidP="00D12DFE">
      <w:pPr>
        <w:rPr>
          <w:color w:val="000000" w:themeColor="text1"/>
        </w:rPr>
      </w:pPr>
    </w:p>
    <w:p w14:paraId="00D1BB86" w14:textId="77777777" w:rsidR="00A62854" w:rsidRPr="00406C5F" w:rsidRDefault="00A62854" w:rsidP="00A62854">
      <w:pPr>
        <w:ind w:firstLineChars="300" w:firstLine="630"/>
      </w:pPr>
      <w:r w:rsidRPr="00406C5F">
        <w:rPr>
          <w:rFonts w:hint="eastAsia"/>
        </w:rPr>
        <w:t>附　則</w:t>
      </w:r>
    </w:p>
    <w:p w14:paraId="0913B4FC" w14:textId="77777777" w:rsidR="00A62854" w:rsidRPr="00406C5F" w:rsidRDefault="00A62854" w:rsidP="00A62854">
      <w:pPr>
        <w:rPr>
          <w:color w:val="000000" w:themeColor="text1"/>
        </w:rPr>
      </w:pPr>
      <w:r w:rsidRPr="00406C5F">
        <w:rPr>
          <w:rFonts w:hint="eastAsia"/>
          <w:color w:val="000000" w:themeColor="text1"/>
        </w:rPr>
        <w:t xml:space="preserve">　この要綱は、</w:t>
      </w:r>
      <w:r>
        <w:rPr>
          <w:rFonts w:hint="eastAsia"/>
          <w:color w:val="000000" w:themeColor="text1"/>
        </w:rPr>
        <w:t>令和４年３月２８</w:t>
      </w:r>
      <w:r w:rsidRPr="00406C5F">
        <w:rPr>
          <w:rFonts w:hint="eastAsia"/>
          <w:color w:val="000000" w:themeColor="text1"/>
        </w:rPr>
        <w:t>日から施行する。</w:t>
      </w:r>
    </w:p>
    <w:p w14:paraId="5412EEF4" w14:textId="77777777" w:rsidR="00A62854" w:rsidRPr="00A62854" w:rsidRDefault="00A62854" w:rsidP="00D12DFE">
      <w:pPr>
        <w:rPr>
          <w:color w:val="000000" w:themeColor="text1"/>
        </w:rPr>
      </w:pPr>
    </w:p>
    <w:p w14:paraId="7565EFF3" w14:textId="77777777" w:rsidR="00AF0A79" w:rsidRPr="00406C5F" w:rsidRDefault="00AF0A79" w:rsidP="00AF0A79">
      <w:pPr>
        <w:ind w:firstLineChars="300" w:firstLine="630"/>
      </w:pPr>
      <w:r w:rsidRPr="00406C5F">
        <w:rPr>
          <w:rFonts w:hint="eastAsia"/>
        </w:rPr>
        <w:t>附　則</w:t>
      </w:r>
    </w:p>
    <w:p w14:paraId="62B3359C" w14:textId="77777777" w:rsidR="00D12DFE" w:rsidRPr="00AF0A79" w:rsidRDefault="00AF0A79" w:rsidP="00CD5256">
      <w:pPr>
        <w:rPr>
          <w:color w:val="000000" w:themeColor="text1"/>
        </w:rPr>
      </w:pPr>
      <w:r w:rsidRPr="00406C5F">
        <w:rPr>
          <w:rFonts w:hint="eastAsia"/>
          <w:color w:val="000000" w:themeColor="text1"/>
        </w:rPr>
        <w:t xml:space="preserve">　この要綱は、</w:t>
      </w:r>
      <w:r>
        <w:rPr>
          <w:rFonts w:hint="eastAsia"/>
          <w:color w:val="000000" w:themeColor="text1"/>
        </w:rPr>
        <w:t>令和４年</w:t>
      </w:r>
      <w:r w:rsidR="001456E8">
        <w:rPr>
          <w:rFonts w:hint="eastAsia"/>
          <w:color w:val="000000" w:themeColor="text1"/>
        </w:rPr>
        <w:t>９月２２</w:t>
      </w:r>
      <w:r w:rsidRPr="00406C5F">
        <w:rPr>
          <w:rFonts w:hint="eastAsia"/>
          <w:color w:val="000000" w:themeColor="text1"/>
        </w:rPr>
        <w:t>日から施行する。</w:t>
      </w:r>
    </w:p>
    <w:sectPr w:rsidR="00D12DFE" w:rsidRPr="00AF0A79" w:rsidSect="007A4D1F">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C7170" w14:textId="77777777" w:rsidR="002F045A" w:rsidRDefault="002F045A" w:rsidP="00737ABE">
      <w:r>
        <w:separator/>
      </w:r>
    </w:p>
  </w:endnote>
  <w:endnote w:type="continuationSeparator" w:id="0">
    <w:p w14:paraId="5FD8C0E1" w14:textId="77777777" w:rsidR="002F045A" w:rsidRDefault="002F045A" w:rsidP="0073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C9716" w14:textId="77777777" w:rsidR="002F045A" w:rsidRDefault="002F045A" w:rsidP="00737ABE">
      <w:r>
        <w:separator/>
      </w:r>
    </w:p>
  </w:footnote>
  <w:footnote w:type="continuationSeparator" w:id="0">
    <w:p w14:paraId="3E56757E" w14:textId="77777777" w:rsidR="002F045A" w:rsidRDefault="002F045A" w:rsidP="00737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69"/>
    <w:rsid w:val="000920CB"/>
    <w:rsid w:val="00094BED"/>
    <w:rsid w:val="00095C5E"/>
    <w:rsid w:val="00103ACE"/>
    <w:rsid w:val="00117AA3"/>
    <w:rsid w:val="00141BE4"/>
    <w:rsid w:val="001456E8"/>
    <w:rsid w:val="00166C9C"/>
    <w:rsid w:val="001A0A8A"/>
    <w:rsid w:val="001A3B2E"/>
    <w:rsid w:val="001B7469"/>
    <w:rsid w:val="001C0FE6"/>
    <w:rsid w:val="001D526A"/>
    <w:rsid w:val="001E4EC0"/>
    <w:rsid w:val="0020578D"/>
    <w:rsid w:val="00243B10"/>
    <w:rsid w:val="00261090"/>
    <w:rsid w:val="00277119"/>
    <w:rsid w:val="00296F6F"/>
    <w:rsid w:val="00297221"/>
    <w:rsid w:val="002C787C"/>
    <w:rsid w:val="002F045A"/>
    <w:rsid w:val="00332D17"/>
    <w:rsid w:val="0035324E"/>
    <w:rsid w:val="00363221"/>
    <w:rsid w:val="00382A05"/>
    <w:rsid w:val="00386728"/>
    <w:rsid w:val="003C4F69"/>
    <w:rsid w:val="003C5544"/>
    <w:rsid w:val="00406C5F"/>
    <w:rsid w:val="00412F3B"/>
    <w:rsid w:val="00421F7F"/>
    <w:rsid w:val="0042751D"/>
    <w:rsid w:val="00452EAC"/>
    <w:rsid w:val="00454A72"/>
    <w:rsid w:val="00480148"/>
    <w:rsid w:val="00485BC2"/>
    <w:rsid w:val="00490BE2"/>
    <w:rsid w:val="004978C7"/>
    <w:rsid w:val="004A4049"/>
    <w:rsid w:val="004B088A"/>
    <w:rsid w:val="004D6396"/>
    <w:rsid w:val="004F7EE9"/>
    <w:rsid w:val="00502761"/>
    <w:rsid w:val="00524181"/>
    <w:rsid w:val="0059104E"/>
    <w:rsid w:val="005E220B"/>
    <w:rsid w:val="005E7814"/>
    <w:rsid w:val="005F6C2B"/>
    <w:rsid w:val="006570E5"/>
    <w:rsid w:val="0066113A"/>
    <w:rsid w:val="006669F4"/>
    <w:rsid w:val="00667799"/>
    <w:rsid w:val="00671A0A"/>
    <w:rsid w:val="00690B14"/>
    <w:rsid w:val="006A79FA"/>
    <w:rsid w:val="006B7757"/>
    <w:rsid w:val="006D2D3C"/>
    <w:rsid w:val="00704C5C"/>
    <w:rsid w:val="0072516C"/>
    <w:rsid w:val="00737ABE"/>
    <w:rsid w:val="00742E52"/>
    <w:rsid w:val="00744F22"/>
    <w:rsid w:val="00756144"/>
    <w:rsid w:val="00763135"/>
    <w:rsid w:val="00797292"/>
    <w:rsid w:val="007A4D1F"/>
    <w:rsid w:val="007A615B"/>
    <w:rsid w:val="007C49AF"/>
    <w:rsid w:val="007D6B08"/>
    <w:rsid w:val="007D7F92"/>
    <w:rsid w:val="007F06A5"/>
    <w:rsid w:val="00836FDF"/>
    <w:rsid w:val="00860251"/>
    <w:rsid w:val="00872E96"/>
    <w:rsid w:val="008A6183"/>
    <w:rsid w:val="008B1B84"/>
    <w:rsid w:val="00920F03"/>
    <w:rsid w:val="00955C13"/>
    <w:rsid w:val="00967602"/>
    <w:rsid w:val="00974442"/>
    <w:rsid w:val="00995D90"/>
    <w:rsid w:val="009C30EE"/>
    <w:rsid w:val="009F4293"/>
    <w:rsid w:val="00A16629"/>
    <w:rsid w:val="00A2694F"/>
    <w:rsid w:val="00A53CE1"/>
    <w:rsid w:val="00A62854"/>
    <w:rsid w:val="00A67902"/>
    <w:rsid w:val="00A97451"/>
    <w:rsid w:val="00AC7355"/>
    <w:rsid w:val="00AC7AE5"/>
    <w:rsid w:val="00AF0A79"/>
    <w:rsid w:val="00B41A11"/>
    <w:rsid w:val="00B54FFE"/>
    <w:rsid w:val="00B84C8D"/>
    <w:rsid w:val="00BA480F"/>
    <w:rsid w:val="00BC1ADA"/>
    <w:rsid w:val="00BC74A9"/>
    <w:rsid w:val="00BF7C67"/>
    <w:rsid w:val="00C009E4"/>
    <w:rsid w:val="00C52E5C"/>
    <w:rsid w:val="00C535CF"/>
    <w:rsid w:val="00CA7972"/>
    <w:rsid w:val="00CD5256"/>
    <w:rsid w:val="00D02183"/>
    <w:rsid w:val="00D04571"/>
    <w:rsid w:val="00D12DFE"/>
    <w:rsid w:val="00D4344B"/>
    <w:rsid w:val="00D54E90"/>
    <w:rsid w:val="00D61229"/>
    <w:rsid w:val="00DB48AA"/>
    <w:rsid w:val="00DD7E4A"/>
    <w:rsid w:val="00E45A15"/>
    <w:rsid w:val="00E57CF9"/>
    <w:rsid w:val="00E742B6"/>
    <w:rsid w:val="00E75C20"/>
    <w:rsid w:val="00E91B8C"/>
    <w:rsid w:val="00EA29CE"/>
    <w:rsid w:val="00EA602E"/>
    <w:rsid w:val="00EC385D"/>
    <w:rsid w:val="00ED1C6D"/>
    <w:rsid w:val="00ED3F91"/>
    <w:rsid w:val="00F132D4"/>
    <w:rsid w:val="00F4113E"/>
    <w:rsid w:val="00F93EBD"/>
    <w:rsid w:val="00FB56E5"/>
    <w:rsid w:val="00FC13B1"/>
    <w:rsid w:val="00FC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973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7ABE"/>
    <w:pPr>
      <w:tabs>
        <w:tab w:val="center" w:pos="4252"/>
        <w:tab w:val="right" w:pos="8504"/>
      </w:tabs>
      <w:snapToGrid w:val="0"/>
    </w:pPr>
  </w:style>
  <w:style w:type="character" w:customStyle="1" w:styleId="a5">
    <w:name w:val="ヘッダー (文字)"/>
    <w:basedOn w:val="a0"/>
    <w:link w:val="a4"/>
    <w:uiPriority w:val="99"/>
    <w:rsid w:val="00737ABE"/>
  </w:style>
  <w:style w:type="paragraph" w:styleId="a6">
    <w:name w:val="footer"/>
    <w:basedOn w:val="a"/>
    <w:link w:val="a7"/>
    <w:uiPriority w:val="99"/>
    <w:unhideWhenUsed/>
    <w:rsid w:val="00737ABE"/>
    <w:pPr>
      <w:tabs>
        <w:tab w:val="center" w:pos="4252"/>
        <w:tab w:val="right" w:pos="8504"/>
      </w:tabs>
      <w:snapToGrid w:val="0"/>
    </w:pPr>
  </w:style>
  <w:style w:type="character" w:customStyle="1" w:styleId="a7">
    <w:name w:val="フッター (文字)"/>
    <w:basedOn w:val="a0"/>
    <w:link w:val="a6"/>
    <w:uiPriority w:val="99"/>
    <w:rsid w:val="00737ABE"/>
  </w:style>
  <w:style w:type="paragraph" w:styleId="a8">
    <w:name w:val="Balloon Text"/>
    <w:basedOn w:val="a"/>
    <w:link w:val="a9"/>
    <w:uiPriority w:val="99"/>
    <w:semiHidden/>
    <w:unhideWhenUsed/>
    <w:rsid w:val="00F93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3EBD"/>
    <w:rPr>
      <w:rFonts w:asciiTheme="majorHAnsi" w:eastAsiaTheme="majorEastAsia" w:hAnsiTheme="majorHAnsi" w:cstheme="majorBidi"/>
      <w:sz w:val="18"/>
      <w:szCs w:val="18"/>
    </w:rPr>
  </w:style>
  <w:style w:type="paragraph" w:styleId="aa">
    <w:name w:val="Plain Text"/>
    <w:basedOn w:val="a"/>
    <w:link w:val="ab"/>
    <w:uiPriority w:val="99"/>
    <w:unhideWhenUsed/>
    <w:rsid w:val="003532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35324E"/>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751163">
      <w:bodyDiv w:val="1"/>
      <w:marLeft w:val="0"/>
      <w:marRight w:val="0"/>
      <w:marTop w:val="0"/>
      <w:marBottom w:val="0"/>
      <w:divBdr>
        <w:top w:val="none" w:sz="0" w:space="0" w:color="auto"/>
        <w:left w:val="none" w:sz="0" w:space="0" w:color="auto"/>
        <w:bottom w:val="none" w:sz="0" w:space="0" w:color="auto"/>
        <w:right w:val="none" w:sz="0" w:space="0" w:color="auto"/>
      </w:divBdr>
    </w:div>
    <w:div w:id="129290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3D07A-E961-43AA-AB9D-2BB5B4AE3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2025-08-06T02:06:00Z</dcterms:created>
  <dcterms:modified xsi:type="dcterms:W3CDTF">2025-08-06T02:06:00Z</dcterms:modified>
</cp:coreProperties>
</file>